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D5126" w14:textId="57669F7F" w:rsidR="0073267B" w:rsidRDefault="00A86577" w:rsidP="0073267B">
      <w:pPr>
        <w:rPr>
          <w:rFonts w:ascii="Forte" w:hAnsi="Forte" w:cstheme="majorBidi"/>
          <w:sz w:val="72"/>
          <w:szCs w:val="72"/>
        </w:rPr>
      </w:pPr>
      <w:r w:rsidRPr="0073267B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3A8FEC5C" wp14:editId="53638784">
            <wp:simplePos x="0" y="0"/>
            <wp:positionH relativeFrom="column">
              <wp:posOffset>-419100</wp:posOffset>
            </wp:positionH>
            <wp:positionV relativeFrom="paragraph">
              <wp:posOffset>-514350</wp:posOffset>
            </wp:positionV>
            <wp:extent cx="7829550" cy="11069157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29550" cy="11069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267B">
        <w:rPr>
          <w:rFonts w:ascii="Forte" w:hAnsi="Forte" w:cstheme="majorBidi"/>
          <w:sz w:val="72"/>
          <w:szCs w:val="72"/>
        </w:rPr>
        <w:t>Bug Shots</w:t>
      </w:r>
    </w:p>
    <w:p w14:paraId="17019DDC" w14:textId="3411C8C7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29505B8D" w14:textId="0AD50139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289CA8BF" w14:textId="1D027457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0235F5FE" w14:textId="6B2AB037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5FB72EDC" w14:textId="118D88AA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7DC093F5" w14:textId="5FF912AA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714DFCEA" w14:textId="3F32518B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086F24EE" w14:textId="2AE8735D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329E7367" w14:textId="03BE0E3D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2D34E924" w14:textId="61E0DFA5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0AF0A76B" w14:textId="77777777" w:rsidR="00BE7AD7" w:rsidRDefault="00BE7AD7" w:rsidP="0073267B">
      <w:pPr>
        <w:rPr>
          <w:rFonts w:ascii="Forte" w:hAnsi="Forte" w:cstheme="majorBidi"/>
          <w:sz w:val="72"/>
          <w:szCs w:val="72"/>
        </w:rPr>
      </w:pPr>
    </w:p>
    <w:p w14:paraId="0D88A6B7" w14:textId="50EB3051" w:rsidR="00BE7AD7" w:rsidRDefault="00BE7AD7" w:rsidP="00BE7AD7">
      <w:pPr>
        <w:jc w:val="center"/>
        <w:rPr>
          <w:rFonts w:asciiTheme="majorBidi" w:hAnsiTheme="majorBidi" w:cstheme="majorBidi"/>
          <w:sz w:val="40"/>
          <w:szCs w:val="40"/>
        </w:rPr>
      </w:pPr>
      <w:r w:rsidRPr="00BE7AD7">
        <w:rPr>
          <w:rFonts w:asciiTheme="majorBidi" w:hAnsiTheme="majorBidi" w:cstheme="majorBidi"/>
          <w:sz w:val="40"/>
          <w:szCs w:val="40"/>
        </w:rPr>
        <w:t>Team</w:t>
      </w:r>
      <w:r>
        <w:rPr>
          <w:rFonts w:asciiTheme="majorBidi" w:hAnsiTheme="majorBidi" w:cstheme="majorBidi"/>
          <w:sz w:val="40"/>
          <w:szCs w:val="40"/>
        </w:rPr>
        <w:t>-</w:t>
      </w:r>
      <w:r w:rsidRPr="00BE7AD7">
        <w:rPr>
          <w:rFonts w:asciiTheme="majorBidi" w:hAnsiTheme="majorBidi" w:cstheme="majorBidi"/>
          <w:sz w:val="40"/>
          <w:szCs w:val="40"/>
        </w:rPr>
        <w:t>2</w:t>
      </w:r>
    </w:p>
    <w:p w14:paraId="69A982FE" w14:textId="2E30453F" w:rsidR="00BE7AD7" w:rsidRPr="00BE7AD7" w:rsidRDefault="00BE7AD7" w:rsidP="00BE7AD7">
      <w:pPr>
        <w:jc w:val="center"/>
        <w:rPr>
          <w:rFonts w:asciiTheme="majorBidi" w:hAnsiTheme="majorBidi" w:cstheme="majorBidi"/>
          <w:sz w:val="96"/>
          <w:szCs w:val="96"/>
        </w:rPr>
      </w:pPr>
      <w:r w:rsidRPr="00BE7AD7">
        <w:rPr>
          <w:rFonts w:asciiTheme="majorBidi" w:hAnsiTheme="majorBidi" w:cstheme="majorBidi"/>
          <w:sz w:val="96"/>
          <w:szCs w:val="96"/>
        </w:rPr>
        <w:t>Bug Shots</w:t>
      </w:r>
    </w:p>
    <w:p w14:paraId="280A2C5A" w14:textId="1B8B1445" w:rsidR="00BE7AD7" w:rsidRDefault="00BE7AD7" w:rsidP="00BE7AD7">
      <w:pPr>
        <w:jc w:val="center"/>
        <w:rPr>
          <w:rFonts w:asciiTheme="majorBidi" w:hAnsiTheme="majorBidi" w:cstheme="majorBidi"/>
          <w:sz w:val="40"/>
          <w:szCs w:val="40"/>
        </w:rPr>
      </w:pPr>
    </w:p>
    <w:p w14:paraId="41956E76" w14:textId="77777777" w:rsidR="00BE7AD7" w:rsidRPr="00BE7AD7" w:rsidRDefault="00BE7AD7" w:rsidP="00BE7AD7">
      <w:pPr>
        <w:jc w:val="center"/>
        <w:rPr>
          <w:rFonts w:asciiTheme="majorBidi" w:hAnsiTheme="majorBidi" w:cstheme="majorBidi"/>
          <w:sz w:val="40"/>
          <w:szCs w:val="40"/>
        </w:rPr>
      </w:pPr>
    </w:p>
    <w:p w14:paraId="45874F4B" w14:textId="66FEF417" w:rsidR="00BE7AD7" w:rsidRDefault="00BE7AD7" w:rsidP="00BE7AD7">
      <w:pPr>
        <w:spacing w:line="720" w:lineRule="auto"/>
        <w:jc w:val="center"/>
        <w:rPr>
          <w:rFonts w:asciiTheme="majorBidi" w:hAnsiTheme="majorBidi" w:cstheme="majorBidi"/>
          <w:sz w:val="40"/>
          <w:szCs w:val="40"/>
        </w:rPr>
      </w:pPr>
      <w:proofErr w:type="spellStart"/>
      <w:r w:rsidRPr="00BE7AD7">
        <w:rPr>
          <w:rFonts w:asciiTheme="majorBidi" w:hAnsiTheme="majorBidi" w:cstheme="majorBidi"/>
          <w:sz w:val="40"/>
          <w:szCs w:val="40"/>
        </w:rPr>
        <w:t>Eyad</w:t>
      </w:r>
      <w:proofErr w:type="spellEnd"/>
      <w:r w:rsidRPr="00BE7AD7">
        <w:rPr>
          <w:rFonts w:asciiTheme="majorBidi" w:hAnsiTheme="majorBidi" w:cstheme="majorBidi"/>
          <w:sz w:val="40"/>
          <w:szCs w:val="40"/>
        </w:rPr>
        <w:t xml:space="preserve"> Ashraf </w:t>
      </w:r>
      <w:r>
        <w:rPr>
          <w:rFonts w:asciiTheme="majorBidi" w:hAnsiTheme="majorBidi" w:cstheme="majorBidi"/>
          <w:sz w:val="40"/>
          <w:szCs w:val="40"/>
        </w:rPr>
        <w:t xml:space="preserve">Saad </w:t>
      </w:r>
      <w:r w:rsidRPr="00BE7AD7">
        <w:rPr>
          <w:rFonts w:asciiTheme="majorBidi" w:hAnsiTheme="majorBidi" w:cstheme="majorBidi"/>
          <w:sz w:val="40"/>
          <w:szCs w:val="40"/>
        </w:rPr>
        <w:t>---------</w:t>
      </w:r>
      <w:r>
        <w:rPr>
          <w:rFonts w:asciiTheme="majorBidi" w:hAnsiTheme="majorBidi" w:cstheme="majorBidi"/>
          <w:sz w:val="40"/>
          <w:szCs w:val="40"/>
        </w:rPr>
        <w:t>--------------</w:t>
      </w:r>
      <w:r w:rsidRPr="00BE7AD7">
        <w:rPr>
          <w:rFonts w:asciiTheme="majorBidi" w:hAnsiTheme="majorBidi" w:cstheme="majorBidi"/>
          <w:sz w:val="40"/>
          <w:szCs w:val="40"/>
        </w:rPr>
        <w:t>-------------</w:t>
      </w:r>
      <w:r>
        <w:rPr>
          <w:rFonts w:asciiTheme="majorBidi" w:hAnsiTheme="majorBidi" w:cstheme="majorBidi"/>
          <w:sz w:val="40"/>
          <w:szCs w:val="40"/>
        </w:rPr>
        <w:t>------------------043</w:t>
      </w:r>
    </w:p>
    <w:p w14:paraId="3DB31A52" w14:textId="064EEA79" w:rsidR="00BE7AD7" w:rsidRPr="00BE7AD7" w:rsidRDefault="00BE7AD7" w:rsidP="00BE7AD7">
      <w:pPr>
        <w:spacing w:line="720" w:lineRule="auto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Marym Morsi Mostafa ------------------------------------------------098</w:t>
      </w:r>
    </w:p>
    <w:p w14:paraId="2FC3E225" w14:textId="47B07E9C" w:rsidR="00BE7AD7" w:rsidRDefault="00BE7AD7" w:rsidP="00BE7AD7">
      <w:pPr>
        <w:spacing w:line="720" w:lineRule="auto"/>
        <w:rPr>
          <w:rFonts w:asciiTheme="majorBidi" w:hAnsiTheme="majorBidi" w:cstheme="majorBidi"/>
          <w:sz w:val="40"/>
          <w:szCs w:val="40"/>
        </w:rPr>
      </w:pPr>
      <w:r w:rsidRPr="00BE7AD7">
        <w:rPr>
          <w:rFonts w:asciiTheme="majorBidi" w:hAnsiTheme="majorBidi" w:cstheme="majorBidi"/>
          <w:sz w:val="40"/>
          <w:szCs w:val="40"/>
        </w:rPr>
        <w:t>Hana Gamal Abd-</w:t>
      </w:r>
      <w:proofErr w:type="spellStart"/>
      <w:r w:rsidRPr="00BE7AD7">
        <w:rPr>
          <w:rFonts w:asciiTheme="majorBidi" w:hAnsiTheme="majorBidi" w:cstheme="majorBidi"/>
          <w:sz w:val="40"/>
          <w:szCs w:val="40"/>
        </w:rPr>
        <w:t>Elnasser</w:t>
      </w:r>
      <w:proofErr w:type="spellEnd"/>
      <w:r w:rsidRPr="00BE7AD7">
        <w:rPr>
          <w:rFonts w:asciiTheme="majorBidi" w:hAnsiTheme="majorBidi" w:cstheme="majorBidi"/>
          <w:sz w:val="40"/>
          <w:szCs w:val="40"/>
        </w:rPr>
        <w:t xml:space="preserve"> -------------------------------------------101</w:t>
      </w:r>
    </w:p>
    <w:p w14:paraId="58F5F6B2" w14:textId="7593F95A" w:rsidR="00BE7AD7" w:rsidRPr="00BE7AD7" w:rsidRDefault="00BE7AD7" w:rsidP="00BE7AD7">
      <w:pPr>
        <w:spacing w:line="720" w:lineRule="auto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Youssef Ahmed </w:t>
      </w:r>
      <w:proofErr w:type="spellStart"/>
      <w:r>
        <w:rPr>
          <w:rFonts w:asciiTheme="majorBidi" w:hAnsiTheme="majorBidi" w:cstheme="majorBidi"/>
          <w:sz w:val="40"/>
          <w:szCs w:val="40"/>
        </w:rPr>
        <w:t>Abodetf</w:t>
      </w:r>
      <w:proofErr w:type="spellEnd"/>
      <w:r>
        <w:rPr>
          <w:rFonts w:asciiTheme="majorBidi" w:hAnsiTheme="majorBidi" w:cstheme="majorBidi"/>
          <w:sz w:val="40"/>
          <w:szCs w:val="40"/>
        </w:rPr>
        <w:t xml:space="preserve"> ---------------------------------------------067</w:t>
      </w:r>
    </w:p>
    <w:p w14:paraId="08B9FCBD" w14:textId="13D40284" w:rsidR="00BE7AD7" w:rsidRDefault="00BE7AD7" w:rsidP="00BE7AD7">
      <w:pPr>
        <w:rPr>
          <w:rFonts w:asciiTheme="majorBidi" w:hAnsiTheme="majorBidi" w:cstheme="majorBidi"/>
          <w:sz w:val="32"/>
          <w:szCs w:val="32"/>
        </w:rPr>
      </w:pPr>
    </w:p>
    <w:p w14:paraId="73C0C4EA" w14:textId="5570D15B" w:rsidR="00BE7AD7" w:rsidRDefault="00BE7AD7" w:rsidP="00BE7AD7">
      <w:pPr>
        <w:rPr>
          <w:rFonts w:asciiTheme="majorBidi" w:hAnsiTheme="majorBidi" w:cstheme="majorBidi"/>
          <w:sz w:val="32"/>
          <w:szCs w:val="32"/>
        </w:rPr>
      </w:pPr>
    </w:p>
    <w:p w14:paraId="641C6B78" w14:textId="571F3573" w:rsidR="00BE7AD7" w:rsidRDefault="00BE7AD7" w:rsidP="00BE7AD7">
      <w:pPr>
        <w:rPr>
          <w:rFonts w:asciiTheme="majorBidi" w:hAnsiTheme="majorBidi" w:cstheme="majorBidi"/>
          <w:sz w:val="32"/>
          <w:szCs w:val="32"/>
        </w:rPr>
      </w:pPr>
    </w:p>
    <w:p w14:paraId="6352709D" w14:textId="77777777" w:rsidR="00BE7AD7" w:rsidRDefault="00BE7AD7" w:rsidP="00BE7AD7">
      <w:pPr>
        <w:rPr>
          <w:rFonts w:asciiTheme="majorBidi" w:hAnsiTheme="majorBidi" w:cstheme="majorBidi"/>
          <w:sz w:val="32"/>
          <w:szCs w:val="32"/>
        </w:rPr>
      </w:pPr>
    </w:p>
    <w:p w14:paraId="07F4095E" w14:textId="3BC1E282" w:rsidR="00DF3583" w:rsidRDefault="00DF3583" w:rsidP="00BE7AD7">
      <w:pPr>
        <w:rPr>
          <w:rFonts w:asciiTheme="majorBidi" w:hAnsiTheme="majorBidi" w:cstheme="majorBidi"/>
          <w:sz w:val="44"/>
          <w:szCs w:val="44"/>
        </w:rPr>
      </w:pPr>
    </w:p>
    <w:p w14:paraId="402B26D9" w14:textId="57348CB4" w:rsidR="00DF3583" w:rsidRDefault="00DF3583" w:rsidP="00DF358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606BE11" w14:textId="77777777" w:rsidR="00BE7AD7" w:rsidRDefault="00BE7AD7" w:rsidP="00DF358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5AE56BD9" w14:textId="527E2A1F" w:rsidR="0073267B" w:rsidRDefault="00DF3583" w:rsidP="00DF3583">
      <w:pPr>
        <w:pBdr>
          <w:bottom w:val="single" w:sz="12" w:space="1" w:color="auto"/>
        </w:pBdr>
        <w:jc w:val="center"/>
        <w:rPr>
          <w:rFonts w:asciiTheme="majorBidi" w:hAnsiTheme="majorBidi" w:cstheme="majorBidi"/>
          <w:sz w:val="44"/>
          <w:szCs w:val="44"/>
        </w:rPr>
      </w:pPr>
      <w:r>
        <w:rPr>
          <w:rFonts w:asciiTheme="majorBidi" w:hAnsiTheme="majorBidi" w:cstheme="majorBidi"/>
          <w:sz w:val="44"/>
          <w:szCs w:val="44"/>
        </w:rPr>
        <w:t>Content</w:t>
      </w:r>
    </w:p>
    <w:p w14:paraId="36323166" w14:textId="77777777" w:rsidR="00DF3583" w:rsidRPr="00DF3583" w:rsidRDefault="00DF3583" w:rsidP="00DF3583">
      <w:pPr>
        <w:rPr>
          <w:rFonts w:asciiTheme="majorBidi" w:hAnsiTheme="majorBidi" w:cstheme="majorBidi"/>
          <w:sz w:val="44"/>
          <w:szCs w:val="44"/>
        </w:rPr>
      </w:pPr>
    </w:p>
    <w:p w14:paraId="4AA485E6" w14:textId="77777777" w:rsidR="00DF3583" w:rsidRDefault="00DF3583" w:rsidP="00DF3583">
      <w:pPr>
        <w:pStyle w:val="ListParagraph"/>
        <w:ind w:left="885"/>
        <w:rPr>
          <w:rFonts w:asciiTheme="majorBidi" w:hAnsiTheme="majorBidi" w:cstheme="majorBidi"/>
          <w:sz w:val="44"/>
          <w:szCs w:val="44"/>
        </w:rPr>
      </w:pPr>
    </w:p>
    <w:p w14:paraId="44FD85B9" w14:textId="783923BB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ProjectOverview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Project Overv</w:t>
        </w:r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i</w:t>
        </w:r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ew</w:t>
        </w:r>
      </w:hyperlink>
    </w:p>
    <w:p w14:paraId="77037ECF" w14:textId="0BAAAFB4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FunctionalRequirements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Functional Requirements</w:t>
        </w:r>
      </w:hyperlink>
    </w:p>
    <w:p w14:paraId="30B2959C" w14:textId="6050EAF1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BusinessRules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Business Rules</w:t>
        </w:r>
      </w:hyperlink>
    </w:p>
    <w:p w14:paraId="5C56F678" w14:textId="32E46D3F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Flowcharts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Flowcharts</w:t>
        </w:r>
      </w:hyperlink>
    </w:p>
    <w:p w14:paraId="57C6701A" w14:textId="5DD38D67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DataStructureExplanation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Data Structure Explanation</w:t>
        </w:r>
      </w:hyperlink>
    </w:p>
    <w:p w14:paraId="38DDDA01" w14:textId="7FECA34E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MethodsDocumentation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Methods Documentation</w:t>
        </w:r>
      </w:hyperlink>
    </w:p>
    <w:p w14:paraId="134F6C7E" w14:textId="0622FDC0" w:rsidR="00DF3583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TestCases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Test Cases</w:t>
        </w:r>
      </w:hyperlink>
    </w:p>
    <w:p w14:paraId="4AFE862D" w14:textId="1A6A25ED" w:rsidR="0073267B" w:rsidRPr="00DF3583" w:rsidRDefault="00DF3583" w:rsidP="00DF3583">
      <w:pPr>
        <w:pStyle w:val="ListParagraph"/>
        <w:numPr>
          <w:ilvl w:val="0"/>
          <w:numId w:val="1"/>
        </w:numPr>
        <w:spacing w:line="480" w:lineRule="auto"/>
        <w:rPr>
          <w:rFonts w:asciiTheme="majorBidi" w:hAnsiTheme="majorBidi" w:cstheme="majorBidi"/>
          <w:color w:val="000000" w:themeColor="text1"/>
          <w:sz w:val="44"/>
          <w:szCs w:val="44"/>
        </w:rPr>
      </w:pPr>
      <w:hyperlink w:anchor="HowtoRuntheProject" w:history="1">
        <w:r w:rsidRPr="00DF3583">
          <w:rPr>
            <w:rStyle w:val="Hyperlink"/>
            <w:rFonts w:asciiTheme="majorBidi" w:hAnsiTheme="majorBidi" w:cstheme="majorBidi"/>
            <w:color w:val="000000" w:themeColor="text1"/>
            <w:sz w:val="44"/>
            <w:szCs w:val="44"/>
          </w:rPr>
          <w:t>How to Run the Project</w:t>
        </w:r>
      </w:hyperlink>
    </w:p>
    <w:p w14:paraId="2C94A39F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44"/>
          <w:szCs w:val="44"/>
        </w:rPr>
      </w:pPr>
    </w:p>
    <w:p w14:paraId="1E5C530D" w14:textId="56EAE433" w:rsidR="0073267B" w:rsidRDefault="0073267B">
      <w:pPr>
        <w:rPr>
          <w:rFonts w:asciiTheme="majorBidi" w:hAnsiTheme="majorBidi" w:cstheme="majorBidi"/>
          <w:sz w:val="40"/>
          <w:szCs w:val="40"/>
        </w:rPr>
      </w:pPr>
    </w:p>
    <w:p w14:paraId="0C416780" w14:textId="77777777" w:rsidR="0073267B" w:rsidRPr="0073267B" w:rsidRDefault="0073267B">
      <w:pPr>
        <w:rPr>
          <w:rFonts w:asciiTheme="majorBidi" w:hAnsiTheme="majorBidi" w:cstheme="majorBidi"/>
          <w:sz w:val="40"/>
          <w:szCs w:val="40"/>
        </w:rPr>
      </w:pPr>
    </w:p>
    <w:p w14:paraId="3F2DA64F" w14:textId="46FBFC00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bookmarkStart w:id="0" w:name="ProjectOverview"/>
      <w:r w:rsidRPr="00DF3583">
        <w:rPr>
          <w:rFonts w:asciiTheme="majorBidi" w:hAnsiTheme="majorBidi" w:cstheme="majorBidi"/>
          <w:sz w:val="36"/>
          <w:szCs w:val="36"/>
        </w:rPr>
        <w:t>Project Overview</w:t>
      </w:r>
    </w:p>
    <w:bookmarkEnd w:id="0"/>
    <w:p w14:paraId="4BFF574D" w14:textId="1C4F330C" w:rsid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25660E2E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55520AD4" w14:textId="117C0C48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bookmarkStart w:id="1" w:name="FunctionalRequirements"/>
      <w:r w:rsidRPr="00DF3583">
        <w:rPr>
          <w:rFonts w:asciiTheme="majorBidi" w:hAnsiTheme="majorBidi" w:cstheme="majorBidi"/>
          <w:sz w:val="36"/>
          <w:szCs w:val="36"/>
        </w:rPr>
        <w:t>Functional Requirements</w:t>
      </w:r>
    </w:p>
    <w:bookmarkEnd w:id="1"/>
    <w:p w14:paraId="31F013DD" w14:textId="573AC4BD" w:rsid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049A7230" w14:textId="77777777" w:rsidR="00DF3583" w:rsidRP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5EEFD5F5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47763C0F" w14:textId="76BEDCFA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2" w:name="BusinessRules"/>
      <w:r w:rsidRPr="00DF3583">
        <w:rPr>
          <w:rFonts w:asciiTheme="majorBidi" w:hAnsiTheme="majorBidi" w:cstheme="majorBidi"/>
          <w:sz w:val="36"/>
          <w:szCs w:val="36"/>
        </w:rPr>
        <w:t>Business Rules</w:t>
      </w:r>
      <w:bookmarkEnd w:id="2"/>
    </w:p>
    <w:p w14:paraId="13304D5F" w14:textId="341B41A7" w:rsid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14B26F93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1DEAEB82" w14:textId="347F2D02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3" w:name="Flowcharts"/>
      <w:r w:rsidRPr="00DF3583">
        <w:rPr>
          <w:rFonts w:asciiTheme="majorBidi" w:hAnsiTheme="majorBidi" w:cstheme="majorBidi"/>
          <w:sz w:val="36"/>
          <w:szCs w:val="36"/>
        </w:rPr>
        <w:t>Flowcharts</w:t>
      </w:r>
      <w:bookmarkEnd w:id="3"/>
    </w:p>
    <w:p w14:paraId="0F5C097A" w14:textId="77777777" w:rsidR="00DF3583" w:rsidRP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0DEE706F" w14:textId="1C6F0DF5" w:rsid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6B772247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5859AED2" w14:textId="48CBE1AD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4" w:name="DataStructureExplanation"/>
      <w:r w:rsidRPr="00DF3583">
        <w:rPr>
          <w:rFonts w:asciiTheme="majorBidi" w:hAnsiTheme="majorBidi" w:cstheme="majorBidi"/>
          <w:sz w:val="36"/>
          <w:szCs w:val="36"/>
        </w:rPr>
        <w:t>Data Structure Explanation</w:t>
      </w:r>
      <w:bookmarkEnd w:id="4"/>
    </w:p>
    <w:p w14:paraId="509D81D0" w14:textId="3EFAC28A" w:rsid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35060053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03948AE8" w14:textId="70BB1D67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5" w:name="MethodsDocumentation"/>
      <w:r w:rsidRPr="00DF3583">
        <w:rPr>
          <w:rFonts w:asciiTheme="majorBidi" w:hAnsiTheme="majorBidi" w:cstheme="majorBidi"/>
          <w:sz w:val="36"/>
          <w:szCs w:val="36"/>
        </w:rPr>
        <w:t>Methods Documentation</w:t>
      </w:r>
      <w:bookmarkEnd w:id="5"/>
    </w:p>
    <w:p w14:paraId="783FD254" w14:textId="546AF96C" w:rsid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26EF9959" w14:textId="77777777" w:rsidR="00DF3583" w:rsidRP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5563FF23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74A186DF" w14:textId="41931C1F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6" w:name="TestCases"/>
      <w:r w:rsidRPr="00DF3583">
        <w:rPr>
          <w:rFonts w:asciiTheme="majorBidi" w:hAnsiTheme="majorBidi" w:cstheme="majorBidi"/>
          <w:sz w:val="36"/>
          <w:szCs w:val="36"/>
        </w:rPr>
        <w:t>Test Cases</w:t>
      </w:r>
    </w:p>
    <w:bookmarkEnd w:id="6"/>
    <w:p w14:paraId="43AAA781" w14:textId="50DAC180" w:rsid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733E20FE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73C019BC" w14:textId="7B20D65E" w:rsidR="00DF3583" w:rsidRDefault="00DF3583" w:rsidP="00DF3583">
      <w:pPr>
        <w:pStyle w:val="ListParagraph"/>
        <w:numPr>
          <w:ilvl w:val="0"/>
          <w:numId w:val="3"/>
        </w:numPr>
        <w:spacing w:line="480" w:lineRule="auto"/>
        <w:rPr>
          <w:rFonts w:asciiTheme="majorBidi" w:hAnsiTheme="majorBidi" w:cstheme="majorBidi"/>
          <w:sz w:val="36"/>
          <w:szCs w:val="36"/>
        </w:rPr>
      </w:pPr>
      <w:r w:rsidRPr="00DF3583">
        <w:rPr>
          <w:rFonts w:asciiTheme="majorBidi" w:hAnsiTheme="majorBidi" w:cstheme="majorBidi"/>
          <w:sz w:val="36"/>
          <w:szCs w:val="36"/>
        </w:rPr>
        <w:t xml:space="preserve"> </w:t>
      </w:r>
      <w:bookmarkStart w:id="7" w:name="HowtoRuntheProject"/>
      <w:r w:rsidRPr="00DF3583">
        <w:rPr>
          <w:rFonts w:asciiTheme="majorBidi" w:hAnsiTheme="majorBidi" w:cstheme="majorBidi"/>
          <w:sz w:val="36"/>
          <w:szCs w:val="36"/>
        </w:rPr>
        <w:t>How to Run the Project</w:t>
      </w:r>
      <w:bookmarkEnd w:id="7"/>
    </w:p>
    <w:p w14:paraId="0D5D397C" w14:textId="318493C8" w:rsid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46261B86" w14:textId="77777777" w:rsidR="00DF3583" w:rsidRPr="00DF3583" w:rsidRDefault="00DF3583" w:rsidP="00DF3583">
      <w:pPr>
        <w:pStyle w:val="ListParagraph"/>
        <w:rPr>
          <w:rFonts w:asciiTheme="majorBidi" w:hAnsiTheme="majorBidi" w:cstheme="majorBidi"/>
          <w:sz w:val="36"/>
          <w:szCs w:val="36"/>
        </w:rPr>
      </w:pPr>
    </w:p>
    <w:p w14:paraId="35CCD03B" w14:textId="77777777" w:rsidR="00DF3583" w:rsidRPr="00DF3583" w:rsidRDefault="00DF3583" w:rsidP="00DF3583">
      <w:pPr>
        <w:spacing w:line="480" w:lineRule="auto"/>
        <w:rPr>
          <w:rFonts w:asciiTheme="majorBidi" w:hAnsiTheme="majorBidi" w:cstheme="majorBidi"/>
          <w:sz w:val="36"/>
          <w:szCs w:val="36"/>
        </w:rPr>
      </w:pPr>
    </w:p>
    <w:p w14:paraId="71225008" w14:textId="77777777" w:rsidR="00DF3583" w:rsidRPr="00DF3583" w:rsidRDefault="00DF3583" w:rsidP="00DF3583">
      <w:pPr>
        <w:pStyle w:val="ListParagraph"/>
        <w:spacing w:line="480" w:lineRule="auto"/>
        <w:ind w:left="885"/>
        <w:rPr>
          <w:rFonts w:asciiTheme="majorBidi" w:hAnsiTheme="majorBidi" w:cstheme="majorBidi"/>
          <w:sz w:val="44"/>
          <w:szCs w:val="44"/>
        </w:rPr>
      </w:pPr>
    </w:p>
    <w:p w14:paraId="047FFB43" w14:textId="77777777" w:rsidR="00DF3583" w:rsidRPr="00DF3583" w:rsidRDefault="00DF3583" w:rsidP="00DF3583">
      <w:pPr>
        <w:pStyle w:val="ListParagraph"/>
        <w:spacing w:line="480" w:lineRule="auto"/>
        <w:ind w:left="1245"/>
        <w:rPr>
          <w:rFonts w:asciiTheme="majorBidi" w:hAnsiTheme="majorBidi" w:cstheme="majorBidi"/>
          <w:sz w:val="44"/>
          <w:szCs w:val="44"/>
        </w:rPr>
      </w:pPr>
    </w:p>
    <w:p w14:paraId="66247A41" w14:textId="74DD02EE" w:rsidR="00061872" w:rsidRPr="0073267B" w:rsidRDefault="00061872" w:rsidP="0073267B">
      <w:pPr>
        <w:rPr>
          <w:rFonts w:asciiTheme="majorBidi" w:hAnsiTheme="majorBidi" w:cstheme="majorBidi"/>
          <w:sz w:val="28"/>
          <w:szCs w:val="28"/>
        </w:rPr>
      </w:pPr>
    </w:p>
    <w:sectPr w:rsidR="00061872" w:rsidRPr="0073267B" w:rsidSect="00737A27">
      <w:footerReference w:type="default" r:id="rId8"/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D7E04" w14:textId="77777777" w:rsidR="00BF3AF3" w:rsidRDefault="00BF3AF3" w:rsidP="0073267B">
      <w:pPr>
        <w:spacing w:after="0" w:line="240" w:lineRule="auto"/>
      </w:pPr>
      <w:r>
        <w:separator/>
      </w:r>
    </w:p>
  </w:endnote>
  <w:endnote w:type="continuationSeparator" w:id="0">
    <w:p w14:paraId="76BE608E" w14:textId="77777777" w:rsidR="00BF3AF3" w:rsidRDefault="00BF3AF3" w:rsidP="00732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296670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82D5A24" w14:textId="2808BFF5" w:rsidR="0073267B" w:rsidRDefault="0073267B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5D63EB8" w14:textId="77777777" w:rsidR="0073267B" w:rsidRDefault="007326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628CA" w14:textId="77777777" w:rsidR="00BF3AF3" w:rsidRDefault="00BF3AF3" w:rsidP="0073267B">
      <w:pPr>
        <w:spacing w:after="0" w:line="240" w:lineRule="auto"/>
      </w:pPr>
      <w:r>
        <w:separator/>
      </w:r>
    </w:p>
  </w:footnote>
  <w:footnote w:type="continuationSeparator" w:id="0">
    <w:p w14:paraId="5EB33927" w14:textId="77777777" w:rsidR="00BF3AF3" w:rsidRDefault="00BF3AF3" w:rsidP="007326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45F2E"/>
    <w:multiLevelType w:val="hybridMultilevel"/>
    <w:tmpl w:val="F8F6BFB4"/>
    <w:lvl w:ilvl="0" w:tplc="5B867FF2">
      <w:start w:val="1"/>
      <w:numFmt w:val="decimal"/>
      <w:lvlText w:val="%1."/>
      <w:lvlJc w:val="left"/>
      <w:pPr>
        <w:ind w:left="885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" w15:restartNumberingAfterBreak="0">
    <w:nsid w:val="0AA461BF"/>
    <w:multiLevelType w:val="hybridMultilevel"/>
    <w:tmpl w:val="8E0CF5DC"/>
    <w:lvl w:ilvl="0" w:tplc="B26689B2">
      <w:start w:val="1"/>
      <w:numFmt w:val="decimal"/>
      <w:lvlText w:val="%1."/>
      <w:lvlJc w:val="left"/>
      <w:pPr>
        <w:ind w:left="1245" w:hanging="360"/>
      </w:pPr>
      <w:rPr>
        <w:rFonts w:hint="default"/>
        <w:sz w:val="36"/>
        <w:szCs w:val="52"/>
      </w:rPr>
    </w:lvl>
    <w:lvl w:ilvl="1" w:tplc="04090019" w:tentative="1">
      <w:start w:val="1"/>
      <w:numFmt w:val="lowerLetter"/>
      <w:lvlText w:val="%2."/>
      <w:lvlJc w:val="left"/>
      <w:pPr>
        <w:ind w:left="1965" w:hanging="360"/>
      </w:pPr>
    </w:lvl>
    <w:lvl w:ilvl="2" w:tplc="0409001B" w:tentative="1">
      <w:start w:val="1"/>
      <w:numFmt w:val="lowerRoman"/>
      <w:lvlText w:val="%3."/>
      <w:lvlJc w:val="right"/>
      <w:pPr>
        <w:ind w:left="2685" w:hanging="180"/>
      </w:pPr>
    </w:lvl>
    <w:lvl w:ilvl="3" w:tplc="0409000F" w:tentative="1">
      <w:start w:val="1"/>
      <w:numFmt w:val="decimal"/>
      <w:lvlText w:val="%4."/>
      <w:lvlJc w:val="left"/>
      <w:pPr>
        <w:ind w:left="3405" w:hanging="360"/>
      </w:pPr>
    </w:lvl>
    <w:lvl w:ilvl="4" w:tplc="04090019" w:tentative="1">
      <w:start w:val="1"/>
      <w:numFmt w:val="lowerLetter"/>
      <w:lvlText w:val="%5."/>
      <w:lvlJc w:val="left"/>
      <w:pPr>
        <w:ind w:left="4125" w:hanging="360"/>
      </w:pPr>
    </w:lvl>
    <w:lvl w:ilvl="5" w:tplc="0409001B" w:tentative="1">
      <w:start w:val="1"/>
      <w:numFmt w:val="lowerRoman"/>
      <w:lvlText w:val="%6."/>
      <w:lvlJc w:val="right"/>
      <w:pPr>
        <w:ind w:left="4845" w:hanging="180"/>
      </w:pPr>
    </w:lvl>
    <w:lvl w:ilvl="6" w:tplc="0409000F" w:tentative="1">
      <w:start w:val="1"/>
      <w:numFmt w:val="decimal"/>
      <w:lvlText w:val="%7."/>
      <w:lvlJc w:val="left"/>
      <w:pPr>
        <w:ind w:left="5565" w:hanging="360"/>
      </w:pPr>
    </w:lvl>
    <w:lvl w:ilvl="7" w:tplc="04090019" w:tentative="1">
      <w:start w:val="1"/>
      <w:numFmt w:val="lowerLetter"/>
      <w:lvlText w:val="%8."/>
      <w:lvlJc w:val="left"/>
      <w:pPr>
        <w:ind w:left="6285" w:hanging="360"/>
      </w:pPr>
    </w:lvl>
    <w:lvl w:ilvl="8" w:tplc="0409001B" w:tentative="1">
      <w:start w:val="1"/>
      <w:numFmt w:val="lowerRoman"/>
      <w:lvlText w:val="%9."/>
      <w:lvlJc w:val="right"/>
      <w:pPr>
        <w:ind w:left="7005" w:hanging="180"/>
      </w:pPr>
    </w:lvl>
  </w:abstractNum>
  <w:abstractNum w:abstractNumId="2" w15:restartNumberingAfterBreak="0">
    <w:nsid w:val="70973299"/>
    <w:multiLevelType w:val="hybridMultilevel"/>
    <w:tmpl w:val="DA521E2A"/>
    <w:lvl w:ilvl="0" w:tplc="1124D94C">
      <w:start w:val="1"/>
      <w:numFmt w:val="decimal"/>
      <w:lvlText w:val="%1."/>
      <w:lvlJc w:val="left"/>
      <w:pPr>
        <w:ind w:left="12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65" w:hanging="360"/>
      </w:pPr>
    </w:lvl>
    <w:lvl w:ilvl="2" w:tplc="0409001B" w:tentative="1">
      <w:start w:val="1"/>
      <w:numFmt w:val="lowerRoman"/>
      <w:lvlText w:val="%3."/>
      <w:lvlJc w:val="right"/>
      <w:pPr>
        <w:ind w:left="2685" w:hanging="180"/>
      </w:pPr>
    </w:lvl>
    <w:lvl w:ilvl="3" w:tplc="0409000F" w:tentative="1">
      <w:start w:val="1"/>
      <w:numFmt w:val="decimal"/>
      <w:lvlText w:val="%4."/>
      <w:lvlJc w:val="left"/>
      <w:pPr>
        <w:ind w:left="3405" w:hanging="360"/>
      </w:pPr>
    </w:lvl>
    <w:lvl w:ilvl="4" w:tplc="04090019" w:tentative="1">
      <w:start w:val="1"/>
      <w:numFmt w:val="lowerLetter"/>
      <w:lvlText w:val="%5."/>
      <w:lvlJc w:val="left"/>
      <w:pPr>
        <w:ind w:left="4125" w:hanging="360"/>
      </w:pPr>
    </w:lvl>
    <w:lvl w:ilvl="5" w:tplc="0409001B" w:tentative="1">
      <w:start w:val="1"/>
      <w:numFmt w:val="lowerRoman"/>
      <w:lvlText w:val="%6."/>
      <w:lvlJc w:val="right"/>
      <w:pPr>
        <w:ind w:left="4845" w:hanging="180"/>
      </w:pPr>
    </w:lvl>
    <w:lvl w:ilvl="6" w:tplc="0409000F" w:tentative="1">
      <w:start w:val="1"/>
      <w:numFmt w:val="decimal"/>
      <w:lvlText w:val="%7."/>
      <w:lvlJc w:val="left"/>
      <w:pPr>
        <w:ind w:left="5565" w:hanging="360"/>
      </w:pPr>
    </w:lvl>
    <w:lvl w:ilvl="7" w:tplc="04090019" w:tentative="1">
      <w:start w:val="1"/>
      <w:numFmt w:val="lowerLetter"/>
      <w:lvlText w:val="%8."/>
      <w:lvlJc w:val="left"/>
      <w:pPr>
        <w:ind w:left="6285" w:hanging="360"/>
      </w:pPr>
    </w:lvl>
    <w:lvl w:ilvl="8" w:tplc="0409001B" w:tentative="1">
      <w:start w:val="1"/>
      <w:numFmt w:val="lowerRoman"/>
      <w:lvlText w:val="%9."/>
      <w:lvlJc w:val="right"/>
      <w:pPr>
        <w:ind w:left="7005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097"/>
    <w:rsid w:val="00061872"/>
    <w:rsid w:val="0073267B"/>
    <w:rsid w:val="00737A27"/>
    <w:rsid w:val="00A86577"/>
    <w:rsid w:val="00AD7097"/>
    <w:rsid w:val="00BE7AD7"/>
    <w:rsid w:val="00BF3AF3"/>
    <w:rsid w:val="00DF3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2E86C"/>
  <w15:chartTrackingRefBased/>
  <w15:docId w15:val="{B3DB37CB-22A9-4540-9F37-C422DE490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2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67B"/>
  </w:style>
  <w:style w:type="paragraph" w:styleId="Footer">
    <w:name w:val="footer"/>
    <w:basedOn w:val="Normal"/>
    <w:link w:val="FooterChar"/>
    <w:uiPriority w:val="99"/>
    <w:unhideWhenUsed/>
    <w:rsid w:val="00732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67B"/>
  </w:style>
  <w:style w:type="paragraph" w:styleId="ListParagraph">
    <w:name w:val="List Paragraph"/>
    <w:basedOn w:val="Normal"/>
    <w:uiPriority w:val="34"/>
    <w:qFormat/>
    <w:rsid w:val="00DF35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35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5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5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mariam morsy mostafa basiony</dc:creator>
  <cp:keywords/>
  <dc:description/>
  <cp:lastModifiedBy>mariam morsy mostafa basiony</cp:lastModifiedBy>
  <cp:revision>4</cp:revision>
  <dcterms:created xsi:type="dcterms:W3CDTF">2026-10-12T15:09:00Z</dcterms:created>
  <dcterms:modified xsi:type="dcterms:W3CDTF">2026-10-12T15:53:00Z</dcterms:modified>
</cp:coreProperties>
</file>