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680E" w14:textId="028967E6" w:rsidR="00817E8B" w:rsidRPr="00007825" w:rsidRDefault="001572F0" w:rsidP="001572F0">
      <w:pPr>
        <w:pStyle w:val="Title"/>
        <w:jc w:val="center"/>
        <w:rPr>
          <w:sz w:val="34"/>
          <w:szCs w:val="34"/>
        </w:rPr>
      </w:pPr>
      <w:r w:rsidRPr="00007825">
        <w:rPr>
          <w:sz w:val="34"/>
          <w:szCs w:val="34"/>
        </w:rPr>
        <w:t>Compte-rendu – TP</w:t>
      </w:r>
      <w:r w:rsidR="00144646" w:rsidRPr="00007825">
        <w:rPr>
          <w:sz w:val="34"/>
          <w:szCs w:val="34"/>
        </w:rPr>
        <w:t xml:space="preserve"> 3</w:t>
      </w:r>
      <w:r w:rsidR="006F1156" w:rsidRPr="00007825">
        <w:rPr>
          <w:sz w:val="34"/>
          <w:szCs w:val="34"/>
        </w:rPr>
        <w:t xml:space="preserve"> Application de conversion de monnaie </w:t>
      </w:r>
    </w:p>
    <w:p w14:paraId="5A5DC3E3" w14:textId="5A30CF3A" w:rsidR="001572F0" w:rsidRPr="00007825" w:rsidRDefault="001572F0" w:rsidP="001572F0">
      <w:pPr>
        <w:rPr>
          <w:sz w:val="26"/>
          <w:szCs w:val="26"/>
        </w:rPr>
      </w:pPr>
    </w:p>
    <w:p w14:paraId="1D8AD643" w14:textId="724A9B48" w:rsidR="001572F0" w:rsidRPr="00007825" w:rsidRDefault="001572F0" w:rsidP="001572F0">
      <w:pPr>
        <w:rPr>
          <w:sz w:val="26"/>
          <w:szCs w:val="26"/>
        </w:rPr>
      </w:pPr>
    </w:p>
    <w:p w14:paraId="33341C48" w14:textId="712DCB32" w:rsidR="001572F0" w:rsidRPr="00007825" w:rsidRDefault="001572F0" w:rsidP="001572F0">
      <w:pPr>
        <w:rPr>
          <w:sz w:val="26"/>
          <w:szCs w:val="26"/>
        </w:rPr>
      </w:pPr>
    </w:p>
    <w:p w14:paraId="04D94397" w14:textId="4C8701C5" w:rsidR="001572F0" w:rsidRPr="00007825" w:rsidRDefault="001572F0" w:rsidP="001572F0">
      <w:pPr>
        <w:rPr>
          <w:sz w:val="26"/>
          <w:szCs w:val="26"/>
        </w:rPr>
      </w:pPr>
      <w:r w:rsidRPr="00007825">
        <w:rPr>
          <w:rStyle w:val="Strong"/>
          <w:sz w:val="26"/>
          <w:szCs w:val="26"/>
        </w:rPr>
        <w:t>Module :</w:t>
      </w:r>
      <w:r w:rsidRPr="00007825">
        <w:rPr>
          <w:sz w:val="26"/>
          <w:szCs w:val="26"/>
        </w:rPr>
        <w:t xml:space="preserve"> Atelier Développement mobile natif — I</w:t>
      </w:r>
      <w:r w:rsidR="00B60053" w:rsidRPr="00007825">
        <w:rPr>
          <w:sz w:val="26"/>
          <w:szCs w:val="26"/>
        </w:rPr>
        <w:t xml:space="preserve"> </w:t>
      </w:r>
      <w:r w:rsidRPr="00007825">
        <w:rPr>
          <w:sz w:val="26"/>
          <w:szCs w:val="26"/>
        </w:rPr>
        <w:br/>
      </w:r>
      <w:r w:rsidRPr="00007825">
        <w:rPr>
          <w:rStyle w:val="Strong"/>
          <w:sz w:val="26"/>
          <w:szCs w:val="26"/>
        </w:rPr>
        <w:t>Sujet :</w:t>
      </w:r>
      <w:r w:rsidRPr="00007825">
        <w:rPr>
          <w:sz w:val="26"/>
          <w:szCs w:val="26"/>
        </w:rPr>
        <w:t xml:space="preserve"> Application de conversion de monnaie</w:t>
      </w:r>
      <w:r w:rsidRPr="00007825">
        <w:rPr>
          <w:sz w:val="26"/>
          <w:szCs w:val="26"/>
        </w:rPr>
        <w:br/>
        <w:t>Eya Khamlia</w:t>
      </w:r>
    </w:p>
    <w:p w14:paraId="2A803D44" w14:textId="14BB1FEA" w:rsidR="001572F0" w:rsidRPr="00007825" w:rsidRDefault="001572F0" w:rsidP="001572F0">
      <w:pPr>
        <w:rPr>
          <w:sz w:val="26"/>
          <w:szCs w:val="26"/>
        </w:rPr>
      </w:pPr>
    </w:p>
    <w:p w14:paraId="69C40F0D" w14:textId="45652665" w:rsidR="001572F0" w:rsidRPr="00007825" w:rsidRDefault="001572F0" w:rsidP="001572F0">
      <w:pPr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5529E580" wp14:editId="1366C2FE">
            <wp:extent cx="4876190" cy="4876190"/>
            <wp:effectExtent l="0" t="0" r="635" b="635"/>
            <wp:docPr id="2" name="Picture 2" descr="A blue circle with yellow stars and a red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circle with yellow stars and a red circle with arrow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4F52" w14:textId="77777777" w:rsidR="001572F0" w:rsidRPr="00007825" w:rsidRDefault="001572F0" w:rsidP="00157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007825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Outils utilisés</w:t>
      </w:r>
    </w:p>
    <w:p w14:paraId="4646AF84" w14:textId="77777777" w:rsidR="001572F0" w:rsidRPr="00007825" w:rsidRDefault="001572F0" w:rsidP="0015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07825">
        <w:rPr>
          <w:rFonts w:ascii="Times New Roman" w:eastAsia="Times New Roman" w:hAnsi="Times New Roman" w:cs="Times New Roman"/>
          <w:sz w:val="26"/>
          <w:szCs w:val="26"/>
          <w:lang w:eastAsia="fr-FR"/>
        </w:rPr>
        <w:t>Android Studio</w:t>
      </w:r>
    </w:p>
    <w:p w14:paraId="20C833AC" w14:textId="77777777" w:rsidR="001572F0" w:rsidRPr="00007825" w:rsidRDefault="001572F0" w:rsidP="0015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07825">
        <w:rPr>
          <w:rFonts w:ascii="Times New Roman" w:eastAsia="Times New Roman" w:hAnsi="Times New Roman" w:cs="Times New Roman"/>
          <w:sz w:val="26"/>
          <w:szCs w:val="26"/>
          <w:lang w:eastAsia="fr-FR"/>
        </w:rPr>
        <w:t>Langage : Java</w:t>
      </w:r>
    </w:p>
    <w:p w14:paraId="3B73035C" w14:textId="77777777" w:rsidR="001572F0" w:rsidRPr="00007825" w:rsidRDefault="001572F0" w:rsidP="0015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0782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Activité : </w:t>
      </w:r>
      <w:proofErr w:type="spellStart"/>
      <w:r w:rsidRPr="00007825">
        <w:rPr>
          <w:rFonts w:ascii="Times New Roman" w:eastAsia="Times New Roman" w:hAnsi="Times New Roman" w:cs="Times New Roman"/>
          <w:sz w:val="26"/>
          <w:szCs w:val="26"/>
          <w:lang w:eastAsia="fr-FR"/>
        </w:rPr>
        <w:t>Empty</w:t>
      </w:r>
      <w:proofErr w:type="spellEnd"/>
      <w:r w:rsidRPr="0000782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Activity</w:t>
      </w:r>
    </w:p>
    <w:p w14:paraId="0E3568BD" w14:textId="77777777" w:rsidR="001572F0" w:rsidRPr="00007825" w:rsidRDefault="001572F0" w:rsidP="001572F0">
      <w:pPr>
        <w:pStyle w:val="Heading3"/>
        <w:rPr>
          <w:b/>
          <w:bCs/>
          <w:color w:val="auto"/>
          <w:sz w:val="26"/>
          <w:szCs w:val="26"/>
        </w:rPr>
      </w:pPr>
      <w:r w:rsidRPr="00007825">
        <w:rPr>
          <w:b/>
          <w:bCs/>
          <w:color w:val="auto"/>
          <w:sz w:val="26"/>
          <w:szCs w:val="26"/>
        </w:rPr>
        <w:lastRenderedPageBreak/>
        <w:t>Étape 1 — Création du projet</w:t>
      </w:r>
    </w:p>
    <w:p w14:paraId="31FFE511" w14:textId="77777777" w:rsidR="001572F0" w:rsidRPr="00007825" w:rsidRDefault="001572F0" w:rsidP="001572F0">
      <w:pPr>
        <w:pStyle w:val="NormalWeb"/>
        <w:rPr>
          <w:sz w:val="26"/>
          <w:szCs w:val="26"/>
        </w:rPr>
      </w:pPr>
      <w:r w:rsidRPr="00007825">
        <w:rPr>
          <w:sz w:val="26"/>
          <w:szCs w:val="26"/>
        </w:rPr>
        <w:t>J’ai créé un nouveau projet Android :</w:t>
      </w:r>
    </w:p>
    <w:p w14:paraId="41037ED0" w14:textId="77777777" w:rsidR="001572F0" w:rsidRPr="00007825" w:rsidRDefault="001572F0" w:rsidP="001572F0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007825">
        <w:rPr>
          <w:rStyle w:val="Strong"/>
          <w:sz w:val="26"/>
          <w:szCs w:val="26"/>
        </w:rPr>
        <w:t>Nom du projet :</w:t>
      </w:r>
      <w:r w:rsidRPr="00007825">
        <w:rPr>
          <w:sz w:val="26"/>
          <w:szCs w:val="26"/>
        </w:rPr>
        <w:t xml:space="preserve"> Conversion</w:t>
      </w:r>
    </w:p>
    <w:p w14:paraId="3E24CFE6" w14:textId="77777777" w:rsidR="001572F0" w:rsidRPr="00007825" w:rsidRDefault="001572F0" w:rsidP="001572F0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007825">
        <w:rPr>
          <w:rStyle w:val="Strong"/>
          <w:sz w:val="26"/>
          <w:szCs w:val="26"/>
        </w:rPr>
        <w:t>Type d’activité :</w:t>
      </w:r>
      <w:r w:rsidRPr="00007825">
        <w:rPr>
          <w:sz w:val="26"/>
          <w:szCs w:val="26"/>
        </w:rPr>
        <w:t xml:space="preserve"> </w:t>
      </w:r>
      <w:proofErr w:type="spellStart"/>
      <w:r w:rsidRPr="00007825">
        <w:rPr>
          <w:sz w:val="26"/>
          <w:szCs w:val="26"/>
        </w:rPr>
        <w:t>Empty</w:t>
      </w:r>
      <w:proofErr w:type="spellEnd"/>
      <w:r w:rsidRPr="00007825">
        <w:rPr>
          <w:sz w:val="26"/>
          <w:szCs w:val="26"/>
        </w:rPr>
        <w:t xml:space="preserve"> </w:t>
      </w:r>
      <w:proofErr w:type="spellStart"/>
      <w:r w:rsidRPr="00007825">
        <w:rPr>
          <w:sz w:val="26"/>
          <w:szCs w:val="26"/>
        </w:rPr>
        <w:t>Views</w:t>
      </w:r>
      <w:proofErr w:type="spellEnd"/>
      <w:r w:rsidRPr="00007825">
        <w:rPr>
          <w:sz w:val="26"/>
          <w:szCs w:val="26"/>
        </w:rPr>
        <w:t xml:space="preserve"> Activity</w:t>
      </w:r>
    </w:p>
    <w:p w14:paraId="547EBE2B" w14:textId="6B19F746" w:rsidR="001572F0" w:rsidRPr="00007825" w:rsidRDefault="001572F0" w:rsidP="001572F0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007825">
        <w:rPr>
          <w:rStyle w:val="Strong"/>
          <w:sz w:val="26"/>
          <w:szCs w:val="26"/>
        </w:rPr>
        <w:t>Nom de l’activité principale :</w:t>
      </w:r>
      <w:r w:rsidRPr="00007825">
        <w:rPr>
          <w:sz w:val="26"/>
          <w:szCs w:val="26"/>
        </w:rPr>
        <w:t xml:space="preserve"> </w:t>
      </w:r>
      <w:proofErr w:type="spellStart"/>
      <w:r w:rsidRPr="00007825">
        <w:rPr>
          <w:sz w:val="26"/>
          <w:szCs w:val="26"/>
        </w:rPr>
        <w:t>MainActivity</w:t>
      </w:r>
      <w:proofErr w:type="spellEnd"/>
    </w:p>
    <w:p w14:paraId="5E302CCB" w14:textId="3EEC2337" w:rsidR="00750ABD" w:rsidRPr="00007825" w:rsidRDefault="00750ABD" w:rsidP="001572F0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040FD09F" wp14:editId="24DC9FA2">
            <wp:extent cx="4455795" cy="3181237"/>
            <wp:effectExtent l="0" t="0" r="1905" b="63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254" cy="31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5C5" w14:textId="07942327" w:rsidR="004749C5" w:rsidRPr="00007825" w:rsidRDefault="004749C5" w:rsidP="001572F0">
      <w:pPr>
        <w:rPr>
          <w:sz w:val="26"/>
          <w:szCs w:val="26"/>
        </w:rPr>
      </w:pPr>
    </w:p>
    <w:p w14:paraId="59154591" w14:textId="201AA092" w:rsidR="004749C5" w:rsidRPr="00007825" w:rsidRDefault="004749C5" w:rsidP="001572F0">
      <w:pPr>
        <w:rPr>
          <w:sz w:val="26"/>
          <w:szCs w:val="26"/>
        </w:rPr>
      </w:pPr>
    </w:p>
    <w:p w14:paraId="5965093F" w14:textId="77777777" w:rsidR="004749C5" w:rsidRPr="00007825" w:rsidRDefault="004749C5" w:rsidP="004749C5">
      <w:pPr>
        <w:pStyle w:val="Heading3"/>
        <w:rPr>
          <w:b/>
          <w:bCs/>
          <w:color w:val="auto"/>
          <w:sz w:val="26"/>
          <w:szCs w:val="26"/>
        </w:rPr>
      </w:pPr>
      <w:r w:rsidRPr="00007825">
        <w:rPr>
          <w:b/>
          <w:bCs/>
          <w:color w:val="auto"/>
          <w:sz w:val="26"/>
          <w:szCs w:val="26"/>
        </w:rPr>
        <w:t>Étape 2 — Conception de l’interface</w:t>
      </w:r>
    </w:p>
    <w:p w14:paraId="388ED329" w14:textId="525150A9" w:rsidR="004749C5" w:rsidRPr="00007825" w:rsidRDefault="004749C5" w:rsidP="00750ABD">
      <w:pPr>
        <w:pStyle w:val="NormalWeb"/>
        <w:rPr>
          <w:rStyle w:val="Strong"/>
          <w:sz w:val="26"/>
          <w:szCs w:val="26"/>
        </w:rPr>
      </w:pPr>
      <w:r w:rsidRPr="00007825">
        <w:rPr>
          <w:sz w:val="26"/>
          <w:szCs w:val="26"/>
        </w:rPr>
        <w:t xml:space="preserve">J’ai supprimé le label </w:t>
      </w:r>
      <w:r w:rsidRPr="00007825">
        <w:rPr>
          <w:rStyle w:val="Strong"/>
          <w:sz w:val="26"/>
          <w:szCs w:val="26"/>
        </w:rPr>
        <w:t>"Hello World"</w:t>
      </w:r>
      <w:r w:rsidRPr="00007825">
        <w:rPr>
          <w:sz w:val="26"/>
          <w:szCs w:val="26"/>
        </w:rPr>
        <w:t xml:space="preserve"> et </w:t>
      </w:r>
      <w:r w:rsidRPr="00007825">
        <w:rPr>
          <w:rStyle w:val="Strong"/>
          <w:sz w:val="26"/>
          <w:szCs w:val="26"/>
        </w:rPr>
        <w:t>rédigé manuellement le code XML</w:t>
      </w:r>
      <w:r w:rsidRPr="00007825">
        <w:rPr>
          <w:sz w:val="26"/>
          <w:szCs w:val="26"/>
        </w:rPr>
        <w:t xml:space="preserve"> de l’interface dans le fichier </w:t>
      </w:r>
      <w:r w:rsidRPr="00007825">
        <w:rPr>
          <w:rStyle w:val="HTMLCode"/>
          <w:sz w:val="26"/>
          <w:szCs w:val="26"/>
        </w:rPr>
        <w:t>activity_main.xml</w:t>
      </w:r>
      <w:r w:rsidRPr="00007825">
        <w:rPr>
          <w:sz w:val="26"/>
          <w:szCs w:val="26"/>
        </w:rPr>
        <w:t>.</w:t>
      </w:r>
      <w:r w:rsidRPr="00007825">
        <w:rPr>
          <w:sz w:val="26"/>
          <w:szCs w:val="26"/>
        </w:rPr>
        <w:br/>
        <w:t>Cette interface contient tous les éléments demandés : titre, champ de saisie, boutons radio, bouton de conversion et affichage du résultat.</w:t>
      </w:r>
      <w:r w:rsidRPr="00007825">
        <w:rPr>
          <w:sz w:val="26"/>
          <w:szCs w:val="26"/>
        </w:rPr>
        <w:br/>
        <w:t xml:space="preserve">J’ai également ajouté une </w:t>
      </w:r>
      <w:r w:rsidRPr="00007825">
        <w:rPr>
          <w:rStyle w:val="Strong"/>
          <w:sz w:val="26"/>
          <w:szCs w:val="26"/>
        </w:rPr>
        <w:t>barre bleue en haut</w:t>
      </w:r>
      <w:r w:rsidRPr="00007825">
        <w:rPr>
          <w:sz w:val="26"/>
          <w:szCs w:val="26"/>
        </w:rPr>
        <w:t xml:space="preserve"> contenant le </w:t>
      </w:r>
      <w:r w:rsidRPr="00007825">
        <w:rPr>
          <w:rStyle w:val="Strong"/>
          <w:sz w:val="26"/>
          <w:szCs w:val="26"/>
        </w:rPr>
        <w:t>titre de l’application</w:t>
      </w:r>
      <w:r w:rsidRPr="00007825">
        <w:rPr>
          <w:sz w:val="26"/>
          <w:szCs w:val="26"/>
        </w:rPr>
        <w:t xml:space="preserve"> et une </w:t>
      </w:r>
      <w:r w:rsidRPr="00007825">
        <w:rPr>
          <w:rStyle w:val="Strong"/>
          <w:sz w:val="26"/>
          <w:szCs w:val="26"/>
        </w:rPr>
        <w:t xml:space="preserve">icône de </w:t>
      </w:r>
      <w:proofErr w:type="gramStart"/>
      <w:r w:rsidRPr="00007825">
        <w:rPr>
          <w:rStyle w:val="Strong"/>
          <w:sz w:val="26"/>
          <w:szCs w:val="26"/>
        </w:rPr>
        <w:t xml:space="preserve">menu </w:t>
      </w:r>
      <w:r w:rsidR="00750ABD" w:rsidRPr="00007825">
        <w:rPr>
          <w:rStyle w:val="Strong"/>
          <w:sz w:val="26"/>
          <w:szCs w:val="26"/>
        </w:rPr>
        <w:t>.</w:t>
      </w:r>
      <w:proofErr w:type="gramEnd"/>
    </w:p>
    <w:p w14:paraId="149038E4" w14:textId="76B35B1A" w:rsidR="00750ABD" w:rsidRPr="00007825" w:rsidRDefault="00750ABD" w:rsidP="00750ABD">
      <w:pPr>
        <w:pStyle w:val="NormalWeb"/>
        <w:rPr>
          <w:sz w:val="26"/>
          <w:szCs w:val="26"/>
        </w:rPr>
      </w:pPr>
      <w:r w:rsidRPr="00007825">
        <w:rPr>
          <w:noProof/>
          <w:sz w:val="26"/>
          <w:szCs w:val="26"/>
        </w:rPr>
        <w:lastRenderedPageBreak/>
        <w:drawing>
          <wp:inline distT="0" distB="0" distL="0" distR="0" wp14:anchorId="75FF2215" wp14:editId="7C702E76">
            <wp:extent cx="5238750" cy="3240405"/>
            <wp:effectExtent l="0" t="0" r="0" b="0"/>
            <wp:docPr id="3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E68F" w14:textId="3758BACC" w:rsidR="00750ABD" w:rsidRPr="00007825" w:rsidRDefault="00750ABD" w:rsidP="00750ABD">
      <w:pPr>
        <w:pStyle w:val="NormalWeb"/>
        <w:rPr>
          <w:sz w:val="26"/>
          <w:szCs w:val="26"/>
        </w:rPr>
      </w:pPr>
    </w:p>
    <w:p w14:paraId="6202E36C" w14:textId="236345ED" w:rsidR="00750ABD" w:rsidRPr="00007825" w:rsidRDefault="00750ABD" w:rsidP="00750ABD">
      <w:pPr>
        <w:pStyle w:val="NormalWeb"/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327E5889" wp14:editId="5053E561">
            <wp:extent cx="576072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BE13" w14:textId="3CA2C1CF" w:rsidR="004749C5" w:rsidRPr="00007825" w:rsidRDefault="004749C5" w:rsidP="001572F0">
      <w:pPr>
        <w:rPr>
          <w:b/>
          <w:bCs/>
          <w:sz w:val="26"/>
          <w:szCs w:val="26"/>
        </w:rPr>
      </w:pPr>
    </w:p>
    <w:p w14:paraId="757C539C" w14:textId="77777777" w:rsidR="004749C5" w:rsidRPr="00007825" w:rsidRDefault="004749C5" w:rsidP="004749C5">
      <w:pPr>
        <w:pStyle w:val="Heading3"/>
        <w:rPr>
          <w:b/>
          <w:bCs/>
          <w:color w:val="auto"/>
          <w:sz w:val="26"/>
          <w:szCs w:val="26"/>
        </w:rPr>
      </w:pPr>
      <w:r w:rsidRPr="00007825">
        <w:rPr>
          <w:b/>
          <w:bCs/>
          <w:color w:val="auto"/>
          <w:sz w:val="26"/>
          <w:szCs w:val="26"/>
        </w:rPr>
        <w:t>Étape 3 — Association des composants dans le code</w:t>
      </w:r>
    </w:p>
    <w:p w14:paraId="3DA06B8D" w14:textId="77777777" w:rsidR="004749C5" w:rsidRPr="00007825" w:rsidRDefault="004749C5" w:rsidP="004749C5">
      <w:pPr>
        <w:pStyle w:val="NormalWeb"/>
        <w:rPr>
          <w:sz w:val="26"/>
          <w:szCs w:val="26"/>
        </w:rPr>
      </w:pPr>
      <w:r w:rsidRPr="00007825">
        <w:rPr>
          <w:sz w:val="26"/>
          <w:szCs w:val="26"/>
        </w:rPr>
        <w:t xml:space="preserve">Dans la classe </w:t>
      </w:r>
      <w:r w:rsidRPr="00007825">
        <w:rPr>
          <w:rStyle w:val="HTMLCode"/>
          <w:sz w:val="26"/>
          <w:szCs w:val="26"/>
        </w:rPr>
        <w:t>MainActivity.java</w:t>
      </w:r>
      <w:r w:rsidRPr="00007825">
        <w:rPr>
          <w:sz w:val="26"/>
          <w:szCs w:val="26"/>
        </w:rPr>
        <w:t>, j’ai :</w:t>
      </w:r>
    </w:p>
    <w:p w14:paraId="4E4ADF02" w14:textId="77777777" w:rsidR="004749C5" w:rsidRPr="00007825" w:rsidRDefault="004749C5" w:rsidP="004749C5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Créé des </w:t>
      </w:r>
      <w:r w:rsidRPr="00007825">
        <w:rPr>
          <w:rStyle w:val="Strong"/>
          <w:sz w:val="26"/>
          <w:szCs w:val="26"/>
        </w:rPr>
        <w:t>attributs</w:t>
      </w:r>
      <w:r w:rsidRPr="00007825">
        <w:rPr>
          <w:sz w:val="26"/>
          <w:szCs w:val="26"/>
        </w:rPr>
        <w:t xml:space="preserve"> correspondant aux éléments graphiques.</w:t>
      </w:r>
    </w:p>
    <w:p w14:paraId="4AF1F30C" w14:textId="33D87A60" w:rsidR="004749C5" w:rsidRPr="00007825" w:rsidRDefault="004749C5" w:rsidP="001572F0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007825">
        <w:rPr>
          <w:sz w:val="26"/>
          <w:szCs w:val="26"/>
        </w:rPr>
        <w:lastRenderedPageBreak/>
        <w:t xml:space="preserve">Utilisé la méthode </w:t>
      </w:r>
      <w:proofErr w:type="spellStart"/>
      <w:proofErr w:type="gramStart"/>
      <w:r w:rsidRPr="00007825">
        <w:rPr>
          <w:rStyle w:val="HTMLCode"/>
          <w:b/>
          <w:bCs/>
          <w:sz w:val="26"/>
          <w:szCs w:val="26"/>
        </w:rPr>
        <w:t>findViewById</w:t>
      </w:r>
      <w:proofErr w:type="spellEnd"/>
      <w:r w:rsidRPr="00007825">
        <w:rPr>
          <w:rStyle w:val="HTMLCode"/>
          <w:b/>
          <w:bCs/>
          <w:sz w:val="26"/>
          <w:szCs w:val="26"/>
        </w:rPr>
        <w:t>(</w:t>
      </w:r>
      <w:proofErr w:type="gramEnd"/>
      <w:r w:rsidRPr="00007825">
        <w:rPr>
          <w:rStyle w:val="HTMLCode"/>
          <w:b/>
          <w:bCs/>
          <w:sz w:val="26"/>
          <w:szCs w:val="26"/>
        </w:rPr>
        <w:t>)</w:t>
      </w:r>
      <w:r w:rsidRPr="00007825">
        <w:rPr>
          <w:sz w:val="26"/>
          <w:szCs w:val="26"/>
        </w:rPr>
        <w:t xml:space="preserve"> pour les associer.</w:t>
      </w:r>
    </w:p>
    <w:p w14:paraId="12DB7B29" w14:textId="5C53C018" w:rsidR="00750ABD" w:rsidRPr="00007825" w:rsidRDefault="00750ABD" w:rsidP="001572F0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13FD3841" wp14:editId="1E618427">
            <wp:extent cx="5760720" cy="4048125"/>
            <wp:effectExtent l="0" t="0" r="0" b="9525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BE9D" w14:textId="77777777" w:rsidR="004749C5" w:rsidRPr="00007825" w:rsidRDefault="004749C5" w:rsidP="004749C5">
      <w:pPr>
        <w:pStyle w:val="Heading3"/>
        <w:rPr>
          <w:b/>
          <w:bCs/>
          <w:color w:val="auto"/>
          <w:sz w:val="26"/>
          <w:szCs w:val="26"/>
        </w:rPr>
      </w:pPr>
      <w:r w:rsidRPr="00007825">
        <w:rPr>
          <w:b/>
          <w:bCs/>
          <w:color w:val="auto"/>
          <w:sz w:val="26"/>
          <w:szCs w:val="26"/>
        </w:rPr>
        <w:t xml:space="preserve">Étape 4 — Création de la méthode </w:t>
      </w:r>
      <w:proofErr w:type="gramStart"/>
      <w:r w:rsidRPr="00007825">
        <w:rPr>
          <w:rStyle w:val="HTMLCode"/>
          <w:rFonts w:eastAsiaTheme="majorEastAsia"/>
          <w:b/>
          <w:bCs/>
          <w:color w:val="auto"/>
          <w:sz w:val="26"/>
          <w:szCs w:val="26"/>
        </w:rPr>
        <w:t>convertir(</w:t>
      </w:r>
      <w:proofErr w:type="gramEnd"/>
      <w:r w:rsidRPr="00007825">
        <w:rPr>
          <w:rStyle w:val="HTMLCode"/>
          <w:rFonts w:eastAsiaTheme="majorEastAsia"/>
          <w:b/>
          <w:bCs/>
          <w:color w:val="auto"/>
          <w:sz w:val="26"/>
          <w:szCs w:val="26"/>
        </w:rPr>
        <w:t>)</w:t>
      </w:r>
    </w:p>
    <w:p w14:paraId="69E484FE" w14:textId="77777777" w:rsidR="004749C5" w:rsidRPr="00007825" w:rsidRDefault="004749C5" w:rsidP="004749C5">
      <w:pPr>
        <w:pStyle w:val="NormalWeb"/>
        <w:rPr>
          <w:sz w:val="26"/>
          <w:szCs w:val="26"/>
        </w:rPr>
      </w:pPr>
      <w:r w:rsidRPr="00007825">
        <w:rPr>
          <w:sz w:val="26"/>
          <w:szCs w:val="26"/>
        </w:rPr>
        <w:t xml:space="preserve">J’ai ajouté une méthode </w:t>
      </w:r>
      <w:proofErr w:type="gramStart"/>
      <w:r w:rsidRPr="00007825">
        <w:rPr>
          <w:rStyle w:val="HTMLCode"/>
          <w:b/>
          <w:bCs/>
          <w:sz w:val="26"/>
          <w:szCs w:val="26"/>
        </w:rPr>
        <w:t>convertir(</w:t>
      </w:r>
      <w:proofErr w:type="gramEnd"/>
      <w:r w:rsidRPr="00007825">
        <w:rPr>
          <w:rStyle w:val="HTMLCode"/>
          <w:b/>
          <w:bCs/>
          <w:sz w:val="26"/>
          <w:szCs w:val="26"/>
        </w:rPr>
        <w:t>)</w:t>
      </w:r>
      <w:r w:rsidRPr="00007825">
        <w:rPr>
          <w:sz w:val="26"/>
          <w:szCs w:val="26"/>
        </w:rPr>
        <w:t xml:space="preserve"> pour effectuer la conversion :</w:t>
      </w:r>
    </w:p>
    <w:p w14:paraId="7ECEFD0E" w14:textId="77777777" w:rsidR="004749C5" w:rsidRPr="00007825" w:rsidRDefault="004749C5" w:rsidP="004749C5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Si le champ </w:t>
      </w:r>
      <w:proofErr w:type="spellStart"/>
      <w:r w:rsidRPr="00007825">
        <w:rPr>
          <w:rStyle w:val="HTMLCode"/>
          <w:sz w:val="26"/>
          <w:szCs w:val="26"/>
        </w:rPr>
        <w:t>EditText</w:t>
      </w:r>
      <w:proofErr w:type="spellEnd"/>
      <w:r w:rsidRPr="00007825">
        <w:rPr>
          <w:sz w:val="26"/>
          <w:szCs w:val="26"/>
        </w:rPr>
        <w:t xml:space="preserve"> est vide → afficher un </w:t>
      </w:r>
      <w:r w:rsidRPr="00007825">
        <w:rPr>
          <w:rStyle w:val="Strong"/>
          <w:sz w:val="26"/>
          <w:szCs w:val="26"/>
        </w:rPr>
        <w:t>Snackbar</w:t>
      </w:r>
      <w:r w:rsidRPr="00007825">
        <w:rPr>
          <w:sz w:val="26"/>
          <w:szCs w:val="26"/>
        </w:rPr>
        <w:t>.</w:t>
      </w:r>
    </w:p>
    <w:p w14:paraId="65CEFACB" w14:textId="77777777" w:rsidR="004749C5" w:rsidRPr="00007825" w:rsidRDefault="004749C5" w:rsidP="004749C5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07825">
        <w:rPr>
          <w:sz w:val="26"/>
          <w:szCs w:val="26"/>
        </w:rPr>
        <w:t>Sinon → effectuer la conversion selon le bouton sélectionné :</w:t>
      </w:r>
    </w:p>
    <w:p w14:paraId="50782F90" w14:textId="77777777" w:rsidR="004749C5" w:rsidRPr="00007825" w:rsidRDefault="004749C5" w:rsidP="004749C5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1 euro = </w:t>
      </w:r>
      <w:r w:rsidRPr="00007825">
        <w:rPr>
          <w:rStyle w:val="Strong"/>
          <w:sz w:val="26"/>
          <w:szCs w:val="26"/>
        </w:rPr>
        <w:t>3.24 DT</w:t>
      </w:r>
    </w:p>
    <w:p w14:paraId="2DC57DC8" w14:textId="77777777" w:rsidR="004749C5" w:rsidRPr="00007825" w:rsidRDefault="004749C5" w:rsidP="004749C5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1 DT = </w:t>
      </w:r>
      <w:r w:rsidRPr="00007825">
        <w:rPr>
          <w:rStyle w:val="Strong"/>
          <w:sz w:val="26"/>
          <w:szCs w:val="26"/>
        </w:rPr>
        <w:t>0.31 euro</w:t>
      </w:r>
    </w:p>
    <w:p w14:paraId="0C772CAA" w14:textId="1E17A1AA" w:rsidR="004749C5" w:rsidRPr="00007825" w:rsidRDefault="004749C5" w:rsidP="004749C5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Le résultat est affiché avec </w:t>
      </w:r>
      <w:proofErr w:type="spellStart"/>
      <w:proofErr w:type="gramStart"/>
      <w:r w:rsidRPr="00007825">
        <w:rPr>
          <w:rStyle w:val="HTMLCode"/>
          <w:b/>
          <w:bCs/>
          <w:sz w:val="26"/>
          <w:szCs w:val="26"/>
        </w:rPr>
        <w:t>setText</w:t>
      </w:r>
      <w:proofErr w:type="spellEnd"/>
      <w:r w:rsidRPr="00007825">
        <w:rPr>
          <w:rStyle w:val="HTMLCode"/>
          <w:b/>
          <w:bCs/>
          <w:sz w:val="26"/>
          <w:szCs w:val="26"/>
        </w:rPr>
        <w:t>(</w:t>
      </w:r>
      <w:proofErr w:type="gramEnd"/>
      <w:r w:rsidRPr="00007825">
        <w:rPr>
          <w:rStyle w:val="HTMLCode"/>
          <w:b/>
          <w:bCs/>
          <w:sz w:val="26"/>
          <w:szCs w:val="26"/>
        </w:rPr>
        <w:t>)</w:t>
      </w:r>
      <w:r w:rsidRPr="00007825">
        <w:rPr>
          <w:sz w:val="26"/>
          <w:szCs w:val="26"/>
        </w:rPr>
        <w:t xml:space="preserve"> dans le </w:t>
      </w:r>
      <w:proofErr w:type="spellStart"/>
      <w:r w:rsidRPr="00007825">
        <w:rPr>
          <w:rStyle w:val="HTMLCode"/>
          <w:sz w:val="26"/>
          <w:szCs w:val="26"/>
        </w:rPr>
        <w:t>TextView</w:t>
      </w:r>
      <w:proofErr w:type="spellEnd"/>
      <w:r w:rsidRPr="00007825">
        <w:rPr>
          <w:rStyle w:val="HTMLCode"/>
          <w:sz w:val="26"/>
          <w:szCs w:val="26"/>
        </w:rPr>
        <w:t xml:space="preserve"> </w:t>
      </w:r>
      <w:proofErr w:type="spellStart"/>
      <w:r w:rsidRPr="00007825">
        <w:rPr>
          <w:rStyle w:val="HTMLCode"/>
          <w:sz w:val="26"/>
          <w:szCs w:val="26"/>
        </w:rPr>
        <w:t>resultat</w:t>
      </w:r>
      <w:proofErr w:type="spellEnd"/>
      <w:r w:rsidRPr="00007825">
        <w:rPr>
          <w:sz w:val="26"/>
          <w:szCs w:val="26"/>
        </w:rPr>
        <w:t>.</w:t>
      </w:r>
    </w:p>
    <w:p w14:paraId="0BA1B3E7" w14:textId="12B0DDE2" w:rsidR="00750ABD" w:rsidRPr="00007825" w:rsidRDefault="00750ABD" w:rsidP="004749C5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263CD8EE" wp14:editId="447AFD2C">
            <wp:extent cx="5760720" cy="2148840"/>
            <wp:effectExtent l="0" t="0" r="0" b="3810"/>
            <wp:docPr id="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8EFA" w14:textId="77777777" w:rsidR="004749C5" w:rsidRPr="00007825" w:rsidRDefault="004749C5" w:rsidP="004749C5">
      <w:pPr>
        <w:pStyle w:val="Heading3"/>
        <w:rPr>
          <w:b/>
          <w:bCs/>
          <w:sz w:val="26"/>
          <w:szCs w:val="26"/>
        </w:rPr>
      </w:pPr>
      <w:r w:rsidRPr="00007825">
        <w:rPr>
          <w:b/>
          <w:bCs/>
          <w:sz w:val="26"/>
          <w:szCs w:val="26"/>
        </w:rPr>
        <w:lastRenderedPageBreak/>
        <w:t>Étape 5 — Menus contextuels</w:t>
      </w:r>
    </w:p>
    <w:p w14:paraId="6959DCEB" w14:textId="77777777" w:rsidR="004749C5" w:rsidRPr="00007825" w:rsidRDefault="004749C5" w:rsidP="004749C5">
      <w:pPr>
        <w:pStyle w:val="NormalWeb"/>
        <w:rPr>
          <w:sz w:val="26"/>
          <w:szCs w:val="26"/>
        </w:rPr>
      </w:pPr>
      <w:r w:rsidRPr="00007825">
        <w:rPr>
          <w:sz w:val="26"/>
          <w:szCs w:val="26"/>
        </w:rPr>
        <w:t xml:space="preserve">J’ai ajouté un </w:t>
      </w:r>
      <w:r w:rsidRPr="00007825">
        <w:rPr>
          <w:rStyle w:val="Strong"/>
          <w:sz w:val="26"/>
          <w:szCs w:val="26"/>
        </w:rPr>
        <w:t>menu contextuel</w:t>
      </w:r>
      <w:r w:rsidRPr="00007825">
        <w:rPr>
          <w:sz w:val="26"/>
          <w:szCs w:val="26"/>
        </w:rPr>
        <w:t xml:space="preserve"> qui s’affiche après un </w:t>
      </w:r>
      <w:r w:rsidRPr="00007825">
        <w:rPr>
          <w:rStyle w:val="Strong"/>
          <w:sz w:val="26"/>
          <w:szCs w:val="26"/>
        </w:rPr>
        <w:t>clic long</w:t>
      </w:r>
      <w:r w:rsidRPr="00007825">
        <w:rPr>
          <w:sz w:val="26"/>
          <w:szCs w:val="26"/>
        </w:rPr>
        <w:t xml:space="preserve"> sur les boutons radio.</w:t>
      </w:r>
    </w:p>
    <w:p w14:paraId="377D03E1" w14:textId="77777777" w:rsidR="004749C5" w:rsidRPr="00007825" w:rsidRDefault="004749C5" w:rsidP="004749C5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007825">
        <w:rPr>
          <w:sz w:val="26"/>
          <w:szCs w:val="26"/>
        </w:rPr>
        <w:t>Les options affichées sont :</w:t>
      </w:r>
    </w:p>
    <w:p w14:paraId="520AA6C7" w14:textId="77777777" w:rsidR="004749C5" w:rsidRPr="00007825" w:rsidRDefault="004749C5" w:rsidP="004749C5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007825">
        <w:rPr>
          <w:sz w:val="26"/>
          <w:szCs w:val="26"/>
        </w:rPr>
        <w:t>“Conversion euro → dinar”</w:t>
      </w:r>
    </w:p>
    <w:p w14:paraId="7DAD0A8A" w14:textId="77777777" w:rsidR="004749C5" w:rsidRPr="00007825" w:rsidRDefault="004749C5" w:rsidP="004749C5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007825">
        <w:rPr>
          <w:sz w:val="26"/>
          <w:szCs w:val="26"/>
        </w:rPr>
        <w:t>“Conversion dinar → euro”</w:t>
      </w:r>
    </w:p>
    <w:p w14:paraId="06642C06" w14:textId="746F67E9" w:rsidR="004749C5" w:rsidRPr="00007825" w:rsidRDefault="004749C5" w:rsidP="001572F0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Lorsqu’on sélectionne une option, un </w:t>
      </w:r>
      <w:r w:rsidRPr="00007825">
        <w:rPr>
          <w:rStyle w:val="Strong"/>
          <w:sz w:val="26"/>
          <w:szCs w:val="26"/>
        </w:rPr>
        <w:t>Toast</w:t>
      </w:r>
      <w:r w:rsidRPr="00007825">
        <w:rPr>
          <w:sz w:val="26"/>
          <w:szCs w:val="26"/>
        </w:rPr>
        <w:t xml:space="preserve"> affiche le taux correspondant.</w:t>
      </w:r>
    </w:p>
    <w:p w14:paraId="70F248BB" w14:textId="4EE430D6" w:rsidR="00750ABD" w:rsidRPr="00007825" w:rsidRDefault="00750ABD" w:rsidP="001572F0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1F12A5DA" wp14:editId="5130A057">
            <wp:extent cx="5760720" cy="1024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825">
        <w:rPr>
          <w:noProof/>
          <w:sz w:val="26"/>
          <w:szCs w:val="26"/>
        </w:rPr>
        <w:drawing>
          <wp:inline distT="0" distB="0" distL="0" distR="0" wp14:anchorId="2332713D" wp14:editId="48FCF66F">
            <wp:extent cx="5760720" cy="2107565"/>
            <wp:effectExtent l="0" t="0" r="0" b="6985"/>
            <wp:docPr id="8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9A7C" w14:textId="77777777" w:rsidR="004749C5" w:rsidRPr="00007825" w:rsidRDefault="004749C5" w:rsidP="004749C5">
      <w:pPr>
        <w:pStyle w:val="Heading3"/>
        <w:rPr>
          <w:b/>
          <w:bCs/>
          <w:color w:val="auto"/>
          <w:sz w:val="26"/>
          <w:szCs w:val="26"/>
        </w:rPr>
      </w:pPr>
      <w:r w:rsidRPr="00007825">
        <w:rPr>
          <w:b/>
          <w:bCs/>
          <w:color w:val="auto"/>
          <w:sz w:val="26"/>
          <w:szCs w:val="26"/>
        </w:rPr>
        <w:t>Étape 6 — Ajout d’une icône à l’application</w:t>
      </w:r>
    </w:p>
    <w:p w14:paraId="3A6E6F59" w14:textId="77777777" w:rsidR="004749C5" w:rsidRPr="00007825" w:rsidRDefault="004749C5" w:rsidP="004749C5">
      <w:pPr>
        <w:pStyle w:val="NormalWeb"/>
        <w:rPr>
          <w:sz w:val="26"/>
          <w:szCs w:val="26"/>
        </w:rPr>
      </w:pPr>
      <w:r w:rsidRPr="00007825">
        <w:rPr>
          <w:sz w:val="26"/>
          <w:szCs w:val="26"/>
        </w:rPr>
        <w:t xml:space="preserve">J’ai aussi ajouté une </w:t>
      </w:r>
      <w:r w:rsidRPr="00007825">
        <w:rPr>
          <w:rStyle w:val="Strong"/>
          <w:sz w:val="26"/>
          <w:szCs w:val="26"/>
        </w:rPr>
        <w:t>icône personnalisée</w:t>
      </w:r>
      <w:r w:rsidRPr="00007825">
        <w:rPr>
          <w:sz w:val="26"/>
          <w:szCs w:val="26"/>
        </w:rPr>
        <w:t xml:space="preserve"> à mon application :</w:t>
      </w:r>
    </w:p>
    <w:p w14:paraId="39B27D2D" w14:textId="77777777" w:rsidR="004749C5" w:rsidRPr="00007825" w:rsidRDefault="004749C5" w:rsidP="004749C5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J’ai téléchargé une image appelée </w:t>
      </w:r>
      <w:r w:rsidRPr="00007825">
        <w:rPr>
          <w:rStyle w:val="Strong"/>
          <w:sz w:val="26"/>
          <w:szCs w:val="26"/>
        </w:rPr>
        <w:t>logo.png</w:t>
      </w:r>
      <w:r w:rsidRPr="00007825">
        <w:rPr>
          <w:sz w:val="26"/>
          <w:szCs w:val="26"/>
        </w:rPr>
        <w:t xml:space="preserve"> depuis le dossier </w:t>
      </w:r>
      <w:r w:rsidRPr="00007825">
        <w:rPr>
          <w:rStyle w:val="Emphasis"/>
          <w:sz w:val="26"/>
          <w:szCs w:val="26"/>
        </w:rPr>
        <w:t>Téléchargements</w:t>
      </w:r>
      <w:r w:rsidRPr="00007825">
        <w:rPr>
          <w:sz w:val="26"/>
          <w:szCs w:val="26"/>
        </w:rPr>
        <w:t>.</w:t>
      </w:r>
    </w:p>
    <w:p w14:paraId="0F790B01" w14:textId="77777777" w:rsidR="004749C5" w:rsidRPr="00007825" w:rsidRDefault="004749C5" w:rsidP="004749C5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Ensuite, dans </w:t>
      </w:r>
      <w:r w:rsidRPr="00007825">
        <w:rPr>
          <w:rStyle w:val="Strong"/>
          <w:sz w:val="26"/>
          <w:szCs w:val="26"/>
        </w:rPr>
        <w:t>Image Asset</w:t>
      </w:r>
      <w:r w:rsidRPr="00007825">
        <w:rPr>
          <w:sz w:val="26"/>
          <w:szCs w:val="26"/>
        </w:rPr>
        <w:t>, j’ai défini le chemin :</w:t>
      </w:r>
      <w:r w:rsidRPr="00007825">
        <w:rPr>
          <w:sz w:val="26"/>
          <w:szCs w:val="26"/>
        </w:rPr>
        <w:br/>
      </w:r>
      <w:r w:rsidRPr="00007825">
        <w:rPr>
          <w:rStyle w:val="HTMLCode"/>
          <w:rFonts w:eastAsiaTheme="majorEastAsia"/>
          <w:sz w:val="26"/>
          <w:szCs w:val="26"/>
        </w:rPr>
        <w:t>C:\Users\pc\Downloads\logo.png</w:t>
      </w:r>
    </w:p>
    <w:p w14:paraId="31A7EF2B" w14:textId="77777777" w:rsidR="004749C5" w:rsidRPr="00007825" w:rsidRDefault="004749C5" w:rsidP="004749C5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07825">
        <w:rPr>
          <w:sz w:val="26"/>
          <w:szCs w:val="26"/>
        </w:rPr>
        <w:t xml:space="preserve">Après avoir cliqué sur </w:t>
      </w:r>
      <w:r w:rsidRPr="00007825">
        <w:rPr>
          <w:rStyle w:val="Strong"/>
          <w:sz w:val="26"/>
          <w:szCs w:val="26"/>
        </w:rPr>
        <w:t>Next</w:t>
      </w:r>
      <w:r w:rsidRPr="00007825">
        <w:rPr>
          <w:sz w:val="26"/>
          <w:szCs w:val="26"/>
        </w:rPr>
        <w:t>, l’image a été copiée dans le dossier :</w:t>
      </w:r>
      <w:r w:rsidRPr="00007825">
        <w:rPr>
          <w:sz w:val="26"/>
          <w:szCs w:val="26"/>
        </w:rPr>
        <w:br/>
      </w:r>
      <w:proofErr w:type="spellStart"/>
      <w:r w:rsidRPr="00007825">
        <w:rPr>
          <w:rStyle w:val="HTMLCode"/>
          <w:rFonts w:eastAsiaTheme="majorEastAsia"/>
          <w:sz w:val="26"/>
          <w:szCs w:val="26"/>
        </w:rPr>
        <w:t>res</w:t>
      </w:r>
      <w:proofErr w:type="spellEnd"/>
      <w:r w:rsidRPr="00007825">
        <w:rPr>
          <w:rStyle w:val="HTMLCode"/>
          <w:rFonts w:eastAsiaTheme="majorEastAsia"/>
          <w:sz w:val="26"/>
          <w:szCs w:val="26"/>
        </w:rPr>
        <w:t>/</w:t>
      </w:r>
      <w:proofErr w:type="spellStart"/>
      <w:r w:rsidRPr="00007825">
        <w:rPr>
          <w:rStyle w:val="HTMLCode"/>
          <w:rFonts w:eastAsiaTheme="majorEastAsia"/>
          <w:sz w:val="26"/>
          <w:szCs w:val="26"/>
        </w:rPr>
        <w:t>drawable</w:t>
      </w:r>
      <w:proofErr w:type="spellEnd"/>
      <w:r w:rsidRPr="00007825">
        <w:rPr>
          <w:rStyle w:val="HTMLCode"/>
          <w:rFonts w:eastAsiaTheme="majorEastAsia"/>
          <w:sz w:val="26"/>
          <w:szCs w:val="26"/>
        </w:rPr>
        <w:t>/logo.png</w:t>
      </w:r>
    </w:p>
    <w:p w14:paraId="128F1B3E" w14:textId="77777777" w:rsidR="004749C5" w:rsidRPr="00007825" w:rsidRDefault="004749C5" w:rsidP="004749C5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07825">
        <w:rPr>
          <w:sz w:val="26"/>
          <w:szCs w:val="26"/>
        </w:rPr>
        <w:t>Enfin, j’ai ajouté cette ligne dans le code pour définir l’icône :</w:t>
      </w:r>
    </w:p>
    <w:p w14:paraId="1714CC1A" w14:textId="40470343" w:rsidR="004749C5" w:rsidRPr="00007825" w:rsidRDefault="004749C5" w:rsidP="004749C5">
      <w:pPr>
        <w:pStyle w:val="HTMLPreformatted"/>
        <w:ind w:left="720"/>
        <w:rPr>
          <w:rStyle w:val="HTMLCode"/>
          <w:rFonts w:eastAsiaTheme="majorEastAsia"/>
          <w:sz w:val="26"/>
          <w:szCs w:val="26"/>
          <w:lang w:val="en-US"/>
        </w:rPr>
      </w:pPr>
      <w:proofErr w:type="spellStart"/>
      <w:proofErr w:type="gramStart"/>
      <w:r w:rsidRPr="00007825">
        <w:rPr>
          <w:rStyle w:val="HTMLCode"/>
          <w:rFonts w:eastAsiaTheme="majorEastAsia"/>
          <w:sz w:val="26"/>
          <w:szCs w:val="26"/>
          <w:lang w:val="en-US"/>
        </w:rPr>
        <w:t>builder.setIcon</w:t>
      </w:r>
      <w:proofErr w:type="spellEnd"/>
      <w:proofErr w:type="gramEnd"/>
      <w:r w:rsidRPr="00007825">
        <w:rPr>
          <w:rStyle w:val="HTMLCode"/>
          <w:rFonts w:eastAsiaTheme="majorEastAsia"/>
          <w:sz w:val="26"/>
          <w:szCs w:val="26"/>
          <w:lang w:val="en-US"/>
        </w:rPr>
        <w:t>(</w:t>
      </w:r>
      <w:proofErr w:type="spellStart"/>
      <w:r w:rsidRPr="00007825">
        <w:rPr>
          <w:rStyle w:val="HTMLCode"/>
          <w:rFonts w:eastAsiaTheme="majorEastAsia"/>
          <w:sz w:val="26"/>
          <w:szCs w:val="26"/>
          <w:lang w:val="en-US"/>
        </w:rPr>
        <w:t>R.drawable.logo</w:t>
      </w:r>
      <w:proofErr w:type="spellEnd"/>
      <w:r w:rsidRPr="00007825">
        <w:rPr>
          <w:rStyle w:val="HTMLCode"/>
          <w:rFonts w:eastAsiaTheme="majorEastAsia"/>
          <w:sz w:val="26"/>
          <w:szCs w:val="26"/>
          <w:lang w:val="en-US"/>
        </w:rPr>
        <w:t>);</w:t>
      </w:r>
    </w:p>
    <w:p w14:paraId="7F54FDF3" w14:textId="77777777" w:rsidR="00750ABD" w:rsidRPr="00007825" w:rsidRDefault="00750ABD" w:rsidP="004749C5">
      <w:pPr>
        <w:pStyle w:val="HTMLPreformatted"/>
        <w:ind w:left="720"/>
        <w:rPr>
          <w:rStyle w:val="HTMLCode"/>
          <w:rFonts w:eastAsiaTheme="majorEastAsia"/>
          <w:sz w:val="26"/>
          <w:szCs w:val="26"/>
          <w:lang w:val="en-US"/>
        </w:rPr>
      </w:pPr>
    </w:p>
    <w:p w14:paraId="70A880B3" w14:textId="3349578B" w:rsidR="00750ABD" w:rsidRPr="00007825" w:rsidRDefault="00750ABD" w:rsidP="004749C5">
      <w:pPr>
        <w:pStyle w:val="HTMLPreformatted"/>
        <w:ind w:left="720"/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</w:rPr>
        <w:drawing>
          <wp:inline distT="0" distB="0" distL="0" distR="0" wp14:anchorId="1FB02DC4" wp14:editId="504348A7">
            <wp:extent cx="1209675" cy="1209675"/>
            <wp:effectExtent l="0" t="0" r="9525" b="9525"/>
            <wp:docPr id="9" name="Picture 9" descr="A blue circle with yellow stars and a red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circle with yellow stars and a red circle with arrow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09681" cy="120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27FF" w14:textId="34B46844" w:rsidR="00750ABD" w:rsidRPr="00007825" w:rsidRDefault="00750ABD" w:rsidP="00750ABD">
      <w:pPr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21B5FEE6" wp14:editId="7BBA49F6">
            <wp:extent cx="3580084" cy="258127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5549" cy="2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1C30" w14:textId="7A573FA2" w:rsidR="00750ABD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sz w:val="26"/>
          <w:szCs w:val="26"/>
          <w:lang w:val="en-US"/>
        </w:rPr>
        <w:tab/>
      </w: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356A8831" wp14:editId="53CEBA0E">
            <wp:extent cx="4779645" cy="2624274"/>
            <wp:effectExtent l="0" t="0" r="1905" b="508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422" cy="26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3453" w14:textId="7AB0FB09" w:rsidR="002610DE" w:rsidRPr="00007825" w:rsidRDefault="002610DE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729B92E3" w14:textId="77777777" w:rsidR="002610DE" w:rsidRPr="00007825" w:rsidRDefault="002610DE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33EC8E10" w14:textId="52AE0DE1" w:rsidR="002610DE" w:rsidRPr="00007825" w:rsidRDefault="002610DE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sz w:val="26"/>
          <w:szCs w:val="26"/>
          <w:lang w:val="en-US"/>
        </w:rPr>
        <w:t xml:space="preserve">                  </w:t>
      </w: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19EAFBBB" wp14:editId="66C7FA51">
            <wp:extent cx="2867425" cy="1562318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5F6" w14:textId="1FA3FC9F" w:rsidR="008C6071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4FA0726E" wp14:editId="4757BC08">
            <wp:extent cx="5760720" cy="3077210"/>
            <wp:effectExtent l="0" t="0" r="0" b="889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E96" w14:textId="77777777" w:rsidR="008C6071" w:rsidRPr="00007825" w:rsidRDefault="008C6071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1ACAA898" w14:textId="711F3361" w:rsidR="000E0810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515D37F6" wp14:editId="0BD5669C">
            <wp:extent cx="3038899" cy="2333951"/>
            <wp:effectExtent l="0" t="0" r="9525" b="9525"/>
            <wp:docPr id="13" name="Picture 13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video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055A" w14:textId="6FF123EF" w:rsidR="008C6071" w:rsidRPr="00007825" w:rsidRDefault="008C6071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10FC8AA7" w14:textId="435FE1D7" w:rsidR="008C6071" w:rsidRPr="00007825" w:rsidRDefault="008C6071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5067BF49" wp14:editId="3722269E">
            <wp:extent cx="1650105" cy="1171575"/>
            <wp:effectExtent l="0" t="0" r="7620" b="0"/>
            <wp:docPr id="14" name="Picture 14" descr="A blue rectangle with a white arrow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ue rectangle with a white arrow in the cen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957" cy="11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318D" w14:textId="77777777" w:rsidR="000E0810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2B924EED" wp14:editId="453FC39D">
            <wp:extent cx="2067213" cy="1657581"/>
            <wp:effectExtent l="0" t="0" r="9525" b="0"/>
            <wp:docPr id="15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pho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4505A878" wp14:editId="3A4024D8">
            <wp:extent cx="3381847" cy="2838846"/>
            <wp:effectExtent l="0" t="0" r="9525" b="0"/>
            <wp:docPr id="16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pho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E7B4" w14:textId="77777777" w:rsidR="000E0810" w:rsidRPr="00007825" w:rsidRDefault="000E0810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5A1834DA" w14:textId="77777777" w:rsidR="000E0810" w:rsidRPr="00007825" w:rsidRDefault="000E0810" w:rsidP="00750ABD">
      <w:pPr>
        <w:tabs>
          <w:tab w:val="left" w:pos="3105"/>
        </w:tabs>
        <w:rPr>
          <w:sz w:val="26"/>
          <w:szCs w:val="26"/>
          <w:lang w:val="en-US"/>
        </w:rPr>
      </w:pPr>
    </w:p>
    <w:p w14:paraId="7DD55380" w14:textId="77777777" w:rsidR="000E0810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4A7F93D8" wp14:editId="49D23EE5">
            <wp:extent cx="3477110" cy="2657846"/>
            <wp:effectExtent l="0" t="0" r="9525" b="9525"/>
            <wp:docPr id="17" name="Picture 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phon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0B12" w14:textId="7BF15540" w:rsidR="00750ABD" w:rsidRPr="00007825" w:rsidRDefault="00750ABD" w:rsidP="00750ABD">
      <w:pPr>
        <w:tabs>
          <w:tab w:val="left" w:pos="3105"/>
        </w:tabs>
        <w:rPr>
          <w:sz w:val="26"/>
          <w:szCs w:val="26"/>
          <w:lang w:val="en-US"/>
        </w:rPr>
      </w:pPr>
      <w:r w:rsidRPr="0000782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574326EB" wp14:editId="21C3BB86">
            <wp:extent cx="2657846" cy="5468113"/>
            <wp:effectExtent l="0" t="0" r="9525" b="0"/>
            <wp:docPr id="18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phon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825">
        <w:rPr>
          <w:noProof/>
          <w:sz w:val="26"/>
          <w:szCs w:val="26"/>
          <w:lang w:val="en-US"/>
        </w:rPr>
        <w:drawing>
          <wp:inline distT="0" distB="0" distL="0" distR="0" wp14:anchorId="27C0D28E" wp14:editId="52B84854">
            <wp:extent cx="2276475" cy="3408108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8467" cy="34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ABD" w:rsidRPr="00007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726"/>
    <w:multiLevelType w:val="multilevel"/>
    <w:tmpl w:val="BAA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7E15"/>
    <w:multiLevelType w:val="multilevel"/>
    <w:tmpl w:val="7E0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6C75"/>
    <w:multiLevelType w:val="multilevel"/>
    <w:tmpl w:val="0B0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40B3"/>
    <w:multiLevelType w:val="multilevel"/>
    <w:tmpl w:val="8B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33D94"/>
    <w:multiLevelType w:val="multilevel"/>
    <w:tmpl w:val="4F5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24C69"/>
    <w:multiLevelType w:val="multilevel"/>
    <w:tmpl w:val="363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F0"/>
    <w:rsid w:val="00007825"/>
    <w:rsid w:val="000E0810"/>
    <w:rsid w:val="00144646"/>
    <w:rsid w:val="001572F0"/>
    <w:rsid w:val="002610DE"/>
    <w:rsid w:val="004749C5"/>
    <w:rsid w:val="006F1156"/>
    <w:rsid w:val="00750ABD"/>
    <w:rsid w:val="00817E8B"/>
    <w:rsid w:val="008C6071"/>
    <w:rsid w:val="00B6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C151"/>
  <w15:chartTrackingRefBased/>
  <w15:docId w15:val="{398FA259-CD61-466B-9DCF-7A6834B0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7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72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572F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572F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15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49C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49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9C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khamlia</dc:creator>
  <cp:keywords/>
  <dc:description/>
  <cp:lastModifiedBy>eya khamlia</cp:lastModifiedBy>
  <cp:revision>9</cp:revision>
  <dcterms:created xsi:type="dcterms:W3CDTF">2025-10-15T21:45:00Z</dcterms:created>
  <dcterms:modified xsi:type="dcterms:W3CDTF">2025-12-26T21:21:00Z</dcterms:modified>
</cp:coreProperties>
</file>