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190D" w14:textId="77777777" w:rsidR="00544D6C" w:rsidRPr="00B218A4" w:rsidRDefault="008D0B82">
      <w:pPr>
        <w:bidi/>
        <w:spacing w:before="240" w:after="240"/>
        <w:jc w:val="center"/>
        <w:rPr>
          <w:b/>
        </w:rPr>
      </w:pPr>
      <w:r w:rsidRPr="00B218A4">
        <w:rPr>
          <w:b/>
          <w:rtl/>
        </w:rPr>
        <w:t xml:space="preserve">ביולוגיה חישובית </w:t>
      </w:r>
      <w:r w:rsidRPr="00B218A4">
        <w:rPr>
          <w:b/>
          <w:rtl/>
        </w:rPr>
        <w:br/>
      </w:r>
      <w:r w:rsidRPr="00B218A4">
        <w:rPr>
          <w:b/>
        </w:rPr>
        <w:t xml:space="preserve">80-512 89-512 </w:t>
      </w:r>
    </w:p>
    <w:p w14:paraId="18E6FDAA" w14:textId="637578C3" w:rsidR="00544D6C" w:rsidRPr="00B218A4" w:rsidRDefault="008D0B82">
      <w:pPr>
        <w:bidi/>
        <w:spacing w:before="240" w:after="240" w:line="360" w:lineRule="auto"/>
        <w:jc w:val="center"/>
        <w:rPr>
          <w:b/>
        </w:rPr>
      </w:pPr>
      <w:r w:rsidRPr="00B218A4">
        <w:rPr>
          <w:b/>
          <w:u w:val="single"/>
          <w:rtl/>
        </w:rPr>
        <w:t xml:space="preserve">תרגיל   </w:t>
      </w:r>
      <w:r w:rsidR="00120829" w:rsidRPr="00B218A4">
        <w:rPr>
          <w:rFonts w:hint="cs"/>
          <w:b/>
          <w:u w:val="single"/>
          <w:rtl/>
        </w:rPr>
        <w:t>3</w:t>
      </w:r>
      <w:r w:rsidRPr="00B218A4">
        <w:rPr>
          <w:b/>
          <w:u w:val="single"/>
          <w:rtl/>
        </w:rPr>
        <w:t xml:space="preserve"> –</w:t>
      </w:r>
      <w:r w:rsidR="00120829" w:rsidRPr="00B218A4">
        <w:rPr>
          <w:rFonts w:hint="cs"/>
          <w:b/>
          <w:u w:val="single"/>
          <w:rtl/>
        </w:rPr>
        <w:t xml:space="preserve"> רשתות נוירונים</w:t>
      </w:r>
      <w:r w:rsidRPr="00B218A4">
        <w:rPr>
          <w:b/>
          <w:u w:val="single"/>
          <w:rtl/>
        </w:rPr>
        <w:t xml:space="preserve">  </w:t>
      </w:r>
      <w:r w:rsidR="00644DC1" w:rsidRPr="00B218A4">
        <w:rPr>
          <w:rFonts w:hint="cs"/>
          <w:bCs/>
          <w:u w:val="single"/>
        </w:rPr>
        <w:t>SOM</w:t>
      </w:r>
      <w:r w:rsidRPr="00B218A4">
        <w:rPr>
          <w:b/>
          <w:u w:val="single"/>
          <w:rtl/>
        </w:rPr>
        <w:t xml:space="preserve"> </w:t>
      </w:r>
      <w:r w:rsidRPr="00B218A4">
        <w:rPr>
          <w:b/>
          <w:u w:val="single"/>
          <w:rtl/>
        </w:rPr>
        <w:br/>
      </w:r>
      <w:r w:rsidRPr="00B218A4">
        <w:rPr>
          <w:b/>
          <w:rtl/>
        </w:rPr>
        <w:t xml:space="preserve">מגישים (הגשה משותפת סטודנטים מביולוגיה חישובית ומדעי המחשב): </w:t>
      </w:r>
      <w:r w:rsidRPr="00B218A4">
        <w:rPr>
          <w:b/>
          <w:rtl/>
        </w:rPr>
        <w:br/>
      </w:r>
      <w:r w:rsidRPr="00B218A4">
        <w:rPr>
          <w:b/>
          <w:rtl/>
        </w:rPr>
        <w:tab/>
      </w:r>
      <w:r w:rsidRPr="00B218A4">
        <w:rPr>
          <w:b/>
          <w:rtl/>
        </w:rPr>
        <w:tab/>
        <w:t xml:space="preserve">     אייל הבר - 203786298 (ביולוגיה חישובית)</w:t>
      </w:r>
      <w:r w:rsidRPr="00B218A4">
        <w:rPr>
          <w:b/>
          <w:rtl/>
        </w:rPr>
        <w:tab/>
      </w:r>
      <w:r w:rsidRPr="00B218A4">
        <w:rPr>
          <w:b/>
          <w:rtl/>
        </w:rPr>
        <w:tab/>
      </w:r>
      <w:r w:rsidRPr="00B218A4">
        <w:rPr>
          <w:b/>
          <w:rtl/>
        </w:rPr>
        <w:tab/>
      </w:r>
      <w:r w:rsidRPr="00B218A4">
        <w:rPr>
          <w:b/>
          <w:rtl/>
        </w:rPr>
        <w:br/>
        <w:t>אייל ברילינג - 208204230 (מדעי המחשב)</w:t>
      </w:r>
    </w:p>
    <w:p w14:paraId="709E12A2" w14:textId="77777777" w:rsidR="00544D6C" w:rsidRPr="00B218A4" w:rsidRDefault="00544D6C">
      <w:pPr>
        <w:bidi/>
        <w:spacing w:before="240" w:after="240" w:line="360" w:lineRule="auto"/>
        <w:rPr>
          <w:b/>
        </w:rPr>
      </w:pPr>
    </w:p>
    <w:p w14:paraId="4D0EE80C" w14:textId="77777777" w:rsidR="006E7418" w:rsidRPr="00B218A4" w:rsidRDefault="006E7418">
      <w:pPr>
        <w:bidi/>
        <w:spacing w:before="240" w:after="240" w:line="360" w:lineRule="auto"/>
        <w:rPr>
          <w:bCs/>
          <w:rtl/>
        </w:rPr>
      </w:pPr>
    </w:p>
    <w:p w14:paraId="0DEE7362" w14:textId="4FE8ED60" w:rsidR="00544D6C" w:rsidRPr="00B218A4" w:rsidRDefault="00812FA3" w:rsidP="006E7418">
      <w:pPr>
        <w:bidi/>
        <w:spacing w:before="240" w:after="240" w:line="360" w:lineRule="auto"/>
        <w:rPr>
          <w:bCs/>
          <w:sz w:val="20"/>
          <w:szCs w:val="20"/>
        </w:rPr>
      </w:pPr>
      <w:r w:rsidRPr="00B218A4">
        <w:rPr>
          <w:rFonts w:hint="cs"/>
          <w:bCs/>
          <w:sz w:val="20"/>
          <w:szCs w:val="20"/>
          <w:rtl/>
        </w:rPr>
        <w:t xml:space="preserve">בתרגיל זה התבקשנו ליישם </w:t>
      </w:r>
      <w:r w:rsidRPr="00B218A4">
        <w:rPr>
          <w:rFonts w:hint="cs"/>
          <w:b/>
          <w:sz w:val="20"/>
          <w:szCs w:val="20"/>
        </w:rPr>
        <w:t>SOM</w:t>
      </w:r>
      <w:r w:rsidRPr="00B218A4">
        <w:rPr>
          <w:rFonts w:hint="cs"/>
          <w:bCs/>
          <w:sz w:val="20"/>
          <w:szCs w:val="20"/>
          <w:rtl/>
        </w:rPr>
        <w:t xml:space="preserve"> על תוצאות הבחירות בכנסת ה-24.</w:t>
      </w:r>
    </w:p>
    <w:p w14:paraId="796C5027" w14:textId="77777777" w:rsidR="00490D14" w:rsidRDefault="008D0B82" w:rsidP="00490D14">
      <w:pPr>
        <w:pStyle w:val="a6"/>
        <w:numPr>
          <w:ilvl w:val="0"/>
          <w:numId w:val="12"/>
        </w:numPr>
        <w:bidi/>
        <w:spacing w:before="240" w:after="240" w:line="360" w:lineRule="auto"/>
        <w:rPr>
          <w:sz w:val="20"/>
          <w:szCs w:val="20"/>
        </w:rPr>
      </w:pPr>
      <w:r w:rsidRPr="00490D14">
        <w:rPr>
          <w:sz w:val="20"/>
          <w:szCs w:val="20"/>
          <w:rtl/>
        </w:rPr>
        <w:t>לצורך הרצת התרגיל</w:t>
      </w:r>
      <w:r w:rsidR="00812FA3" w:rsidRPr="00490D14">
        <w:rPr>
          <w:rFonts w:hint="cs"/>
          <w:sz w:val="20"/>
          <w:szCs w:val="20"/>
          <w:rtl/>
        </w:rPr>
        <w:t>,</w:t>
      </w:r>
      <w:r w:rsidRPr="00490D14">
        <w:rPr>
          <w:sz w:val="20"/>
          <w:szCs w:val="20"/>
          <w:rtl/>
        </w:rPr>
        <w:t xml:space="preserve"> יש </w:t>
      </w:r>
      <w:r w:rsidR="002B392D" w:rsidRPr="00490D14">
        <w:rPr>
          <w:rFonts w:hint="cs"/>
          <w:sz w:val="20"/>
          <w:szCs w:val="20"/>
          <w:rtl/>
        </w:rPr>
        <w:t>לקרוא את קובץ ה-</w:t>
      </w:r>
      <w:r w:rsidR="002B392D" w:rsidRPr="00490D14">
        <w:rPr>
          <w:rFonts w:hint="cs"/>
          <w:b/>
          <w:bCs/>
          <w:sz w:val="20"/>
          <w:szCs w:val="20"/>
        </w:rPr>
        <w:t>README</w:t>
      </w:r>
      <w:r w:rsidR="002B392D" w:rsidRPr="00490D14">
        <w:rPr>
          <w:b/>
          <w:bCs/>
          <w:sz w:val="20"/>
          <w:szCs w:val="20"/>
          <w:lang w:val="en-US"/>
        </w:rPr>
        <w:t>.txt</w:t>
      </w:r>
      <w:r w:rsidR="002B392D" w:rsidRPr="00490D14">
        <w:rPr>
          <w:rFonts w:hint="cs"/>
          <w:b/>
          <w:bCs/>
          <w:sz w:val="20"/>
          <w:szCs w:val="20"/>
          <w:rtl/>
          <w:lang w:val="en-US"/>
        </w:rPr>
        <w:t xml:space="preserve"> </w:t>
      </w:r>
      <w:r w:rsidR="002B392D" w:rsidRPr="00490D14">
        <w:rPr>
          <w:rFonts w:hint="cs"/>
          <w:sz w:val="20"/>
          <w:szCs w:val="20"/>
          <w:rtl/>
          <w:lang w:val="en-US"/>
        </w:rPr>
        <w:t>המצורף</w:t>
      </w:r>
      <w:r w:rsidR="00490D14" w:rsidRPr="00490D14">
        <w:rPr>
          <w:rFonts w:hint="cs"/>
          <w:sz w:val="20"/>
          <w:szCs w:val="20"/>
          <w:rtl/>
        </w:rPr>
        <w:t>.</w:t>
      </w:r>
      <w:r w:rsidRPr="00490D14">
        <w:rPr>
          <w:sz w:val="20"/>
          <w:szCs w:val="20"/>
          <w:rtl/>
        </w:rPr>
        <w:t xml:space="preserve">  </w:t>
      </w:r>
    </w:p>
    <w:p w14:paraId="11F1A5D0" w14:textId="108BFFAE" w:rsidR="006E7418" w:rsidRPr="00490D14" w:rsidRDefault="00490D14" w:rsidP="00490D14">
      <w:pPr>
        <w:pStyle w:val="a6"/>
        <w:numPr>
          <w:ilvl w:val="0"/>
          <w:numId w:val="12"/>
        </w:numPr>
        <w:bidi/>
        <w:spacing w:before="240" w:after="240" w:line="360" w:lineRule="auto"/>
        <w:rPr>
          <w:sz w:val="20"/>
          <w:szCs w:val="20"/>
          <w:rtl/>
        </w:rPr>
      </w:pPr>
      <w:r w:rsidRPr="00490D14">
        <w:rPr>
          <w:rFonts w:hint="cs"/>
          <w:sz w:val="20"/>
          <w:szCs w:val="20"/>
          <w:rtl/>
        </w:rPr>
        <w:t xml:space="preserve">קובץ הקלט </w:t>
      </w:r>
      <w:r w:rsidRPr="00490D14">
        <w:rPr>
          <w:b/>
          <w:bCs/>
          <w:sz w:val="20"/>
          <w:szCs w:val="20"/>
        </w:rPr>
        <w:t>Elec_24.csv</w:t>
      </w:r>
      <w:r w:rsidRPr="00490D14">
        <w:rPr>
          <w:rFonts w:hint="cs"/>
          <w:b/>
          <w:bCs/>
          <w:sz w:val="20"/>
          <w:szCs w:val="20"/>
          <w:rtl/>
        </w:rPr>
        <w:t xml:space="preserve"> </w:t>
      </w:r>
      <w:r w:rsidRPr="00490D14">
        <w:rPr>
          <w:rFonts w:hint="cs"/>
          <w:sz w:val="20"/>
          <w:szCs w:val="20"/>
          <w:rtl/>
        </w:rPr>
        <w:t>המצורף מכיל את תוצאות הבחירות לכנסת ה-24 עבור כ 200 ישובים.</w:t>
      </w:r>
    </w:p>
    <w:p w14:paraId="40C43B50" w14:textId="55193A4E" w:rsidR="00422785" w:rsidRPr="00B218A4" w:rsidRDefault="006E7418" w:rsidP="00422785">
      <w:pPr>
        <w:bidi/>
        <w:spacing w:before="240" w:after="240" w:line="360" w:lineRule="auto"/>
        <w:rPr>
          <w:b/>
          <w:bCs/>
          <w:sz w:val="20"/>
          <w:szCs w:val="20"/>
          <w:u w:val="single"/>
          <w:rtl/>
        </w:rPr>
      </w:pPr>
      <w:r w:rsidRPr="00B218A4">
        <w:rPr>
          <w:rFonts w:hint="cs"/>
          <w:b/>
          <w:bCs/>
          <w:sz w:val="20"/>
          <w:szCs w:val="20"/>
          <w:u w:val="single"/>
          <w:rtl/>
        </w:rPr>
        <w:t>אופן יישום התרגיל</w:t>
      </w:r>
    </w:p>
    <w:p w14:paraId="2F64D4A6" w14:textId="319A973B" w:rsidR="00892D9A" w:rsidRPr="00B218A4" w:rsidRDefault="00B4494C" w:rsidP="006E7418">
      <w:pPr>
        <w:bidi/>
        <w:spacing w:before="240" w:after="240" w:line="360" w:lineRule="auto"/>
        <w:rPr>
          <w:sz w:val="20"/>
          <w:szCs w:val="20"/>
          <w:rtl/>
        </w:rPr>
      </w:pPr>
      <w:r w:rsidRPr="00B218A4">
        <w:rPr>
          <w:noProof/>
          <w:sz w:val="20"/>
          <w:szCs w:val="20"/>
        </w:rPr>
        <w:drawing>
          <wp:anchor distT="0" distB="0" distL="114300" distR="114300" simplePos="0" relativeHeight="251658240" behindDoc="1" locked="0" layoutInCell="1" allowOverlap="1" wp14:anchorId="632435C4" wp14:editId="646F187B">
            <wp:simplePos x="0" y="0"/>
            <wp:positionH relativeFrom="margin">
              <wp:posOffset>109194</wp:posOffset>
            </wp:positionH>
            <wp:positionV relativeFrom="paragraph">
              <wp:posOffset>782142</wp:posOffset>
            </wp:positionV>
            <wp:extent cx="5658184" cy="2874874"/>
            <wp:effectExtent l="0" t="0" r="0" b="190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8184" cy="28748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FA3" w:rsidRPr="00B218A4">
        <w:rPr>
          <w:rFonts w:hint="cs"/>
          <w:sz w:val="20"/>
          <w:szCs w:val="20"/>
          <w:rtl/>
        </w:rPr>
        <w:t xml:space="preserve">בשלב הראשון </w:t>
      </w:r>
      <w:r w:rsidR="00892D9A" w:rsidRPr="00B218A4">
        <w:rPr>
          <w:rFonts w:hint="cs"/>
          <w:sz w:val="20"/>
          <w:szCs w:val="20"/>
          <w:rtl/>
        </w:rPr>
        <w:t xml:space="preserve">יצרנו את מפת ההקסגונים עליה נרצה לעבוד, למקם </w:t>
      </w:r>
      <w:r w:rsidR="004A63EB" w:rsidRPr="00B218A4">
        <w:rPr>
          <w:rFonts w:hint="cs"/>
          <w:sz w:val="20"/>
          <w:szCs w:val="20"/>
          <w:rtl/>
        </w:rPr>
        <w:t xml:space="preserve">בכל תא </w:t>
      </w:r>
      <w:r w:rsidR="00892D9A" w:rsidRPr="00B218A4">
        <w:rPr>
          <w:rFonts w:hint="cs"/>
          <w:sz w:val="20"/>
          <w:szCs w:val="20"/>
          <w:rtl/>
        </w:rPr>
        <w:t xml:space="preserve">את הישובים </w:t>
      </w:r>
      <w:r w:rsidR="004A63EB" w:rsidRPr="00B218A4">
        <w:rPr>
          <w:rFonts w:hint="cs"/>
          <w:sz w:val="20"/>
          <w:szCs w:val="20"/>
          <w:rtl/>
        </w:rPr>
        <w:t xml:space="preserve">המתאימים לו ביותר, </w:t>
      </w:r>
      <w:r w:rsidR="00892D9A" w:rsidRPr="00B218A4">
        <w:rPr>
          <w:rFonts w:hint="cs"/>
          <w:sz w:val="20"/>
          <w:szCs w:val="20"/>
          <w:rtl/>
        </w:rPr>
        <w:t xml:space="preserve">לאחר מכן לצבוע </w:t>
      </w:r>
      <w:r w:rsidR="004A63EB" w:rsidRPr="00B218A4">
        <w:rPr>
          <w:rFonts w:hint="cs"/>
          <w:sz w:val="20"/>
          <w:szCs w:val="20"/>
          <w:rtl/>
        </w:rPr>
        <w:t xml:space="preserve">אותם </w:t>
      </w:r>
      <w:r w:rsidR="00892D9A" w:rsidRPr="00B218A4">
        <w:rPr>
          <w:rFonts w:hint="cs"/>
          <w:sz w:val="20"/>
          <w:szCs w:val="20"/>
          <w:rtl/>
        </w:rPr>
        <w:t>בהתאם</w:t>
      </w:r>
      <w:r w:rsidR="00B218A4" w:rsidRPr="00B218A4">
        <w:rPr>
          <w:rFonts w:hint="cs"/>
          <w:sz w:val="20"/>
          <w:szCs w:val="20"/>
          <w:rtl/>
        </w:rPr>
        <w:t xml:space="preserve"> לממוצע הדירוג הכלכלי</w:t>
      </w:r>
      <w:r w:rsidR="00892D9A" w:rsidRPr="00B218A4">
        <w:rPr>
          <w:rFonts w:hint="cs"/>
          <w:sz w:val="20"/>
          <w:szCs w:val="20"/>
          <w:rtl/>
        </w:rPr>
        <w:t xml:space="preserve"> ו</w:t>
      </w:r>
      <w:r w:rsidR="004A63EB" w:rsidRPr="00B218A4">
        <w:rPr>
          <w:rFonts w:hint="cs"/>
          <w:sz w:val="20"/>
          <w:szCs w:val="20"/>
          <w:rtl/>
        </w:rPr>
        <w:t xml:space="preserve">לבסוף </w:t>
      </w:r>
      <w:r w:rsidR="00892D9A" w:rsidRPr="00B218A4">
        <w:rPr>
          <w:rFonts w:hint="cs"/>
          <w:sz w:val="20"/>
          <w:szCs w:val="20"/>
          <w:rtl/>
        </w:rPr>
        <w:t xml:space="preserve">להציגה. </w:t>
      </w:r>
      <w:r w:rsidR="00B218A4" w:rsidRPr="00B218A4">
        <w:rPr>
          <w:sz w:val="20"/>
          <w:szCs w:val="20"/>
          <w:rtl/>
        </w:rPr>
        <w:br/>
      </w:r>
      <w:r w:rsidR="00892D9A" w:rsidRPr="00B218A4">
        <w:rPr>
          <w:rFonts w:hint="cs"/>
          <w:sz w:val="20"/>
          <w:szCs w:val="20"/>
          <w:rtl/>
        </w:rPr>
        <w:t>מפה זאת מכילה את הקסגונים עם אינדקסים באופן הבא:</w:t>
      </w:r>
    </w:p>
    <w:p w14:paraId="28AA74F1" w14:textId="45708898" w:rsidR="006E7418" w:rsidRPr="00B218A4" w:rsidRDefault="006E7418" w:rsidP="006E7418">
      <w:pPr>
        <w:bidi/>
        <w:spacing w:before="240" w:after="240" w:line="360" w:lineRule="auto"/>
        <w:rPr>
          <w:sz w:val="20"/>
          <w:szCs w:val="20"/>
          <w:rtl/>
          <w:lang w:val="en-US"/>
        </w:rPr>
      </w:pPr>
    </w:p>
    <w:p w14:paraId="1A853EF8" w14:textId="77777777" w:rsidR="00490D14" w:rsidRDefault="00C27F88" w:rsidP="00490D14">
      <w:pPr>
        <w:bidi/>
        <w:spacing w:before="240" w:after="240" w:line="360" w:lineRule="auto"/>
        <w:rPr>
          <w:b/>
          <w:sz w:val="20"/>
          <w:szCs w:val="20"/>
          <w:rtl/>
          <w:lang w:val="en-US"/>
        </w:rPr>
      </w:pPr>
      <w:r w:rsidRPr="00B218A4">
        <w:rPr>
          <w:rFonts w:hint="cs"/>
          <w:b/>
          <w:sz w:val="20"/>
          <w:szCs w:val="20"/>
          <w:rtl/>
          <w:lang w:val="en-US"/>
        </w:rPr>
        <w:t xml:space="preserve">בהתאם למפת האינדקסים הנ"ל, בנינו פונקציה </w:t>
      </w:r>
      <w:r w:rsidRPr="00B218A4">
        <w:rPr>
          <w:bCs/>
          <w:sz w:val="20"/>
          <w:szCs w:val="20"/>
          <w:lang w:val="en-US"/>
        </w:rPr>
        <w:t>initiate_neighbors()</w:t>
      </w:r>
      <w:r w:rsidRPr="00B218A4">
        <w:rPr>
          <w:rFonts w:hint="cs"/>
          <w:b/>
          <w:sz w:val="20"/>
          <w:szCs w:val="20"/>
          <w:rtl/>
          <w:lang w:val="en-US"/>
        </w:rPr>
        <w:t xml:space="preserve"> המייצרת מילון של רשימת אינדקס שכנים מתאימה עבור כל אינדקס  </w:t>
      </w:r>
    </w:p>
    <w:p w14:paraId="628E551D" w14:textId="7653CA76" w:rsidR="00C27F88" w:rsidRPr="00B218A4" w:rsidRDefault="008A3E87" w:rsidP="00490D14">
      <w:pPr>
        <w:bidi/>
        <w:spacing w:before="240" w:after="240" w:line="360" w:lineRule="auto"/>
        <w:rPr>
          <w:b/>
          <w:sz w:val="20"/>
          <w:szCs w:val="20"/>
          <w:rtl/>
          <w:lang w:val="en-US"/>
        </w:rPr>
      </w:pPr>
      <w:r w:rsidRPr="00B218A4">
        <w:rPr>
          <w:rFonts w:hint="cs"/>
          <w:b/>
          <w:sz w:val="20"/>
          <w:szCs w:val="20"/>
          <w:rtl/>
          <w:lang w:val="en-US"/>
        </w:rPr>
        <w:lastRenderedPageBreak/>
        <w:t>השלב הבא היה</w:t>
      </w:r>
      <w:r w:rsidR="00C27F88" w:rsidRPr="00B218A4">
        <w:rPr>
          <w:rFonts w:hint="cs"/>
          <w:b/>
          <w:sz w:val="20"/>
          <w:szCs w:val="20"/>
          <w:rtl/>
          <w:lang w:val="en-US"/>
        </w:rPr>
        <w:t xml:space="preserve"> בי</w:t>
      </w:r>
      <w:r w:rsidRPr="00B218A4">
        <w:rPr>
          <w:rFonts w:hint="cs"/>
          <w:b/>
          <w:sz w:val="20"/>
          <w:szCs w:val="20"/>
          <w:rtl/>
          <w:lang w:val="en-US"/>
        </w:rPr>
        <w:t>צוע</w:t>
      </w:r>
      <w:r w:rsidR="00C27F88" w:rsidRPr="00B218A4">
        <w:rPr>
          <w:rFonts w:hint="cs"/>
          <w:b/>
          <w:sz w:val="20"/>
          <w:szCs w:val="20"/>
          <w:rtl/>
          <w:lang w:val="en-US"/>
        </w:rPr>
        <w:t xml:space="preserve"> טעינה של הקובץ בעזרת הפונקציה</w:t>
      </w:r>
      <w:r w:rsidR="00C27F88" w:rsidRPr="00B218A4">
        <w:rPr>
          <w:rFonts w:hint="cs"/>
          <w:bCs/>
          <w:sz w:val="20"/>
          <w:szCs w:val="20"/>
          <w:rtl/>
          <w:lang w:val="en-US"/>
        </w:rPr>
        <w:t xml:space="preserve"> </w:t>
      </w:r>
      <w:r w:rsidR="00C27F88" w:rsidRPr="00B218A4">
        <w:rPr>
          <w:bCs/>
          <w:sz w:val="20"/>
          <w:szCs w:val="20"/>
          <w:lang w:val="en-US"/>
        </w:rPr>
        <w:t>load_file()</w:t>
      </w:r>
      <w:r w:rsidR="00076A08">
        <w:rPr>
          <w:rFonts w:hint="cs"/>
          <w:bCs/>
          <w:sz w:val="20"/>
          <w:szCs w:val="20"/>
          <w:rtl/>
          <w:lang w:val="en-US"/>
        </w:rPr>
        <w:t>.</w:t>
      </w:r>
      <w:r w:rsidR="008844F4" w:rsidRPr="00B218A4">
        <w:rPr>
          <w:bCs/>
          <w:sz w:val="20"/>
          <w:szCs w:val="20"/>
          <w:rtl/>
          <w:lang w:val="en-US"/>
        </w:rPr>
        <w:br/>
      </w:r>
      <w:r w:rsidR="008844F4" w:rsidRPr="00B218A4">
        <w:rPr>
          <w:rFonts w:hint="cs"/>
          <w:b/>
          <w:sz w:val="20"/>
          <w:szCs w:val="20"/>
          <w:rtl/>
          <w:lang w:val="en-US"/>
        </w:rPr>
        <w:t>פונקציה זאת תקרא את קובץ הקלט שורה אחרי שורה ותייצר וקטור ערכים מתאים</w:t>
      </w:r>
      <w:r w:rsidR="008F437A" w:rsidRPr="00B218A4">
        <w:rPr>
          <w:rFonts w:hint="cs"/>
          <w:b/>
          <w:sz w:val="20"/>
          <w:szCs w:val="20"/>
          <w:rtl/>
          <w:lang w:val="en-US"/>
        </w:rPr>
        <w:t xml:space="preserve"> בהתאם לתוצאות ההצבעה למפלגות באותו היישוב. </w:t>
      </w:r>
      <w:r w:rsidR="002B6A4C" w:rsidRPr="00B218A4">
        <w:rPr>
          <w:rFonts w:hint="cs"/>
          <w:b/>
          <w:sz w:val="20"/>
          <w:szCs w:val="20"/>
          <w:rtl/>
          <w:lang w:val="en-US"/>
        </w:rPr>
        <w:t xml:space="preserve">לאחר מכן הוקטור יעבור "הערכה" ויקבל ציון </w:t>
      </w:r>
      <w:r w:rsidR="008A49AB" w:rsidRPr="00B218A4">
        <w:rPr>
          <w:rFonts w:hint="cs"/>
          <w:b/>
          <w:sz w:val="20"/>
          <w:szCs w:val="20"/>
          <w:rtl/>
          <w:lang w:val="en-US"/>
        </w:rPr>
        <w:t xml:space="preserve">מתאים </w:t>
      </w:r>
      <w:r w:rsidR="002B6A4C" w:rsidRPr="00B218A4">
        <w:rPr>
          <w:rFonts w:hint="cs"/>
          <w:b/>
          <w:sz w:val="20"/>
          <w:szCs w:val="20"/>
          <w:rtl/>
          <w:lang w:val="en-US"/>
        </w:rPr>
        <w:t xml:space="preserve">בעזרת הפונקציה </w:t>
      </w:r>
      <w:r w:rsidR="002B6A4C" w:rsidRPr="00B218A4">
        <w:rPr>
          <w:bCs/>
          <w:sz w:val="20"/>
          <w:szCs w:val="20"/>
          <w:lang w:val="en-US"/>
        </w:rPr>
        <w:t>get_score(vector)</w:t>
      </w:r>
      <w:r w:rsidR="002B6A4C" w:rsidRPr="00B218A4">
        <w:rPr>
          <w:rFonts w:hint="cs"/>
          <w:b/>
          <w:sz w:val="20"/>
          <w:szCs w:val="20"/>
          <w:rtl/>
          <w:lang w:val="en-US"/>
        </w:rPr>
        <w:t xml:space="preserve"> שתחשב את אחוזי הה</w:t>
      </w:r>
      <w:r w:rsidR="0037303E" w:rsidRPr="00B218A4">
        <w:rPr>
          <w:rFonts w:hint="cs"/>
          <w:b/>
          <w:sz w:val="20"/>
          <w:szCs w:val="20"/>
          <w:rtl/>
          <w:lang w:val="en-US"/>
        </w:rPr>
        <w:t>צ</w:t>
      </w:r>
      <w:r w:rsidR="002B6A4C" w:rsidRPr="00B218A4">
        <w:rPr>
          <w:rFonts w:hint="cs"/>
          <w:b/>
          <w:sz w:val="20"/>
          <w:szCs w:val="20"/>
          <w:rtl/>
          <w:lang w:val="en-US"/>
        </w:rPr>
        <w:t>בעה לכל מפלגה בהתאם לכמות המצביעים הספ</w:t>
      </w:r>
      <w:r w:rsidR="0037303E" w:rsidRPr="00B218A4">
        <w:rPr>
          <w:rFonts w:hint="cs"/>
          <w:b/>
          <w:sz w:val="20"/>
          <w:szCs w:val="20"/>
          <w:rtl/>
          <w:lang w:val="en-US"/>
        </w:rPr>
        <w:t>צ</w:t>
      </w:r>
      <w:r w:rsidR="002B6A4C" w:rsidRPr="00B218A4">
        <w:rPr>
          <w:rFonts w:hint="cs"/>
          <w:b/>
          <w:sz w:val="20"/>
          <w:szCs w:val="20"/>
          <w:rtl/>
          <w:lang w:val="en-US"/>
        </w:rPr>
        <w:t>יפית (</w:t>
      </w:r>
      <w:r w:rsidR="0037303E" w:rsidRPr="00B218A4">
        <w:rPr>
          <w:rFonts w:hint="cs"/>
          <w:b/>
          <w:sz w:val="20"/>
          <w:szCs w:val="20"/>
          <w:rtl/>
          <w:lang w:val="en-US"/>
        </w:rPr>
        <w:t>על מנת</w:t>
      </w:r>
      <w:r w:rsidR="002B6A4C" w:rsidRPr="00B218A4">
        <w:rPr>
          <w:rFonts w:hint="cs"/>
          <w:b/>
          <w:sz w:val="20"/>
          <w:szCs w:val="20"/>
          <w:rtl/>
          <w:lang w:val="en-US"/>
        </w:rPr>
        <w:t xml:space="preserve"> </w:t>
      </w:r>
      <w:r w:rsidR="0037303E" w:rsidRPr="00B218A4">
        <w:rPr>
          <w:rFonts w:hint="cs"/>
          <w:b/>
          <w:sz w:val="20"/>
          <w:szCs w:val="20"/>
          <w:rtl/>
          <w:lang w:val="en-US"/>
        </w:rPr>
        <w:t>לייצר נרמול מסוים בים ישובים בעלי מספר תושבים שונה באופן מהותי</w:t>
      </w:r>
      <w:r w:rsidR="002B6A4C" w:rsidRPr="00B218A4">
        <w:rPr>
          <w:rFonts w:hint="cs"/>
          <w:b/>
          <w:sz w:val="20"/>
          <w:szCs w:val="20"/>
          <w:rtl/>
          <w:lang w:val="en-US"/>
        </w:rPr>
        <w:t>)</w:t>
      </w:r>
      <w:r w:rsidR="0037303E" w:rsidRPr="00B218A4">
        <w:rPr>
          <w:rFonts w:hint="cs"/>
          <w:b/>
          <w:sz w:val="20"/>
          <w:szCs w:val="20"/>
          <w:rtl/>
          <w:lang w:val="en-US"/>
        </w:rPr>
        <w:t xml:space="preserve"> כל ערך בוקטור יקבל ערך "מקדם" בהתאם להשקפה והנטייה הפוליטית של המפלגה אותה הוא מ</w:t>
      </w:r>
      <w:r w:rsidR="002639EE" w:rsidRPr="00B218A4">
        <w:rPr>
          <w:rFonts w:hint="cs"/>
          <w:b/>
          <w:sz w:val="20"/>
          <w:szCs w:val="20"/>
          <w:rtl/>
          <w:lang w:val="en-US"/>
        </w:rPr>
        <w:t>י</w:t>
      </w:r>
      <w:r w:rsidR="0037303E" w:rsidRPr="00B218A4">
        <w:rPr>
          <w:rFonts w:hint="cs"/>
          <w:b/>
          <w:sz w:val="20"/>
          <w:szCs w:val="20"/>
          <w:rtl/>
          <w:lang w:val="en-US"/>
        </w:rPr>
        <w:t>יצג (מפלגות עם השקפות דומות יקבלו את אותו ה"מקדם", מפלגות מנוגדות יקבלו "מקדמים" שונים יותר וכו')</w:t>
      </w:r>
      <w:r w:rsidR="008A49AB" w:rsidRPr="00B218A4">
        <w:rPr>
          <w:rFonts w:hint="cs"/>
          <w:b/>
          <w:sz w:val="20"/>
          <w:szCs w:val="20"/>
          <w:rtl/>
          <w:lang w:val="en-US"/>
        </w:rPr>
        <w:t xml:space="preserve">. </w:t>
      </w:r>
    </w:p>
    <w:p w14:paraId="43B3E796" w14:textId="740DC7A4" w:rsidR="002639EE" w:rsidRPr="00B218A4" w:rsidRDefault="008A3E87" w:rsidP="002639EE">
      <w:pPr>
        <w:bidi/>
        <w:spacing w:before="240" w:after="240" w:line="360" w:lineRule="auto"/>
        <w:rPr>
          <w:b/>
          <w:sz w:val="20"/>
          <w:szCs w:val="20"/>
          <w:rtl/>
          <w:lang w:val="en-US"/>
        </w:rPr>
      </w:pPr>
      <w:r w:rsidRPr="00B218A4">
        <w:rPr>
          <w:rFonts w:hint="cs"/>
          <w:b/>
          <w:sz w:val="20"/>
          <w:szCs w:val="20"/>
          <w:rtl/>
          <w:lang w:val="en-US"/>
        </w:rPr>
        <w:t>לאחר מכן הרצנו 10 פעמים</w:t>
      </w:r>
      <w:r w:rsidR="00C404D0" w:rsidRPr="00B218A4">
        <w:rPr>
          <w:rFonts w:hint="cs"/>
          <w:b/>
          <w:sz w:val="20"/>
          <w:szCs w:val="20"/>
          <w:rtl/>
          <w:lang w:val="en-US"/>
        </w:rPr>
        <w:t xml:space="preserve"> </w:t>
      </w:r>
      <w:r w:rsidRPr="00B218A4">
        <w:rPr>
          <w:rFonts w:hint="cs"/>
          <w:b/>
          <w:sz w:val="20"/>
          <w:szCs w:val="20"/>
          <w:rtl/>
          <w:lang w:val="en-US"/>
        </w:rPr>
        <w:t>הרצה רנדומלית</w:t>
      </w:r>
      <w:r w:rsidR="00B218A4" w:rsidRPr="00B218A4">
        <w:rPr>
          <w:rFonts w:hint="cs"/>
          <w:b/>
          <w:sz w:val="20"/>
          <w:szCs w:val="20"/>
          <w:rtl/>
          <w:lang w:val="en-US"/>
        </w:rPr>
        <w:t xml:space="preserve"> </w:t>
      </w:r>
      <w:r w:rsidRPr="00B218A4">
        <w:rPr>
          <w:rFonts w:hint="cs"/>
          <w:b/>
          <w:sz w:val="20"/>
          <w:szCs w:val="20"/>
          <w:rtl/>
          <w:lang w:val="en-US"/>
        </w:rPr>
        <w:t>של ערכי ההקסגונים במפה בעזרת הפונקציה</w:t>
      </w:r>
      <w:r w:rsidR="00B218A4" w:rsidRPr="00B218A4">
        <w:rPr>
          <w:rFonts w:hint="cs"/>
          <w:b/>
          <w:sz w:val="20"/>
          <w:szCs w:val="20"/>
          <w:rtl/>
          <w:lang w:val="en-US"/>
        </w:rPr>
        <w:t xml:space="preserve"> </w:t>
      </w:r>
      <w:r w:rsidR="00C404D0" w:rsidRPr="00B218A4">
        <w:rPr>
          <w:bCs/>
          <w:sz w:val="20"/>
          <w:szCs w:val="20"/>
          <w:lang w:val="en-US"/>
        </w:rPr>
        <w:t>generate_random_score_for_each_hexagonal_cell()</w:t>
      </w:r>
      <w:r w:rsidR="00C404D0" w:rsidRPr="00B218A4">
        <w:rPr>
          <w:rFonts w:hint="cs"/>
          <w:b/>
          <w:sz w:val="20"/>
          <w:szCs w:val="20"/>
          <w:rtl/>
          <w:lang w:val="en-US"/>
        </w:rPr>
        <w:t xml:space="preserve"> </w:t>
      </w:r>
      <w:r w:rsidRPr="00B218A4">
        <w:rPr>
          <w:rFonts w:hint="cs"/>
          <w:b/>
          <w:sz w:val="20"/>
          <w:szCs w:val="20"/>
          <w:rtl/>
          <w:lang w:val="en-US"/>
        </w:rPr>
        <w:t>ואז יצירת</w:t>
      </w:r>
      <w:r w:rsidRPr="00B218A4">
        <w:rPr>
          <w:rFonts w:hint="cs"/>
          <w:bCs/>
          <w:sz w:val="20"/>
          <w:szCs w:val="20"/>
          <w:rtl/>
          <w:lang w:val="en-US"/>
        </w:rPr>
        <w:t xml:space="preserve"> </w:t>
      </w:r>
      <w:r w:rsidRPr="00B218A4">
        <w:rPr>
          <w:rFonts w:hint="cs"/>
          <w:bCs/>
          <w:sz w:val="20"/>
          <w:szCs w:val="20"/>
          <w:lang w:val="en-US"/>
        </w:rPr>
        <w:t>SOM</w:t>
      </w:r>
      <w:r w:rsidRPr="00B218A4">
        <w:rPr>
          <w:rFonts w:hint="cs"/>
          <w:b/>
          <w:sz w:val="20"/>
          <w:szCs w:val="20"/>
          <w:rtl/>
          <w:lang w:val="en-US"/>
        </w:rPr>
        <w:t xml:space="preserve"> </w:t>
      </w:r>
      <w:r w:rsidR="00D9304E" w:rsidRPr="00B218A4">
        <w:rPr>
          <w:rFonts w:hint="cs"/>
          <w:b/>
          <w:sz w:val="20"/>
          <w:szCs w:val="20"/>
          <w:rtl/>
          <w:lang w:val="en-US"/>
        </w:rPr>
        <w:t xml:space="preserve">בהתאמה בעזרת הפונקציה </w:t>
      </w:r>
      <w:r w:rsidR="00D9304E" w:rsidRPr="00B218A4">
        <w:rPr>
          <w:bCs/>
          <w:sz w:val="20"/>
          <w:szCs w:val="20"/>
          <w:lang w:val="en-US"/>
        </w:rPr>
        <w:t>generate_SOM()</w:t>
      </w:r>
      <w:r w:rsidR="00C404D0" w:rsidRPr="00B218A4">
        <w:rPr>
          <w:rFonts w:hint="cs"/>
          <w:b/>
          <w:sz w:val="20"/>
          <w:szCs w:val="20"/>
          <w:rtl/>
          <w:lang w:val="en-US"/>
        </w:rPr>
        <w:t xml:space="preserve">. </w:t>
      </w:r>
      <w:r w:rsidR="002639EE" w:rsidRPr="00B218A4">
        <w:rPr>
          <w:rFonts w:hint="cs"/>
          <w:b/>
          <w:sz w:val="20"/>
          <w:szCs w:val="20"/>
          <w:rtl/>
          <w:lang w:val="en-US"/>
        </w:rPr>
        <w:t>יישום אופן יצירת</w:t>
      </w:r>
      <w:r w:rsidR="002639EE" w:rsidRPr="00B218A4">
        <w:rPr>
          <w:rFonts w:hint="cs"/>
          <w:bCs/>
          <w:sz w:val="20"/>
          <w:szCs w:val="20"/>
          <w:rtl/>
          <w:lang w:val="en-US"/>
        </w:rPr>
        <w:t xml:space="preserve"> </w:t>
      </w:r>
      <w:r w:rsidR="002639EE" w:rsidRPr="00B218A4">
        <w:rPr>
          <w:rFonts w:hint="cs"/>
          <w:b/>
          <w:sz w:val="20"/>
          <w:szCs w:val="20"/>
          <w:rtl/>
          <w:lang w:val="en-US"/>
        </w:rPr>
        <w:t>ה</w:t>
      </w:r>
      <w:r w:rsidR="002639EE" w:rsidRPr="00B218A4">
        <w:rPr>
          <w:rFonts w:hint="cs"/>
          <w:bCs/>
          <w:sz w:val="20"/>
          <w:szCs w:val="20"/>
          <w:rtl/>
          <w:lang w:val="en-US"/>
        </w:rPr>
        <w:t>-</w:t>
      </w:r>
      <w:r w:rsidR="002639EE" w:rsidRPr="00B218A4">
        <w:rPr>
          <w:rFonts w:hint="cs"/>
          <w:bCs/>
          <w:sz w:val="20"/>
          <w:szCs w:val="20"/>
          <w:lang w:val="en-US"/>
        </w:rPr>
        <w:t>SOM</w:t>
      </w:r>
      <w:r w:rsidR="002639EE" w:rsidRPr="00B218A4">
        <w:rPr>
          <w:rFonts w:hint="cs"/>
          <w:bCs/>
          <w:sz w:val="20"/>
          <w:szCs w:val="20"/>
          <w:rtl/>
          <w:lang w:val="en-US"/>
        </w:rPr>
        <w:t xml:space="preserve"> </w:t>
      </w:r>
      <w:r w:rsidR="002639EE" w:rsidRPr="00B218A4">
        <w:rPr>
          <w:rFonts w:hint="cs"/>
          <w:b/>
          <w:sz w:val="20"/>
          <w:szCs w:val="20"/>
          <w:rtl/>
          <w:lang w:val="en-US"/>
        </w:rPr>
        <w:t>והצגת הפלט הסופי יפורט במענה על שאלות התרגיל.</w:t>
      </w:r>
    </w:p>
    <w:p w14:paraId="5BC78A38" w14:textId="65B507FE" w:rsidR="00812FA3" w:rsidRPr="00B218A4" w:rsidRDefault="008A3E87" w:rsidP="00812FA3">
      <w:pPr>
        <w:jc w:val="right"/>
        <w:rPr>
          <w:b/>
          <w:bCs/>
          <w:sz w:val="20"/>
          <w:szCs w:val="20"/>
          <w:u w:val="single"/>
          <w:lang w:val="en-US"/>
        </w:rPr>
      </w:pPr>
      <w:r w:rsidRPr="00B218A4">
        <w:rPr>
          <w:rFonts w:hint="cs"/>
          <w:b/>
          <w:bCs/>
          <w:sz w:val="20"/>
          <w:szCs w:val="20"/>
          <w:u w:val="single"/>
          <w:rtl/>
        </w:rPr>
        <w:t xml:space="preserve">מענה על </w:t>
      </w:r>
      <w:r w:rsidR="00812FA3" w:rsidRPr="00B218A4">
        <w:rPr>
          <w:b/>
          <w:bCs/>
          <w:sz w:val="20"/>
          <w:szCs w:val="20"/>
          <w:u w:val="single"/>
          <w:rtl/>
        </w:rPr>
        <w:t>שאלות התרגיל</w:t>
      </w:r>
      <w:r w:rsidR="002639EE" w:rsidRPr="00B218A4">
        <w:rPr>
          <w:b/>
          <w:bCs/>
          <w:sz w:val="20"/>
          <w:szCs w:val="20"/>
          <w:u w:val="single"/>
          <w:rtl/>
        </w:rPr>
        <w:br/>
      </w:r>
    </w:p>
    <w:p w14:paraId="110E6AE7" w14:textId="155C66A3" w:rsidR="00812FA3" w:rsidRPr="00B218A4" w:rsidRDefault="006E3626" w:rsidP="006E3626">
      <w:pPr>
        <w:pStyle w:val="a6"/>
        <w:numPr>
          <w:ilvl w:val="0"/>
          <w:numId w:val="9"/>
        </w:numPr>
        <w:bidi/>
        <w:rPr>
          <w:sz w:val="20"/>
          <w:szCs w:val="20"/>
          <w:lang w:val="en-US"/>
        </w:rPr>
      </w:pPr>
      <w:r w:rsidRPr="00B218A4">
        <w:rPr>
          <w:rFonts w:hint="cs"/>
          <w:b/>
          <w:bCs/>
          <w:sz w:val="20"/>
          <w:szCs w:val="20"/>
          <w:rtl/>
        </w:rPr>
        <w:t>איך חישבתם את המרחק בין ישוב בקלט לבין התא בגריד שמייצג אותו?</w:t>
      </w:r>
      <w:r w:rsidR="002639EE" w:rsidRPr="00B218A4">
        <w:rPr>
          <w:b/>
          <w:bCs/>
          <w:sz w:val="20"/>
          <w:szCs w:val="20"/>
          <w:rtl/>
        </w:rPr>
        <w:br/>
      </w:r>
      <w:r w:rsidR="002639EE" w:rsidRPr="00B218A4">
        <w:rPr>
          <w:rFonts w:hint="cs"/>
          <w:sz w:val="20"/>
          <w:szCs w:val="20"/>
          <w:rtl/>
          <w:lang w:val="en-US"/>
        </w:rPr>
        <w:t>כאמור, כל תא מקבל ציון התאמה</w:t>
      </w:r>
      <w:r w:rsidR="008A49AB" w:rsidRPr="00B218A4">
        <w:rPr>
          <w:rFonts w:hint="cs"/>
          <w:sz w:val="20"/>
          <w:szCs w:val="20"/>
          <w:rtl/>
          <w:lang w:val="en-US"/>
        </w:rPr>
        <w:t xml:space="preserve">. אותה פעולה תתבצע גם על כל ישוב </w:t>
      </w:r>
      <w:r w:rsidRPr="00B218A4">
        <w:rPr>
          <w:rFonts w:hint="cs"/>
          <w:sz w:val="20"/>
          <w:szCs w:val="20"/>
          <w:rtl/>
          <w:lang w:val="en-US"/>
        </w:rPr>
        <w:t xml:space="preserve">שנטען </w:t>
      </w:r>
      <w:r w:rsidR="008A49AB" w:rsidRPr="00B218A4">
        <w:rPr>
          <w:rFonts w:hint="cs"/>
          <w:sz w:val="20"/>
          <w:szCs w:val="20"/>
          <w:rtl/>
          <w:lang w:val="en-US"/>
        </w:rPr>
        <w:t xml:space="preserve">בקובץ. הישוב ישווה את ציון ההתאמה שהוא קיבל אם כל התאים על הגריד ויבחר את התא עם ציון ההתאמה בעל המרחק הכי קצר אליו, לאחר ריצה על כל התאים יישמר גם התא בעל הציון השני הכי קרוב (בשביל חישוב שגיאה טופולוגית </w:t>
      </w:r>
      <w:r w:rsidR="008A49AB" w:rsidRPr="00B218A4">
        <w:rPr>
          <w:rFonts w:hint="cs"/>
          <w:sz w:val="20"/>
          <w:szCs w:val="20"/>
          <w:lang w:val="en-US"/>
        </w:rPr>
        <w:t>TE</w:t>
      </w:r>
      <w:r w:rsidR="008A49AB" w:rsidRPr="00B218A4">
        <w:rPr>
          <w:rFonts w:hint="cs"/>
          <w:sz w:val="20"/>
          <w:szCs w:val="20"/>
          <w:rtl/>
          <w:lang w:val="en-US"/>
        </w:rPr>
        <w:t xml:space="preserve"> בהמשך)</w:t>
      </w:r>
    </w:p>
    <w:p w14:paraId="4A0E2E5C" w14:textId="77777777" w:rsidR="006E3626" w:rsidRPr="00B218A4" w:rsidRDefault="006E3626" w:rsidP="006E3626">
      <w:pPr>
        <w:pStyle w:val="a6"/>
        <w:bidi/>
        <w:ind w:left="360"/>
        <w:rPr>
          <w:sz w:val="20"/>
          <w:szCs w:val="20"/>
          <w:lang w:val="en-US"/>
        </w:rPr>
      </w:pPr>
    </w:p>
    <w:p w14:paraId="3CEF742B" w14:textId="77777777" w:rsidR="006D3DA9" w:rsidRPr="00B218A4" w:rsidRDefault="006E3626" w:rsidP="006E3626">
      <w:pPr>
        <w:pStyle w:val="a6"/>
        <w:numPr>
          <w:ilvl w:val="0"/>
          <w:numId w:val="9"/>
        </w:numPr>
        <w:bidi/>
        <w:rPr>
          <w:sz w:val="20"/>
          <w:szCs w:val="20"/>
          <w:lang w:val="en-US"/>
        </w:rPr>
      </w:pPr>
      <w:r w:rsidRPr="00B218A4">
        <w:rPr>
          <w:b/>
          <w:bCs/>
          <w:sz w:val="20"/>
          <w:szCs w:val="20"/>
          <w:rtl/>
        </w:rPr>
        <w:t>באיזה אופן קירבת</w:t>
      </w:r>
      <w:r w:rsidRPr="00B218A4">
        <w:rPr>
          <w:rFonts w:hint="cs"/>
          <w:b/>
          <w:bCs/>
          <w:sz w:val="20"/>
          <w:szCs w:val="20"/>
          <w:rtl/>
        </w:rPr>
        <w:t>ם</w:t>
      </w:r>
      <w:r w:rsidRPr="00B218A4">
        <w:rPr>
          <w:b/>
          <w:bCs/>
          <w:sz w:val="20"/>
          <w:szCs w:val="20"/>
          <w:rtl/>
        </w:rPr>
        <w:t xml:space="preserve"> את התא </w:t>
      </w:r>
      <w:r w:rsidRPr="00B218A4">
        <w:rPr>
          <w:rFonts w:hint="cs"/>
          <w:b/>
          <w:bCs/>
          <w:sz w:val="20"/>
          <w:szCs w:val="20"/>
          <w:rtl/>
        </w:rPr>
        <w:t>א</w:t>
      </w:r>
      <w:r w:rsidRPr="00B218A4">
        <w:rPr>
          <w:b/>
          <w:bCs/>
          <w:sz w:val="20"/>
          <w:szCs w:val="20"/>
          <w:rtl/>
        </w:rPr>
        <w:t xml:space="preserve">ליו </w:t>
      </w:r>
      <w:r w:rsidRPr="00B218A4">
        <w:rPr>
          <w:rFonts w:hint="cs"/>
          <w:b/>
          <w:bCs/>
          <w:sz w:val="20"/>
          <w:szCs w:val="20"/>
          <w:rtl/>
        </w:rPr>
        <w:t>מופה</w:t>
      </w:r>
      <w:r w:rsidRPr="00B218A4">
        <w:rPr>
          <w:b/>
          <w:bCs/>
          <w:sz w:val="20"/>
          <w:szCs w:val="20"/>
          <w:rtl/>
        </w:rPr>
        <w:t xml:space="preserve"> קלט מסוים לאותו קלט ובאיזה אופן שונו שכניו?</w:t>
      </w:r>
      <w:r w:rsidRPr="00B218A4">
        <w:rPr>
          <w:b/>
          <w:bCs/>
          <w:sz w:val="20"/>
          <w:szCs w:val="20"/>
          <w:rtl/>
        </w:rPr>
        <w:br/>
      </w:r>
      <w:r w:rsidRPr="00B218A4">
        <w:rPr>
          <w:rFonts w:hint="cs"/>
          <w:sz w:val="20"/>
          <w:szCs w:val="20"/>
          <w:rtl/>
        </w:rPr>
        <w:t xml:space="preserve">לאחר בחירת התא המתאים, </w:t>
      </w:r>
      <w:r w:rsidR="009B1B05" w:rsidRPr="00B218A4">
        <w:rPr>
          <w:rFonts w:hint="cs"/>
          <w:sz w:val="20"/>
          <w:szCs w:val="20"/>
          <w:rtl/>
        </w:rPr>
        <w:t xml:space="preserve">ביצענו "קירוב" של ערך ציון ההתאמה בתא אל ערך ציון ההתאמה של היישוב שבחר בו, עשינו זאת בעזרת השמת ערך חדש המתקרב ב-30% אל ערך ציון היישוב: </w:t>
      </w:r>
      <w:r w:rsidR="009B1B05" w:rsidRPr="00B218A4">
        <w:rPr>
          <w:sz w:val="20"/>
          <w:szCs w:val="20"/>
          <w:lang w:val="en-US"/>
        </w:rPr>
        <w:t>new = 0.7*old + 0.3*city</w:t>
      </w:r>
      <w:r w:rsidR="009B1B05" w:rsidRPr="00B218A4">
        <w:rPr>
          <w:b/>
          <w:bCs/>
          <w:sz w:val="20"/>
          <w:szCs w:val="20"/>
          <w:rtl/>
        </w:rPr>
        <w:br/>
      </w:r>
      <w:r w:rsidR="009B1B05" w:rsidRPr="00B218A4">
        <w:rPr>
          <w:rFonts w:hint="cs"/>
          <w:sz w:val="20"/>
          <w:szCs w:val="20"/>
          <w:rtl/>
        </w:rPr>
        <w:t>לאחר מכן נעזרנו במילון השכנים שבנינו בשביל למצוא את רשימת השכנים של אותו האינדקס</w:t>
      </w:r>
      <w:r w:rsidR="00267ED4" w:rsidRPr="00B218A4">
        <w:rPr>
          <w:rFonts w:hint="cs"/>
          <w:sz w:val="20"/>
          <w:szCs w:val="20"/>
          <w:rtl/>
        </w:rPr>
        <w:t>,</w:t>
      </w:r>
      <w:r w:rsidR="009B1B05" w:rsidRPr="00B218A4">
        <w:rPr>
          <w:rFonts w:hint="cs"/>
          <w:sz w:val="20"/>
          <w:szCs w:val="20"/>
          <w:rtl/>
        </w:rPr>
        <w:t xml:space="preserve"> ושם על כל אינדקס </w:t>
      </w:r>
      <w:r w:rsidR="00267ED4" w:rsidRPr="00B218A4">
        <w:rPr>
          <w:rFonts w:hint="cs"/>
          <w:sz w:val="20"/>
          <w:szCs w:val="20"/>
          <w:rtl/>
        </w:rPr>
        <w:t>ביצענו קירוב</w:t>
      </w:r>
      <w:r w:rsidR="009B1B05" w:rsidRPr="00B218A4">
        <w:rPr>
          <w:rFonts w:hint="cs"/>
          <w:sz w:val="20"/>
          <w:szCs w:val="20"/>
          <w:rtl/>
        </w:rPr>
        <w:t xml:space="preserve"> באופן דומה אך </w:t>
      </w:r>
      <w:r w:rsidR="00267ED4" w:rsidRPr="00B218A4">
        <w:rPr>
          <w:rFonts w:hint="cs"/>
          <w:sz w:val="20"/>
          <w:szCs w:val="20"/>
          <w:rtl/>
        </w:rPr>
        <w:t xml:space="preserve">הפעם </w:t>
      </w:r>
      <w:r w:rsidR="009B1B05" w:rsidRPr="00B218A4">
        <w:rPr>
          <w:rFonts w:hint="cs"/>
          <w:sz w:val="20"/>
          <w:szCs w:val="20"/>
          <w:rtl/>
        </w:rPr>
        <w:t>בשיעור של 20%</w:t>
      </w:r>
      <w:r w:rsidR="00267ED4" w:rsidRPr="00B218A4">
        <w:rPr>
          <w:rFonts w:hint="cs"/>
          <w:sz w:val="20"/>
          <w:szCs w:val="20"/>
          <w:rtl/>
        </w:rPr>
        <w:t>. לבסוף פעלנו במעגל שני, כך שקירבנו גם שכן של שכן בקירוב של 10% (בשלב זה ווידאנו שאנו לא מקרבים מחדש ערך תא באינדקס שכבר קירבנו)</w:t>
      </w:r>
    </w:p>
    <w:p w14:paraId="49487B60" w14:textId="77777777" w:rsidR="006D3DA9" w:rsidRPr="00B218A4" w:rsidRDefault="006D3DA9" w:rsidP="006D3DA9">
      <w:pPr>
        <w:pStyle w:val="a6"/>
        <w:rPr>
          <w:b/>
          <w:bCs/>
          <w:sz w:val="20"/>
          <w:szCs w:val="20"/>
          <w:rtl/>
        </w:rPr>
      </w:pPr>
    </w:p>
    <w:p w14:paraId="1FB0DA2A" w14:textId="2F0DF69A" w:rsidR="006E3626" w:rsidRPr="00B218A4" w:rsidRDefault="006D3DA9" w:rsidP="006D3DA9">
      <w:pPr>
        <w:pStyle w:val="a6"/>
        <w:numPr>
          <w:ilvl w:val="0"/>
          <w:numId w:val="9"/>
        </w:numPr>
        <w:bidi/>
        <w:rPr>
          <w:b/>
          <w:bCs/>
          <w:sz w:val="20"/>
          <w:szCs w:val="20"/>
          <w:rtl/>
          <w:lang w:val="en-US"/>
        </w:rPr>
      </w:pPr>
      <w:r w:rsidRPr="00B218A4">
        <w:rPr>
          <w:b/>
          <w:bCs/>
          <w:sz w:val="20"/>
          <w:szCs w:val="20"/>
          <w:rtl/>
        </w:rPr>
        <w:t xml:space="preserve">האם זה משנה באיזה סדר מציגים את </w:t>
      </w:r>
      <w:r w:rsidRPr="00B218A4">
        <w:rPr>
          <w:rFonts w:hint="cs"/>
          <w:b/>
          <w:bCs/>
          <w:sz w:val="20"/>
          <w:szCs w:val="20"/>
          <w:rtl/>
        </w:rPr>
        <w:t>הישובים</w:t>
      </w:r>
      <w:r w:rsidRPr="00B218A4">
        <w:rPr>
          <w:b/>
          <w:bCs/>
          <w:sz w:val="20"/>
          <w:szCs w:val="20"/>
          <w:rtl/>
        </w:rPr>
        <w:t xml:space="preserve"> למערכת?</w:t>
      </w:r>
      <w:r w:rsidR="0014132A" w:rsidRPr="00B218A4">
        <w:rPr>
          <w:b/>
          <w:bCs/>
          <w:sz w:val="20"/>
          <w:szCs w:val="20"/>
          <w:rtl/>
        </w:rPr>
        <w:br/>
      </w:r>
      <w:r w:rsidR="0014132A" w:rsidRPr="00B218A4">
        <w:rPr>
          <w:rFonts w:hint="cs"/>
          <w:sz w:val="20"/>
          <w:szCs w:val="20"/>
          <w:rtl/>
        </w:rPr>
        <w:t xml:space="preserve">כן, לאחר בדיקות רבות, מצאנו כי כאשר אנו משווים  </w:t>
      </w:r>
      <w:r w:rsidR="0014132A" w:rsidRPr="00B218A4">
        <w:rPr>
          <w:rFonts w:hint="cs"/>
          <w:sz w:val="20"/>
          <w:szCs w:val="20"/>
        </w:rPr>
        <w:t>SOM</w:t>
      </w:r>
      <w:r w:rsidR="0014132A" w:rsidRPr="00B218A4">
        <w:rPr>
          <w:rFonts w:hint="cs"/>
          <w:sz w:val="20"/>
          <w:szCs w:val="20"/>
          <w:rtl/>
        </w:rPr>
        <w:t xml:space="preserve"> בסדר ישובים מקורי ו-</w:t>
      </w:r>
      <w:r w:rsidR="0014132A" w:rsidRPr="00B218A4">
        <w:rPr>
          <w:rFonts w:hint="cs"/>
          <w:sz w:val="20"/>
          <w:szCs w:val="20"/>
        </w:rPr>
        <w:t>SOM</w:t>
      </w:r>
      <w:r w:rsidR="0014132A" w:rsidRPr="00B218A4">
        <w:rPr>
          <w:rFonts w:hint="cs"/>
          <w:sz w:val="20"/>
          <w:szCs w:val="20"/>
          <w:rtl/>
        </w:rPr>
        <w:t xml:space="preserve"> לאחר </w:t>
      </w:r>
      <w:r w:rsidR="0014132A" w:rsidRPr="00B218A4">
        <w:rPr>
          <w:sz w:val="20"/>
          <w:szCs w:val="20"/>
          <w:lang w:val="en-US"/>
        </w:rPr>
        <w:t>shuffle</w:t>
      </w:r>
      <w:r w:rsidR="0014132A" w:rsidRPr="00B218A4">
        <w:rPr>
          <w:rFonts w:hint="cs"/>
          <w:sz w:val="20"/>
          <w:szCs w:val="20"/>
          <w:rtl/>
          <w:lang w:val="en-US"/>
        </w:rPr>
        <w:t xml:space="preserve"> של הישובים</w:t>
      </w:r>
      <w:r w:rsidR="0014132A" w:rsidRPr="00B218A4">
        <w:rPr>
          <w:rFonts w:hint="cs"/>
          <w:sz w:val="20"/>
          <w:szCs w:val="20"/>
          <w:rtl/>
        </w:rPr>
        <w:t xml:space="preserve"> מקבלים כי </w:t>
      </w:r>
      <w:r w:rsidR="0014132A" w:rsidRPr="00B218A4">
        <w:rPr>
          <w:rFonts w:hint="cs"/>
          <w:sz w:val="20"/>
          <w:szCs w:val="20"/>
          <w:rtl/>
          <w:lang w:val="en-US"/>
        </w:rPr>
        <w:t>ה-</w:t>
      </w:r>
      <w:r w:rsidR="0014132A" w:rsidRPr="00B218A4">
        <w:rPr>
          <w:sz w:val="20"/>
          <w:szCs w:val="20"/>
          <w:lang w:val="en-US"/>
        </w:rPr>
        <w:t xml:space="preserve">error </w:t>
      </w:r>
      <w:r w:rsidR="0014132A" w:rsidRPr="00B218A4">
        <w:rPr>
          <w:rFonts w:hint="cs"/>
          <w:sz w:val="20"/>
          <w:szCs w:val="20"/>
          <w:rtl/>
          <w:lang w:val="en-US"/>
        </w:rPr>
        <w:t xml:space="preserve"> נמוך יותר ב-</w:t>
      </w:r>
      <w:r w:rsidR="0014132A" w:rsidRPr="00B218A4">
        <w:rPr>
          <w:rFonts w:hint="cs"/>
          <w:sz w:val="20"/>
          <w:szCs w:val="20"/>
          <w:lang w:val="en-US"/>
        </w:rPr>
        <w:t>SOM</w:t>
      </w:r>
      <w:r w:rsidR="0014132A" w:rsidRPr="00B218A4">
        <w:rPr>
          <w:rFonts w:hint="cs"/>
          <w:sz w:val="20"/>
          <w:szCs w:val="20"/>
          <w:rtl/>
          <w:lang w:val="en-US"/>
        </w:rPr>
        <w:t xml:space="preserve"> שעבר </w:t>
      </w:r>
      <w:r w:rsidR="0014132A" w:rsidRPr="00B218A4">
        <w:rPr>
          <w:sz w:val="20"/>
          <w:szCs w:val="20"/>
          <w:lang w:val="en-US"/>
        </w:rPr>
        <w:t>shuffle</w:t>
      </w:r>
      <w:r w:rsidR="0014132A" w:rsidRPr="00B218A4">
        <w:rPr>
          <w:rFonts w:hint="cs"/>
          <w:sz w:val="20"/>
          <w:szCs w:val="20"/>
          <w:rtl/>
          <w:lang w:val="en-US"/>
        </w:rPr>
        <w:t>.</w:t>
      </w:r>
      <w:r w:rsidR="0014132A" w:rsidRPr="00B218A4">
        <w:rPr>
          <w:sz w:val="20"/>
          <w:szCs w:val="20"/>
          <w:rtl/>
          <w:lang w:val="en-US"/>
        </w:rPr>
        <w:br/>
      </w:r>
      <w:r w:rsidR="0014132A" w:rsidRPr="00B218A4">
        <w:rPr>
          <w:rFonts w:hint="cs"/>
          <w:sz w:val="20"/>
          <w:szCs w:val="20"/>
          <w:rtl/>
          <w:lang w:val="en-US"/>
        </w:rPr>
        <w:t xml:space="preserve">ניתן לבדוק זאת בעזרת העברת מצב </w:t>
      </w:r>
      <w:r w:rsidR="0014132A" w:rsidRPr="00B218A4">
        <w:rPr>
          <w:sz w:val="20"/>
          <w:szCs w:val="20"/>
          <w:lang w:val="en-US"/>
        </w:rPr>
        <w:t>TEST_MODE = False</w:t>
      </w:r>
      <w:r w:rsidR="0014132A" w:rsidRPr="00B218A4">
        <w:rPr>
          <w:rFonts w:hint="cs"/>
          <w:sz w:val="20"/>
          <w:szCs w:val="20"/>
          <w:rtl/>
          <w:lang w:val="en-US"/>
        </w:rPr>
        <w:t xml:space="preserve"> למצב </w:t>
      </w:r>
      <w:r w:rsidR="0014132A" w:rsidRPr="00B218A4">
        <w:rPr>
          <w:sz w:val="20"/>
          <w:szCs w:val="20"/>
          <w:lang w:val="en-US"/>
        </w:rPr>
        <w:t>TEST_MODE = True</w:t>
      </w:r>
      <w:r w:rsidR="006E3626" w:rsidRPr="00B218A4">
        <w:rPr>
          <w:b/>
          <w:bCs/>
          <w:sz w:val="20"/>
          <w:szCs w:val="20"/>
          <w:rtl/>
        </w:rPr>
        <w:br/>
      </w:r>
      <w:r w:rsidR="0014132A" w:rsidRPr="00B218A4">
        <w:rPr>
          <w:noProof/>
          <w:sz w:val="20"/>
          <w:szCs w:val="20"/>
        </w:rPr>
        <w:drawing>
          <wp:inline distT="0" distB="0" distL="0" distR="0" wp14:anchorId="23632714" wp14:editId="603692B7">
            <wp:extent cx="5733415" cy="170815"/>
            <wp:effectExtent l="0" t="0" r="63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70815"/>
                    </a:xfrm>
                    <a:prstGeom prst="rect">
                      <a:avLst/>
                    </a:prstGeom>
                  </pic:spPr>
                </pic:pic>
              </a:graphicData>
            </a:graphic>
          </wp:inline>
        </w:drawing>
      </w:r>
    </w:p>
    <w:p w14:paraId="09D021F8" w14:textId="73C93879" w:rsidR="00550312" w:rsidRPr="00B218A4" w:rsidRDefault="00550312" w:rsidP="00550312">
      <w:pPr>
        <w:bidi/>
        <w:rPr>
          <w:noProof/>
          <w:sz w:val="20"/>
          <w:szCs w:val="20"/>
          <w:rtl/>
          <w:lang w:val="en-US"/>
        </w:rPr>
      </w:pPr>
      <w:r w:rsidRPr="00B218A4">
        <w:rPr>
          <w:noProof/>
          <w:sz w:val="20"/>
          <w:szCs w:val="20"/>
          <w:lang w:val="en-US"/>
        </w:rPr>
        <w:drawing>
          <wp:anchor distT="0" distB="0" distL="114300" distR="114300" simplePos="0" relativeHeight="251662336" behindDoc="0" locked="0" layoutInCell="1" allowOverlap="1" wp14:anchorId="3B1AE8CE" wp14:editId="1BCE7125">
            <wp:simplePos x="0" y="0"/>
            <wp:positionH relativeFrom="column">
              <wp:posOffset>1915160</wp:posOffset>
            </wp:positionH>
            <wp:positionV relativeFrom="paragraph">
              <wp:posOffset>2364740</wp:posOffset>
            </wp:positionV>
            <wp:extent cx="3718560" cy="402590"/>
            <wp:effectExtent l="0" t="0" r="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560"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8A4">
        <w:rPr>
          <w:rFonts w:hint="cs"/>
          <w:noProof/>
          <w:sz w:val="20"/>
          <w:szCs w:val="20"/>
          <w:lang w:val="en-US"/>
        </w:rPr>
        <w:drawing>
          <wp:anchor distT="0" distB="0" distL="114300" distR="114300" simplePos="0" relativeHeight="251661312" behindDoc="0" locked="0" layoutInCell="1" allowOverlap="1" wp14:anchorId="7866F020" wp14:editId="0ABB6D80">
            <wp:simplePos x="0" y="0"/>
            <wp:positionH relativeFrom="margin">
              <wp:posOffset>1455420</wp:posOffset>
            </wp:positionH>
            <wp:positionV relativeFrom="paragraph">
              <wp:posOffset>240665</wp:posOffset>
            </wp:positionV>
            <wp:extent cx="4088130" cy="2109470"/>
            <wp:effectExtent l="0" t="0" r="7620" b="5080"/>
            <wp:wrapTopAndBottom/>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8130" cy="2109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E99" w:rsidRPr="00B218A4">
        <w:rPr>
          <w:noProof/>
          <w:sz w:val="20"/>
          <w:szCs w:val="20"/>
        </w:rPr>
        <w:drawing>
          <wp:anchor distT="0" distB="0" distL="114300" distR="114300" simplePos="0" relativeHeight="251660288" behindDoc="0" locked="0" layoutInCell="1" allowOverlap="1" wp14:anchorId="7957260E" wp14:editId="03EB12BC">
            <wp:simplePos x="0" y="0"/>
            <wp:positionH relativeFrom="column">
              <wp:posOffset>4225075</wp:posOffset>
            </wp:positionH>
            <wp:positionV relativeFrom="paragraph">
              <wp:posOffset>10160</wp:posOffset>
            </wp:positionV>
            <wp:extent cx="930275" cy="179070"/>
            <wp:effectExtent l="0" t="0" r="3175"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0275" cy="179070"/>
                    </a:xfrm>
                    <a:prstGeom prst="rect">
                      <a:avLst/>
                    </a:prstGeom>
                  </pic:spPr>
                </pic:pic>
              </a:graphicData>
            </a:graphic>
          </wp:anchor>
        </w:drawing>
      </w:r>
      <w:r w:rsidR="0054678A" w:rsidRPr="00B218A4">
        <w:rPr>
          <w:rFonts w:hint="cs"/>
          <w:noProof/>
          <w:sz w:val="20"/>
          <w:szCs w:val="20"/>
          <w:rtl/>
        </w:rPr>
        <w:t xml:space="preserve">      מצב </w:t>
      </w:r>
      <w:r w:rsidR="0054678A" w:rsidRPr="00B218A4">
        <w:rPr>
          <w:rFonts w:hint="cs"/>
          <w:noProof/>
          <w:sz w:val="20"/>
          <w:szCs w:val="20"/>
          <w:rtl/>
          <w:lang w:val="en-US"/>
        </w:rPr>
        <w:t xml:space="preserve"> יציג לנו שני </w:t>
      </w:r>
      <w:r w:rsidR="0054678A" w:rsidRPr="00B218A4">
        <w:rPr>
          <w:noProof/>
          <w:sz w:val="20"/>
          <w:szCs w:val="20"/>
          <w:lang w:val="en-US"/>
        </w:rPr>
        <w:t>figures</w:t>
      </w:r>
      <w:r w:rsidR="00D23E99" w:rsidRPr="00B218A4">
        <w:rPr>
          <w:rFonts w:hint="cs"/>
          <w:noProof/>
          <w:sz w:val="20"/>
          <w:szCs w:val="20"/>
          <w:rtl/>
          <w:lang w:val="en-US"/>
        </w:rPr>
        <w:t>:</w:t>
      </w:r>
    </w:p>
    <w:p w14:paraId="772BC34B" w14:textId="09885F57" w:rsidR="006E3626" w:rsidRPr="00B218A4" w:rsidRDefault="0054678A" w:rsidP="00550312">
      <w:pPr>
        <w:bidi/>
        <w:rPr>
          <w:noProof/>
          <w:sz w:val="20"/>
          <w:szCs w:val="20"/>
          <w:lang w:val="en-US"/>
        </w:rPr>
      </w:pPr>
      <w:r w:rsidRPr="00B218A4">
        <w:rPr>
          <w:noProof/>
          <w:sz w:val="20"/>
          <w:szCs w:val="20"/>
          <w:lang w:val="en-US"/>
        </w:rPr>
        <w:t>Figure1</w:t>
      </w:r>
      <w:r w:rsidRPr="00B218A4">
        <w:rPr>
          <w:rFonts w:hint="cs"/>
          <w:noProof/>
          <w:sz w:val="20"/>
          <w:szCs w:val="20"/>
          <w:rtl/>
          <w:lang w:val="en-US"/>
        </w:rPr>
        <w:t xml:space="preserve"> מייצג את </w:t>
      </w:r>
      <w:r w:rsidRPr="00B218A4">
        <w:rPr>
          <w:noProof/>
          <w:sz w:val="20"/>
          <w:szCs w:val="20"/>
          <w:lang w:val="en-US"/>
        </w:rPr>
        <w:t xml:space="preserve">original city SOM </w:t>
      </w:r>
      <w:r w:rsidR="00D23E99" w:rsidRPr="00B218A4">
        <w:rPr>
          <w:noProof/>
          <w:sz w:val="20"/>
          <w:szCs w:val="20"/>
          <w:lang w:val="en-US"/>
        </w:rPr>
        <w:t>error</w:t>
      </w:r>
      <w:r w:rsidRPr="00B218A4">
        <w:rPr>
          <w:noProof/>
          <w:sz w:val="20"/>
          <w:szCs w:val="20"/>
          <w:rtl/>
          <w:lang w:val="en-US"/>
        </w:rPr>
        <w:br/>
      </w:r>
      <w:r w:rsidRPr="00B218A4">
        <w:rPr>
          <w:noProof/>
          <w:sz w:val="20"/>
          <w:szCs w:val="20"/>
          <w:lang w:val="en-US"/>
        </w:rPr>
        <w:t>Figure2</w:t>
      </w:r>
      <w:r w:rsidRPr="00B218A4">
        <w:rPr>
          <w:rFonts w:hint="cs"/>
          <w:noProof/>
          <w:sz w:val="20"/>
          <w:szCs w:val="20"/>
          <w:rtl/>
          <w:lang w:val="en-US"/>
        </w:rPr>
        <w:t xml:space="preserve"> מייצג את </w:t>
      </w:r>
      <w:r w:rsidRPr="00B218A4">
        <w:rPr>
          <w:noProof/>
          <w:sz w:val="20"/>
          <w:szCs w:val="20"/>
          <w:lang w:val="en-US"/>
        </w:rPr>
        <w:t xml:space="preserve">shuffled city SOM </w:t>
      </w:r>
      <w:r w:rsidR="00D23E99" w:rsidRPr="00B218A4">
        <w:rPr>
          <w:noProof/>
          <w:sz w:val="20"/>
          <w:szCs w:val="20"/>
          <w:lang w:val="en-US"/>
        </w:rPr>
        <w:t>error</w:t>
      </w:r>
      <w:r w:rsidR="00D23E99" w:rsidRPr="00B218A4">
        <w:rPr>
          <w:rFonts w:hint="cs"/>
          <w:noProof/>
          <w:sz w:val="20"/>
          <w:szCs w:val="20"/>
          <w:rtl/>
          <w:lang w:val="en-US"/>
        </w:rPr>
        <w:t xml:space="preserve"> נמוך יותר ולכן עדיף </w:t>
      </w:r>
      <w:r w:rsidRPr="00B218A4">
        <w:rPr>
          <w:noProof/>
          <w:sz w:val="20"/>
          <w:szCs w:val="20"/>
          <w:rtl/>
          <w:lang w:val="en-US"/>
        </w:rPr>
        <w:br/>
      </w:r>
      <w:r w:rsidRPr="00B218A4">
        <w:rPr>
          <w:rFonts w:hint="cs"/>
          <w:noProof/>
          <w:sz w:val="20"/>
          <w:szCs w:val="20"/>
          <w:rtl/>
          <w:lang w:val="en-US"/>
        </w:rPr>
        <w:t>כלומר, הגרף הימני "טוב" יותר ולכן הגדרנו שה-</w:t>
      </w:r>
      <w:r w:rsidRPr="00B218A4">
        <w:rPr>
          <w:rFonts w:hint="cs"/>
          <w:noProof/>
          <w:sz w:val="20"/>
          <w:szCs w:val="20"/>
          <w:lang w:val="en-US"/>
        </w:rPr>
        <w:t>SOM</w:t>
      </w:r>
      <w:r w:rsidRPr="00B218A4">
        <w:rPr>
          <w:rFonts w:hint="cs"/>
          <w:noProof/>
          <w:sz w:val="20"/>
          <w:szCs w:val="20"/>
          <w:rtl/>
          <w:lang w:val="en-US"/>
        </w:rPr>
        <w:t xml:space="preserve"> הגנרי שלנו יהיה במצב </w:t>
      </w:r>
      <w:r w:rsidRPr="00B218A4">
        <w:rPr>
          <w:noProof/>
          <w:sz w:val="20"/>
          <w:szCs w:val="20"/>
          <w:lang w:val="en-US"/>
        </w:rPr>
        <w:t>shuffled</w:t>
      </w:r>
    </w:p>
    <w:p w14:paraId="57C6389B" w14:textId="1000BCC6" w:rsidR="00D47E6A" w:rsidRPr="00D47E6A" w:rsidRDefault="00812FA3" w:rsidP="00D47E6A">
      <w:pPr>
        <w:pStyle w:val="a6"/>
        <w:numPr>
          <w:ilvl w:val="0"/>
          <w:numId w:val="9"/>
        </w:numPr>
        <w:bidi/>
        <w:rPr>
          <w:b/>
          <w:bCs/>
          <w:sz w:val="20"/>
          <w:szCs w:val="20"/>
        </w:rPr>
      </w:pPr>
      <w:r w:rsidRPr="00B218A4">
        <w:rPr>
          <w:b/>
          <w:bCs/>
          <w:sz w:val="20"/>
          <w:szCs w:val="20"/>
          <w:rtl/>
        </w:rPr>
        <w:lastRenderedPageBreak/>
        <w:t>כיצד בחרתם את הפתרון להגשה מבין הפתרונות השונים</w:t>
      </w:r>
      <w:r w:rsidR="007C08D3">
        <w:rPr>
          <w:rFonts w:hint="cs"/>
          <w:b/>
          <w:bCs/>
          <w:sz w:val="20"/>
          <w:szCs w:val="20"/>
          <w:rtl/>
        </w:rPr>
        <w:t>?</w:t>
      </w:r>
      <w:r w:rsidR="00550312" w:rsidRPr="00B218A4">
        <w:rPr>
          <w:b/>
          <w:bCs/>
          <w:sz w:val="20"/>
          <w:szCs w:val="20"/>
          <w:rtl/>
        </w:rPr>
        <w:br/>
      </w:r>
      <w:r w:rsidR="00550312" w:rsidRPr="00B218A4">
        <w:rPr>
          <w:rFonts w:hint="cs"/>
          <w:sz w:val="20"/>
          <w:szCs w:val="20"/>
          <w:rtl/>
        </w:rPr>
        <w:t xml:space="preserve">לאחר שבחרנו מצב יצירת </w:t>
      </w:r>
      <w:r w:rsidR="00550312" w:rsidRPr="00B218A4">
        <w:rPr>
          <w:rFonts w:hint="cs"/>
          <w:sz w:val="20"/>
          <w:szCs w:val="20"/>
        </w:rPr>
        <w:t>SOM</w:t>
      </w:r>
      <w:r w:rsidR="00550312" w:rsidRPr="00B218A4">
        <w:rPr>
          <w:rFonts w:hint="cs"/>
          <w:sz w:val="20"/>
          <w:szCs w:val="20"/>
          <w:rtl/>
        </w:rPr>
        <w:t xml:space="preserve"> ב-</w:t>
      </w:r>
      <w:r w:rsidR="00550312" w:rsidRPr="00B218A4">
        <w:rPr>
          <w:sz w:val="20"/>
          <w:szCs w:val="20"/>
          <w:lang w:val="en-US"/>
        </w:rPr>
        <w:t>shuffled</w:t>
      </w:r>
      <w:r w:rsidR="00550312" w:rsidRPr="00B218A4">
        <w:rPr>
          <w:rFonts w:hint="cs"/>
          <w:sz w:val="20"/>
          <w:szCs w:val="20"/>
          <w:rtl/>
          <w:lang w:val="en-US"/>
        </w:rPr>
        <w:t xml:space="preserve"> יצרנו 10 גרסאות </w:t>
      </w:r>
      <w:r w:rsidR="00550312" w:rsidRPr="00B218A4">
        <w:rPr>
          <w:rFonts w:hint="cs"/>
          <w:sz w:val="20"/>
          <w:szCs w:val="20"/>
          <w:lang w:val="en-US"/>
        </w:rPr>
        <w:t>SOM</w:t>
      </w:r>
      <w:r w:rsidR="00550312" w:rsidRPr="00B218A4">
        <w:rPr>
          <w:rFonts w:hint="cs"/>
          <w:sz w:val="20"/>
          <w:szCs w:val="20"/>
          <w:rtl/>
          <w:lang w:val="en-US"/>
        </w:rPr>
        <w:t xml:space="preserve"> שונות</w:t>
      </w:r>
      <w:r w:rsidR="0022384A" w:rsidRPr="00B218A4">
        <w:rPr>
          <w:rFonts w:hint="cs"/>
          <w:sz w:val="20"/>
          <w:szCs w:val="20"/>
          <w:rtl/>
          <w:lang w:val="en-US"/>
        </w:rPr>
        <w:t>.</w:t>
      </w:r>
      <w:r w:rsidR="0022384A" w:rsidRPr="00B218A4">
        <w:rPr>
          <w:sz w:val="20"/>
          <w:szCs w:val="20"/>
          <w:rtl/>
          <w:lang w:val="en-US"/>
        </w:rPr>
        <w:br/>
      </w:r>
      <w:r w:rsidR="0022384A" w:rsidRPr="00B218A4">
        <w:rPr>
          <w:rFonts w:hint="cs"/>
          <w:sz w:val="20"/>
          <w:szCs w:val="20"/>
          <w:rtl/>
          <w:lang w:val="en-US"/>
        </w:rPr>
        <w:t>מתוך 10 הגרסאות הללו בחרנו את ה-</w:t>
      </w:r>
      <w:r w:rsidR="0022384A" w:rsidRPr="00B218A4">
        <w:rPr>
          <w:rFonts w:hint="cs"/>
          <w:sz w:val="20"/>
          <w:szCs w:val="20"/>
          <w:lang w:val="en-US"/>
        </w:rPr>
        <w:t>SOM</w:t>
      </w:r>
      <w:r w:rsidR="0022384A" w:rsidRPr="00B218A4">
        <w:rPr>
          <w:rFonts w:hint="cs"/>
          <w:sz w:val="20"/>
          <w:szCs w:val="20"/>
          <w:rtl/>
          <w:lang w:val="en-US"/>
        </w:rPr>
        <w:t xml:space="preserve"> עם ה-</w:t>
      </w:r>
      <w:r w:rsidR="0022384A" w:rsidRPr="00B218A4">
        <w:rPr>
          <w:sz w:val="20"/>
          <w:szCs w:val="20"/>
          <w:lang w:val="en-US"/>
        </w:rPr>
        <w:t>error</w:t>
      </w:r>
      <w:r w:rsidR="0022384A" w:rsidRPr="00B218A4">
        <w:rPr>
          <w:rFonts w:hint="cs"/>
          <w:sz w:val="20"/>
          <w:szCs w:val="20"/>
          <w:rtl/>
          <w:lang w:val="en-US"/>
        </w:rPr>
        <w:t xml:space="preserve"> הנמוך ביותר ואותו הצגנו ושמרנו</w:t>
      </w:r>
      <w:r w:rsidR="001F3E9E" w:rsidRPr="00B218A4">
        <w:rPr>
          <w:rFonts w:hint="cs"/>
          <w:b/>
          <w:bCs/>
          <w:sz w:val="20"/>
          <w:szCs w:val="20"/>
          <w:rtl/>
        </w:rPr>
        <w:t>.</w:t>
      </w:r>
      <w:r w:rsidR="00EF6CB3" w:rsidRPr="00B218A4">
        <w:rPr>
          <w:b/>
          <w:bCs/>
          <w:sz w:val="20"/>
          <w:szCs w:val="20"/>
          <w:rtl/>
        </w:rPr>
        <w:br/>
      </w:r>
      <w:r w:rsidR="00EF6CB3" w:rsidRPr="00B218A4">
        <w:rPr>
          <w:rFonts w:hint="cs"/>
          <w:b/>
          <w:bCs/>
          <w:sz w:val="20"/>
          <w:szCs w:val="20"/>
          <w:rtl/>
        </w:rPr>
        <w:t>קובץ הריצה ייצר שני פלטים</w:t>
      </w:r>
      <w:r w:rsidR="00B655F8" w:rsidRPr="00B218A4">
        <w:rPr>
          <w:rFonts w:hint="cs"/>
          <w:b/>
          <w:bCs/>
          <w:sz w:val="20"/>
          <w:szCs w:val="20"/>
          <w:rtl/>
        </w:rPr>
        <w:t>:</w:t>
      </w:r>
      <w:r w:rsidR="00B655F8" w:rsidRPr="00B218A4">
        <w:rPr>
          <w:b/>
          <w:bCs/>
          <w:sz w:val="20"/>
          <w:szCs w:val="20"/>
          <w:rtl/>
        </w:rPr>
        <w:br/>
      </w:r>
      <w:r w:rsidR="00B655F8" w:rsidRPr="00B218A4">
        <w:rPr>
          <w:rFonts w:hint="cs"/>
          <w:sz w:val="20"/>
          <w:szCs w:val="20"/>
          <w:rtl/>
        </w:rPr>
        <w:t xml:space="preserve">1. קובץ </w:t>
      </w:r>
      <w:r w:rsidR="00B655F8" w:rsidRPr="00B218A4">
        <w:rPr>
          <w:rFonts w:hint="cs"/>
          <w:sz w:val="20"/>
          <w:szCs w:val="20"/>
          <w:rtl/>
          <w:lang w:val="en-US"/>
        </w:rPr>
        <w:t xml:space="preserve">טקסט בשם: </w:t>
      </w:r>
      <w:r w:rsidR="00B655F8" w:rsidRPr="00720C72">
        <w:rPr>
          <w:b/>
          <w:bCs/>
          <w:sz w:val="20"/>
          <w:szCs w:val="20"/>
          <w:lang w:val="en-US"/>
        </w:rPr>
        <w:t>Municipalities_distribution_in_SOM.txt</w:t>
      </w:r>
      <w:r w:rsidR="00B655F8" w:rsidRPr="00720C72">
        <w:rPr>
          <w:rFonts w:hint="cs"/>
          <w:b/>
          <w:bCs/>
          <w:sz w:val="20"/>
          <w:szCs w:val="20"/>
          <w:rtl/>
        </w:rPr>
        <w:t xml:space="preserve"> </w:t>
      </w:r>
      <w:r w:rsidR="00B655F8" w:rsidRPr="00B218A4">
        <w:rPr>
          <w:rFonts w:hint="cs"/>
          <w:sz w:val="20"/>
          <w:szCs w:val="20"/>
          <w:rtl/>
        </w:rPr>
        <w:t>המכיל רשימת ישובים בהתאמה לתא</w:t>
      </w:r>
      <w:r w:rsidR="00C74268">
        <w:rPr>
          <w:rFonts w:hint="cs"/>
          <w:sz w:val="20"/>
          <w:szCs w:val="20"/>
          <w:rtl/>
        </w:rPr>
        <w:t>, לדוג'</w:t>
      </w:r>
      <w:r w:rsidR="00720C72">
        <w:rPr>
          <w:rFonts w:hint="cs"/>
          <w:sz w:val="20"/>
          <w:szCs w:val="20"/>
          <w:rtl/>
        </w:rPr>
        <w:t>:</w:t>
      </w:r>
      <w:r w:rsidR="00B655F8" w:rsidRPr="00B218A4">
        <w:rPr>
          <w:sz w:val="20"/>
          <w:szCs w:val="20"/>
          <w:rtl/>
        </w:rPr>
        <w:br/>
      </w:r>
      <w:r w:rsidR="00B655F8" w:rsidRPr="00B218A4">
        <w:rPr>
          <w:noProof/>
          <w:sz w:val="20"/>
          <w:szCs w:val="20"/>
        </w:rPr>
        <w:drawing>
          <wp:inline distT="0" distB="0" distL="0" distR="0" wp14:anchorId="723A60FE" wp14:editId="47841B63">
            <wp:extent cx="4761087" cy="3457575"/>
            <wp:effectExtent l="0" t="0" r="1905" b="0"/>
            <wp:docPr id="48" name="תמונה 4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תמונה 48" descr="תמונה שמכילה טקסט&#10;&#10;התיאור נוצר באופן אוטומטי"/>
                    <pic:cNvPicPr/>
                  </pic:nvPicPr>
                  <pic:blipFill>
                    <a:blip r:embed="rId10"/>
                    <a:stretch>
                      <a:fillRect/>
                    </a:stretch>
                  </pic:blipFill>
                  <pic:spPr>
                    <a:xfrm>
                      <a:off x="0" y="0"/>
                      <a:ext cx="4785360" cy="3475202"/>
                    </a:xfrm>
                    <a:prstGeom prst="rect">
                      <a:avLst/>
                    </a:prstGeom>
                  </pic:spPr>
                </pic:pic>
              </a:graphicData>
            </a:graphic>
          </wp:inline>
        </w:drawing>
      </w:r>
      <w:r w:rsidR="00B655F8" w:rsidRPr="00B218A4">
        <w:rPr>
          <w:sz w:val="20"/>
          <w:szCs w:val="20"/>
          <w:rtl/>
        </w:rPr>
        <w:br/>
      </w:r>
      <w:r w:rsidR="00B655F8" w:rsidRPr="00B218A4">
        <w:rPr>
          <w:rFonts w:hint="cs"/>
          <w:sz w:val="20"/>
          <w:szCs w:val="20"/>
          <w:rtl/>
        </w:rPr>
        <w:t>2.</w:t>
      </w:r>
      <w:r w:rsidR="00B655F8" w:rsidRPr="00B218A4">
        <w:rPr>
          <w:rFonts w:hint="cs"/>
          <w:b/>
          <w:bCs/>
          <w:sz w:val="20"/>
          <w:szCs w:val="20"/>
          <w:rtl/>
        </w:rPr>
        <w:t xml:space="preserve"> </w:t>
      </w:r>
      <w:r w:rsidR="00B655F8" w:rsidRPr="00B218A4">
        <w:rPr>
          <w:rFonts w:hint="cs"/>
          <w:sz w:val="20"/>
          <w:szCs w:val="20"/>
          <w:rtl/>
        </w:rPr>
        <w:t xml:space="preserve">קובץ תמונה </w:t>
      </w:r>
      <w:r w:rsidR="00B655F8" w:rsidRPr="00D254C3">
        <w:rPr>
          <w:b/>
          <w:bCs/>
          <w:sz w:val="20"/>
          <w:szCs w:val="20"/>
        </w:rPr>
        <w:t>SOM.png</w:t>
      </w:r>
      <w:r w:rsidR="00B655F8" w:rsidRPr="00B218A4">
        <w:rPr>
          <w:rFonts w:hint="cs"/>
          <w:sz w:val="20"/>
          <w:szCs w:val="20"/>
          <w:rtl/>
        </w:rPr>
        <w:t xml:space="preserve"> המציג את ה-</w:t>
      </w:r>
      <w:r w:rsidR="00B655F8" w:rsidRPr="00B218A4">
        <w:rPr>
          <w:rFonts w:hint="cs"/>
          <w:sz w:val="20"/>
          <w:szCs w:val="20"/>
        </w:rPr>
        <w:t>SOM</w:t>
      </w:r>
      <w:r w:rsidR="00B655F8" w:rsidRPr="00B218A4">
        <w:rPr>
          <w:rFonts w:hint="cs"/>
          <w:sz w:val="20"/>
          <w:szCs w:val="20"/>
          <w:rtl/>
        </w:rPr>
        <w:t xml:space="preserve"> הנבחר</w:t>
      </w:r>
      <w:r w:rsidR="00C74268">
        <w:rPr>
          <w:rFonts w:hint="cs"/>
          <w:sz w:val="20"/>
          <w:szCs w:val="20"/>
          <w:rtl/>
        </w:rPr>
        <w:t>, לדוג'</w:t>
      </w:r>
      <w:r w:rsidR="00D47E6A">
        <w:rPr>
          <w:rFonts w:hint="cs"/>
          <w:sz w:val="20"/>
          <w:szCs w:val="20"/>
          <w:rtl/>
        </w:rPr>
        <w:t>:</w:t>
      </w:r>
    </w:p>
    <w:p w14:paraId="45F4CFF8" w14:textId="177A8F37" w:rsidR="0022384A" w:rsidRPr="00B218A4" w:rsidRDefault="001F3E9E" w:rsidP="0022384A">
      <w:pPr>
        <w:pStyle w:val="a6"/>
        <w:bidi/>
        <w:ind w:left="360"/>
        <w:rPr>
          <w:b/>
          <w:bCs/>
          <w:sz w:val="20"/>
          <w:szCs w:val="20"/>
          <w:rtl/>
        </w:rPr>
      </w:pPr>
      <w:r w:rsidRPr="00B218A4">
        <w:rPr>
          <w:rFonts w:hint="cs"/>
          <w:b/>
          <w:bCs/>
          <w:noProof/>
          <w:sz w:val="20"/>
          <w:szCs w:val="20"/>
          <w:lang w:val="en-US"/>
        </w:rPr>
        <w:drawing>
          <wp:anchor distT="0" distB="0" distL="114300" distR="114300" simplePos="0" relativeHeight="251663360" behindDoc="0" locked="0" layoutInCell="1" allowOverlap="1" wp14:anchorId="76D4E8AC" wp14:editId="3D74C14E">
            <wp:simplePos x="0" y="0"/>
            <wp:positionH relativeFrom="column">
              <wp:posOffset>2664542</wp:posOffset>
            </wp:positionH>
            <wp:positionV relativeFrom="paragraph">
              <wp:posOffset>10221</wp:posOffset>
            </wp:positionV>
            <wp:extent cx="2801620" cy="2801620"/>
            <wp:effectExtent l="0" t="0" r="0" b="0"/>
            <wp:wrapThrough wrapText="bothSides">
              <wp:wrapPolygon edited="0">
                <wp:start x="0" y="0"/>
                <wp:lineTo x="0" y="21443"/>
                <wp:lineTo x="21443" y="21443"/>
                <wp:lineTo x="21443" y="0"/>
                <wp:lineTo x="0" y="0"/>
              </wp:wrapPolygon>
            </wp:wrapThrough>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1620" cy="280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197CE" w14:textId="77777777" w:rsidR="00EF6CB3" w:rsidRPr="00B218A4" w:rsidRDefault="00550312" w:rsidP="001F3E9E">
      <w:pPr>
        <w:pStyle w:val="a6"/>
        <w:bidi/>
        <w:ind w:left="360"/>
        <w:rPr>
          <w:b/>
          <w:bCs/>
          <w:sz w:val="20"/>
          <w:szCs w:val="20"/>
          <w:rtl/>
        </w:rPr>
      </w:pPr>
      <w:r w:rsidRPr="00B218A4">
        <w:rPr>
          <w:b/>
          <w:bCs/>
          <w:sz w:val="20"/>
          <w:szCs w:val="20"/>
          <w:rtl/>
        </w:rPr>
        <w:br/>
      </w:r>
    </w:p>
    <w:p w14:paraId="427864A1" w14:textId="77777777" w:rsidR="00EF6CB3" w:rsidRPr="00B218A4" w:rsidRDefault="00EF6CB3" w:rsidP="00EF6CB3">
      <w:pPr>
        <w:pStyle w:val="a6"/>
        <w:bidi/>
        <w:ind w:left="360"/>
        <w:rPr>
          <w:b/>
          <w:bCs/>
          <w:sz w:val="20"/>
          <w:szCs w:val="20"/>
          <w:rtl/>
        </w:rPr>
      </w:pPr>
    </w:p>
    <w:p w14:paraId="255A6308" w14:textId="77777777" w:rsidR="00EF6CB3" w:rsidRPr="00B218A4" w:rsidRDefault="00EF6CB3" w:rsidP="00EF6CB3">
      <w:pPr>
        <w:pStyle w:val="a6"/>
        <w:bidi/>
        <w:ind w:left="360"/>
        <w:rPr>
          <w:b/>
          <w:bCs/>
          <w:sz w:val="20"/>
          <w:szCs w:val="20"/>
          <w:rtl/>
        </w:rPr>
      </w:pPr>
    </w:p>
    <w:p w14:paraId="6DD32DD2" w14:textId="77777777" w:rsidR="00EF6CB3" w:rsidRPr="00B218A4" w:rsidRDefault="00EF6CB3" w:rsidP="00EF6CB3">
      <w:pPr>
        <w:pStyle w:val="a6"/>
        <w:bidi/>
        <w:ind w:left="360"/>
        <w:rPr>
          <w:b/>
          <w:bCs/>
          <w:sz w:val="20"/>
          <w:szCs w:val="20"/>
          <w:rtl/>
        </w:rPr>
      </w:pPr>
    </w:p>
    <w:p w14:paraId="466A0B33" w14:textId="77777777" w:rsidR="00EF6CB3" w:rsidRPr="00B218A4" w:rsidRDefault="00EF6CB3" w:rsidP="00EF6CB3">
      <w:pPr>
        <w:pStyle w:val="a6"/>
        <w:bidi/>
        <w:ind w:left="360"/>
        <w:rPr>
          <w:b/>
          <w:bCs/>
          <w:sz w:val="20"/>
          <w:szCs w:val="20"/>
          <w:rtl/>
        </w:rPr>
      </w:pPr>
    </w:p>
    <w:p w14:paraId="4271CA0A" w14:textId="77777777" w:rsidR="00EF6CB3" w:rsidRPr="00B218A4" w:rsidRDefault="00EF6CB3" w:rsidP="00EF6CB3">
      <w:pPr>
        <w:pStyle w:val="a6"/>
        <w:bidi/>
        <w:ind w:left="360"/>
        <w:rPr>
          <w:b/>
          <w:bCs/>
          <w:sz w:val="20"/>
          <w:szCs w:val="20"/>
          <w:lang w:val="en-US"/>
        </w:rPr>
      </w:pPr>
    </w:p>
    <w:p w14:paraId="73A8E6C4" w14:textId="77777777" w:rsidR="00EF6CB3" w:rsidRPr="00B218A4" w:rsidRDefault="00EF6CB3" w:rsidP="00EF6CB3">
      <w:pPr>
        <w:pStyle w:val="a6"/>
        <w:bidi/>
        <w:ind w:left="360"/>
        <w:rPr>
          <w:b/>
          <w:bCs/>
          <w:sz w:val="20"/>
          <w:szCs w:val="20"/>
          <w:rtl/>
        </w:rPr>
      </w:pPr>
    </w:p>
    <w:p w14:paraId="5BB8668C" w14:textId="77777777" w:rsidR="00EF6CB3" w:rsidRPr="00B218A4" w:rsidRDefault="00EF6CB3" w:rsidP="00EF6CB3">
      <w:pPr>
        <w:pStyle w:val="a6"/>
        <w:bidi/>
        <w:ind w:left="360"/>
        <w:rPr>
          <w:b/>
          <w:bCs/>
          <w:sz w:val="20"/>
          <w:szCs w:val="20"/>
          <w:rtl/>
        </w:rPr>
      </w:pPr>
    </w:p>
    <w:p w14:paraId="41526CE9" w14:textId="77777777" w:rsidR="00EF6CB3" w:rsidRPr="00B218A4" w:rsidRDefault="00EF6CB3" w:rsidP="00EF6CB3">
      <w:pPr>
        <w:pStyle w:val="a6"/>
        <w:bidi/>
        <w:ind w:left="360"/>
        <w:rPr>
          <w:b/>
          <w:bCs/>
          <w:sz w:val="20"/>
          <w:szCs w:val="20"/>
          <w:rtl/>
        </w:rPr>
      </w:pPr>
    </w:p>
    <w:p w14:paraId="47E51F29" w14:textId="77777777" w:rsidR="00EF6CB3" w:rsidRPr="00B218A4" w:rsidRDefault="00EF6CB3" w:rsidP="00EF6CB3">
      <w:pPr>
        <w:pStyle w:val="a6"/>
        <w:bidi/>
        <w:ind w:left="360"/>
        <w:rPr>
          <w:b/>
          <w:bCs/>
          <w:sz w:val="20"/>
          <w:szCs w:val="20"/>
          <w:rtl/>
        </w:rPr>
      </w:pPr>
    </w:p>
    <w:p w14:paraId="0037E7B4" w14:textId="77777777" w:rsidR="00EF6CB3" w:rsidRPr="00B218A4" w:rsidRDefault="00EF6CB3" w:rsidP="00EF6CB3">
      <w:pPr>
        <w:pStyle w:val="a6"/>
        <w:bidi/>
        <w:ind w:left="360"/>
        <w:rPr>
          <w:b/>
          <w:bCs/>
          <w:sz w:val="20"/>
          <w:szCs w:val="20"/>
          <w:rtl/>
        </w:rPr>
      </w:pPr>
    </w:p>
    <w:p w14:paraId="2675127D" w14:textId="77777777" w:rsidR="00EF6CB3" w:rsidRPr="00B218A4" w:rsidRDefault="00EF6CB3" w:rsidP="00EF6CB3">
      <w:pPr>
        <w:pStyle w:val="a6"/>
        <w:bidi/>
        <w:ind w:left="360"/>
        <w:rPr>
          <w:b/>
          <w:bCs/>
          <w:sz w:val="20"/>
          <w:szCs w:val="20"/>
          <w:rtl/>
        </w:rPr>
      </w:pPr>
    </w:p>
    <w:p w14:paraId="300B9827" w14:textId="0AC6FC78" w:rsidR="00EF6CB3" w:rsidRDefault="00EF6CB3" w:rsidP="00EF6CB3">
      <w:pPr>
        <w:pStyle w:val="a6"/>
        <w:bidi/>
        <w:ind w:left="360"/>
        <w:rPr>
          <w:b/>
          <w:bCs/>
          <w:sz w:val="20"/>
          <w:szCs w:val="20"/>
          <w:rtl/>
        </w:rPr>
      </w:pPr>
    </w:p>
    <w:p w14:paraId="0ED04C15" w14:textId="77777777" w:rsidR="00897A91" w:rsidRPr="00B218A4" w:rsidRDefault="00897A91" w:rsidP="00897A91">
      <w:pPr>
        <w:pStyle w:val="a6"/>
        <w:bidi/>
        <w:ind w:left="360"/>
        <w:rPr>
          <w:b/>
          <w:bCs/>
          <w:sz w:val="20"/>
          <w:szCs w:val="20"/>
          <w:rtl/>
        </w:rPr>
      </w:pPr>
    </w:p>
    <w:p w14:paraId="247579F5" w14:textId="77777777" w:rsidR="00EF6CB3" w:rsidRPr="00B218A4" w:rsidRDefault="00EF6CB3" w:rsidP="00B218A4">
      <w:pPr>
        <w:bidi/>
        <w:rPr>
          <w:b/>
          <w:bCs/>
          <w:sz w:val="20"/>
          <w:szCs w:val="20"/>
          <w:rtl/>
        </w:rPr>
      </w:pPr>
    </w:p>
    <w:p w14:paraId="3278B514" w14:textId="7FEE3EE2" w:rsidR="00812FA3" w:rsidRPr="00B218A4" w:rsidRDefault="00EF6CB3" w:rsidP="00EF6CB3">
      <w:pPr>
        <w:pStyle w:val="a6"/>
        <w:numPr>
          <w:ilvl w:val="0"/>
          <w:numId w:val="10"/>
        </w:numPr>
        <w:bidi/>
        <w:rPr>
          <w:sz w:val="20"/>
          <w:szCs w:val="20"/>
          <w:rtl/>
        </w:rPr>
      </w:pPr>
      <w:r w:rsidRPr="00B218A4">
        <w:rPr>
          <w:rFonts w:hint="cs"/>
          <w:b/>
          <w:bCs/>
          <w:sz w:val="20"/>
          <w:szCs w:val="20"/>
          <w:u w:val="single"/>
          <w:rtl/>
        </w:rPr>
        <w:t>הגדרת צבעים</w:t>
      </w:r>
      <w:r w:rsidRPr="00B218A4">
        <w:rPr>
          <w:rFonts w:hint="cs"/>
          <w:b/>
          <w:bCs/>
          <w:sz w:val="20"/>
          <w:szCs w:val="20"/>
          <w:rtl/>
        </w:rPr>
        <w:t>:</w:t>
      </w:r>
      <w:r w:rsidRPr="00B218A4">
        <w:rPr>
          <w:b/>
          <w:bCs/>
          <w:sz w:val="20"/>
          <w:szCs w:val="20"/>
          <w:rtl/>
        </w:rPr>
        <w:br/>
      </w:r>
      <w:r w:rsidR="001F3E9E" w:rsidRPr="00B218A4">
        <w:rPr>
          <w:rFonts w:hint="cs"/>
          <w:sz w:val="20"/>
          <w:szCs w:val="20"/>
          <w:rtl/>
        </w:rPr>
        <w:t xml:space="preserve">הגדרנו את הצבעים כך שייצגו </w:t>
      </w:r>
      <w:r w:rsidR="001F3E9E" w:rsidRPr="00B218A4">
        <w:rPr>
          <w:sz w:val="20"/>
          <w:szCs w:val="20"/>
        </w:rPr>
        <w:t>Economic Cluster</w:t>
      </w:r>
      <w:r w:rsidR="001F3E9E" w:rsidRPr="00B218A4">
        <w:rPr>
          <w:rFonts w:hint="cs"/>
          <w:sz w:val="20"/>
          <w:szCs w:val="20"/>
          <w:rtl/>
        </w:rPr>
        <w:t xml:space="preserve"> </w:t>
      </w:r>
      <w:r w:rsidRPr="00B218A4">
        <w:rPr>
          <w:rFonts w:hint="cs"/>
          <w:sz w:val="20"/>
          <w:szCs w:val="20"/>
          <w:rtl/>
        </w:rPr>
        <w:t>כ</w:t>
      </w:r>
      <w:r w:rsidR="00E55892">
        <w:rPr>
          <w:rFonts w:hint="cs"/>
          <w:sz w:val="20"/>
          <w:szCs w:val="20"/>
          <w:rtl/>
          <w:lang w:val="en-US"/>
        </w:rPr>
        <w:t>ך</w:t>
      </w:r>
      <w:r w:rsidRPr="00B218A4">
        <w:rPr>
          <w:rFonts w:hint="cs"/>
          <w:sz w:val="20"/>
          <w:szCs w:val="20"/>
          <w:rtl/>
        </w:rPr>
        <w:t xml:space="preserve"> </w:t>
      </w:r>
      <w:r w:rsidR="001F3E9E" w:rsidRPr="00B218A4">
        <w:rPr>
          <w:rFonts w:hint="cs"/>
          <w:sz w:val="20"/>
          <w:szCs w:val="20"/>
          <w:rtl/>
        </w:rPr>
        <w:t xml:space="preserve">שככל שהממוצע של הדירוג הכלכלי בין הישובים שנמצאים באותו תא </w:t>
      </w:r>
      <w:r w:rsidRPr="00B218A4">
        <w:rPr>
          <w:rFonts w:hint="cs"/>
          <w:sz w:val="20"/>
          <w:szCs w:val="20"/>
          <w:rtl/>
        </w:rPr>
        <w:t xml:space="preserve">משותף </w:t>
      </w:r>
      <w:r w:rsidR="001F3E9E" w:rsidRPr="00B218A4">
        <w:rPr>
          <w:rFonts w:hint="cs"/>
          <w:sz w:val="20"/>
          <w:szCs w:val="20"/>
          <w:rtl/>
        </w:rPr>
        <w:t xml:space="preserve">גבוה יותר (מעוגל כלפי מטה) ככה הגוון הירוק יהיה בהיר יותר </w:t>
      </w:r>
      <w:r w:rsidRPr="00B218A4">
        <w:rPr>
          <w:rFonts w:hint="cs"/>
          <w:sz w:val="20"/>
          <w:szCs w:val="20"/>
          <w:rtl/>
        </w:rPr>
        <w:t>ו</w:t>
      </w:r>
      <w:r w:rsidR="006E25C4">
        <w:rPr>
          <w:rFonts w:hint="cs"/>
          <w:sz w:val="20"/>
          <w:szCs w:val="20"/>
          <w:rtl/>
        </w:rPr>
        <w:t>ל</w:t>
      </w:r>
      <w:r w:rsidRPr="00B218A4">
        <w:rPr>
          <w:rFonts w:hint="cs"/>
          <w:sz w:val="20"/>
          <w:szCs w:val="20"/>
          <w:rtl/>
        </w:rPr>
        <w:t>הפך.</w:t>
      </w:r>
    </w:p>
    <w:p w14:paraId="67FD1973" w14:textId="61DAD1B8" w:rsidR="00B655F8" w:rsidRPr="00B218A4" w:rsidRDefault="0059687F" w:rsidP="00B655F8">
      <w:pPr>
        <w:pStyle w:val="a6"/>
        <w:bidi/>
        <w:ind w:left="360" w:firstLine="360"/>
        <w:rPr>
          <w:sz w:val="20"/>
          <w:szCs w:val="20"/>
          <w:rtl/>
        </w:rPr>
      </w:pPr>
      <w:r>
        <w:rPr>
          <w:rFonts w:hint="cs"/>
          <w:sz w:val="20"/>
          <w:szCs w:val="20"/>
          <w:rtl/>
        </w:rPr>
        <w:t>(תאים לבנים מייצגים תאים ריקים מישובים)</w:t>
      </w:r>
      <w:r>
        <w:rPr>
          <w:sz w:val="20"/>
          <w:szCs w:val="20"/>
          <w:rtl/>
        </w:rPr>
        <w:br/>
      </w:r>
    </w:p>
    <w:p w14:paraId="194CF5C9" w14:textId="79DA75BA" w:rsidR="00EF6CB3" w:rsidRPr="00B218A4" w:rsidRDefault="00E53039" w:rsidP="00E53039">
      <w:pPr>
        <w:pStyle w:val="a6"/>
        <w:bidi/>
        <w:ind w:left="360"/>
        <w:rPr>
          <w:sz w:val="20"/>
          <w:szCs w:val="20"/>
          <w:rtl/>
        </w:rPr>
      </w:pPr>
      <w:r w:rsidRPr="00B218A4">
        <w:rPr>
          <w:rFonts w:hint="cs"/>
          <w:b/>
          <w:bCs/>
          <w:sz w:val="20"/>
          <w:szCs w:val="20"/>
          <w:u w:val="single"/>
          <w:rtl/>
        </w:rPr>
        <w:t>מסקנה סופית</w:t>
      </w:r>
      <w:r w:rsidRPr="00B218A4">
        <w:rPr>
          <w:sz w:val="20"/>
          <w:szCs w:val="20"/>
          <w:rtl/>
        </w:rPr>
        <w:br/>
      </w:r>
      <w:r w:rsidR="00B655F8" w:rsidRPr="00B218A4">
        <w:rPr>
          <w:rFonts w:hint="cs"/>
          <w:sz w:val="20"/>
          <w:szCs w:val="20"/>
          <w:rtl/>
        </w:rPr>
        <w:t xml:space="preserve">ניתן לראות </w:t>
      </w:r>
      <w:r w:rsidRPr="00B218A4">
        <w:rPr>
          <w:rFonts w:hint="cs"/>
          <w:sz w:val="20"/>
          <w:szCs w:val="20"/>
          <w:rtl/>
        </w:rPr>
        <w:t>בעזרת ניתוח גרף ה-</w:t>
      </w:r>
      <w:r w:rsidRPr="00B218A4">
        <w:rPr>
          <w:rFonts w:hint="cs"/>
          <w:sz w:val="20"/>
          <w:szCs w:val="20"/>
        </w:rPr>
        <w:t>SOM</w:t>
      </w:r>
      <w:r w:rsidRPr="00B218A4">
        <w:rPr>
          <w:rFonts w:hint="cs"/>
          <w:sz w:val="20"/>
          <w:szCs w:val="20"/>
          <w:rtl/>
        </w:rPr>
        <w:t xml:space="preserve"> הנ"ל בהשוואה עם רשימת הישובים ומפת האינדקסים </w:t>
      </w:r>
      <w:r w:rsidRPr="00B218A4">
        <w:rPr>
          <w:sz w:val="20"/>
          <w:szCs w:val="20"/>
          <w:rtl/>
        </w:rPr>
        <w:br/>
      </w:r>
      <w:r w:rsidR="00B655F8" w:rsidRPr="00B218A4">
        <w:rPr>
          <w:rFonts w:hint="cs"/>
          <w:sz w:val="20"/>
          <w:szCs w:val="20"/>
          <w:rtl/>
        </w:rPr>
        <w:t>כי קיימת קורלציה ישירה</w:t>
      </w:r>
      <w:r w:rsidRPr="00B218A4">
        <w:rPr>
          <w:rFonts w:hint="cs"/>
          <w:sz w:val="20"/>
          <w:szCs w:val="20"/>
          <w:rtl/>
        </w:rPr>
        <w:t xml:space="preserve"> </w:t>
      </w:r>
      <w:r w:rsidR="00B655F8" w:rsidRPr="00B218A4">
        <w:rPr>
          <w:rFonts w:hint="cs"/>
          <w:sz w:val="20"/>
          <w:szCs w:val="20"/>
          <w:rtl/>
        </w:rPr>
        <w:t>בין גוון צבע התא המייצג דירוג כלכלי</w:t>
      </w:r>
      <w:r w:rsidRPr="00B218A4">
        <w:rPr>
          <w:rFonts w:hint="cs"/>
          <w:sz w:val="20"/>
          <w:szCs w:val="20"/>
          <w:rtl/>
        </w:rPr>
        <w:t xml:space="preserve"> לבין הישובים אותם התא מייצג</w:t>
      </w:r>
      <w:r w:rsidR="00B37468">
        <w:rPr>
          <w:rFonts w:hint="cs"/>
          <w:sz w:val="20"/>
          <w:szCs w:val="20"/>
          <w:rtl/>
        </w:rPr>
        <w:t>.</w:t>
      </w:r>
    </w:p>
    <w:sectPr w:rsidR="00EF6CB3" w:rsidRPr="00B218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183"/>
    <w:multiLevelType w:val="multilevel"/>
    <w:tmpl w:val="89FE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5563D"/>
    <w:multiLevelType w:val="multilevel"/>
    <w:tmpl w:val="40E2A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C10B69"/>
    <w:multiLevelType w:val="hybridMultilevel"/>
    <w:tmpl w:val="4EEAD0F8"/>
    <w:lvl w:ilvl="0" w:tplc="4724978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D6E"/>
    <w:multiLevelType w:val="multilevel"/>
    <w:tmpl w:val="FF9A4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4817A9"/>
    <w:multiLevelType w:val="hybridMultilevel"/>
    <w:tmpl w:val="2664433A"/>
    <w:lvl w:ilvl="0" w:tplc="D9703792">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54CE1"/>
    <w:multiLevelType w:val="hybridMultilevel"/>
    <w:tmpl w:val="57F4A9AA"/>
    <w:lvl w:ilvl="0" w:tplc="A3A0DD82">
      <w:start w:val="2"/>
      <w:numFmt w:val="bullet"/>
      <w:lvlText w:val=""/>
      <w:lvlJc w:val="left"/>
      <w:pPr>
        <w:ind w:left="360" w:hanging="360"/>
      </w:pPr>
      <w:rPr>
        <w:rFonts w:ascii="Symbol" w:eastAsia="Arial" w:hAnsi="Symbo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C647EE"/>
    <w:multiLevelType w:val="multilevel"/>
    <w:tmpl w:val="610E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540D04"/>
    <w:multiLevelType w:val="hybridMultilevel"/>
    <w:tmpl w:val="DF52C7A6"/>
    <w:lvl w:ilvl="0" w:tplc="AF528608">
      <w:start w:val="1"/>
      <w:numFmt w:val="hebrew1"/>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BD0A3A"/>
    <w:multiLevelType w:val="multilevel"/>
    <w:tmpl w:val="22BE5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D0274D"/>
    <w:multiLevelType w:val="hybridMultilevel"/>
    <w:tmpl w:val="98FC7D9E"/>
    <w:lvl w:ilvl="0" w:tplc="B0E828D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16EA8"/>
    <w:multiLevelType w:val="multilevel"/>
    <w:tmpl w:val="CCD6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BF156D"/>
    <w:multiLevelType w:val="multilevel"/>
    <w:tmpl w:val="55587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509925">
    <w:abstractNumId w:val="1"/>
  </w:num>
  <w:num w:numId="2" w16cid:durableId="1729954852">
    <w:abstractNumId w:val="3"/>
  </w:num>
  <w:num w:numId="3" w16cid:durableId="1701200121">
    <w:abstractNumId w:val="10"/>
  </w:num>
  <w:num w:numId="4" w16cid:durableId="234440990">
    <w:abstractNumId w:val="8"/>
  </w:num>
  <w:num w:numId="5" w16cid:durableId="1299141176">
    <w:abstractNumId w:val="6"/>
  </w:num>
  <w:num w:numId="6" w16cid:durableId="1117406506">
    <w:abstractNumId w:val="0"/>
  </w:num>
  <w:num w:numId="7" w16cid:durableId="1327517359">
    <w:abstractNumId w:val="11"/>
  </w:num>
  <w:num w:numId="8" w16cid:durableId="409543720">
    <w:abstractNumId w:val="5"/>
  </w:num>
  <w:num w:numId="9" w16cid:durableId="1854761071">
    <w:abstractNumId w:val="7"/>
  </w:num>
  <w:num w:numId="10" w16cid:durableId="973557921">
    <w:abstractNumId w:val="4"/>
  </w:num>
  <w:num w:numId="11" w16cid:durableId="1073241645">
    <w:abstractNumId w:val="2"/>
  </w:num>
  <w:num w:numId="12" w16cid:durableId="121076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D6C"/>
    <w:rsid w:val="00011B48"/>
    <w:rsid w:val="00017258"/>
    <w:rsid w:val="00076A08"/>
    <w:rsid w:val="00082765"/>
    <w:rsid w:val="000D33A3"/>
    <w:rsid w:val="000E32FB"/>
    <w:rsid w:val="00120829"/>
    <w:rsid w:val="0014132A"/>
    <w:rsid w:val="001E0A4A"/>
    <w:rsid w:val="001F3E9E"/>
    <w:rsid w:val="0022384A"/>
    <w:rsid w:val="002639EE"/>
    <w:rsid w:val="00267ED4"/>
    <w:rsid w:val="002757A9"/>
    <w:rsid w:val="002B392D"/>
    <w:rsid w:val="002B6A4C"/>
    <w:rsid w:val="002E2492"/>
    <w:rsid w:val="0037303E"/>
    <w:rsid w:val="00395E35"/>
    <w:rsid w:val="003F49B4"/>
    <w:rsid w:val="00422785"/>
    <w:rsid w:val="00490D14"/>
    <w:rsid w:val="004A63EB"/>
    <w:rsid w:val="00544D6C"/>
    <w:rsid w:val="0054678A"/>
    <w:rsid w:val="00550312"/>
    <w:rsid w:val="0059687F"/>
    <w:rsid w:val="005A4F34"/>
    <w:rsid w:val="00644DC1"/>
    <w:rsid w:val="006D3DA9"/>
    <w:rsid w:val="006E25C4"/>
    <w:rsid w:val="006E3626"/>
    <w:rsid w:val="006E7418"/>
    <w:rsid w:val="00720C72"/>
    <w:rsid w:val="00732DEC"/>
    <w:rsid w:val="00754363"/>
    <w:rsid w:val="007C08D3"/>
    <w:rsid w:val="00812FA3"/>
    <w:rsid w:val="008844F4"/>
    <w:rsid w:val="00892D9A"/>
    <w:rsid w:val="00897A91"/>
    <w:rsid w:val="008A3E87"/>
    <w:rsid w:val="008A49AB"/>
    <w:rsid w:val="008D0B82"/>
    <w:rsid w:val="008F437A"/>
    <w:rsid w:val="009B1B05"/>
    <w:rsid w:val="00A07629"/>
    <w:rsid w:val="00A7703B"/>
    <w:rsid w:val="00AC5CDD"/>
    <w:rsid w:val="00B218A4"/>
    <w:rsid w:val="00B37468"/>
    <w:rsid w:val="00B4494C"/>
    <w:rsid w:val="00B655F8"/>
    <w:rsid w:val="00C27F88"/>
    <w:rsid w:val="00C404D0"/>
    <w:rsid w:val="00C74268"/>
    <w:rsid w:val="00CC7FA9"/>
    <w:rsid w:val="00D23E99"/>
    <w:rsid w:val="00D254C3"/>
    <w:rsid w:val="00D47202"/>
    <w:rsid w:val="00D47E6A"/>
    <w:rsid w:val="00D9304E"/>
    <w:rsid w:val="00DE603E"/>
    <w:rsid w:val="00E53039"/>
    <w:rsid w:val="00E55892"/>
    <w:rsid w:val="00EA44F6"/>
    <w:rsid w:val="00EE6748"/>
    <w:rsid w:val="00EF6CB3"/>
    <w:rsid w:val="00F77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AA7E"/>
  <w15:docId w15:val="{888E719B-510C-4290-BD1B-E950FF64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A7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A7703B"/>
    <w:rPr>
      <w:rFonts w:ascii="Courier New" w:eastAsia="Times New Roman" w:hAnsi="Courier New" w:cs="Courier New"/>
      <w:sz w:val="20"/>
      <w:szCs w:val="20"/>
      <w:lang w:val="en-US"/>
    </w:rPr>
  </w:style>
  <w:style w:type="paragraph" w:styleId="a6">
    <w:name w:val="List Paragraph"/>
    <w:basedOn w:val="a"/>
    <w:uiPriority w:val="34"/>
    <w:qFormat/>
    <w:rsid w:val="0026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3964">
      <w:bodyDiv w:val="1"/>
      <w:marLeft w:val="0"/>
      <w:marRight w:val="0"/>
      <w:marTop w:val="0"/>
      <w:marBottom w:val="0"/>
      <w:divBdr>
        <w:top w:val="none" w:sz="0" w:space="0" w:color="auto"/>
        <w:left w:val="none" w:sz="0" w:space="0" w:color="auto"/>
        <w:bottom w:val="none" w:sz="0" w:space="0" w:color="auto"/>
        <w:right w:val="none" w:sz="0" w:space="0" w:color="auto"/>
      </w:divBdr>
    </w:div>
    <w:div w:id="249121653">
      <w:bodyDiv w:val="1"/>
      <w:marLeft w:val="0"/>
      <w:marRight w:val="0"/>
      <w:marTop w:val="0"/>
      <w:marBottom w:val="0"/>
      <w:divBdr>
        <w:top w:val="none" w:sz="0" w:space="0" w:color="auto"/>
        <w:left w:val="none" w:sz="0" w:space="0" w:color="auto"/>
        <w:bottom w:val="none" w:sz="0" w:space="0" w:color="auto"/>
        <w:right w:val="none" w:sz="0" w:space="0" w:color="auto"/>
      </w:divBdr>
    </w:div>
    <w:div w:id="1062214292">
      <w:bodyDiv w:val="1"/>
      <w:marLeft w:val="0"/>
      <w:marRight w:val="0"/>
      <w:marTop w:val="0"/>
      <w:marBottom w:val="0"/>
      <w:divBdr>
        <w:top w:val="none" w:sz="0" w:space="0" w:color="auto"/>
        <w:left w:val="none" w:sz="0" w:space="0" w:color="auto"/>
        <w:bottom w:val="none" w:sz="0" w:space="0" w:color="auto"/>
        <w:right w:val="none" w:sz="0" w:space="0" w:color="auto"/>
      </w:divBdr>
    </w:div>
    <w:div w:id="1659066407">
      <w:bodyDiv w:val="1"/>
      <w:marLeft w:val="0"/>
      <w:marRight w:val="0"/>
      <w:marTop w:val="0"/>
      <w:marBottom w:val="0"/>
      <w:divBdr>
        <w:top w:val="none" w:sz="0" w:space="0" w:color="auto"/>
        <w:left w:val="none" w:sz="0" w:space="0" w:color="auto"/>
        <w:bottom w:val="none" w:sz="0" w:space="0" w:color="auto"/>
        <w:right w:val="none" w:sz="0" w:space="0" w:color="auto"/>
      </w:divBdr>
    </w:div>
    <w:div w:id="1849447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628</Words>
  <Characters>3140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eyal haber</cp:lastModifiedBy>
  <cp:revision>17</cp:revision>
  <cp:lastPrinted>2022-05-18T12:59:00Z</cp:lastPrinted>
  <dcterms:created xsi:type="dcterms:W3CDTF">2022-06-12T16:35:00Z</dcterms:created>
  <dcterms:modified xsi:type="dcterms:W3CDTF">2022-06-13T09:15:00Z</dcterms:modified>
</cp:coreProperties>
</file>