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F362F" w14:textId="77777777" w:rsidR="006901F3" w:rsidRPr="0047203E" w:rsidRDefault="006901F3" w:rsidP="008F1DD0">
      <w:pPr>
        <w:spacing w:after="0" w:line="360" w:lineRule="auto"/>
        <w:jc w:val="center"/>
        <w:rPr>
          <w:rFonts w:ascii="David" w:eastAsia="Times New Roman" w:hAnsi="David" w:cs="David"/>
          <w:kern w:val="0"/>
          <w:sz w:val="24"/>
          <w:szCs w:val="24"/>
          <w14:ligatures w14:val="none"/>
        </w:rPr>
      </w:pPr>
      <w:r w:rsidRPr="0047203E">
        <w:rPr>
          <w:rFonts w:ascii="David" w:eastAsia="Times New Roman" w:hAnsi="David" w:cs="David"/>
          <w:b/>
          <w:bCs/>
          <w:kern w:val="0"/>
          <w:sz w:val="24"/>
          <w:szCs w:val="24"/>
          <w:u w:val="single"/>
          <w14:ligatures w14:val="none"/>
        </w:rPr>
        <w:t xml:space="preserve">234123 - </w:t>
      </w:r>
      <w:r w:rsidRPr="0047203E">
        <w:rPr>
          <w:rFonts w:ascii="David" w:eastAsia="Times New Roman" w:hAnsi="David" w:cs="David"/>
          <w:b/>
          <w:bCs/>
          <w:kern w:val="0"/>
          <w:sz w:val="24"/>
          <w:szCs w:val="24"/>
          <w:u w:val="single"/>
          <w:rtl/>
          <w14:ligatures w14:val="none"/>
        </w:rPr>
        <w:t>מערכות הפעלה - סמסטר אביב תשפ"ד</w:t>
      </w:r>
    </w:p>
    <w:p w14:paraId="119EB232" w14:textId="77777777" w:rsidR="006901F3" w:rsidRPr="0047203E" w:rsidRDefault="006901F3" w:rsidP="008F1DD0">
      <w:pPr>
        <w:spacing w:after="0" w:line="360" w:lineRule="auto"/>
        <w:jc w:val="center"/>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תרגיל יבש 1</w:t>
      </w:r>
    </w:p>
    <w:p w14:paraId="1026EB3A" w14:textId="77777777" w:rsidR="006901F3" w:rsidRPr="0047203E" w:rsidRDefault="006901F3" w:rsidP="008F1DD0">
      <w:pPr>
        <w:spacing w:after="0" w:line="360" w:lineRule="auto"/>
        <w:jc w:val="center"/>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מגישים: אייל </w:t>
      </w:r>
      <w:proofErr w:type="spellStart"/>
      <w:r w:rsidRPr="0047203E">
        <w:rPr>
          <w:rFonts w:ascii="David" w:eastAsia="Times New Roman" w:hAnsi="David" w:cs="David"/>
          <w:kern w:val="0"/>
          <w:sz w:val="24"/>
          <w:szCs w:val="24"/>
          <w:rtl/>
          <w14:ligatures w14:val="none"/>
        </w:rPr>
        <w:t>אמדור</w:t>
      </w:r>
      <w:proofErr w:type="spellEnd"/>
      <w:r w:rsidRPr="0047203E">
        <w:rPr>
          <w:rFonts w:ascii="David" w:eastAsia="Times New Roman" w:hAnsi="David" w:cs="David"/>
          <w:kern w:val="0"/>
          <w:sz w:val="24"/>
          <w:szCs w:val="24"/>
          <w:rtl/>
          <w14:ligatures w14:val="none"/>
        </w:rPr>
        <w:t xml:space="preserve">, בארי </w:t>
      </w:r>
      <w:proofErr w:type="spellStart"/>
      <w:r w:rsidRPr="0047203E">
        <w:rPr>
          <w:rFonts w:ascii="David" w:eastAsia="Times New Roman" w:hAnsi="David" w:cs="David"/>
          <w:kern w:val="0"/>
          <w:sz w:val="24"/>
          <w:szCs w:val="24"/>
          <w:rtl/>
          <w14:ligatures w14:val="none"/>
        </w:rPr>
        <w:t>זיטלני</w:t>
      </w:r>
      <w:proofErr w:type="spellEnd"/>
    </w:p>
    <w:p w14:paraId="401AD95A" w14:textId="77777777" w:rsidR="006901F3" w:rsidRPr="0047203E" w:rsidRDefault="006901F3" w:rsidP="008F1DD0">
      <w:pPr>
        <w:spacing w:after="0" w:line="360" w:lineRule="auto"/>
        <w:jc w:val="center"/>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ת.ז: 318849270, 209351626</w:t>
      </w:r>
    </w:p>
    <w:p w14:paraId="61111DE5" w14:textId="6575D760" w:rsidR="006901F3" w:rsidRPr="0047203E" w:rsidRDefault="006901F3" w:rsidP="008F1DD0">
      <w:pPr>
        <w:bidi/>
        <w:spacing w:line="360" w:lineRule="auto"/>
        <w:jc w:val="center"/>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אימיי</w:t>
      </w:r>
      <w:r w:rsidR="00017D61" w:rsidRPr="0047203E">
        <w:rPr>
          <w:rFonts w:ascii="David" w:eastAsia="Times New Roman" w:hAnsi="David" w:cs="David"/>
          <w:kern w:val="0"/>
          <w:sz w:val="24"/>
          <w:szCs w:val="24"/>
          <w:rtl/>
          <w14:ligatures w14:val="none"/>
        </w:rPr>
        <w:t xml:space="preserve">ל: </w:t>
      </w:r>
      <w:r w:rsidRPr="0047203E">
        <w:rPr>
          <w:rFonts w:ascii="David" w:eastAsia="Times New Roman" w:hAnsi="David" w:cs="David"/>
          <w:kern w:val="0"/>
          <w:sz w:val="24"/>
          <w:szCs w:val="24"/>
          <w14:ligatures w14:val="none"/>
        </w:rPr>
        <w:t>beerizitelny@campus.technion.ac.il, eyal.amdur@campus.technion.ac.il</w:t>
      </w:r>
    </w:p>
    <w:p w14:paraId="7B9B9856" w14:textId="11B96493" w:rsidR="006901F3" w:rsidRPr="0047203E" w:rsidRDefault="00511D3F" w:rsidP="006F003C">
      <w:pPr>
        <w:spacing w:after="0" w:line="360" w:lineRule="auto"/>
        <w:jc w:val="right"/>
        <w:rPr>
          <w:rFonts w:ascii="David" w:eastAsia="Times New Roman" w:hAnsi="David" w:cs="David" w:hint="cs"/>
          <w:b/>
          <w:bCs/>
          <w:kern w:val="0"/>
          <w:sz w:val="24"/>
          <w:szCs w:val="24"/>
          <w:u w:val="single"/>
          <w:rtl/>
          <w14:ligatures w14:val="none"/>
        </w:rPr>
      </w:pPr>
      <w:r>
        <w:rPr>
          <w:rFonts w:ascii="David" w:eastAsia="Times New Roman" w:hAnsi="David" w:cs="David" w:hint="cs"/>
          <w:b/>
          <w:bCs/>
          <w:kern w:val="0"/>
          <w:sz w:val="24"/>
          <w:szCs w:val="24"/>
          <w:u w:val="single"/>
          <w:rtl/>
          <w14:ligatures w14:val="none"/>
        </w:rPr>
        <w:t>שאלה 1</w:t>
      </w:r>
    </w:p>
    <w:p w14:paraId="1F23DB8A" w14:textId="4973F8E6" w:rsidR="006901F3" w:rsidRPr="0047203E" w:rsidRDefault="006901F3" w:rsidP="006F003C">
      <w:pPr>
        <w:numPr>
          <w:ilvl w:val="0"/>
          <w:numId w:val="1"/>
        </w:numPr>
        <w:bidi/>
        <w:spacing w:before="100" w:beforeAutospacing="1" w:after="100" w:afterAutospacing="1" w:line="360" w:lineRule="auto"/>
        <w:ind w:left="1080"/>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סעיף 1</w:t>
      </w:r>
      <w:r w:rsidR="00511D3F">
        <w:rPr>
          <w:rFonts w:ascii="David" w:eastAsia="Times New Roman" w:hAnsi="David" w:cs="David" w:hint="cs"/>
          <w:kern w:val="0"/>
          <w:sz w:val="24"/>
          <w:szCs w:val="24"/>
          <w:rtl/>
          <w14:ligatures w14:val="none"/>
        </w:rPr>
        <w:t xml:space="preserve">: </w:t>
      </w:r>
      <w:r w:rsidR="00511D3F">
        <w:rPr>
          <w:rFonts w:ascii="David" w:eastAsia="Times New Roman" w:hAnsi="David" w:cs="David"/>
          <w:kern w:val="0"/>
          <w:sz w:val="24"/>
          <w:szCs w:val="24"/>
          <w14:ligatures w14:val="none"/>
        </w:rPr>
        <w:t>a</w:t>
      </w:r>
      <w:r w:rsidR="00511D3F">
        <w:rPr>
          <w:rFonts w:ascii="David" w:eastAsia="Times New Roman" w:hAnsi="David" w:cs="David" w:hint="cs"/>
          <w:kern w:val="0"/>
          <w:sz w:val="24"/>
          <w:szCs w:val="24"/>
          <w:rtl/>
          <w14:ligatures w14:val="none"/>
        </w:rPr>
        <w:t xml:space="preserve">. </w:t>
      </w:r>
      <w:r w:rsidR="00511D3F" w:rsidRPr="00511D3F">
        <w:rPr>
          <w:rFonts w:ascii="David" w:hAnsi="David" w:cs="David"/>
          <w:rtl/>
        </w:rPr>
        <w:t xml:space="preserve">בפלט </w:t>
      </w:r>
      <w:proofErr w:type="spellStart"/>
      <w:r w:rsidR="00511D3F" w:rsidRPr="00511D3F">
        <w:rPr>
          <w:rFonts w:ascii="David" w:hAnsi="David" w:cs="David"/>
          <w:rtl/>
        </w:rPr>
        <w:t>התכנית</w:t>
      </w:r>
      <w:proofErr w:type="spellEnd"/>
      <w:r w:rsidR="00511D3F" w:rsidRPr="00511D3F">
        <w:rPr>
          <w:rFonts w:ascii="David" w:hAnsi="David" w:cs="David"/>
          <w:rtl/>
        </w:rPr>
        <w:t xml:space="preserve"> יופיע הביטוי "3</w:t>
      </w:r>
      <w:r w:rsidR="00511D3F" w:rsidRPr="00511D3F">
        <w:rPr>
          <w:rFonts w:ascii="David" w:hAnsi="David" w:cs="David"/>
        </w:rPr>
        <w:t xml:space="preserve"> :fork "8 </w:t>
      </w:r>
      <w:r w:rsidR="00511D3F" w:rsidRPr="00511D3F">
        <w:rPr>
          <w:rFonts w:ascii="David" w:hAnsi="David" w:cs="David"/>
          <w:rtl/>
        </w:rPr>
        <w:t>פעמים בדיוק</w:t>
      </w:r>
      <w:r w:rsidR="00511D3F" w:rsidRPr="00511D3F">
        <w:rPr>
          <w:rFonts w:ascii="David" w:hAnsi="David" w:cs="David"/>
        </w:rPr>
        <w:t>.</w:t>
      </w:r>
    </w:p>
    <w:p w14:paraId="3DAA0D9B" w14:textId="3CD1E95B" w:rsidR="006901F3" w:rsidRPr="0047203E" w:rsidRDefault="006901F3" w:rsidP="006F003C">
      <w:pPr>
        <w:bidi/>
        <w:spacing w:before="100" w:beforeAutospacing="1" w:after="100" w:afterAutospacing="1" w:line="360" w:lineRule="auto"/>
        <w:ind w:left="1080"/>
        <w:jc w:val="both"/>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ריצת הקוד </w:t>
      </w:r>
      <w:proofErr w:type="spellStart"/>
      <w:r w:rsidRPr="0047203E">
        <w:rPr>
          <w:rFonts w:ascii="David" w:eastAsia="Times New Roman" w:hAnsi="David" w:cs="David"/>
          <w:kern w:val="0"/>
          <w:sz w:val="24"/>
          <w:szCs w:val="24"/>
          <w:rtl/>
          <w14:ligatures w14:val="none"/>
        </w:rPr>
        <w:t>הנ</w:t>
      </w:r>
      <w:proofErr w:type="spellEnd"/>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ל תתקיים כך</w:t>
      </w:r>
      <w:r w:rsidRPr="0047203E">
        <w:rPr>
          <w:rFonts w:ascii="David" w:eastAsia="Times New Roman" w:hAnsi="David" w:cs="David"/>
          <w:kern w:val="0"/>
          <w:sz w:val="24"/>
          <w:szCs w:val="24"/>
          <w14:ligatures w14:val="none"/>
        </w:rPr>
        <w:t xml:space="preserve">: </w:t>
      </w:r>
    </w:p>
    <w:p w14:paraId="706FA90A" w14:textId="720D6CB1" w:rsidR="004D01EF" w:rsidRPr="0047203E" w:rsidRDefault="004D01EF"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בתחילת הריצה </w:t>
      </w:r>
      <w:proofErr w:type="spellStart"/>
      <w:r w:rsidRPr="0047203E">
        <w:rPr>
          <w:rFonts w:ascii="David" w:eastAsia="Times New Roman" w:hAnsi="David" w:cs="David"/>
          <w:kern w:val="0"/>
          <w:sz w:val="24"/>
          <w:szCs w:val="24"/>
          <w:rtl/>
          <w14:ligatures w14:val="none"/>
        </w:rPr>
        <w:t>התכנית</w:t>
      </w:r>
      <w:proofErr w:type="spellEnd"/>
      <w:r w:rsidRPr="0047203E">
        <w:rPr>
          <w:rFonts w:ascii="David" w:eastAsia="Times New Roman" w:hAnsi="David" w:cs="David"/>
          <w:kern w:val="0"/>
          <w:sz w:val="24"/>
          <w:szCs w:val="24"/>
          <w:rtl/>
          <w14:ligatures w14:val="none"/>
        </w:rPr>
        <w:t xml:space="preserve"> תכנס ל</w:t>
      </w:r>
      <w:r w:rsidRPr="0047203E">
        <w:rPr>
          <w:rFonts w:ascii="David" w:eastAsia="Times New Roman" w:hAnsi="David" w:cs="David"/>
          <w:kern w:val="0"/>
          <w:sz w:val="24"/>
          <w:szCs w:val="24"/>
          <w14:ligatures w14:val="none"/>
        </w:rPr>
        <w:t xml:space="preserve">-main </w:t>
      </w:r>
      <w:r w:rsidRPr="0047203E">
        <w:rPr>
          <w:rFonts w:ascii="David" w:eastAsia="Times New Roman" w:hAnsi="David" w:cs="David"/>
          <w:kern w:val="0"/>
          <w:sz w:val="24"/>
          <w:szCs w:val="24"/>
          <w:rtl/>
          <w14:ligatures w14:val="none"/>
        </w:rPr>
        <w:t>ותדפיס את ה</w:t>
      </w:r>
      <w:r w:rsidRPr="0047203E">
        <w:rPr>
          <w:rFonts w:ascii="David" w:eastAsia="Times New Roman" w:hAnsi="David" w:cs="David"/>
          <w:kern w:val="0"/>
          <w:sz w:val="24"/>
          <w:szCs w:val="24"/>
          <w14:ligatures w14:val="none"/>
        </w:rPr>
        <w:t>-</w:t>
      </w:r>
      <w:proofErr w:type="spellStart"/>
      <w:r w:rsidRPr="0047203E">
        <w:rPr>
          <w:rFonts w:ascii="David" w:eastAsia="Times New Roman" w:hAnsi="David" w:cs="David"/>
          <w:kern w:val="0"/>
          <w:sz w:val="24"/>
          <w:szCs w:val="24"/>
          <w14:ligatures w14:val="none"/>
        </w:rPr>
        <w:t>pid</w:t>
      </w:r>
      <w:proofErr w:type="spellEnd"/>
      <w:r w:rsidRPr="0047203E">
        <w:rPr>
          <w:rFonts w:ascii="David" w:eastAsia="Times New Roman" w:hAnsi="David" w:cs="David"/>
          <w:kern w:val="0"/>
          <w:sz w:val="24"/>
          <w:szCs w:val="24"/>
          <w14:ligatures w14:val="none"/>
        </w:rPr>
        <w:t xml:space="preserve"> </w:t>
      </w:r>
      <w:r w:rsidRPr="0047203E">
        <w:rPr>
          <w:rFonts w:ascii="David" w:eastAsia="Times New Roman" w:hAnsi="David" w:cs="David"/>
          <w:kern w:val="0"/>
          <w:sz w:val="24"/>
          <w:szCs w:val="24"/>
          <w:rtl/>
          <w14:ligatures w14:val="none"/>
        </w:rPr>
        <w:t xml:space="preserve">של התהליך הנוכחי (נסמן </w:t>
      </w:r>
      <w:r w:rsidRPr="0047203E">
        <w:rPr>
          <w:rFonts w:ascii="David" w:eastAsia="Times New Roman" w:hAnsi="David" w:cs="David"/>
          <w:kern w:val="0"/>
          <w:sz w:val="24"/>
          <w:szCs w:val="24"/>
          <w14:ligatures w14:val="none"/>
        </w:rPr>
        <w:t>p1</w:t>
      </w:r>
      <w:r w:rsidRPr="0047203E">
        <w:rPr>
          <w:rFonts w:ascii="David" w:eastAsia="Times New Roman" w:hAnsi="David" w:cs="David"/>
          <w:kern w:val="0"/>
          <w:sz w:val="24"/>
          <w:szCs w:val="24"/>
          <w:rtl/>
          <w14:ligatures w14:val="none"/>
        </w:rPr>
        <w:t xml:space="preserve">). לאחר מכן יתבצע </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 xml:space="preserve"> </w:t>
      </w:r>
      <w:r w:rsidR="00511D3F">
        <w:rPr>
          <w:rFonts w:ascii="David" w:eastAsia="Times New Roman" w:hAnsi="David" w:cs="David" w:hint="cs"/>
          <w:kern w:val="0"/>
          <w:sz w:val="24"/>
          <w:szCs w:val="24"/>
          <w:rtl/>
          <w14:ligatures w14:val="none"/>
        </w:rPr>
        <w:t>שלאחריו יהיו</w:t>
      </w:r>
      <w:r w:rsidRPr="0047203E">
        <w:rPr>
          <w:rFonts w:ascii="David" w:eastAsia="Times New Roman" w:hAnsi="David" w:cs="David"/>
          <w:kern w:val="0"/>
          <w:sz w:val="24"/>
          <w:szCs w:val="24"/>
          <w:rtl/>
          <w14:ligatures w14:val="none"/>
        </w:rPr>
        <w:t xml:space="preserve"> שני תהליכים (</w:t>
      </w:r>
      <w:r w:rsidRPr="0047203E">
        <w:rPr>
          <w:rFonts w:ascii="David" w:eastAsia="Times New Roman" w:hAnsi="David" w:cs="David"/>
          <w:kern w:val="0"/>
          <w:sz w:val="24"/>
          <w:szCs w:val="24"/>
          <w14:ligatures w14:val="none"/>
        </w:rPr>
        <w:t>p1, p2</w:t>
      </w:r>
      <w:r w:rsidRPr="0047203E">
        <w:rPr>
          <w:rFonts w:ascii="David" w:eastAsia="Times New Roman" w:hAnsi="David" w:cs="David"/>
          <w:kern w:val="0"/>
          <w:sz w:val="24"/>
          <w:szCs w:val="24"/>
          <w:rtl/>
          <w14:ligatures w14:val="none"/>
        </w:rPr>
        <w:t>)</w:t>
      </w:r>
      <w:r w:rsidR="00AB0DCA" w:rsidRPr="0047203E">
        <w:rPr>
          <w:rFonts w:ascii="David" w:eastAsia="Times New Roman" w:hAnsi="David" w:cs="David" w:hint="cs"/>
          <w:kern w:val="0"/>
          <w:sz w:val="24"/>
          <w:szCs w:val="24"/>
          <w:rtl/>
          <w14:ligatures w14:val="none"/>
        </w:rPr>
        <w:t xml:space="preserve">, בשניהם </w:t>
      </w:r>
      <w:proofErr w:type="spellStart"/>
      <w:r w:rsidR="00AB0DCA" w:rsidRPr="0047203E">
        <w:rPr>
          <w:rFonts w:ascii="David" w:eastAsia="Times New Roman" w:hAnsi="David" w:cs="David"/>
          <w:kern w:val="0"/>
          <w:sz w:val="24"/>
          <w:szCs w:val="24"/>
          <w14:ligatures w14:val="none"/>
        </w:rPr>
        <w:t>i</w:t>
      </w:r>
      <w:proofErr w:type="spellEnd"/>
      <w:r w:rsidR="00AB0DCA" w:rsidRPr="0047203E">
        <w:rPr>
          <w:rFonts w:ascii="David" w:eastAsia="Times New Roman" w:hAnsi="David" w:cs="David" w:hint="cs"/>
          <w:kern w:val="0"/>
          <w:sz w:val="24"/>
          <w:szCs w:val="24"/>
          <w:rtl/>
          <w14:ligatures w14:val="none"/>
        </w:rPr>
        <w:t xml:space="preserve"> יעלה באחד ולאחר מכן </w:t>
      </w:r>
      <w:r w:rsidRPr="0047203E">
        <w:rPr>
          <w:rFonts w:ascii="David" w:eastAsia="Times New Roman" w:hAnsi="David" w:cs="David"/>
          <w:kern w:val="0"/>
          <w:sz w:val="24"/>
          <w:szCs w:val="24"/>
          <w:rtl/>
          <w14:ligatures w14:val="none"/>
        </w:rPr>
        <w:t>יקפצו בלולאת ה</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 xml:space="preserve"> </w:t>
      </w:r>
      <w:r w:rsidR="00AB0DCA" w:rsidRPr="0047203E">
        <w:rPr>
          <w:rFonts w:ascii="David" w:eastAsia="Times New Roman" w:hAnsi="David" w:cs="David" w:hint="cs"/>
          <w:kern w:val="0"/>
          <w:sz w:val="24"/>
          <w:szCs w:val="24"/>
          <w:rtl/>
          <w14:ligatures w14:val="none"/>
        </w:rPr>
        <w:t xml:space="preserve">(כי </w:t>
      </w:r>
      <w:proofErr w:type="spellStart"/>
      <w:r w:rsidR="00AB0DCA" w:rsidRPr="0047203E">
        <w:rPr>
          <w:rFonts w:ascii="David" w:eastAsia="Times New Roman" w:hAnsi="David" w:cs="David"/>
          <w:kern w:val="0"/>
          <w:sz w:val="24"/>
          <w:szCs w:val="24"/>
          <w14:ligatures w14:val="none"/>
        </w:rPr>
        <w:t>i</w:t>
      </w:r>
      <w:proofErr w:type="spellEnd"/>
      <w:r w:rsidR="00AB0DCA" w:rsidRPr="0047203E">
        <w:rPr>
          <w:rFonts w:ascii="David" w:eastAsia="Times New Roman" w:hAnsi="David" w:cs="David"/>
          <w:kern w:val="0"/>
          <w:sz w:val="24"/>
          <w:szCs w:val="24"/>
          <w14:ligatures w14:val="none"/>
        </w:rPr>
        <w:t>&lt;3</w:t>
      </w:r>
      <w:r w:rsidR="00AB0DCA" w:rsidRPr="0047203E">
        <w:rPr>
          <w:rFonts w:ascii="David" w:eastAsia="Times New Roman" w:hAnsi="David" w:cs="David" w:hint="cs"/>
          <w:kern w:val="0"/>
          <w:sz w:val="24"/>
          <w:szCs w:val="24"/>
          <w:rtl/>
          <w14:ligatures w14:val="none"/>
        </w:rPr>
        <w:t xml:space="preserve">) </w:t>
      </w:r>
      <w:r w:rsidRPr="0047203E">
        <w:rPr>
          <w:rFonts w:ascii="David" w:eastAsia="Times New Roman" w:hAnsi="David" w:cs="David"/>
          <w:kern w:val="0"/>
          <w:sz w:val="24"/>
          <w:szCs w:val="24"/>
          <w:rtl/>
          <w14:ligatures w14:val="none"/>
        </w:rPr>
        <w:t xml:space="preserve">ויגיעו לתחילתה עם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=1</w:t>
      </w:r>
      <w:r w:rsidRPr="0047203E">
        <w:rPr>
          <w:rFonts w:ascii="David" w:eastAsia="Times New Roman" w:hAnsi="David" w:cs="David"/>
          <w:kern w:val="0"/>
          <w:sz w:val="24"/>
          <w:szCs w:val="24"/>
          <w:rtl/>
          <w14:ligatures w14:val="none"/>
        </w:rPr>
        <w:t>.</w:t>
      </w:r>
    </w:p>
    <w:p w14:paraId="70D4FFB3" w14:textId="0B1CDB20" w:rsidR="004D01EF" w:rsidRPr="0047203E" w:rsidRDefault="004D01EF"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כעת שני התהליכים (</w:t>
      </w:r>
      <w:r w:rsidRPr="0047203E">
        <w:rPr>
          <w:rFonts w:ascii="David" w:eastAsia="Times New Roman" w:hAnsi="David" w:cs="David"/>
          <w:kern w:val="0"/>
          <w:sz w:val="24"/>
          <w:szCs w:val="24"/>
          <w14:ligatures w14:val="none"/>
        </w:rPr>
        <w:t>p1, p2</w:t>
      </w:r>
      <w:r w:rsidRPr="0047203E">
        <w:rPr>
          <w:rFonts w:ascii="David" w:eastAsia="Times New Roman" w:hAnsi="David" w:cs="David"/>
          <w:kern w:val="0"/>
          <w:sz w:val="24"/>
          <w:szCs w:val="24"/>
          <w:rtl/>
          <w14:ligatures w14:val="none"/>
        </w:rPr>
        <w:t xml:space="preserve">) יבצעו </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 xml:space="preserve"> (כלומר</w:t>
      </w:r>
      <w:r w:rsidR="006F003C" w:rsidRPr="0047203E">
        <w:rPr>
          <w:rFonts w:ascii="David" w:eastAsia="Times New Roman" w:hAnsi="David" w:cs="David"/>
          <w:kern w:val="0"/>
          <w:sz w:val="24"/>
          <w:szCs w:val="24"/>
          <w:rtl/>
          <w14:ligatures w14:val="none"/>
        </w:rPr>
        <w:t xml:space="preserve"> סה"כ</w:t>
      </w:r>
      <w:r w:rsidRPr="0047203E">
        <w:rPr>
          <w:rFonts w:ascii="David" w:eastAsia="Times New Roman" w:hAnsi="David" w:cs="David"/>
          <w:kern w:val="0"/>
          <w:sz w:val="24"/>
          <w:szCs w:val="24"/>
          <w:rtl/>
          <w14:ligatures w14:val="none"/>
        </w:rPr>
        <w:t xml:space="preserve"> יש 4 תהליכים עם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=1</w:t>
      </w:r>
      <w:r w:rsidRPr="0047203E">
        <w:rPr>
          <w:rFonts w:ascii="David" w:eastAsia="Times New Roman" w:hAnsi="David" w:cs="David"/>
          <w:kern w:val="0"/>
          <w:sz w:val="24"/>
          <w:szCs w:val="24"/>
          <w:rtl/>
          <w14:ligatures w14:val="none"/>
        </w:rPr>
        <w:t xml:space="preserve">), ארבעתם יעלו את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rtl/>
          <w14:ligatures w14:val="none"/>
        </w:rPr>
        <w:t xml:space="preserve"> ב-1 (כלומר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=2</w:t>
      </w:r>
      <w:r w:rsidRPr="0047203E">
        <w:rPr>
          <w:rFonts w:ascii="David" w:eastAsia="Times New Roman" w:hAnsi="David" w:cs="David"/>
          <w:kern w:val="0"/>
          <w:sz w:val="24"/>
          <w:szCs w:val="24"/>
          <w:rtl/>
          <w14:ligatures w14:val="none"/>
        </w:rPr>
        <w:t xml:space="preserve"> אצל כולם) ושוב כל ארבעת התהליכים יקפצו בלולאה כיוון שבכולם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&lt;3</w:t>
      </w:r>
      <w:r w:rsidRPr="0047203E">
        <w:rPr>
          <w:rFonts w:ascii="David" w:eastAsia="Times New Roman" w:hAnsi="David" w:cs="David"/>
          <w:kern w:val="0"/>
          <w:sz w:val="24"/>
          <w:szCs w:val="24"/>
          <w:rtl/>
          <w14:ligatures w14:val="none"/>
        </w:rPr>
        <w:t>.</w:t>
      </w:r>
    </w:p>
    <w:p w14:paraId="05A174A2" w14:textId="51928BF1" w:rsidR="004D01EF" w:rsidRPr="0047203E" w:rsidRDefault="004D01EF"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כעת ארבעת התהליכים (</w:t>
      </w:r>
      <w:r w:rsidRPr="0047203E">
        <w:rPr>
          <w:rFonts w:ascii="David" w:eastAsia="Times New Roman" w:hAnsi="David" w:cs="David"/>
          <w:kern w:val="0"/>
          <w:sz w:val="24"/>
          <w:szCs w:val="24"/>
          <w14:ligatures w14:val="none"/>
        </w:rPr>
        <w:t>p1, p2, p3, p4</w:t>
      </w:r>
      <w:r w:rsidRPr="0047203E">
        <w:rPr>
          <w:rFonts w:ascii="David" w:eastAsia="Times New Roman" w:hAnsi="David" w:cs="David"/>
          <w:kern w:val="0"/>
          <w:sz w:val="24"/>
          <w:szCs w:val="24"/>
          <w:rtl/>
          <w14:ligatures w14:val="none"/>
        </w:rPr>
        <w:t xml:space="preserve">) יבצעו </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 xml:space="preserve"> (כלומר כעת יש </w:t>
      </w:r>
      <w:r w:rsidRPr="0047203E">
        <w:rPr>
          <w:rFonts w:ascii="David" w:eastAsia="Times New Roman" w:hAnsi="David" w:cs="David"/>
          <w:kern w:val="0"/>
          <w:sz w:val="24"/>
          <w:szCs w:val="24"/>
          <w14:ligatures w14:val="none"/>
        </w:rPr>
        <w:t>8</w:t>
      </w:r>
      <w:r w:rsidRPr="0047203E">
        <w:rPr>
          <w:rFonts w:ascii="David" w:eastAsia="Times New Roman" w:hAnsi="David" w:cs="David"/>
          <w:kern w:val="0"/>
          <w:sz w:val="24"/>
          <w:szCs w:val="24"/>
          <w:rtl/>
          <w14:ligatures w14:val="none"/>
        </w:rPr>
        <w:t xml:space="preserve"> תהליכים עם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=2</w:t>
      </w:r>
      <w:r w:rsidRPr="0047203E">
        <w:rPr>
          <w:rFonts w:ascii="David" w:eastAsia="Times New Roman" w:hAnsi="David" w:cs="David"/>
          <w:kern w:val="0"/>
          <w:sz w:val="24"/>
          <w:szCs w:val="24"/>
          <w:rtl/>
          <w14:ligatures w14:val="none"/>
        </w:rPr>
        <w:t xml:space="preserve">), כל השמונה יעלו את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rtl/>
          <w14:ligatures w14:val="none"/>
        </w:rPr>
        <w:t xml:space="preserve"> ב-1 (כלומר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=3</w:t>
      </w:r>
      <w:r w:rsidRPr="0047203E">
        <w:rPr>
          <w:rFonts w:ascii="David" w:eastAsia="Times New Roman" w:hAnsi="David" w:cs="David"/>
          <w:kern w:val="0"/>
          <w:sz w:val="24"/>
          <w:szCs w:val="24"/>
          <w:rtl/>
          <w14:ligatures w14:val="none"/>
        </w:rPr>
        <w:t xml:space="preserve"> אצל כולם) והפעם כל שמונת התהליכים לא יקפצו בלולאה כיוון שבכולם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=3</w:t>
      </w:r>
      <w:r w:rsidRPr="0047203E">
        <w:rPr>
          <w:rFonts w:ascii="David" w:eastAsia="Times New Roman" w:hAnsi="David" w:cs="David"/>
          <w:kern w:val="0"/>
          <w:sz w:val="24"/>
          <w:szCs w:val="24"/>
          <w:rtl/>
          <w14:ligatures w14:val="none"/>
        </w:rPr>
        <w:t>.</w:t>
      </w:r>
    </w:p>
    <w:p w14:paraId="5589951D" w14:textId="7F94A909" w:rsidR="004D01EF" w:rsidRPr="0047203E" w:rsidRDefault="006F003C"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לאחר מכן,</w:t>
      </w:r>
      <w:r w:rsidR="005F03E9" w:rsidRPr="0047203E">
        <w:rPr>
          <w:rFonts w:ascii="David" w:eastAsia="Times New Roman" w:hAnsi="David" w:cs="David"/>
          <w:kern w:val="0"/>
          <w:sz w:val="24"/>
          <w:szCs w:val="24"/>
          <w:rtl/>
          <w14:ligatures w14:val="none"/>
        </w:rPr>
        <w:t xml:space="preserve"> בשורת </w:t>
      </w:r>
      <w:r w:rsidRPr="0047203E">
        <w:rPr>
          <w:rFonts w:ascii="David" w:eastAsia="Times New Roman" w:hAnsi="David" w:cs="David"/>
          <w:kern w:val="0"/>
          <w:sz w:val="24"/>
          <w:szCs w:val="24"/>
          <w14:ligatures w14:val="none"/>
        </w:rPr>
        <w:t>while (wait(NULL) != -1)</w:t>
      </w:r>
      <w:r w:rsidR="005F03E9" w:rsidRPr="0047203E">
        <w:rPr>
          <w:rFonts w:ascii="David" w:eastAsia="Times New Roman" w:hAnsi="David" w:cs="David"/>
          <w:kern w:val="0"/>
          <w:sz w:val="24"/>
          <w:szCs w:val="24"/>
          <w:rtl/>
          <w14:ligatures w14:val="none"/>
        </w:rPr>
        <w:t xml:space="preserve"> כל תהליך ימתין לסיום </w:t>
      </w:r>
      <w:r w:rsidRPr="0047203E">
        <w:rPr>
          <w:rFonts w:ascii="David" w:eastAsia="Times New Roman" w:hAnsi="David" w:cs="David"/>
          <w:kern w:val="0"/>
          <w:sz w:val="24"/>
          <w:szCs w:val="24"/>
          <w:rtl/>
          <w14:ligatures w14:val="none"/>
        </w:rPr>
        <w:t>*</w:t>
      </w:r>
      <w:r w:rsidR="006B5967" w:rsidRPr="0047203E">
        <w:rPr>
          <w:rFonts w:ascii="David" w:eastAsia="Times New Roman" w:hAnsi="David" w:cs="David"/>
          <w:kern w:val="0"/>
          <w:sz w:val="24"/>
          <w:szCs w:val="24"/>
          <w:rtl/>
          <w14:ligatures w14:val="none"/>
        </w:rPr>
        <w:t>כל</w:t>
      </w:r>
      <w:r w:rsidRPr="0047203E">
        <w:rPr>
          <w:rFonts w:ascii="David" w:eastAsia="Times New Roman" w:hAnsi="David" w:cs="David"/>
          <w:kern w:val="0"/>
          <w:sz w:val="24"/>
          <w:szCs w:val="24"/>
          <w:rtl/>
          <w14:ligatures w14:val="none"/>
        </w:rPr>
        <w:t>*</w:t>
      </w:r>
      <w:r w:rsidR="006B5967" w:rsidRPr="0047203E">
        <w:rPr>
          <w:rFonts w:ascii="David" w:eastAsia="Times New Roman" w:hAnsi="David" w:cs="David"/>
          <w:kern w:val="0"/>
          <w:sz w:val="24"/>
          <w:szCs w:val="24"/>
          <w:rtl/>
          <w14:ligatures w14:val="none"/>
        </w:rPr>
        <w:t xml:space="preserve"> </w:t>
      </w:r>
      <w:r w:rsidR="005F03E9" w:rsidRPr="0047203E">
        <w:rPr>
          <w:rFonts w:ascii="David" w:eastAsia="Times New Roman" w:hAnsi="David" w:cs="David"/>
          <w:kern w:val="0"/>
          <w:sz w:val="24"/>
          <w:szCs w:val="24"/>
          <w:rtl/>
          <w14:ligatures w14:val="none"/>
        </w:rPr>
        <w:t xml:space="preserve">הבנים שלו ולאחר מכן ימשיך להדפסה הסופית. </w:t>
      </w:r>
      <w:r w:rsidR="00810C8D" w:rsidRPr="0047203E">
        <w:rPr>
          <w:rFonts w:ascii="David" w:eastAsia="Times New Roman" w:hAnsi="David" w:cs="David"/>
          <w:kern w:val="0"/>
          <w:sz w:val="24"/>
          <w:szCs w:val="24"/>
          <w:rtl/>
          <w14:ligatures w14:val="none"/>
        </w:rPr>
        <w:t xml:space="preserve">זאת מכיוון שפעולת </w:t>
      </w:r>
      <w:r w:rsidR="00810C8D" w:rsidRPr="0047203E">
        <w:rPr>
          <w:rFonts w:ascii="David" w:eastAsia="Times New Roman" w:hAnsi="David" w:cs="David"/>
          <w:kern w:val="0"/>
          <w:sz w:val="24"/>
          <w:szCs w:val="24"/>
          <w14:ligatures w14:val="none"/>
        </w:rPr>
        <w:t>wait()</w:t>
      </w:r>
      <w:r w:rsidR="00810C8D" w:rsidRPr="0047203E">
        <w:rPr>
          <w:rFonts w:ascii="David" w:eastAsia="Times New Roman" w:hAnsi="David" w:cs="David"/>
          <w:kern w:val="0"/>
          <w:sz w:val="24"/>
          <w:szCs w:val="24"/>
          <w:rtl/>
          <w14:ligatures w14:val="none"/>
        </w:rPr>
        <w:t xml:space="preserve"> תכשל (תחזיר 1-) רק כאשר לתהליך לא נותרו בנים</w:t>
      </w:r>
      <w:r w:rsidR="00AB0DCA" w:rsidRPr="0047203E">
        <w:rPr>
          <w:rFonts w:ascii="David" w:eastAsia="Times New Roman" w:hAnsi="David" w:cs="David" w:hint="cs"/>
          <w:kern w:val="0"/>
          <w:sz w:val="24"/>
          <w:szCs w:val="24"/>
          <w:rtl/>
          <w14:ligatures w14:val="none"/>
        </w:rPr>
        <w:t xml:space="preserve"> בכלל</w:t>
      </w:r>
      <w:r w:rsidR="00810C8D" w:rsidRPr="0047203E">
        <w:rPr>
          <w:rFonts w:ascii="David" w:eastAsia="Times New Roman" w:hAnsi="David" w:cs="David"/>
          <w:kern w:val="0"/>
          <w:sz w:val="24"/>
          <w:szCs w:val="24"/>
          <w:rtl/>
          <w14:ligatures w14:val="none"/>
        </w:rPr>
        <w:t>.</w:t>
      </w:r>
    </w:p>
    <w:p w14:paraId="135CDE9D" w14:textId="24DE316F" w:rsidR="00CC618D" w:rsidRPr="0047203E" w:rsidRDefault="005F03E9"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נשים לב: ההדפסה הראשונית </w:t>
      </w:r>
      <w:r w:rsidR="00AB0DCA" w:rsidRPr="0047203E">
        <w:rPr>
          <w:rFonts w:ascii="David" w:eastAsia="Times New Roman" w:hAnsi="David" w:cs="David" w:hint="cs"/>
          <w:kern w:val="0"/>
          <w:sz w:val="24"/>
          <w:szCs w:val="24"/>
          <w:rtl/>
          <w14:ligatures w14:val="none"/>
        </w:rPr>
        <w:t xml:space="preserve">(שורה 9) </w:t>
      </w:r>
      <w:r w:rsidRPr="0047203E">
        <w:rPr>
          <w:rFonts w:ascii="David" w:eastAsia="Times New Roman" w:hAnsi="David" w:cs="David"/>
          <w:kern w:val="0"/>
          <w:sz w:val="24"/>
          <w:szCs w:val="24"/>
          <w:rtl/>
          <w14:ligatures w14:val="none"/>
        </w:rPr>
        <w:t>תמיד תהיה של תהליך האב הראשון ורק הוא ידפיס אותה.</w:t>
      </w:r>
      <w:r w:rsidRPr="0047203E">
        <w:rPr>
          <w:rFonts w:ascii="David" w:eastAsia="Times New Roman" w:hAnsi="David" w:cs="David"/>
          <w:kern w:val="0"/>
          <w:sz w:val="24"/>
          <w:szCs w:val="24"/>
          <w14:ligatures w14:val="none"/>
        </w:rPr>
        <w:br/>
      </w:r>
      <w:r w:rsidR="007F7932" w:rsidRPr="0047203E">
        <w:rPr>
          <w:rFonts w:ascii="David" w:eastAsia="Times New Roman" w:hAnsi="David" w:cs="David"/>
          <w:kern w:val="0"/>
          <w:sz w:val="24"/>
          <w:szCs w:val="24"/>
          <w:rtl/>
          <w14:ligatures w14:val="none"/>
        </w:rPr>
        <w:t>ההדפסה השנייה תהיה של אחד מ</w:t>
      </w:r>
      <w:r w:rsidRPr="0047203E">
        <w:rPr>
          <w:rFonts w:ascii="David" w:eastAsia="Times New Roman" w:hAnsi="David" w:cs="David"/>
          <w:kern w:val="0"/>
          <w:sz w:val="24"/>
          <w:szCs w:val="24"/>
          <w:rtl/>
          <w14:ligatures w14:val="none"/>
        </w:rPr>
        <w:t xml:space="preserve">ארבעת </w:t>
      </w:r>
      <w:proofErr w:type="spellStart"/>
      <w:r w:rsidRPr="0047203E">
        <w:rPr>
          <w:rFonts w:ascii="David" w:eastAsia="Times New Roman" w:hAnsi="David" w:cs="David"/>
          <w:kern w:val="0"/>
          <w:sz w:val="24"/>
          <w:szCs w:val="24"/>
          <w:rtl/>
          <w14:ligatures w14:val="none"/>
        </w:rPr>
        <w:t>התהליכם</w:t>
      </w:r>
      <w:proofErr w:type="spellEnd"/>
      <w:r w:rsidRPr="0047203E">
        <w:rPr>
          <w:rFonts w:ascii="David" w:eastAsia="Times New Roman" w:hAnsi="David" w:cs="David"/>
          <w:kern w:val="0"/>
          <w:sz w:val="24"/>
          <w:szCs w:val="24"/>
          <w:rtl/>
          <w14:ligatures w14:val="none"/>
        </w:rPr>
        <w:t xml:space="preserve"> שנוצרו אחרונים (</w:t>
      </w:r>
      <w:r w:rsidRPr="0047203E">
        <w:rPr>
          <w:rFonts w:ascii="David" w:eastAsia="Times New Roman" w:hAnsi="David" w:cs="David"/>
          <w:kern w:val="0"/>
          <w:sz w:val="24"/>
          <w:szCs w:val="24"/>
          <w14:ligatures w14:val="none"/>
        </w:rPr>
        <w:t>p5, p6, p7, p8</w:t>
      </w:r>
      <w:r w:rsidRPr="0047203E">
        <w:rPr>
          <w:rFonts w:ascii="David" w:eastAsia="Times New Roman" w:hAnsi="David" w:cs="David"/>
          <w:kern w:val="0"/>
          <w:sz w:val="24"/>
          <w:szCs w:val="24"/>
          <w:rtl/>
          <w14:ligatures w14:val="none"/>
        </w:rPr>
        <w:t>)</w:t>
      </w:r>
      <w:r w:rsidR="00AB0DCA" w:rsidRPr="0047203E">
        <w:rPr>
          <w:rFonts w:ascii="David" w:eastAsia="Times New Roman" w:hAnsi="David" w:cs="David" w:hint="cs"/>
          <w:kern w:val="0"/>
          <w:sz w:val="24"/>
          <w:szCs w:val="24"/>
          <w:rtl/>
          <w14:ligatures w14:val="none"/>
        </w:rPr>
        <w:t xml:space="preserve"> מאחר ואין להם בנים כלל, הם יסיימו ראשונים את לולאת ה-</w:t>
      </w:r>
      <w:r w:rsidR="00AB0DCA" w:rsidRPr="0047203E">
        <w:rPr>
          <w:rFonts w:ascii="David" w:eastAsia="Times New Roman" w:hAnsi="David" w:cs="David"/>
          <w:kern w:val="0"/>
          <w:sz w:val="24"/>
          <w:szCs w:val="24"/>
          <w14:ligatures w14:val="none"/>
        </w:rPr>
        <w:t>while</w:t>
      </w:r>
      <w:r w:rsidR="007F7932" w:rsidRPr="0047203E">
        <w:rPr>
          <w:rFonts w:ascii="David" w:eastAsia="Times New Roman" w:hAnsi="David" w:cs="David"/>
          <w:kern w:val="0"/>
          <w:sz w:val="24"/>
          <w:szCs w:val="24"/>
          <w:rtl/>
          <w14:ligatures w14:val="none"/>
        </w:rPr>
        <w:t>.</w:t>
      </w:r>
      <w:r w:rsidRPr="0047203E">
        <w:rPr>
          <w:rFonts w:ascii="David" w:eastAsia="Times New Roman" w:hAnsi="David" w:cs="David"/>
          <w:kern w:val="0"/>
          <w:sz w:val="24"/>
          <w:szCs w:val="24"/>
          <w:rtl/>
          <w14:ligatures w14:val="none"/>
        </w:rPr>
        <w:t xml:space="preserve"> </w:t>
      </w:r>
      <w:r w:rsidR="007F7932" w:rsidRPr="0047203E">
        <w:rPr>
          <w:rFonts w:ascii="David" w:eastAsia="Times New Roman" w:hAnsi="David" w:cs="David"/>
          <w:kern w:val="0"/>
          <w:sz w:val="24"/>
          <w:szCs w:val="24"/>
          <w:rtl/>
          <w14:ligatures w14:val="none"/>
        </w:rPr>
        <w:t xml:space="preserve">לאחר </w:t>
      </w:r>
      <w:r w:rsidR="00AB0DCA" w:rsidRPr="0047203E">
        <w:rPr>
          <w:rFonts w:ascii="David" w:eastAsia="Times New Roman" w:hAnsi="David" w:cs="David" w:hint="cs"/>
          <w:kern w:val="0"/>
          <w:sz w:val="24"/>
          <w:szCs w:val="24"/>
          <w:rtl/>
          <w14:ligatures w14:val="none"/>
        </w:rPr>
        <w:t xml:space="preserve">מכן, </w:t>
      </w:r>
      <w:r w:rsidR="007F7932" w:rsidRPr="0047203E">
        <w:rPr>
          <w:rFonts w:ascii="David" w:eastAsia="Times New Roman" w:hAnsi="David" w:cs="David"/>
          <w:kern w:val="0"/>
          <w:sz w:val="24"/>
          <w:szCs w:val="24"/>
          <w:rtl/>
          <w14:ligatures w14:val="none"/>
        </w:rPr>
        <w:t xml:space="preserve">רק תהליך ללא בנים חיים יכול להדפיס ולכן הסדר הוא אקראי. </w:t>
      </w:r>
    </w:p>
    <w:p w14:paraId="4767A528" w14:textId="080FC68E" w:rsidR="005F03E9" w:rsidRPr="0047203E" w:rsidRDefault="00AB0DCA" w:rsidP="00CC618D">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hint="cs"/>
          <w:kern w:val="0"/>
          <w:sz w:val="24"/>
          <w:szCs w:val="24"/>
          <w:rtl/>
          <w14:ligatures w14:val="none"/>
        </w:rPr>
        <w:t>נקבל ש</w:t>
      </w:r>
      <w:r w:rsidR="009C6EF7" w:rsidRPr="0047203E">
        <w:rPr>
          <w:rFonts w:ascii="David" w:eastAsia="Times New Roman" w:hAnsi="David" w:cs="David"/>
          <w:kern w:val="0"/>
          <w:sz w:val="24"/>
          <w:szCs w:val="24"/>
          <w:rtl/>
          <w14:ligatures w14:val="none"/>
        </w:rPr>
        <w:t xml:space="preserve">מצד אחד פלט </w:t>
      </w:r>
      <w:proofErr w:type="spellStart"/>
      <w:r w:rsidR="009C6EF7" w:rsidRPr="0047203E">
        <w:rPr>
          <w:rFonts w:ascii="David" w:eastAsia="Times New Roman" w:hAnsi="David" w:cs="David"/>
          <w:kern w:val="0"/>
          <w:sz w:val="24"/>
          <w:szCs w:val="24"/>
          <w:rtl/>
          <w14:ligatures w14:val="none"/>
        </w:rPr>
        <w:t>התכנית</w:t>
      </w:r>
      <w:proofErr w:type="spellEnd"/>
      <w:r w:rsidR="009C6EF7" w:rsidRPr="0047203E">
        <w:rPr>
          <w:rFonts w:ascii="David" w:eastAsia="Times New Roman" w:hAnsi="David" w:cs="David"/>
          <w:kern w:val="0"/>
          <w:sz w:val="24"/>
          <w:szCs w:val="24"/>
          <w:rtl/>
          <w14:ligatures w14:val="none"/>
        </w:rPr>
        <w:t xml:space="preserve"> אינו </w:t>
      </w:r>
      <w:proofErr w:type="spellStart"/>
      <w:r w:rsidR="009C6EF7" w:rsidRPr="0047203E">
        <w:rPr>
          <w:rFonts w:ascii="David" w:eastAsia="Times New Roman" w:hAnsi="David" w:cs="David"/>
          <w:kern w:val="0"/>
          <w:sz w:val="24"/>
          <w:szCs w:val="24"/>
          <w:rtl/>
          <w14:ligatures w14:val="none"/>
        </w:rPr>
        <w:t>דטרמינסטי</w:t>
      </w:r>
      <w:proofErr w:type="spellEnd"/>
      <w:r w:rsidR="009C6EF7" w:rsidRPr="0047203E">
        <w:rPr>
          <w:rFonts w:ascii="David" w:eastAsia="Times New Roman" w:hAnsi="David" w:cs="David"/>
          <w:kern w:val="0"/>
          <w:sz w:val="24"/>
          <w:szCs w:val="24"/>
          <w:rtl/>
          <w14:ligatures w14:val="none"/>
        </w:rPr>
        <w:t xml:space="preserve"> כיו</w:t>
      </w:r>
      <w:r w:rsidRPr="0047203E">
        <w:rPr>
          <w:rFonts w:ascii="David" w:eastAsia="Times New Roman" w:hAnsi="David" w:cs="David" w:hint="cs"/>
          <w:kern w:val="0"/>
          <w:sz w:val="24"/>
          <w:szCs w:val="24"/>
          <w:rtl/>
          <w14:ligatures w14:val="none"/>
        </w:rPr>
        <w:t>ו</w:t>
      </w:r>
      <w:r w:rsidR="009C6EF7" w:rsidRPr="0047203E">
        <w:rPr>
          <w:rFonts w:ascii="David" w:eastAsia="Times New Roman" w:hAnsi="David" w:cs="David"/>
          <w:kern w:val="0"/>
          <w:sz w:val="24"/>
          <w:szCs w:val="24"/>
          <w:rtl/>
          <w14:ligatures w14:val="none"/>
        </w:rPr>
        <w:t xml:space="preserve">ן שיש דרגת חופש לפלט </w:t>
      </w:r>
      <w:proofErr w:type="spellStart"/>
      <w:r w:rsidR="009C6EF7" w:rsidRPr="0047203E">
        <w:rPr>
          <w:rFonts w:ascii="David" w:eastAsia="Times New Roman" w:hAnsi="David" w:cs="David"/>
          <w:kern w:val="0"/>
          <w:sz w:val="24"/>
          <w:szCs w:val="24"/>
          <w:rtl/>
          <w14:ligatures w14:val="none"/>
        </w:rPr>
        <w:t>התכנית</w:t>
      </w:r>
      <w:proofErr w:type="spellEnd"/>
      <w:r w:rsidR="009C6EF7" w:rsidRPr="0047203E">
        <w:rPr>
          <w:rFonts w:ascii="David" w:eastAsia="Times New Roman" w:hAnsi="David" w:cs="David"/>
          <w:kern w:val="0"/>
          <w:sz w:val="24"/>
          <w:szCs w:val="24"/>
          <w:rtl/>
          <w14:ligatures w14:val="none"/>
        </w:rPr>
        <w:t xml:space="preserve"> בין כל תהליכים שרצים במקביל בלי תלות אחד בשני. מצד שני הוא אינו אקראי לחלוטין כיוון שתמיד תהליך </w:t>
      </w:r>
      <w:r w:rsidR="009C6EF7" w:rsidRPr="0047203E">
        <w:rPr>
          <w:rFonts w:ascii="David" w:eastAsia="Times New Roman" w:hAnsi="David" w:cs="David"/>
          <w:kern w:val="0"/>
          <w:sz w:val="24"/>
          <w:szCs w:val="24"/>
          <w14:ligatures w14:val="none"/>
        </w:rPr>
        <w:t>p1</w:t>
      </w:r>
      <w:r w:rsidR="009C6EF7" w:rsidRPr="0047203E">
        <w:rPr>
          <w:rFonts w:ascii="David" w:eastAsia="Times New Roman" w:hAnsi="David" w:cs="David"/>
          <w:kern w:val="0"/>
          <w:sz w:val="24"/>
          <w:szCs w:val="24"/>
          <w:rtl/>
          <w14:ligatures w14:val="none"/>
        </w:rPr>
        <w:t xml:space="preserve"> ימתין שכל בניו יסיימו את ריצתם ולכן יודפס אחרון בכל ריצה של </w:t>
      </w:r>
      <w:proofErr w:type="spellStart"/>
      <w:r w:rsidR="009C6EF7" w:rsidRPr="0047203E">
        <w:rPr>
          <w:rFonts w:ascii="David" w:eastAsia="Times New Roman" w:hAnsi="David" w:cs="David"/>
          <w:kern w:val="0"/>
          <w:sz w:val="24"/>
          <w:szCs w:val="24"/>
          <w:rtl/>
          <w14:ligatures w14:val="none"/>
        </w:rPr>
        <w:t>התכנית</w:t>
      </w:r>
      <w:proofErr w:type="spellEnd"/>
      <w:r w:rsidR="009C6EF7" w:rsidRPr="0047203E">
        <w:rPr>
          <w:rFonts w:ascii="David" w:eastAsia="Times New Roman" w:hAnsi="David" w:cs="David"/>
          <w:kern w:val="0"/>
          <w:sz w:val="24"/>
          <w:szCs w:val="24"/>
          <w:rtl/>
          <w14:ligatures w14:val="none"/>
        </w:rPr>
        <w:t>.</w:t>
      </w:r>
    </w:p>
    <w:p w14:paraId="5A91F839" w14:textId="7F5DD1C9" w:rsidR="00680C1E" w:rsidRPr="0047203E" w:rsidRDefault="009A7A88" w:rsidP="006F003C">
      <w:pPr>
        <w:pStyle w:val="a3"/>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לכן התשובה הנכונה היא תשובה </w:t>
      </w:r>
      <w:r w:rsidR="00CA1340">
        <w:rPr>
          <w:rFonts w:ascii="David" w:eastAsia="Times New Roman" w:hAnsi="David" w:cs="David"/>
          <w:kern w:val="0"/>
          <w:sz w:val="24"/>
          <w:szCs w:val="24"/>
          <w14:ligatures w14:val="none"/>
        </w:rPr>
        <w:t>a</w:t>
      </w:r>
      <w:r w:rsidRPr="0047203E">
        <w:rPr>
          <w:rFonts w:ascii="David" w:eastAsia="Times New Roman" w:hAnsi="David" w:cs="David"/>
          <w:kern w:val="0"/>
          <w:sz w:val="24"/>
          <w:szCs w:val="24"/>
          <w:rtl/>
          <w14:ligatures w14:val="none"/>
        </w:rPr>
        <w:t xml:space="preserve"> - בפלט </w:t>
      </w:r>
      <w:proofErr w:type="spellStart"/>
      <w:r w:rsidRPr="0047203E">
        <w:rPr>
          <w:rFonts w:ascii="David" w:eastAsia="Times New Roman" w:hAnsi="David" w:cs="David"/>
          <w:kern w:val="0"/>
          <w:sz w:val="24"/>
          <w:szCs w:val="24"/>
          <w:rtl/>
          <w14:ligatures w14:val="none"/>
        </w:rPr>
        <w:t>התכנית</w:t>
      </w:r>
      <w:proofErr w:type="spellEnd"/>
      <w:r w:rsidRPr="0047203E">
        <w:rPr>
          <w:rFonts w:ascii="David" w:eastAsia="Times New Roman" w:hAnsi="David" w:cs="David"/>
          <w:kern w:val="0"/>
          <w:sz w:val="24"/>
          <w:szCs w:val="24"/>
          <w:rtl/>
          <w14:ligatures w14:val="none"/>
        </w:rPr>
        <w:t xml:space="preserve"> יופיע הביטוי </w:t>
      </w:r>
      <w:r w:rsidR="0052098A"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3</w:t>
      </w:r>
      <w:r w:rsidRPr="0047203E">
        <w:rPr>
          <w:rFonts w:ascii="David" w:eastAsia="Times New Roman" w:hAnsi="David" w:cs="David"/>
          <w:kern w:val="0"/>
          <w:sz w:val="24"/>
          <w:szCs w:val="24"/>
          <w14:ligatures w14:val="none"/>
        </w:rPr>
        <w:t xml:space="preserve"> </w:t>
      </w:r>
      <w:r w:rsidR="0052098A"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14:ligatures w14:val="none"/>
        </w:rPr>
        <w:t>fork</w:t>
      </w:r>
      <w:r w:rsidR="00BF4E43" w:rsidRPr="0047203E">
        <w:rPr>
          <w:rFonts w:ascii="David" w:eastAsia="Times New Roman" w:hAnsi="David" w:cs="David"/>
          <w:kern w:val="0"/>
          <w:sz w:val="24"/>
          <w:szCs w:val="24"/>
          <w14:ligatures w14:val="none"/>
        </w:rPr>
        <w:t>:</w:t>
      </w:r>
      <w:r w:rsidR="003E1116" w:rsidRPr="0047203E">
        <w:rPr>
          <w:rFonts w:ascii="David" w:eastAsia="Times New Roman" w:hAnsi="David" w:cs="David"/>
          <w:kern w:val="0"/>
          <w:sz w:val="24"/>
          <w:szCs w:val="24"/>
          <w:rtl/>
          <w14:ligatures w14:val="none"/>
        </w:rPr>
        <w:t xml:space="preserve">8 </w:t>
      </w:r>
      <w:r w:rsidRPr="0047203E">
        <w:rPr>
          <w:rFonts w:ascii="David" w:eastAsia="Times New Roman" w:hAnsi="David" w:cs="David"/>
          <w:kern w:val="0"/>
          <w:sz w:val="24"/>
          <w:szCs w:val="24"/>
          <w:rtl/>
          <w14:ligatures w14:val="none"/>
        </w:rPr>
        <w:t>פעמים בדיוק</w:t>
      </w:r>
      <w:r w:rsidR="00CC618D" w:rsidRPr="0047203E">
        <w:rPr>
          <w:rFonts w:ascii="David" w:eastAsia="Times New Roman" w:hAnsi="David" w:cs="David"/>
          <w:kern w:val="0"/>
          <w:sz w:val="24"/>
          <w:szCs w:val="24"/>
          <w:rtl/>
          <w14:ligatures w14:val="none"/>
        </w:rPr>
        <w:t xml:space="preserve"> שכן סה"כ ישנם 8 תהליכים וכולם יגיעו להדפסה עם </w:t>
      </w:r>
      <w:proofErr w:type="spellStart"/>
      <w:r w:rsidR="00CC618D" w:rsidRPr="0047203E">
        <w:rPr>
          <w:rFonts w:ascii="David" w:eastAsia="Times New Roman" w:hAnsi="David" w:cs="David"/>
          <w:kern w:val="0"/>
          <w:sz w:val="24"/>
          <w:szCs w:val="24"/>
          <w14:ligatures w14:val="none"/>
        </w:rPr>
        <w:t>i</w:t>
      </w:r>
      <w:proofErr w:type="spellEnd"/>
      <w:r w:rsidR="00CC618D" w:rsidRPr="0047203E">
        <w:rPr>
          <w:rFonts w:ascii="David" w:eastAsia="Times New Roman" w:hAnsi="David" w:cs="David"/>
          <w:kern w:val="0"/>
          <w:sz w:val="24"/>
          <w:szCs w:val="24"/>
          <w14:ligatures w14:val="none"/>
        </w:rPr>
        <w:t>=3</w:t>
      </w:r>
      <w:r w:rsidR="00CC618D" w:rsidRPr="0047203E">
        <w:rPr>
          <w:rFonts w:ascii="David" w:eastAsia="Times New Roman" w:hAnsi="David" w:cs="David"/>
          <w:kern w:val="0"/>
          <w:sz w:val="24"/>
          <w:szCs w:val="24"/>
          <w:rtl/>
          <w14:ligatures w14:val="none"/>
        </w:rPr>
        <w:t>.</w:t>
      </w:r>
    </w:p>
    <w:p w14:paraId="52166DD5" w14:textId="77777777" w:rsidR="00680C1E" w:rsidRPr="0047203E" w:rsidRDefault="00680C1E" w:rsidP="006F003C">
      <w:pPr>
        <w:pStyle w:val="a3"/>
        <w:bidi/>
        <w:spacing w:before="100" w:beforeAutospacing="1" w:after="100" w:afterAutospacing="1" w:line="360" w:lineRule="auto"/>
        <w:ind w:left="1363"/>
        <w:jc w:val="both"/>
        <w:rPr>
          <w:rFonts w:ascii="David" w:eastAsia="Times New Roman" w:hAnsi="David" w:cs="David"/>
          <w:kern w:val="0"/>
          <w:sz w:val="24"/>
          <w:szCs w:val="24"/>
          <w:rtl/>
          <w14:ligatures w14:val="none"/>
        </w:rPr>
      </w:pPr>
    </w:p>
    <w:p w14:paraId="00722444" w14:textId="77777777" w:rsidR="00F3063F" w:rsidRPr="0047203E" w:rsidRDefault="00F3063F" w:rsidP="00F3063F">
      <w:pPr>
        <w:pStyle w:val="a3"/>
        <w:bidi/>
        <w:spacing w:before="100" w:beforeAutospacing="1" w:after="100" w:afterAutospacing="1" w:line="360" w:lineRule="auto"/>
        <w:ind w:left="1363"/>
        <w:jc w:val="both"/>
        <w:rPr>
          <w:rFonts w:ascii="David" w:eastAsia="Times New Roman" w:hAnsi="David" w:cs="David"/>
          <w:kern w:val="0"/>
          <w:sz w:val="24"/>
          <w:szCs w:val="24"/>
          <w:rtl/>
          <w14:ligatures w14:val="none"/>
        </w:rPr>
      </w:pPr>
    </w:p>
    <w:p w14:paraId="51665A48" w14:textId="77777777" w:rsidR="00F3063F" w:rsidRPr="0047203E" w:rsidRDefault="00F3063F" w:rsidP="00F3063F">
      <w:pPr>
        <w:pStyle w:val="a3"/>
        <w:bidi/>
        <w:spacing w:before="100" w:beforeAutospacing="1" w:after="100" w:afterAutospacing="1" w:line="360" w:lineRule="auto"/>
        <w:ind w:left="1363"/>
        <w:jc w:val="both"/>
        <w:rPr>
          <w:rFonts w:ascii="David" w:eastAsia="Times New Roman" w:hAnsi="David" w:cs="David"/>
          <w:kern w:val="0"/>
          <w:sz w:val="24"/>
          <w:szCs w:val="24"/>
          <w:rtl/>
          <w14:ligatures w14:val="none"/>
        </w:rPr>
      </w:pPr>
    </w:p>
    <w:p w14:paraId="15C3FE0F" w14:textId="77777777" w:rsidR="00F3063F" w:rsidRPr="0047203E" w:rsidRDefault="00F3063F" w:rsidP="00F3063F">
      <w:pPr>
        <w:pStyle w:val="a3"/>
        <w:bidi/>
        <w:spacing w:before="100" w:beforeAutospacing="1" w:after="100" w:afterAutospacing="1" w:line="360" w:lineRule="auto"/>
        <w:ind w:left="1363"/>
        <w:jc w:val="both"/>
        <w:rPr>
          <w:rFonts w:ascii="David" w:eastAsia="Times New Roman" w:hAnsi="David" w:cs="David"/>
          <w:kern w:val="0"/>
          <w:sz w:val="24"/>
          <w:szCs w:val="24"/>
          <w14:ligatures w14:val="none"/>
        </w:rPr>
      </w:pPr>
    </w:p>
    <w:p w14:paraId="3FD8D04C" w14:textId="4E4F7D97" w:rsidR="006901F3" w:rsidRDefault="006901F3" w:rsidP="006F003C">
      <w:pPr>
        <w:numPr>
          <w:ilvl w:val="0"/>
          <w:numId w:val="1"/>
        </w:numPr>
        <w:bidi/>
        <w:spacing w:before="100" w:beforeAutospacing="1" w:after="100" w:afterAutospacing="1" w:line="360" w:lineRule="auto"/>
        <w:ind w:left="1080"/>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lastRenderedPageBreak/>
        <w:t xml:space="preserve">סעיף </w:t>
      </w:r>
      <w:r w:rsidR="00427D2D" w:rsidRPr="0047203E">
        <w:rPr>
          <w:rFonts w:ascii="David" w:eastAsia="Times New Roman" w:hAnsi="David" w:cs="David"/>
          <w:kern w:val="0"/>
          <w:sz w:val="24"/>
          <w:szCs w:val="24"/>
          <w:u w:val="single"/>
          <w:rtl/>
          <w14:ligatures w14:val="none"/>
        </w:rPr>
        <w:t>2</w:t>
      </w:r>
    </w:p>
    <w:p w14:paraId="62A05D33" w14:textId="1E346D34" w:rsidR="00CA1340" w:rsidRPr="00CA1340" w:rsidRDefault="00CA1340" w:rsidP="00CA1340">
      <w:pPr>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14:ligatures w14:val="none"/>
        </w:rPr>
        <w:t>d</w:t>
      </w:r>
      <w:r w:rsidRPr="0047203E">
        <w:rPr>
          <w:rFonts w:ascii="David" w:eastAsia="Times New Roman" w:hAnsi="David" w:cs="David"/>
          <w:kern w:val="0"/>
          <w:sz w:val="24"/>
          <w:szCs w:val="24"/>
          <w:rtl/>
          <w14:ligatures w14:val="none"/>
        </w:rPr>
        <w:t xml:space="preserve">: </w:t>
      </w:r>
      <w:r w:rsidRPr="0047203E">
        <w:rPr>
          <w:rFonts w:ascii="David" w:hAnsi="David" w:cs="David"/>
          <w:sz w:val="24"/>
          <w:szCs w:val="24"/>
        </w:rPr>
        <w:t>(PID: 1000, fork:3</w:t>
      </w:r>
      <w:proofErr w:type="gramStart"/>
      <w:r w:rsidRPr="0047203E">
        <w:rPr>
          <w:rFonts w:ascii="David" w:hAnsi="David" w:cs="David"/>
          <w:sz w:val="24"/>
          <w:szCs w:val="24"/>
        </w:rPr>
        <w:t xml:space="preserve">) </w:t>
      </w:r>
      <w:r w:rsidRPr="0047203E">
        <w:rPr>
          <w:rFonts w:ascii="David" w:hAnsi="David" w:cs="David"/>
          <w:sz w:val="24"/>
          <w:szCs w:val="24"/>
          <w:rtl/>
        </w:rPr>
        <w:t>.</w:t>
      </w:r>
      <w:proofErr w:type="gramEnd"/>
    </w:p>
    <w:p w14:paraId="77491DE1" w14:textId="35AA1B1E" w:rsidR="00680C1E" w:rsidRPr="0047203E" w:rsidRDefault="00680C1E" w:rsidP="006F003C">
      <w:pPr>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כפי שהוסבר למעלה התהליך ש</w:t>
      </w:r>
      <w:r w:rsidR="00CA1340">
        <w:rPr>
          <w:rFonts w:ascii="David" w:eastAsia="Times New Roman" w:hAnsi="David" w:cs="David" w:hint="cs"/>
          <w:kern w:val="0"/>
          <w:sz w:val="24"/>
          <w:szCs w:val="24"/>
          <w:rtl/>
          <w14:ligatures w14:val="none"/>
        </w:rPr>
        <w:t>ה-</w:t>
      </w:r>
      <w:proofErr w:type="spellStart"/>
      <w:r w:rsidR="00CA1340">
        <w:rPr>
          <w:rFonts w:ascii="David" w:eastAsia="Times New Roman" w:hAnsi="David" w:cs="David"/>
          <w:kern w:val="0"/>
          <w:sz w:val="24"/>
          <w:szCs w:val="24"/>
          <w14:ligatures w14:val="none"/>
        </w:rPr>
        <w:t>pid</w:t>
      </w:r>
      <w:proofErr w:type="spellEnd"/>
      <w:r w:rsidR="00CA1340">
        <w:rPr>
          <w:rFonts w:ascii="David" w:eastAsia="Times New Roman" w:hAnsi="David" w:cs="David" w:hint="cs"/>
          <w:kern w:val="0"/>
          <w:sz w:val="24"/>
          <w:szCs w:val="24"/>
          <w:rtl/>
          <w14:ligatures w14:val="none"/>
        </w:rPr>
        <w:t xml:space="preserve"> שלו </w:t>
      </w:r>
      <w:r w:rsidRPr="0047203E">
        <w:rPr>
          <w:rFonts w:ascii="David" w:eastAsia="Times New Roman" w:hAnsi="David" w:cs="David"/>
          <w:kern w:val="0"/>
          <w:sz w:val="24"/>
          <w:szCs w:val="24"/>
          <w:rtl/>
          <w14:ligatures w14:val="none"/>
        </w:rPr>
        <w:t xml:space="preserve">מודפס </w:t>
      </w:r>
      <w:r w:rsidR="00CA1340">
        <w:rPr>
          <w:rFonts w:ascii="David" w:eastAsia="Times New Roman" w:hAnsi="David" w:cs="David" w:hint="cs"/>
          <w:kern w:val="0"/>
          <w:sz w:val="24"/>
          <w:szCs w:val="24"/>
          <w:rtl/>
          <w14:ligatures w14:val="none"/>
        </w:rPr>
        <w:t xml:space="preserve">בשורה הראשונה </w:t>
      </w:r>
      <w:r w:rsidRPr="0047203E">
        <w:rPr>
          <w:rFonts w:ascii="David" w:eastAsia="Times New Roman" w:hAnsi="David" w:cs="David"/>
          <w:kern w:val="0"/>
          <w:sz w:val="24"/>
          <w:szCs w:val="24"/>
          <w:rtl/>
          <w14:ligatures w14:val="none"/>
        </w:rPr>
        <w:t>הוא תהליך האב המקורי (</w:t>
      </w:r>
      <w:r w:rsidRPr="0047203E">
        <w:rPr>
          <w:rFonts w:ascii="David" w:eastAsia="Times New Roman" w:hAnsi="David" w:cs="David"/>
          <w:kern w:val="0"/>
          <w:sz w:val="24"/>
          <w:szCs w:val="24"/>
          <w14:ligatures w14:val="none"/>
        </w:rPr>
        <w:t>p1</w:t>
      </w:r>
      <w:r w:rsidRPr="0047203E">
        <w:rPr>
          <w:rFonts w:ascii="David" w:eastAsia="Times New Roman" w:hAnsi="David" w:cs="David"/>
          <w:kern w:val="0"/>
          <w:sz w:val="24"/>
          <w:szCs w:val="24"/>
          <w:rtl/>
          <w14:ligatures w14:val="none"/>
        </w:rPr>
        <w:t xml:space="preserve">) וכיוון שהוא מחכה לסיום ריצת כל בניו </w:t>
      </w:r>
      <w:r w:rsidR="00F3063F" w:rsidRPr="0047203E">
        <w:rPr>
          <w:rFonts w:ascii="David" w:eastAsia="Times New Roman" w:hAnsi="David" w:cs="David"/>
          <w:kern w:val="0"/>
          <w:sz w:val="24"/>
          <w:szCs w:val="24"/>
          <w:rtl/>
          <w14:ligatures w14:val="none"/>
        </w:rPr>
        <w:t xml:space="preserve">(ראו הסבר סעיף 1) </w:t>
      </w:r>
      <w:r w:rsidRPr="0047203E">
        <w:rPr>
          <w:rFonts w:ascii="David" w:eastAsia="Times New Roman" w:hAnsi="David" w:cs="David"/>
          <w:kern w:val="0"/>
          <w:sz w:val="24"/>
          <w:szCs w:val="24"/>
          <w:rtl/>
          <w14:ligatures w14:val="none"/>
        </w:rPr>
        <w:t>הוא גם יודפס אחרון. מהנתון</w:t>
      </w:r>
      <w:r w:rsidR="00CA1340">
        <w:rPr>
          <w:rFonts w:ascii="David" w:eastAsia="Times New Roman" w:hAnsi="David" w:cs="David" w:hint="cs"/>
          <w:kern w:val="0"/>
          <w:sz w:val="24"/>
          <w:szCs w:val="24"/>
          <w:rtl/>
          <w14:ligatures w14:val="none"/>
        </w:rPr>
        <w:t>,</w:t>
      </w:r>
      <w:r w:rsidRPr="0047203E">
        <w:rPr>
          <w:rFonts w:ascii="David" w:eastAsia="Times New Roman" w:hAnsi="David" w:cs="David"/>
          <w:kern w:val="0"/>
          <w:sz w:val="24"/>
          <w:szCs w:val="24"/>
          <w:rtl/>
          <w14:ligatures w14:val="none"/>
        </w:rPr>
        <w:t xml:space="preserve"> ה</w:t>
      </w:r>
      <w:r w:rsidR="00CA1340">
        <w:rPr>
          <w:rFonts w:ascii="David" w:eastAsia="Times New Roman" w:hAnsi="David" w:cs="David" w:hint="cs"/>
          <w:kern w:val="0"/>
          <w:sz w:val="24"/>
          <w:szCs w:val="24"/>
          <w:rtl/>
          <w14:ligatures w14:val="none"/>
        </w:rPr>
        <w:t>-</w:t>
      </w:r>
      <w:proofErr w:type="spellStart"/>
      <w:r w:rsidRPr="0047203E">
        <w:rPr>
          <w:rFonts w:ascii="David" w:eastAsia="Times New Roman" w:hAnsi="David" w:cs="David"/>
          <w:kern w:val="0"/>
          <w:sz w:val="24"/>
          <w:szCs w:val="24"/>
          <w14:ligatures w14:val="none"/>
        </w:rPr>
        <w:t>pid</w:t>
      </w:r>
      <w:proofErr w:type="spellEnd"/>
      <w:r w:rsidRPr="0047203E">
        <w:rPr>
          <w:rFonts w:ascii="David" w:eastAsia="Times New Roman" w:hAnsi="David" w:cs="David"/>
          <w:kern w:val="0"/>
          <w:sz w:val="24"/>
          <w:szCs w:val="24"/>
          <w:rtl/>
          <w14:ligatures w14:val="none"/>
        </w:rPr>
        <w:t xml:space="preserve"> של</w:t>
      </w:r>
      <w:r w:rsidR="00CA1340">
        <w:rPr>
          <w:rFonts w:ascii="David" w:eastAsia="Times New Roman" w:hAnsi="David" w:cs="David" w:hint="cs"/>
          <w:kern w:val="0"/>
          <w:sz w:val="24"/>
          <w:szCs w:val="24"/>
          <w:rtl/>
          <w14:ligatures w14:val="none"/>
        </w:rPr>
        <w:t xml:space="preserve"> </w:t>
      </w:r>
      <w:r w:rsidR="00CA1340">
        <w:rPr>
          <w:rFonts w:ascii="David" w:eastAsia="Times New Roman" w:hAnsi="David" w:cs="David"/>
          <w:kern w:val="0"/>
          <w:sz w:val="24"/>
          <w:szCs w:val="24"/>
          <w14:ligatures w14:val="none"/>
        </w:rPr>
        <w:t>p1</w:t>
      </w:r>
      <w:r w:rsidRPr="0047203E">
        <w:rPr>
          <w:rFonts w:ascii="David" w:eastAsia="Times New Roman" w:hAnsi="David" w:cs="David"/>
          <w:kern w:val="0"/>
          <w:sz w:val="24"/>
          <w:szCs w:val="24"/>
          <w:rtl/>
          <w14:ligatures w14:val="none"/>
        </w:rPr>
        <w:t xml:space="preserve"> הוא 1000 ולכן השורה האחרונה תהיה </w:t>
      </w:r>
      <w:r w:rsidR="00CA1340">
        <w:rPr>
          <w:rFonts w:ascii="David" w:eastAsia="Times New Roman" w:hAnsi="David" w:cs="David" w:hint="cs"/>
          <w:kern w:val="0"/>
          <w:sz w:val="24"/>
          <w:szCs w:val="24"/>
          <w:rtl/>
          <w14:ligatures w14:val="none"/>
        </w:rPr>
        <w:t xml:space="preserve">עם </w:t>
      </w:r>
      <w:proofErr w:type="spellStart"/>
      <w:r w:rsidRPr="0047203E">
        <w:rPr>
          <w:rFonts w:ascii="David" w:eastAsia="Times New Roman" w:hAnsi="David" w:cs="David"/>
          <w:kern w:val="0"/>
          <w:sz w:val="24"/>
          <w:szCs w:val="24"/>
          <w14:ligatures w14:val="none"/>
        </w:rPr>
        <w:t>pid</w:t>
      </w:r>
      <w:proofErr w:type="spellEnd"/>
      <w:r w:rsidRPr="0047203E">
        <w:rPr>
          <w:rFonts w:ascii="David" w:eastAsia="Times New Roman" w:hAnsi="David" w:cs="David"/>
          <w:kern w:val="0"/>
          <w:sz w:val="24"/>
          <w:szCs w:val="24"/>
          <w14:ligatures w14:val="none"/>
        </w:rPr>
        <w:t xml:space="preserve"> 1000</w:t>
      </w:r>
      <w:r w:rsidRPr="0047203E">
        <w:rPr>
          <w:rFonts w:ascii="David" w:eastAsia="Times New Roman" w:hAnsi="David" w:cs="David"/>
          <w:kern w:val="0"/>
          <w:sz w:val="24"/>
          <w:szCs w:val="24"/>
          <w:rtl/>
          <w14:ligatures w14:val="none"/>
        </w:rPr>
        <w:t xml:space="preserve">. כמו כן שורת ההדפסה הנ"ל תודפס רק כאשר </w:t>
      </w:r>
      <w:proofErr w:type="spellStart"/>
      <w:r w:rsidRPr="0047203E">
        <w:rPr>
          <w:rFonts w:ascii="David" w:eastAsia="Times New Roman" w:hAnsi="David" w:cs="David"/>
          <w:kern w:val="0"/>
          <w:sz w:val="24"/>
          <w:szCs w:val="24"/>
          <w14:ligatures w14:val="none"/>
        </w:rPr>
        <w:t>i</w:t>
      </w:r>
      <w:proofErr w:type="spellEnd"/>
      <w:r w:rsidRPr="0047203E">
        <w:rPr>
          <w:rFonts w:ascii="David" w:eastAsia="Times New Roman" w:hAnsi="David" w:cs="David"/>
          <w:kern w:val="0"/>
          <w:sz w:val="24"/>
          <w:szCs w:val="24"/>
          <w14:ligatures w14:val="none"/>
        </w:rPr>
        <w:t>=3</w:t>
      </w:r>
      <w:r w:rsidRPr="0047203E">
        <w:rPr>
          <w:rFonts w:ascii="David" w:eastAsia="Times New Roman" w:hAnsi="David" w:cs="David"/>
          <w:kern w:val="0"/>
          <w:sz w:val="24"/>
          <w:szCs w:val="24"/>
          <w:rtl/>
          <w14:ligatures w14:val="none"/>
        </w:rPr>
        <w:t xml:space="preserve"> כלומר התשובה הנכונה היא </w:t>
      </w:r>
      <w:r w:rsidRPr="0047203E">
        <w:rPr>
          <w:rFonts w:ascii="David" w:eastAsia="Times New Roman" w:hAnsi="David" w:cs="David"/>
          <w:kern w:val="0"/>
          <w:sz w:val="24"/>
          <w:szCs w:val="24"/>
          <w14:ligatures w14:val="none"/>
        </w:rPr>
        <w:t>d</w:t>
      </w:r>
      <w:r w:rsidR="00CA1340">
        <w:rPr>
          <w:rFonts w:ascii="David" w:eastAsia="Times New Roman" w:hAnsi="David" w:cs="David" w:hint="cs"/>
          <w:kern w:val="0"/>
          <w:sz w:val="24"/>
          <w:szCs w:val="24"/>
          <w:rtl/>
          <w14:ligatures w14:val="none"/>
        </w:rPr>
        <w:t>.</w:t>
      </w:r>
    </w:p>
    <w:p w14:paraId="57754B73" w14:textId="77777777" w:rsidR="00680C1E" w:rsidRPr="0047203E" w:rsidRDefault="00680C1E" w:rsidP="006F003C">
      <w:pPr>
        <w:bidi/>
        <w:spacing w:before="100" w:beforeAutospacing="1" w:after="100" w:afterAutospacing="1" w:line="360" w:lineRule="auto"/>
        <w:ind w:left="1363"/>
        <w:jc w:val="both"/>
        <w:rPr>
          <w:rFonts w:ascii="David" w:eastAsia="Times New Roman" w:hAnsi="David" w:cs="David"/>
          <w:kern w:val="0"/>
          <w:sz w:val="24"/>
          <w:szCs w:val="24"/>
          <w14:ligatures w14:val="none"/>
        </w:rPr>
      </w:pPr>
    </w:p>
    <w:p w14:paraId="7F178006" w14:textId="384C0520" w:rsidR="00680C1E" w:rsidRPr="0047203E" w:rsidRDefault="00680C1E" w:rsidP="006F003C">
      <w:pPr>
        <w:numPr>
          <w:ilvl w:val="0"/>
          <w:numId w:val="1"/>
        </w:numPr>
        <w:bidi/>
        <w:spacing w:before="100" w:beforeAutospacing="1" w:after="100" w:afterAutospacing="1" w:line="360" w:lineRule="auto"/>
        <w:ind w:left="1080"/>
        <w:jc w:val="both"/>
        <w:rPr>
          <w:rFonts w:ascii="David" w:eastAsia="Times New Roman" w:hAnsi="David" w:cs="David"/>
          <w:kern w:val="0"/>
          <w:sz w:val="24"/>
          <w:szCs w:val="24"/>
          <w:u w:val="single"/>
          <w14:ligatures w14:val="none"/>
        </w:rPr>
      </w:pPr>
      <w:r w:rsidRPr="0047203E">
        <w:rPr>
          <w:rFonts w:ascii="David" w:eastAsia="Times New Roman" w:hAnsi="David" w:cs="David"/>
          <w:kern w:val="0"/>
          <w:sz w:val="24"/>
          <w:szCs w:val="24"/>
          <w:u w:val="single"/>
          <w:rtl/>
          <w14:ligatures w14:val="none"/>
        </w:rPr>
        <w:t>סעיף 3</w:t>
      </w:r>
    </w:p>
    <w:p w14:paraId="27FCBCAA" w14:textId="5C8E49C7" w:rsidR="00680C1E" w:rsidRPr="0047203E" w:rsidRDefault="006B5967" w:rsidP="006F003C">
      <w:pPr>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כעת כל תהליך שמגיע לשורה:</w:t>
      </w:r>
      <w:r w:rsidRPr="0047203E">
        <w:rPr>
          <w:rFonts w:ascii="David" w:hAnsi="David" w:cs="David"/>
          <w:sz w:val="24"/>
          <w:szCs w:val="24"/>
        </w:rPr>
        <w:t xml:space="preserve"> while (</w:t>
      </w:r>
      <w:proofErr w:type="spellStart"/>
      <w:r w:rsidRPr="0047203E">
        <w:rPr>
          <w:rFonts w:ascii="David" w:hAnsi="David" w:cs="David"/>
          <w:sz w:val="24"/>
          <w:szCs w:val="24"/>
        </w:rPr>
        <w:t>waitpid</w:t>
      </w:r>
      <w:proofErr w:type="spellEnd"/>
      <w:r w:rsidRPr="0047203E">
        <w:rPr>
          <w:rFonts w:ascii="David" w:hAnsi="David" w:cs="David"/>
          <w:sz w:val="24"/>
          <w:szCs w:val="24"/>
        </w:rPr>
        <w:t>(p, NULL, 0) != -1);</w:t>
      </w:r>
      <w:r w:rsidR="00AB0DCA" w:rsidRPr="0047203E">
        <w:rPr>
          <w:rFonts w:ascii="David" w:hAnsi="David" w:cs="David"/>
          <w:sz w:val="24"/>
          <w:szCs w:val="24"/>
        </w:rPr>
        <w:t xml:space="preserve"> </w:t>
      </w:r>
      <w:r w:rsidRPr="0047203E">
        <w:rPr>
          <w:rFonts w:ascii="David" w:hAnsi="David" w:cs="David"/>
          <w:sz w:val="24"/>
          <w:szCs w:val="24"/>
          <w:rtl/>
        </w:rPr>
        <w:t>ממתין רק לתהליך הבן ה</w:t>
      </w:r>
      <w:r w:rsidR="007810EE" w:rsidRPr="0047203E">
        <w:rPr>
          <w:rFonts w:ascii="David" w:hAnsi="David" w:cs="David"/>
          <w:sz w:val="24"/>
          <w:szCs w:val="24"/>
          <w:rtl/>
        </w:rPr>
        <w:t>אחרון</w:t>
      </w:r>
      <w:r w:rsidRPr="0047203E">
        <w:rPr>
          <w:rFonts w:ascii="David" w:hAnsi="David" w:cs="David"/>
          <w:sz w:val="24"/>
          <w:szCs w:val="24"/>
          <w:rtl/>
        </w:rPr>
        <w:t xml:space="preserve"> שלו </w:t>
      </w:r>
      <w:r w:rsidR="00B74BC0" w:rsidRPr="0047203E">
        <w:rPr>
          <w:rFonts w:ascii="David" w:hAnsi="David" w:cs="David"/>
          <w:sz w:val="24"/>
          <w:szCs w:val="24"/>
          <w:rtl/>
        </w:rPr>
        <w:t xml:space="preserve">(כיוון שהערך </w:t>
      </w:r>
      <w:proofErr w:type="spellStart"/>
      <w:r w:rsidR="00B74BC0" w:rsidRPr="0047203E">
        <w:rPr>
          <w:rFonts w:ascii="David" w:hAnsi="David" w:cs="David"/>
          <w:sz w:val="24"/>
          <w:szCs w:val="24"/>
        </w:rPr>
        <w:t>p</w:t>
      </w:r>
      <w:r w:rsidR="00CA1340">
        <w:rPr>
          <w:rFonts w:ascii="David" w:hAnsi="David" w:cs="David"/>
          <w:sz w:val="24"/>
          <w:szCs w:val="24"/>
        </w:rPr>
        <w:t>id_t</w:t>
      </w:r>
      <w:proofErr w:type="spellEnd"/>
      <w:r w:rsidR="00CA1340">
        <w:rPr>
          <w:rFonts w:ascii="David" w:hAnsi="David" w:cs="David"/>
          <w:sz w:val="24"/>
          <w:szCs w:val="24"/>
        </w:rPr>
        <w:t xml:space="preserve"> p</w:t>
      </w:r>
      <w:r w:rsidR="00B74BC0" w:rsidRPr="0047203E">
        <w:rPr>
          <w:rFonts w:ascii="David" w:hAnsi="David" w:cs="David"/>
          <w:sz w:val="24"/>
          <w:szCs w:val="24"/>
          <w:rtl/>
        </w:rPr>
        <w:t xml:space="preserve"> </w:t>
      </w:r>
      <w:r w:rsidR="00CA1340">
        <w:rPr>
          <w:rFonts w:ascii="David" w:hAnsi="David" w:cs="David" w:hint="cs"/>
          <w:sz w:val="24"/>
          <w:szCs w:val="24"/>
          <w:rtl/>
        </w:rPr>
        <w:t xml:space="preserve">נדרס בכל </w:t>
      </w:r>
      <w:proofErr w:type="spellStart"/>
      <w:r w:rsidR="00CA1340">
        <w:rPr>
          <w:rFonts w:ascii="David" w:hAnsi="David" w:cs="David" w:hint="cs"/>
          <w:sz w:val="24"/>
          <w:szCs w:val="24"/>
          <w:rtl/>
        </w:rPr>
        <w:t>איטרציה</w:t>
      </w:r>
      <w:proofErr w:type="spellEnd"/>
      <w:r w:rsidR="00CA1340">
        <w:rPr>
          <w:rFonts w:ascii="David" w:hAnsi="David" w:cs="David" w:hint="cs"/>
          <w:sz w:val="24"/>
          <w:szCs w:val="24"/>
          <w:rtl/>
        </w:rPr>
        <w:t xml:space="preserve">, כלומר </w:t>
      </w:r>
      <w:r w:rsidR="00B74BC0" w:rsidRPr="0047203E">
        <w:rPr>
          <w:rFonts w:ascii="David" w:hAnsi="David" w:cs="David"/>
          <w:sz w:val="24"/>
          <w:szCs w:val="24"/>
          <w:rtl/>
        </w:rPr>
        <w:t>מחזיק את ה</w:t>
      </w:r>
      <w:proofErr w:type="spellStart"/>
      <w:r w:rsidR="00B74BC0" w:rsidRPr="0047203E">
        <w:rPr>
          <w:rFonts w:ascii="David" w:hAnsi="David" w:cs="David"/>
          <w:sz w:val="24"/>
          <w:szCs w:val="24"/>
        </w:rPr>
        <w:t>pid</w:t>
      </w:r>
      <w:proofErr w:type="spellEnd"/>
      <w:r w:rsidR="00B74BC0" w:rsidRPr="0047203E">
        <w:rPr>
          <w:rFonts w:ascii="David" w:hAnsi="David" w:cs="David"/>
          <w:sz w:val="24"/>
          <w:szCs w:val="24"/>
          <w:rtl/>
        </w:rPr>
        <w:t xml:space="preserve"> של הבן האחרון </w:t>
      </w:r>
      <w:r w:rsidR="00CA1340">
        <w:rPr>
          <w:rFonts w:ascii="David" w:hAnsi="David" w:cs="David" w:hint="cs"/>
          <w:sz w:val="24"/>
          <w:szCs w:val="24"/>
          <w:rtl/>
        </w:rPr>
        <w:t>שנוצר</w:t>
      </w:r>
      <w:r w:rsidR="00B74BC0" w:rsidRPr="0047203E">
        <w:rPr>
          <w:rFonts w:ascii="David" w:hAnsi="David" w:cs="David"/>
          <w:sz w:val="24"/>
          <w:szCs w:val="24"/>
          <w:rtl/>
        </w:rPr>
        <w:t xml:space="preserve">) </w:t>
      </w:r>
      <w:r w:rsidRPr="0047203E">
        <w:rPr>
          <w:rFonts w:ascii="David" w:hAnsi="David" w:cs="David"/>
          <w:sz w:val="24"/>
          <w:szCs w:val="24"/>
          <w:rtl/>
        </w:rPr>
        <w:t>בניגוד לסעיפים הקודמים בהם כל תהליך חיכה לסיום ריצת כל בניו.</w:t>
      </w:r>
    </w:p>
    <w:p w14:paraId="39036B12" w14:textId="197701EF" w:rsidR="00680C1E" w:rsidRPr="0047203E" w:rsidRDefault="00077B89" w:rsidP="006F003C">
      <w:pPr>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hAnsi="David" w:cs="David"/>
          <w:sz w:val="24"/>
          <w:szCs w:val="24"/>
          <w:rtl/>
        </w:rPr>
        <w:t>לכ</w:t>
      </w:r>
      <w:r w:rsidR="00CA1340">
        <w:rPr>
          <w:rFonts w:ascii="David" w:hAnsi="David" w:cs="David" w:hint="cs"/>
          <w:sz w:val="24"/>
          <w:szCs w:val="24"/>
          <w:rtl/>
        </w:rPr>
        <w:t xml:space="preserve">ן, </w:t>
      </w:r>
      <w:r w:rsidR="008E40CD" w:rsidRPr="0047203E">
        <w:rPr>
          <w:rFonts w:ascii="David" w:hAnsi="David" w:cs="David"/>
          <w:sz w:val="24"/>
          <w:szCs w:val="24"/>
          <w:rtl/>
        </w:rPr>
        <w:t xml:space="preserve">כל </w:t>
      </w:r>
      <w:r w:rsidRPr="0047203E">
        <w:rPr>
          <w:rFonts w:ascii="David" w:hAnsi="David" w:cs="David"/>
          <w:sz w:val="24"/>
          <w:szCs w:val="24"/>
          <w:rtl/>
        </w:rPr>
        <w:t>אב</w:t>
      </w:r>
      <w:r w:rsidR="00CA1340">
        <w:rPr>
          <w:rFonts w:ascii="David" w:hAnsi="David" w:cs="David" w:hint="cs"/>
          <w:sz w:val="24"/>
          <w:szCs w:val="24"/>
          <w:rtl/>
        </w:rPr>
        <w:t xml:space="preserve"> יכול להגיע לשורת ההדפסה רק אם הבן האחרון שלו סיים את הריצה, </w:t>
      </w:r>
      <w:r w:rsidRPr="0047203E">
        <w:rPr>
          <w:rFonts w:ascii="David" w:hAnsi="David" w:cs="David"/>
          <w:sz w:val="24"/>
          <w:szCs w:val="24"/>
          <w:rtl/>
        </w:rPr>
        <w:t>אך מעבר לכך הסדר הוא אקראי.</w:t>
      </w:r>
    </w:p>
    <w:p w14:paraId="68531AFD" w14:textId="7F5B9CB3" w:rsidR="00077B89" w:rsidRPr="0047203E" w:rsidRDefault="00077B89" w:rsidP="006F003C">
      <w:pPr>
        <w:numPr>
          <w:ilvl w:val="1"/>
          <w:numId w:val="1"/>
        </w:numPr>
        <w:bidi/>
        <w:spacing w:before="100" w:beforeAutospacing="1" w:after="100" w:afterAutospacing="1" w:line="360" w:lineRule="auto"/>
        <w:jc w:val="both"/>
        <w:rPr>
          <w:rFonts w:ascii="David" w:eastAsia="Times New Roman" w:hAnsi="David" w:cs="David"/>
          <w:kern w:val="0"/>
          <w:sz w:val="24"/>
          <w:szCs w:val="24"/>
          <w14:ligatures w14:val="none"/>
        </w:rPr>
      </w:pPr>
      <w:r w:rsidRPr="0047203E">
        <w:rPr>
          <w:rFonts w:ascii="David" w:hAnsi="David" w:cs="David"/>
          <w:sz w:val="24"/>
          <w:szCs w:val="24"/>
          <w:rtl/>
        </w:rPr>
        <w:t xml:space="preserve">בפרט, </w:t>
      </w:r>
      <w:r w:rsidR="00AB0DCA" w:rsidRPr="0047203E">
        <w:rPr>
          <w:rFonts w:ascii="David" w:hAnsi="David" w:cs="David" w:hint="cs"/>
          <w:sz w:val="24"/>
          <w:szCs w:val="24"/>
          <w:rtl/>
        </w:rPr>
        <w:t>יתכן ש</w:t>
      </w:r>
      <w:r w:rsidRPr="0047203E">
        <w:rPr>
          <w:rFonts w:ascii="David" w:hAnsi="David" w:cs="David"/>
          <w:sz w:val="24"/>
          <w:szCs w:val="24"/>
          <w:rtl/>
        </w:rPr>
        <w:t>האב המקורי (</w:t>
      </w:r>
      <w:r w:rsidRPr="0047203E">
        <w:rPr>
          <w:rFonts w:ascii="David" w:hAnsi="David" w:cs="David"/>
          <w:sz w:val="24"/>
          <w:szCs w:val="24"/>
        </w:rPr>
        <w:t>p1</w:t>
      </w:r>
      <w:r w:rsidRPr="0047203E">
        <w:rPr>
          <w:rFonts w:ascii="David" w:hAnsi="David" w:cs="David"/>
          <w:sz w:val="24"/>
          <w:szCs w:val="24"/>
          <w:rtl/>
        </w:rPr>
        <w:t xml:space="preserve">) לא </w:t>
      </w:r>
      <w:r w:rsidR="00AB0DCA" w:rsidRPr="0047203E">
        <w:rPr>
          <w:rFonts w:ascii="David" w:hAnsi="David" w:cs="David" w:hint="cs"/>
          <w:sz w:val="24"/>
          <w:szCs w:val="24"/>
          <w:rtl/>
        </w:rPr>
        <w:t>י</w:t>
      </w:r>
      <w:r w:rsidRPr="0047203E">
        <w:rPr>
          <w:rFonts w:ascii="David" w:hAnsi="David" w:cs="David"/>
          <w:sz w:val="24"/>
          <w:szCs w:val="24"/>
          <w:rtl/>
        </w:rPr>
        <w:t>דפיס אחרון</w:t>
      </w:r>
      <w:r w:rsidR="006361D6" w:rsidRPr="0047203E">
        <w:rPr>
          <w:rFonts w:ascii="David" w:hAnsi="David" w:cs="David" w:hint="cs"/>
          <w:sz w:val="24"/>
          <w:szCs w:val="24"/>
          <w:rtl/>
        </w:rPr>
        <w:t xml:space="preserve"> ויש מס' אפשרויות לתהליך שידפיס אחרון</w:t>
      </w:r>
      <w:r w:rsidRPr="0047203E">
        <w:rPr>
          <w:rFonts w:ascii="David" w:hAnsi="David" w:cs="David"/>
          <w:sz w:val="24"/>
          <w:szCs w:val="24"/>
          <w:rtl/>
        </w:rPr>
        <w:t xml:space="preserve"> ולכן</w:t>
      </w:r>
      <w:r w:rsidR="00BB6E25" w:rsidRPr="0047203E">
        <w:rPr>
          <w:rFonts w:ascii="David" w:hAnsi="David" w:cs="David"/>
          <w:sz w:val="24"/>
          <w:szCs w:val="24"/>
          <w:rtl/>
        </w:rPr>
        <w:t xml:space="preserve"> </w:t>
      </w:r>
      <w:r w:rsidRPr="0047203E">
        <w:rPr>
          <w:rFonts w:ascii="David" w:hAnsi="David" w:cs="David"/>
          <w:sz w:val="24"/>
          <w:szCs w:val="24"/>
          <w:rtl/>
        </w:rPr>
        <w:t>התשובה לסעיף 2</w:t>
      </w:r>
      <w:r w:rsidR="00193BEE" w:rsidRPr="0047203E">
        <w:rPr>
          <w:rFonts w:ascii="David" w:hAnsi="David" w:cs="David"/>
          <w:sz w:val="24"/>
          <w:szCs w:val="24"/>
          <w:rtl/>
        </w:rPr>
        <w:t xml:space="preserve"> במקרה זה</w:t>
      </w:r>
      <w:r w:rsidRPr="0047203E">
        <w:rPr>
          <w:rFonts w:ascii="David" w:hAnsi="David" w:cs="David"/>
          <w:sz w:val="24"/>
          <w:szCs w:val="24"/>
          <w:rtl/>
        </w:rPr>
        <w:t xml:space="preserve"> תהיה </w:t>
      </w:r>
      <w:r w:rsidRPr="0047203E">
        <w:rPr>
          <w:rFonts w:ascii="David" w:hAnsi="David" w:cs="David"/>
          <w:sz w:val="24"/>
          <w:szCs w:val="24"/>
        </w:rPr>
        <w:t>e</w:t>
      </w:r>
      <w:r w:rsidRPr="0047203E">
        <w:rPr>
          <w:rFonts w:ascii="David" w:hAnsi="David" w:cs="David"/>
          <w:sz w:val="24"/>
          <w:szCs w:val="24"/>
          <w:rtl/>
        </w:rPr>
        <w:t>.</w:t>
      </w:r>
    </w:p>
    <w:p w14:paraId="5DD5DC9D" w14:textId="77777777" w:rsidR="007810EE" w:rsidRPr="0047203E" w:rsidRDefault="007810EE" w:rsidP="007810EE">
      <w:pPr>
        <w:bidi/>
        <w:spacing w:before="100" w:beforeAutospacing="1" w:after="100" w:afterAutospacing="1" w:line="360" w:lineRule="auto"/>
        <w:ind w:left="1363"/>
        <w:jc w:val="both"/>
        <w:rPr>
          <w:rFonts w:ascii="David" w:eastAsia="Times New Roman" w:hAnsi="David" w:cs="David"/>
          <w:kern w:val="0"/>
          <w:sz w:val="24"/>
          <w:szCs w:val="24"/>
          <w14:ligatures w14:val="none"/>
        </w:rPr>
      </w:pPr>
    </w:p>
    <w:p w14:paraId="1C05C7FF" w14:textId="70F52150" w:rsidR="008F1DD0" w:rsidRPr="0047203E" w:rsidRDefault="008F1DD0" w:rsidP="006F003C">
      <w:pPr>
        <w:numPr>
          <w:ilvl w:val="0"/>
          <w:numId w:val="1"/>
        </w:numPr>
        <w:bidi/>
        <w:spacing w:before="100" w:beforeAutospacing="1" w:after="100" w:afterAutospacing="1" w:line="360" w:lineRule="auto"/>
        <w:ind w:left="1080"/>
        <w:jc w:val="both"/>
        <w:rPr>
          <w:rFonts w:ascii="David" w:eastAsia="Times New Roman" w:hAnsi="David" w:cs="David"/>
          <w:kern w:val="0"/>
          <w:sz w:val="24"/>
          <w:szCs w:val="24"/>
          <w:u w:val="single"/>
          <w14:ligatures w14:val="none"/>
        </w:rPr>
      </w:pPr>
      <w:r w:rsidRPr="0047203E">
        <w:rPr>
          <w:rFonts w:ascii="David" w:eastAsia="Times New Roman" w:hAnsi="David" w:cs="David"/>
          <w:kern w:val="0"/>
          <w:sz w:val="24"/>
          <w:szCs w:val="24"/>
          <w:u w:val="single"/>
          <w:rtl/>
          <w14:ligatures w14:val="none"/>
        </w:rPr>
        <w:t>סעיף 4</w:t>
      </w:r>
    </w:p>
    <w:p w14:paraId="3EFBA38D" w14:textId="618DB143" w:rsidR="00FE68FF" w:rsidRPr="0047203E" w:rsidRDefault="008F1DD0" w:rsidP="006F003C">
      <w:pPr>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כעת</w:t>
      </w:r>
      <w:r w:rsidR="00A91772" w:rsidRPr="0047203E">
        <w:rPr>
          <w:rFonts w:ascii="David" w:eastAsia="Times New Roman" w:hAnsi="David" w:cs="David"/>
          <w:kern w:val="0"/>
          <w:sz w:val="24"/>
          <w:szCs w:val="24"/>
          <w14:ligatures w14:val="none"/>
        </w:rPr>
        <w:t xml:space="preserve"> </w:t>
      </w:r>
      <w:r w:rsidR="00A91772" w:rsidRPr="0047203E">
        <w:rPr>
          <w:rFonts w:ascii="David" w:eastAsia="Times New Roman" w:hAnsi="David" w:cs="David"/>
          <w:kern w:val="0"/>
          <w:sz w:val="24"/>
          <w:szCs w:val="24"/>
          <w:rtl/>
          <w14:ligatures w14:val="none"/>
        </w:rPr>
        <w:t>אין התניה על הקפיצה ל</w:t>
      </w:r>
      <w:r w:rsidR="00A91772" w:rsidRPr="0047203E">
        <w:rPr>
          <w:rFonts w:ascii="David" w:eastAsia="Times New Roman" w:hAnsi="David" w:cs="David"/>
          <w:kern w:val="0"/>
          <w:sz w:val="24"/>
          <w:szCs w:val="24"/>
          <w14:ligatures w14:val="none"/>
        </w:rPr>
        <w:t>FORK</w:t>
      </w:r>
      <w:r w:rsidR="00A91772" w:rsidRPr="0047203E">
        <w:rPr>
          <w:rFonts w:ascii="David" w:eastAsia="Times New Roman" w:hAnsi="David" w:cs="David"/>
          <w:kern w:val="0"/>
          <w:sz w:val="24"/>
          <w:szCs w:val="24"/>
          <w:rtl/>
          <w14:ligatures w14:val="none"/>
        </w:rPr>
        <w:t xml:space="preserve"> ולכן בהגעת כל תהליך לשורה 14 הוא יקפוץ חזרה לשורה 11, יעלה את </w:t>
      </w:r>
      <w:proofErr w:type="spellStart"/>
      <w:r w:rsidR="00A91772" w:rsidRPr="0047203E">
        <w:rPr>
          <w:rFonts w:ascii="David" w:eastAsia="Times New Roman" w:hAnsi="David" w:cs="David"/>
          <w:kern w:val="0"/>
          <w:sz w:val="24"/>
          <w:szCs w:val="24"/>
          <w14:ligatures w14:val="none"/>
        </w:rPr>
        <w:t>i</w:t>
      </w:r>
      <w:proofErr w:type="spellEnd"/>
      <w:r w:rsidR="00A91772" w:rsidRPr="0047203E">
        <w:rPr>
          <w:rFonts w:ascii="David" w:eastAsia="Times New Roman" w:hAnsi="David" w:cs="David"/>
          <w:kern w:val="0"/>
          <w:sz w:val="24"/>
          <w:szCs w:val="24"/>
          <w:rtl/>
          <w14:ligatures w14:val="none"/>
        </w:rPr>
        <w:t xml:space="preserve"> ב1 ויבצע </w:t>
      </w:r>
      <w:r w:rsidR="00A91772" w:rsidRPr="0047203E">
        <w:rPr>
          <w:rFonts w:ascii="David" w:eastAsia="Times New Roman" w:hAnsi="David" w:cs="David"/>
          <w:kern w:val="0"/>
          <w:sz w:val="24"/>
          <w:szCs w:val="24"/>
          <w14:ligatures w14:val="none"/>
        </w:rPr>
        <w:t>fork()</w:t>
      </w:r>
      <w:r w:rsidR="00A91772" w:rsidRPr="0047203E">
        <w:rPr>
          <w:rFonts w:ascii="David" w:eastAsia="Times New Roman" w:hAnsi="David" w:cs="David"/>
          <w:kern w:val="0"/>
          <w:sz w:val="24"/>
          <w:szCs w:val="24"/>
          <w:rtl/>
          <w14:ligatures w14:val="none"/>
        </w:rPr>
        <w:t>.</w:t>
      </w:r>
    </w:p>
    <w:p w14:paraId="534FC21A" w14:textId="2DA78FCA" w:rsidR="00A91772" w:rsidRPr="0047203E" w:rsidRDefault="00A91772" w:rsidP="006F003C">
      <w:pPr>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ללא תלות בהצלחת</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כשלון ה</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 xml:space="preserve"> התהליך יגיע לשורה 14 ויחזור על הפעולות הנ"ל ללא תנאי עצירה.</w:t>
      </w:r>
    </w:p>
    <w:p w14:paraId="1C487FBB" w14:textId="642D0C75" w:rsidR="00A91772" w:rsidRPr="0047203E" w:rsidRDefault="00A91772" w:rsidP="006F003C">
      <w:pPr>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בעצם ישנה לולאה אין</w:t>
      </w:r>
      <w:r w:rsidR="006361D6" w:rsidRPr="0047203E">
        <w:rPr>
          <w:rFonts w:ascii="David" w:eastAsia="Times New Roman" w:hAnsi="David" w:cs="David" w:hint="cs"/>
          <w:kern w:val="0"/>
          <w:sz w:val="24"/>
          <w:szCs w:val="24"/>
          <w:rtl/>
          <w14:ligatures w14:val="none"/>
        </w:rPr>
        <w:t>-</w:t>
      </w:r>
      <w:r w:rsidRPr="0047203E">
        <w:rPr>
          <w:rFonts w:ascii="David" w:eastAsia="Times New Roman" w:hAnsi="David" w:cs="David"/>
          <w:kern w:val="0"/>
          <w:sz w:val="24"/>
          <w:szCs w:val="24"/>
          <w:rtl/>
          <w14:ligatures w14:val="none"/>
        </w:rPr>
        <w:t>סופית שתיצור תהליכים חדשים עד למספר תהליכים מקסימלי וגם כאשר תגיע למספר זה וה-</w:t>
      </w:r>
      <w:r w:rsidRPr="0047203E">
        <w:rPr>
          <w:rFonts w:ascii="David" w:eastAsia="Times New Roman" w:hAnsi="David" w:cs="David"/>
          <w:kern w:val="0"/>
          <w:sz w:val="24"/>
          <w:szCs w:val="24"/>
          <w14:ligatures w14:val="none"/>
        </w:rPr>
        <w:t>fork()</w:t>
      </w:r>
      <w:r w:rsidRPr="0047203E">
        <w:rPr>
          <w:rFonts w:ascii="David" w:eastAsia="Times New Roman" w:hAnsi="David" w:cs="David"/>
          <w:kern w:val="0"/>
          <w:sz w:val="24"/>
          <w:szCs w:val="24"/>
          <w:rtl/>
          <w14:ligatures w14:val="none"/>
        </w:rPr>
        <w:t>-ים יכשלו הלולאה תמשיך לרוץ.</w:t>
      </w:r>
    </w:p>
    <w:p w14:paraId="23485A6E" w14:textId="51FDD0F5" w:rsidR="00A91772" w:rsidRPr="0047203E" w:rsidRDefault="00A91772" w:rsidP="006F003C">
      <w:pPr>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bookmarkStart w:id="0" w:name="_Hlk169949672"/>
      <w:r w:rsidRPr="0047203E">
        <w:rPr>
          <w:rFonts w:ascii="David" w:eastAsia="Times New Roman" w:hAnsi="David" w:cs="David"/>
          <w:kern w:val="0"/>
          <w:sz w:val="24"/>
          <w:szCs w:val="24"/>
          <w:rtl/>
          <w14:ligatures w14:val="none"/>
        </w:rPr>
        <w:t xml:space="preserve">נשים לב כי אף תהליך לא יגיע לשורה 16 כלומר לא יגיע לפקודת </w:t>
      </w:r>
      <w:r w:rsidRPr="0047203E">
        <w:rPr>
          <w:rFonts w:ascii="David" w:eastAsia="Times New Roman" w:hAnsi="David" w:cs="David"/>
          <w:kern w:val="0"/>
          <w:sz w:val="24"/>
          <w:szCs w:val="24"/>
          <w14:ligatures w14:val="none"/>
        </w:rPr>
        <w:t>wait()</w:t>
      </w:r>
      <w:r w:rsidRPr="0047203E">
        <w:rPr>
          <w:rFonts w:ascii="David" w:eastAsia="Times New Roman" w:hAnsi="David" w:cs="David"/>
          <w:kern w:val="0"/>
          <w:sz w:val="24"/>
          <w:szCs w:val="24"/>
          <w:rtl/>
          <w14:ligatures w14:val="none"/>
        </w:rPr>
        <w:t xml:space="preserve"> ולא לפקודת </w:t>
      </w:r>
      <w:r w:rsidRPr="0047203E">
        <w:rPr>
          <w:rFonts w:ascii="David" w:eastAsia="Times New Roman" w:hAnsi="David" w:cs="David"/>
          <w:kern w:val="0"/>
          <w:sz w:val="24"/>
          <w:szCs w:val="24"/>
          <w14:ligatures w14:val="none"/>
        </w:rPr>
        <w:t>print</w:t>
      </w:r>
      <w:r w:rsidRPr="0047203E">
        <w:rPr>
          <w:rFonts w:ascii="David" w:eastAsia="Times New Roman" w:hAnsi="David" w:cs="David"/>
          <w:kern w:val="0"/>
          <w:sz w:val="24"/>
          <w:szCs w:val="24"/>
          <w:rtl/>
          <w14:ligatures w14:val="none"/>
        </w:rPr>
        <w:t>. לכן לא יודפס כלום למסך.</w:t>
      </w:r>
    </w:p>
    <w:bookmarkEnd w:id="0"/>
    <w:p w14:paraId="65BE6C0D" w14:textId="55441B84" w:rsidR="00174FDE" w:rsidRPr="0047203E" w:rsidRDefault="00174FDE" w:rsidP="00174FDE">
      <w:pPr>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br w:type="page"/>
      </w:r>
    </w:p>
    <w:p w14:paraId="6B6A0D1E" w14:textId="79912220" w:rsidR="006901F3" w:rsidRPr="0047203E" w:rsidRDefault="006901F3" w:rsidP="00174FDE">
      <w:pPr>
        <w:bidi/>
        <w:spacing w:after="0" w:line="360" w:lineRule="auto"/>
        <w:rPr>
          <w:rFonts w:ascii="David" w:eastAsia="Times New Roman" w:hAnsi="David" w:cs="David"/>
          <w:kern w:val="0"/>
          <w:sz w:val="24"/>
          <w:szCs w:val="24"/>
          <w:u w:val="single"/>
          <w14:ligatures w14:val="none"/>
        </w:rPr>
      </w:pPr>
      <w:r w:rsidRPr="0047203E">
        <w:rPr>
          <w:rFonts w:ascii="David" w:eastAsia="Times New Roman" w:hAnsi="David" w:cs="David"/>
          <w:b/>
          <w:bCs/>
          <w:kern w:val="0"/>
          <w:sz w:val="24"/>
          <w:szCs w:val="24"/>
          <w:u w:val="single"/>
          <w:rtl/>
          <w14:ligatures w14:val="none"/>
        </w:rPr>
        <w:lastRenderedPageBreak/>
        <w:t>שאלה</w:t>
      </w:r>
      <w:r w:rsidR="00174FDE" w:rsidRPr="0047203E">
        <w:rPr>
          <w:rFonts w:ascii="David" w:eastAsia="Times New Roman" w:hAnsi="David" w:cs="David"/>
          <w:b/>
          <w:bCs/>
          <w:kern w:val="0"/>
          <w:sz w:val="24"/>
          <w:szCs w:val="24"/>
          <w:u w:val="single"/>
          <w:rtl/>
          <w14:ligatures w14:val="none"/>
        </w:rPr>
        <w:t xml:space="preserve"> 2</w:t>
      </w:r>
    </w:p>
    <w:p w14:paraId="0B48027E" w14:textId="5E8830C3" w:rsidR="00EF2A93" w:rsidRPr="0047203E" w:rsidRDefault="006901F3" w:rsidP="00EF2A93">
      <w:pPr>
        <w:numPr>
          <w:ilvl w:val="0"/>
          <w:numId w:val="2"/>
        </w:numPr>
        <w:bidi/>
        <w:spacing w:before="100" w:beforeAutospacing="1" w:after="100" w:afterAutospacing="1" w:line="360" w:lineRule="auto"/>
        <w:ind w:left="1080"/>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 xml:space="preserve">סעיף </w:t>
      </w:r>
      <w:r w:rsidR="00174FDE" w:rsidRPr="0047203E">
        <w:rPr>
          <w:rFonts w:ascii="David" w:eastAsia="Times New Roman" w:hAnsi="David" w:cs="David"/>
          <w:kern w:val="0"/>
          <w:sz w:val="24"/>
          <w:szCs w:val="24"/>
          <w:u w:val="single"/>
          <w:rtl/>
          <w14:ligatures w14:val="none"/>
        </w:rPr>
        <w:t>1</w:t>
      </w:r>
    </w:p>
    <w:p w14:paraId="5E99BC0B" w14:textId="77777777" w:rsidR="004D6CD9" w:rsidRPr="0047203E" w:rsidRDefault="00EF2A93" w:rsidP="00EF2A93">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הקוד הנ"ל מאתחל מערך בגודל 4 עם הערכים 0,1,2,3 .</w:t>
      </w:r>
      <w:r w:rsidR="004D6CD9" w:rsidRPr="0047203E">
        <w:rPr>
          <w:rFonts w:ascii="David" w:eastAsia="Times New Roman" w:hAnsi="David" w:cs="David"/>
          <w:kern w:val="0"/>
          <w:sz w:val="24"/>
          <w:szCs w:val="24"/>
          <w:rtl/>
          <w14:ligatures w14:val="none"/>
        </w:rPr>
        <w:t xml:space="preserve"> </w:t>
      </w:r>
    </w:p>
    <w:p w14:paraId="23F68084" w14:textId="77777777" w:rsidR="00906A57" w:rsidRPr="0047203E" w:rsidRDefault="004D6CD9" w:rsidP="00906A57">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 xml:space="preserve">אחר כך בלולאה ללא תנאי עצירה מודפסים הערכים מסוף המערך להתחלתו </w:t>
      </w:r>
      <w:r w:rsidRPr="0047203E">
        <w:rPr>
          <w:rFonts w:ascii="David" w:eastAsia="Times New Roman" w:hAnsi="David" w:cs="David"/>
          <w:kern w:val="0"/>
          <w:sz w:val="24"/>
          <w:szCs w:val="24"/>
          <w14:ligatures w14:val="none"/>
        </w:rPr>
        <w:br/>
      </w:r>
      <w:r w:rsidRPr="0047203E">
        <w:rPr>
          <w:rFonts w:ascii="David" w:eastAsia="Times New Roman" w:hAnsi="David" w:cs="David"/>
          <w:kern w:val="0"/>
          <w:sz w:val="24"/>
          <w:szCs w:val="24"/>
          <w:rtl/>
          <w14:ligatures w14:val="none"/>
        </w:rPr>
        <w:t>(</w:t>
      </w:r>
      <w:r w:rsidRPr="0047203E">
        <w:rPr>
          <w:rFonts w:ascii="David" w:eastAsia="Times New Roman" w:hAnsi="David" w:cs="David"/>
          <w:kern w:val="0"/>
          <w:sz w:val="24"/>
          <w:szCs w:val="24"/>
          <w14:ligatures w14:val="none"/>
        </w:rPr>
        <w:t>(x[3] -&gt; x[2] -&gt; x[1] -&gt;x[0] -&gt; x[-1] -&gt; …</w:t>
      </w:r>
      <w:r w:rsidR="00906A57" w:rsidRPr="0047203E">
        <w:rPr>
          <w:rFonts w:ascii="David" w:eastAsia="Times New Roman" w:hAnsi="David" w:cs="David"/>
          <w:kern w:val="0"/>
          <w:sz w:val="24"/>
          <w:szCs w:val="24"/>
          <w:rtl/>
          <w14:ligatures w14:val="none"/>
        </w:rPr>
        <w:t xml:space="preserve"> בגלל שהלולאה אין סופית הקוד ימשיך להדפיס את תאי </w:t>
      </w:r>
      <w:proofErr w:type="spellStart"/>
      <w:r w:rsidR="00906A57" w:rsidRPr="0047203E">
        <w:rPr>
          <w:rFonts w:ascii="David" w:eastAsia="Times New Roman" w:hAnsi="David" w:cs="David"/>
          <w:kern w:val="0"/>
          <w:sz w:val="24"/>
          <w:szCs w:val="24"/>
          <w:rtl/>
          <w14:ligatures w14:val="none"/>
        </w:rPr>
        <w:t>הזכרון</w:t>
      </w:r>
      <w:proofErr w:type="spellEnd"/>
      <w:r w:rsidR="00906A57" w:rsidRPr="0047203E">
        <w:rPr>
          <w:rFonts w:ascii="David" w:eastAsia="Times New Roman" w:hAnsi="David" w:cs="David"/>
          <w:kern w:val="0"/>
          <w:sz w:val="24"/>
          <w:szCs w:val="24"/>
          <w:rtl/>
          <w14:ligatures w14:val="none"/>
        </w:rPr>
        <w:t xml:space="preserve"> שנמצאים לפני המערך בקפיצות של 4 בתים (כגודל של </w:t>
      </w:r>
      <w:r w:rsidR="00906A57" w:rsidRPr="0047203E">
        <w:rPr>
          <w:rFonts w:ascii="David" w:eastAsia="Times New Roman" w:hAnsi="David" w:cs="David"/>
          <w:kern w:val="0"/>
          <w:sz w:val="24"/>
          <w:szCs w:val="24"/>
          <w14:ligatures w14:val="none"/>
        </w:rPr>
        <w:t>int</w:t>
      </w:r>
      <w:r w:rsidR="00906A57" w:rsidRPr="0047203E">
        <w:rPr>
          <w:rFonts w:ascii="David" w:eastAsia="Times New Roman" w:hAnsi="David" w:cs="David"/>
          <w:kern w:val="0"/>
          <w:sz w:val="24"/>
          <w:szCs w:val="24"/>
          <w:rtl/>
          <w14:ligatures w14:val="none"/>
        </w:rPr>
        <w:t>) עד אשר יגיע לכתובת לא חוקית.</w:t>
      </w:r>
    </w:p>
    <w:p w14:paraId="3DD254C6" w14:textId="5C1C1911" w:rsidR="00906A57" w:rsidRPr="0047203E" w:rsidRDefault="00906A57" w:rsidP="00906A57">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eastAsia="Times New Roman" w:hAnsi="David" w:cs="David"/>
          <w:kern w:val="0"/>
          <w:sz w:val="24"/>
          <w:szCs w:val="24"/>
          <w:rtl/>
          <w14:ligatures w14:val="none"/>
        </w:rPr>
        <w:t xml:space="preserve">במקרה זה ישלח </w:t>
      </w:r>
      <w:r w:rsidRPr="0047203E">
        <w:rPr>
          <w:rFonts w:ascii="David" w:eastAsia="Times New Roman" w:hAnsi="David" w:cs="David"/>
          <w:kern w:val="0"/>
          <w:sz w:val="24"/>
          <w:szCs w:val="24"/>
          <w14:ligatures w14:val="none"/>
        </w:rPr>
        <w:t>signal SIGSEGV</w:t>
      </w:r>
      <w:r w:rsidRPr="0047203E">
        <w:rPr>
          <w:rFonts w:ascii="David" w:eastAsia="Times New Roman" w:hAnsi="David" w:cs="David"/>
          <w:kern w:val="0"/>
          <w:sz w:val="24"/>
          <w:szCs w:val="24"/>
          <w:rtl/>
          <w14:ligatures w14:val="none"/>
        </w:rPr>
        <w:t xml:space="preserve"> אשר מעיד על  </w:t>
      </w:r>
      <w:r w:rsidRPr="0047203E">
        <w:rPr>
          <w:rFonts w:ascii="David" w:eastAsia="Times New Roman" w:hAnsi="David" w:cs="David"/>
          <w:kern w:val="0"/>
          <w:sz w:val="24"/>
          <w:szCs w:val="24"/>
          <w14:ligatures w14:val="none"/>
        </w:rPr>
        <w:t>segmentation violation</w:t>
      </w:r>
      <w:r w:rsidRPr="0047203E">
        <w:rPr>
          <w:rFonts w:ascii="David" w:eastAsia="Times New Roman" w:hAnsi="David" w:cs="David"/>
          <w:kern w:val="0"/>
          <w:sz w:val="24"/>
          <w:szCs w:val="24"/>
          <w:rtl/>
          <w14:ligatures w14:val="none"/>
        </w:rPr>
        <w:t xml:space="preserve"> (פנייה לכתובת לא חוקית </w:t>
      </w:r>
      <w:proofErr w:type="spellStart"/>
      <w:r w:rsidRPr="0047203E">
        <w:rPr>
          <w:rFonts w:ascii="David" w:eastAsia="Times New Roman" w:hAnsi="David" w:cs="David"/>
          <w:kern w:val="0"/>
          <w:sz w:val="24"/>
          <w:szCs w:val="24"/>
          <w:rtl/>
          <w14:ligatures w14:val="none"/>
        </w:rPr>
        <w:t>בזכרון</w:t>
      </w:r>
      <w:proofErr w:type="spellEnd"/>
      <w:r w:rsidRPr="0047203E">
        <w:rPr>
          <w:rFonts w:ascii="David" w:eastAsia="Times New Roman" w:hAnsi="David" w:cs="David"/>
          <w:kern w:val="0"/>
          <w:sz w:val="24"/>
          <w:szCs w:val="24"/>
          <w:rtl/>
          <w14:ligatures w14:val="none"/>
        </w:rPr>
        <w:t xml:space="preserve">) ולכן יריץ את הפונקציה </w:t>
      </w:r>
      <w:proofErr w:type="spellStart"/>
      <w:r w:rsidRPr="0047203E">
        <w:rPr>
          <w:rFonts w:ascii="David" w:hAnsi="David" w:cs="David"/>
          <w:sz w:val="24"/>
          <w:szCs w:val="24"/>
        </w:rPr>
        <w:t>seg_fault_catcher</w:t>
      </w:r>
      <w:proofErr w:type="spellEnd"/>
      <w:r w:rsidRPr="0047203E">
        <w:rPr>
          <w:rFonts w:ascii="David" w:hAnsi="David" w:cs="David"/>
          <w:sz w:val="24"/>
          <w:szCs w:val="24"/>
          <w:rtl/>
        </w:rPr>
        <w:t xml:space="preserve"> שמדפיסה את ערך ה</w:t>
      </w:r>
      <w:r w:rsidRPr="0047203E">
        <w:rPr>
          <w:rFonts w:ascii="David" w:hAnsi="David" w:cs="David"/>
          <w:sz w:val="24"/>
          <w:szCs w:val="24"/>
        </w:rPr>
        <w:t>signal</w:t>
      </w:r>
      <w:r w:rsidRPr="0047203E">
        <w:rPr>
          <w:rFonts w:ascii="David" w:hAnsi="David" w:cs="David"/>
          <w:sz w:val="24"/>
          <w:szCs w:val="24"/>
          <w:rtl/>
        </w:rPr>
        <w:t xml:space="preserve"> (שהוא 11) ויוצאת </w:t>
      </w:r>
      <w:proofErr w:type="spellStart"/>
      <w:r w:rsidRPr="0047203E">
        <w:rPr>
          <w:rFonts w:ascii="David" w:hAnsi="David" w:cs="David"/>
          <w:sz w:val="24"/>
          <w:szCs w:val="24"/>
          <w:rtl/>
        </w:rPr>
        <w:t>מהתכנית</w:t>
      </w:r>
      <w:proofErr w:type="spellEnd"/>
      <w:r w:rsidR="00E12EE6" w:rsidRPr="0047203E">
        <w:rPr>
          <w:rFonts w:ascii="David" w:hAnsi="David" w:cs="David"/>
          <w:sz w:val="24"/>
          <w:szCs w:val="24"/>
          <w:rtl/>
        </w:rPr>
        <w:t xml:space="preserve"> (ולכן לא נגיע לשורה 23 – שורת ההדפסה של </w:t>
      </w:r>
      <w:r w:rsidR="00E12EE6" w:rsidRPr="0047203E">
        <w:rPr>
          <w:rFonts w:ascii="David" w:hAnsi="David" w:cs="David"/>
          <w:sz w:val="24"/>
          <w:szCs w:val="24"/>
        </w:rPr>
        <w:t>Hi</w:t>
      </w:r>
      <w:r w:rsidR="00E12EE6" w:rsidRPr="0047203E">
        <w:rPr>
          <w:rFonts w:ascii="David" w:hAnsi="David" w:cs="David"/>
          <w:sz w:val="24"/>
          <w:szCs w:val="24"/>
          <w:rtl/>
        </w:rPr>
        <w:t>)</w:t>
      </w:r>
      <w:r w:rsidRPr="0047203E">
        <w:rPr>
          <w:rFonts w:ascii="David" w:hAnsi="David" w:cs="David"/>
          <w:sz w:val="24"/>
          <w:szCs w:val="24"/>
          <w:rtl/>
        </w:rPr>
        <w:t>.</w:t>
      </w:r>
    </w:p>
    <w:p w14:paraId="60125287" w14:textId="557F80EA" w:rsidR="00906A57" w:rsidRPr="0047203E" w:rsidRDefault="00906A57" w:rsidP="00906A57">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hAnsi="David" w:cs="David"/>
          <w:sz w:val="24"/>
          <w:szCs w:val="24"/>
          <w:rtl/>
        </w:rPr>
        <w:t xml:space="preserve">ההדפסה תהיה: </w:t>
      </w:r>
      <w:r w:rsidRPr="0047203E">
        <w:rPr>
          <w:rFonts w:ascii="David" w:hAnsi="David" w:cs="David"/>
          <w:sz w:val="24"/>
          <w:szCs w:val="24"/>
        </w:rPr>
        <w:t>3-&gt;2-&gt;1-&gt;0-&gt;…-&gt;11</w:t>
      </w:r>
      <w:r w:rsidRPr="0047203E">
        <w:rPr>
          <w:rFonts w:ascii="David" w:hAnsi="David" w:cs="David"/>
          <w:sz w:val="24"/>
          <w:szCs w:val="24"/>
          <w:rtl/>
        </w:rPr>
        <w:t xml:space="preserve"> (כאשר </w:t>
      </w:r>
      <w:r w:rsidR="006361D6" w:rsidRPr="0047203E">
        <w:rPr>
          <w:rFonts w:ascii="David" w:hAnsi="David" w:cs="David" w:hint="cs"/>
          <w:sz w:val="24"/>
          <w:szCs w:val="24"/>
          <w:rtl/>
        </w:rPr>
        <w:t>"</w:t>
      </w:r>
      <w:r w:rsidRPr="0047203E">
        <w:rPr>
          <w:rFonts w:ascii="David" w:hAnsi="David" w:cs="David"/>
          <w:sz w:val="24"/>
          <w:szCs w:val="24"/>
          <w:rtl/>
        </w:rPr>
        <w:t>...</w:t>
      </w:r>
      <w:r w:rsidR="006361D6" w:rsidRPr="0047203E">
        <w:rPr>
          <w:rFonts w:ascii="David" w:hAnsi="David" w:cs="David" w:hint="cs"/>
          <w:sz w:val="24"/>
          <w:szCs w:val="24"/>
          <w:rtl/>
        </w:rPr>
        <w:t>"</w:t>
      </w:r>
      <w:r w:rsidRPr="0047203E">
        <w:rPr>
          <w:rFonts w:ascii="David" w:hAnsi="David" w:cs="David"/>
          <w:sz w:val="24"/>
          <w:szCs w:val="24"/>
          <w:rtl/>
        </w:rPr>
        <w:t xml:space="preserve"> הוא ערך לא יודע של תמונת </w:t>
      </w:r>
      <w:proofErr w:type="spellStart"/>
      <w:r w:rsidRPr="0047203E">
        <w:rPr>
          <w:rFonts w:ascii="David" w:hAnsi="David" w:cs="David"/>
          <w:sz w:val="24"/>
          <w:szCs w:val="24"/>
          <w:rtl/>
        </w:rPr>
        <w:t>הזכרון</w:t>
      </w:r>
      <w:proofErr w:type="spellEnd"/>
      <w:r w:rsidRPr="0047203E">
        <w:rPr>
          <w:rFonts w:ascii="David" w:hAnsi="David" w:cs="David"/>
          <w:sz w:val="24"/>
          <w:szCs w:val="24"/>
          <w:rtl/>
        </w:rPr>
        <w:t>)</w:t>
      </w:r>
      <w:r w:rsidR="00E12EE6" w:rsidRPr="0047203E">
        <w:rPr>
          <w:rFonts w:ascii="David" w:hAnsi="David" w:cs="David"/>
          <w:sz w:val="24"/>
          <w:szCs w:val="24"/>
          <w:rtl/>
        </w:rPr>
        <w:t>.</w:t>
      </w:r>
    </w:p>
    <w:p w14:paraId="1F31C607" w14:textId="5A623D84" w:rsidR="00AD4652" w:rsidRPr="0047203E" w:rsidRDefault="00AD4652" w:rsidP="00AD4652">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hAnsi="David" w:cs="David"/>
          <w:sz w:val="24"/>
          <w:szCs w:val="24"/>
          <w:rtl/>
        </w:rPr>
        <w:t xml:space="preserve">סה"כ ההדפה האחרונה תהיה "11" והתשובה הנכונה היא </w:t>
      </w:r>
      <w:r w:rsidRPr="0047203E">
        <w:rPr>
          <w:rFonts w:ascii="David" w:hAnsi="David" w:cs="David"/>
          <w:sz w:val="24"/>
          <w:szCs w:val="24"/>
        </w:rPr>
        <w:t>d</w:t>
      </w:r>
      <w:r w:rsidRPr="0047203E">
        <w:rPr>
          <w:rFonts w:ascii="David" w:hAnsi="David" w:cs="David"/>
          <w:sz w:val="24"/>
          <w:szCs w:val="24"/>
          <w:rtl/>
        </w:rPr>
        <w:t>.</w:t>
      </w:r>
    </w:p>
    <w:p w14:paraId="06AFFF4F" w14:textId="77777777" w:rsidR="00462BC6" w:rsidRPr="0047203E" w:rsidRDefault="00462BC6" w:rsidP="00462BC6">
      <w:pPr>
        <w:pStyle w:val="a3"/>
        <w:bidi/>
        <w:spacing w:before="100" w:beforeAutospacing="1" w:after="100" w:afterAutospacing="1" w:line="360" w:lineRule="auto"/>
        <w:ind w:left="1363"/>
        <w:jc w:val="both"/>
        <w:rPr>
          <w:rFonts w:ascii="David" w:eastAsia="Times New Roman" w:hAnsi="David" w:cs="David"/>
          <w:b/>
          <w:bCs/>
          <w:kern w:val="0"/>
          <w:sz w:val="24"/>
          <w:szCs w:val="24"/>
          <w14:ligatures w14:val="none"/>
        </w:rPr>
      </w:pPr>
    </w:p>
    <w:p w14:paraId="6D853347" w14:textId="2A62B4BD" w:rsidR="00462BC6" w:rsidRPr="0047203E" w:rsidRDefault="00462BC6" w:rsidP="00462BC6">
      <w:pPr>
        <w:numPr>
          <w:ilvl w:val="0"/>
          <w:numId w:val="1"/>
        </w:num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סעיף 2</w:t>
      </w:r>
    </w:p>
    <w:p w14:paraId="6ED1465C" w14:textId="71430AFA" w:rsidR="00462BC6" w:rsidRPr="0047203E" w:rsidRDefault="0060260A" w:rsidP="00462BC6">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r w:rsidRPr="0047203E">
        <w:rPr>
          <w:rFonts w:ascii="David" w:hAnsi="David" w:cs="David"/>
          <w:sz w:val="24"/>
          <w:szCs w:val="24"/>
          <w:rtl/>
        </w:rPr>
        <w:t>הפונקציה</w:t>
      </w:r>
      <w:r w:rsidRPr="0047203E">
        <w:rPr>
          <w:rFonts w:ascii="David" w:hAnsi="David" w:cs="David"/>
          <w:sz w:val="24"/>
          <w:szCs w:val="24"/>
        </w:rPr>
        <w:t xml:space="preserve"> </w:t>
      </w:r>
      <w:proofErr w:type="spellStart"/>
      <w:r w:rsidRPr="0047203E">
        <w:rPr>
          <w:rFonts w:ascii="David" w:hAnsi="David" w:cs="David"/>
          <w:sz w:val="24"/>
          <w:szCs w:val="24"/>
        </w:rPr>
        <w:t>catcher_fault_seg</w:t>
      </w:r>
      <w:proofErr w:type="spellEnd"/>
      <w:r w:rsidRPr="0047203E">
        <w:rPr>
          <w:rFonts w:ascii="David" w:hAnsi="David" w:cs="David"/>
          <w:sz w:val="24"/>
          <w:szCs w:val="24"/>
        </w:rPr>
        <w:t xml:space="preserve"> </w:t>
      </w:r>
      <w:r w:rsidRPr="0047203E">
        <w:rPr>
          <w:rFonts w:ascii="David" w:hAnsi="David" w:cs="David"/>
          <w:sz w:val="24"/>
          <w:szCs w:val="24"/>
          <w:rtl/>
        </w:rPr>
        <w:t>תיקרא פעם אחת בלבד</w:t>
      </w:r>
      <w:r w:rsidRPr="0047203E">
        <w:rPr>
          <w:rFonts w:ascii="David" w:hAnsi="David" w:cs="David"/>
          <w:sz w:val="24"/>
          <w:szCs w:val="24"/>
        </w:rPr>
        <w:t xml:space="preserve"> . </w:t>
      </w:r>
      <w:r w:rsidRPr="0047203E">
        <w:rPr>
          <w:rFonts w:ascii="David" w:hAnsi="David" w:cs="David"/>
          <w:sz w:val="24"/>
          <w:szCs w:val="24"/>
          <w:rtl/>
        </w:rPr>
        <w:t xml:space="preserve">התשובה: </w:t>
      </w:r>
      <w:r w:rsidRPr="0047203E">
        <w:rPr>
          <w:rFonts w:ascii="David" w:hAnsi="David" w:cs="David"/>
          <w:b/>
          <w:bCs/>
          <w:sz w:val="24"/>
          <w:szCs w:val="24"/>
          <w:rtl/>
        </w:rPr>
        <w:t>לא.</w:t>
      </w:r>
    </w:p>
    <w:p w14:paraId="20E1C054" w14:textId="1439BB59" w:rsidR="0060260A" w:rsidRPr="0047203E" w:rsidRDefault="0060260A" w:rsidP="0060260A">
      <w:pPr>
        <w:pStyle w:val="a3"/>
        <w:bidi/>
        <w:spacing w:before="100" w:beforeAutospacing="1" w:after="100" w:afterAutospacing="1" w:line="360" w:lineRule="auto"/>
        <w:ind w:left="1363"/>
        <w:jc w:val="both"/>
        <w:rPr>
          <w:rFonts w:ascii="David" w:hAnsi="David" w:cs="David"/>
          <w:sz w:val="24"/>
          <w:szCs w:val="24"/>
          <w:rtl/>
        </w:rPr>
      </w:pPr>
      <w:r w:rsidRPr="0047203E">
        <w:rPr>
          <w:rFonts w:ascii="David" w:hAnsi="David" w:cs="David"/>
          <w:sz w:val="24"/>
          <w:szCs w:val="24"/>
          <w:rtl/>
        </w:rPr>
        <w:t>נימוק:</w:t>
      </w:r>
      <w:r w:rsidRPr="0047203E">
        <w:rPr>
          <w:rFonts w:ascii="David" w:hAnsi="David" w:cs="David"/>
          <w:sz w:val="24"/>
          <w:szCs w:val="24"/>
          <w:rtl/>
        </w:rPr>
        <w:br/>
        <w:t xml:space="preserve">כיוון שבטיפול שליחת </w:t>
      </w:r>
      <w:r w:rsidRPr="0047203E">
        <w:rPr>
          <w:rFonts w:ascii="David" w:hAnsi="David" w:cs="David"/>
          <w:sz w:val="24"/>
          <w:szCs w:val="24"/>
        </w:rPr>
        <w:t>SIGSEGV</w:t>
      </w:r>
      <w:r w:rsidRPr="0047203E">
        <w:rPr>
          <w:rFonts w:ascii="David" w:hAnsi="David" w:cs="David"/>
          <w:sz w:val="24"/>
          <w:szCs w:val="24"/>
          <w:rtl/>
        </w:rPr>
        <w:t xml:space="preserve"> הפונקציה מגדירה את הטיפול ב</w:t>
      </w:r>
      <w:r w:rsidRPr="0047203E">
        <w:rPr>
          <w:rFonts w:ascii="David" w:hAnsi="David" w:cs="David"/>
          <w:sz w:val="24"/>
          <w:szCs w:val="24"/>
        </w:rPr>
        <w:t>SIGFPE</w:t>
      </w:r>
      <w:r w:rsidRPr="0047203E">
        <w:rPr>
          <w:rFonts w:ascii="David" w:hAnsi="David" w:cs="David"/>
          <w:sz w:val="24"/>
          <w:szCs w:val="24"/>
          <w:rtl/>
        </w:rPr>
        <w:t xml:space="preserve"> להיות הפונקציה עצמה, מתקיים כי בקבלת </w:t>
      </w:r>
      <w:r w:rsidRPr="0047203E">
        <w:rPr>
          <w:rFonts w:ascii="David" w:hAnsi="David" w:cs="David"/>
          <w:sz w:val="24"/>
          <w:szCs w:val="24"/>
        </w:rPr>
        <w:t>SIGSEGV</w:t>
      </w:r>
      <w:r w:rsidRPr="0047203E">
        <w:rPr>
          <w:rFonts w:ascii="David" w:hAnsi="David" w:cs="David"/>
          <w:sz w:val="24"/>
          <w:szCs w:val="24"/>
          <w:rtl/>
        </w:rPr>
        <w:t xml:space="preserve"> (שערכו 11) הרצת שורת היציאה תבצע חלוקה ב-0 ולכן </w:t>
      </w:r>
      <w:proofErr w:type="spellStart"/>
      <w:r w:rsidRPr="0047203E">
        <w:rPr>
          <w:rFonts w:ascii="David" w:hAnsi="David" w:cs="David"/>
          <w:sz w:val="24"/>
          <w:szCs w:val="24"/>
          <w:rtl/>
        </w:rPr>
        <w:t>תזרק</w:t>
      </w:r>
      <w:proofErr w:type="spellEnd"/>
      <w:r w:rsidRPr="0047203E">
        <w:rPr>
          <w:rFonts w:ascii="David" w:hAnsi="David" w:cs="David"/>
          <w:sz w:val="24"/>
          <w:szCs w:val="24"/>
          <w:rtl/>
        </w:rPr>
        <w:t xml:space="preserve"> שגיאת </w:t>
      </w:r>
      <w:r w:rsidRPr="0047203E">
        <w:rPr>
          <w:rFonts w:ascii="David" w:hAnsi="David" w:cs="David"/>
          <w:sz w:val="24"/>
          <w:szCs w:val="24"/>
        </w:rPr>
        <w:t>SIGFPE</w:t>
      </w:r>
      <w:r w:rsidRPr="0047203E">
        <w:rPr>
          <w:rFonts w:ascii="David" w:hAnsi="David" w:cs="David"/>
          <w:sz w:val="24"/>
          <w:szCs w:val="24"/>
          <w:rtl/>
        </w:rPr>
        <w:t xml:space="preserve"> כלומר הפונקציה תקרא לעצמה פעם נוספת עם ערך </w:t>
      </w:r>
      <w:r w:rsidRPr="0047203E">
        <w:rPr>
          <w:rFonts w:ascii="David" w:hAnsi="David" w:cs="David"/>
          <w:sz w:val="24"/>
          <w:szCs w:val="24"/>
        </w:rPr>
        <w:t>SIGFPE</w:t>
      </w:r>
      <w:r w:rsidRPr="0047203E">
        <w:rPr>
          <w:rFonts w:ascii="David" w:hAnsi="David" w:cs="David"/>
          <w:sz w:val="24"/>
          <w:szCs w:val="24"/>
          <w:rtl/>
        </w:rPr>
        <w:t xml:space="preserve">  (שערכו 8)</w:t>
      </w:r>
      <w:r w:rsidR="00023CFF" w:rsidRPr="0047203E">
        <w:rPr>
          <w:rFonts w:ascii="David" w:hAnsi="David" w:cs="David"/>
          <w:sz w:val="24"/>
          <w:szCs w:val="24"/>
          <w:rtl/>
        </w:rPr>
        <w:t xml:space="preserve"> ולכן בפעם השנייה הפונקציה תצליח לצאת עם ערך </w:t>
      </w:r>
      <w:r w:rsidR="00023CFF" w:rsidRPr="0047203E">
        <w:rPr>
          <w:rFonts w:ascii="David" w:hAnsi="David" w:cs="David"/>
          <w:sz w:val="24"/>
          <w:szCs w:val="24"/>
        </w:rPr>
        <w:t>exit(1)</w:t>
      </w:r>
      <w:r w:rsidR="00023CFF" w:rsidRPr="0047203E">
        <w:rPr>
          <w:rFonts w:ascii="David" w:hAnsi="David" w:cs="David"/>
          <w:sz w:val="24"/>
          <w:szCs w:val="24"/>
          <w:rtl/>
        </w:rPr>
        <w:t xml:space="preserve"> (</w:t>
      </w:r>
      <w:r w:rsidR="00023CFF" w:rsidRPr="0047203E">
        <w:rPr>
          <w:rFonts w:ascii="David" w:hAnsi="David" w:cs="David"/>
          <w:sz w:val="24"/>
          <w:szCs w:val="24"/>
        </w:rPr>
        <w:t>3/11-8</w:t>
      </w:r>
      <w:r w:rsidR="00023CFF" w:rsidRPr="0047203E">
        <w:rPr>
          <w:rFonts w:ascii="David" w:hAnsi="David" w:cs="David"/>
          <w:sz w:val="24"/>
          <w:szCs w:val="24"/>
          <w:rtl/>
        </w:rPr>
        <w:t>) .</w:t>
      </w:r>
    </w:p>
    <w:p w14:paraId="599E693C" w14:textId="28B22314" w:rsidR="00023CFF" w:rsidRPr="0047203E" w:rsidRDefault="00023CFF" w:rsidP="00023CFF">
      <w:pPr>
        <w:pStyle w:val="a3"/>
        <w:bidi/>
        <w:spacing w:before="100" w:beforeAutospacing="1" w:after="100" w:afterAutospacing="1" w:line="360" w:lineRule="auto"/>
        <w:ind w:left="1363"/>
        <w:jc w:val="both"/>
        <w:rPr>
          <w:rFonts w:ascii="David" w:hAnsi="David" w:cs="David"/>
          <w:sz w:val="24"/>
          <w:szCs w:val="24"/>
          <w:rtl/>
        </w:rPr>
      </w:pPr>
      <w:r w:rsidRPr="0047203E">
        <w:rPr>
          <w:rFonts w:ascii="David" w:hAnsi="David" w:cs="David"/>
          <w:sz w:val="24"/>
          <w:szCs w:val="24"/>
          <w:rtl/>
        </w:rPr>
        <w:t>לכן סה"כ הפונקציה תקרא יותר מפעם אחת (פעמיים)</w:t>
      </w:r>
      <w:r w:rsidR="007B3282" w:rsidRPr="0047203E">
        <w:rPr>
          <w:rFonts w:ascii="David" w:hAnsi="David" w:cs="David"/>
          <w:sz w:val="24"/>
          <w:szCs w:val="24"/>
          <w:rtl/>
        </w:rPr>
        <w:t>.</w:t>
      </w:r>
    </w:p>
    <w:p w14:paraId="285813E8" w14:textId="77777777" w:rsidR="00DB2403" w:rsidRPr="0047203E" w:rsidRDefault="00DB2403" w:rsidP="00DB2403">
      <w:pPr>
        <w:pStyle w:val="a3"/>
        <w:bidi/>
        <w:spacing w:before="100" w:beforeAutospacing="1" w:after="100" w:afterAutospacing="1" w:line="360" w:lineRule="auto"/>
        <w:ind w:left="1363"/>
        <w:jc w:val="both"/>
        <w:rPr>
          <w:rFonts w:ascii="David" w:hAnsi="David" w:cs="David"/>
          <w:sz w:val="24"/>
          <w:szCs w:val="24"/>
          <w:rtl/>
        </w:rPr>
      </w:pPr>
    </w:p>
    <w:p w14:paraId="09497F65" w14:textId="3B48E86D" w:rsidR="007B3282" w:rsidRPr="0047203E" w:rsidRDefault="007B3282" w:rsidP="007B3282">
      <w:pPr>
        <w:pStyle w:val="a3"/>
        <w:numPr>
          <w:ilvl w:val="1"/>
          <w:numId w:val="1"/>
        </w:numPr>
        <w:bidi/>
        <w:spacing w:before="100" w:beforeAutospacing="1" w:after="100" w:afterAutospacing="1" w:line="360" w:lineRule="auto"/>
        <w:jc w:val="both"/>
        <w:rPr>
          <w:rFonts w:ascii="David" w:eastAsia="Times New Roman" w:hAnsi="David" w:cs="David"/>
          <w:b/>
          <w:bCs/>
          <w:kern w:val="0"/>
          <w:sz w:val="24"/>
          <w:szCs w:val="24"/>
          <w14:ligatures w14:val="none"/>
        </w:rPr>
      </w:pPr>
      <w:proofErr w:type="spellStart"/>
      <w:r w:rsidRPr="0047203E">
        <w:rPr>
          <w:rFonts w:ascii="David" w:hAnsi="David" w:cs="David"/>
          <w:sz w:val="24"/>
          <w:szCs w:val="24"/>
          <w:rtl/>
        </w:rPr>
        <w:t>התכנית</w:t>
      </w:r>
      <w:proofErr w:type="spellEnd"/>
      <w:r w:rsidRPr="0047203E">
        <w:rPr>
          <w:rFonts w:ascii="David" w:hAnsi="David" w:cs="David"/>
          <w:sz w:val="24"/>
          <w:szCs w:val="24"/>
          <w:rtl/>
        </w:rPr>
        <w:t xml:space="preserve"> תסתיים בצורה תקינה (ע"י קריאה מוצלחת ל</w:t>
      </w:r>
      <w:r w:rsidRPr="0047203E">
        <w:rPr>
          <w:rFonts w:ascii="David" w:hAnsi="David" w:cs="David"/>
          <w:sz w:val="24"/>
          <w:szCs w:val="24"/>
        </w:rPr>
        <w:t>exit</w:t>
      </w:r>
      <w:r w:rsidRPr="0047203E">
        <w:rPr>
          <w:rFonts w:ascii="David" w:hAnsi="David" w:cs="David"/>
          <w:sz w:val="24"/>
          <w:szCs w:val="24"/>
          <w:rtl/>
        </w:rPr>
        <w:t xml:space="preserve">) </w:t>
      </w:r>
      <w:r w:rsidRPr="0047203E">
        <w:rPr>
          <w:rFonts w:ascii="David" w:hAnsi="David" w:cs="David"/>
          <w:sz w:val="24"/>
          <w:szCs w:val="24"/>
        </w:rPr>
        <w:t xml:space="preserve"> </w:t>
      </w:r>
      <w:r w:rsidRPr="0047203E">
        <w:rPr>
          <w:rFonts w:ascii="David" w:hAnsi="David" w:cs="David"/>
          <w:sz w:val="24"/>
          <w:szCs w:val="24"/>
          <w:rtl/>
        </w:rPr>
        <w:t xml:space="preserve">התשובה: </w:t>
      </w:r>
      <w:r w:rsidRPr="0047203E">
        <w:rPr>
          <w:rFonts w:ascii="David" w:hAnsi="David" w:cs="David"/>
          <w:b/>
          <w:bCs/>
          <w:sz w:val="24"/>
          <w:szCs w:val="24"/>
          <w:rtl/>
        </w:rPr>
        <w:t>כן.</w:t>
      </w:r>
    </w:p>
    <w:p w14:paraId="5BD4AEF9" w14:textId="09A4CA85" w:rsidR="007B3282" w:rsidRPr="0047203E" w:rsidRDefault="007B3282" w:rsidP="007B3282">
      <w:pPr>
        <w:pStyle w:val="a3"/>
        <w:bidi/>
        <w:spacing w:before="100" w:beforeAutospacing="1" w:after="100" w:afterAutospacing="1" w:line="360" w:lineRule="auto"/>
        <w:ind w:left="1363"/>
        <w:jc w:val="both"/>
        <w:rPr>
          <w:rFonts w:ascii="David" w:hAnsi="David" w:cs="David"/>
          <w:sz w:val="24"/>
          <w:szCs w:val="24"/>
          <w:rtl/>
        </w:rPr>
      </w:pPr>
      <w:r w:rsidRPr="0047203E">
        <w:rPr>
          <w:rFonts w:ascii="David" w:hAnsi="David" w:cs="David"/>
          <w:sz w:val="24"/>
          <w:szCs w:val="24"/>
          <w:rtl/>
        </w:rPr>
        <w:t>נימוק:</w:t>
      </w:r>
      <w:r w:rsidR="00B94DBA" w:rsidRPr="0047203E">
        <w:rPr>
          <w:rFonts w:ascii="David" w:hAnsi="David" w:cs="David"/>
          <w:sz w:val="24"/>
          <w:szCs w:val="24"/>
          <w:rtl/>
        </w:rPr>
        <w:br/>
        <w:t xml:space="preserve">כפי שהוסבר למעלה, קבלת סיגנל </w:t>
      </w:r>
      <w:r w:rsidR="00B94DBA" w:rsidRPr="0047203E">
        <w:rPr>
          <w:rFonts w:ascii="David" w:hAnsi="David" w:cs="David"/>
          <w:sz w:val="24"/>
          <w:szCs w:val="24"/>
        </w:rPr>
        <w:t>SIGSEGV</w:t>
      </w:r>
      <w:r w:rsidR="00B94DBA" w:rsidRPr="0047203E">
        <w:rPr>
          <w:rFonts w:ascii="David" w:hAnsi="David" w:cs="David"/>
          <w:sz w:val="24"/>
          <w:szCs w:val="24"/>
          <w:rtl/>
        </w:rPr>
        <w:t xml:space="preserve"> בפעם הראשונה תטופל ע"י הפונקציה ובמקביל תגדיר את טיפול בזריקת סיגנל </w:t>
      </w:r>
      <w:r w:rsidR="00B94DBA" w:rsidRPr="0047203E">
        <w:rPr>
          <w:rFonts w:ascii="David" w:hAnsi="David" w:cs="David"/>
          <w:sz w:val="24"/>
          <w:szCs w:val="24"/>
        </w:rPr>
        <w:t>SIGFPE</w:t>
      </w:r>
      <w:r w:rsidR="00B94DBA" w:rsidRPr="0047203E">
        <w:rPr>
          <w:rFonts w:ascii="David" w:hAnsi="David" w:cs="David"/>
          <w:sz w:val="24"/>
          <w:szCs w:val="24"/>
          <w:rtl/>
        </w:rPr>
        <w:t>.</w:t>
      </w:r>
    </w:p>
    <w:p w14:paraId="47D43F6C" w14:textId="15B7939A" w:rsidR="00D0591A" w:rsidRPr="0047203E" w:rsidRDefault="00D0591A" w:rsidP="00B94DBA">
      <w:pPr>
        <w:pStyle w:val="a3"/>
        <w:bidi/>
        <w:spacing w:before="100" w:beforeAutospacing="1" w:after="100" w:afterAutospacing="1" w:line="360" w:lineRule="auto"/>
        <w:ind w:left="1363"/>
        <w:jc w:val="both"/>
        <w:rPr>
          <w:rFonts w:ascii="David" w:hAnsi="David" w:cs="David"/>
          <w:sz w:val="24"/>
          <w:szCs w:val="24"/>
          <w:rtl/>
        </w:rPr>
      </w:pPr>
      <w:r w:rsidRPr="0047203E">
        <w:rPr>
          <w:rFonts w:ascii="David" w:hAnsi="David" w:cs="David"/>
          <w:sz w:val="24"/>
          <w:szCs w:val="24"/>
          <w:rtl/>
        </w:rPr>
        <w:t>הפעם ההדפסה האחרונה תהיה של ערך ה</w:t>
      </w:r>
      <w:r w:rsidRPr="0047203E">
        <w:rPr>
          <w:rFonts w:ascii="David" w:hAnsi="David" w:cs="David"/>
          <w:sz w:val="24"/>
          <w:szCs w:val="24"/>
        </w:rPr>
        <w:t>SIGFPE</w:t>
      </w:r>
      <w:r w:rsidRPr="0047203E">
        <w:rPr>
          <w:rFonts w:ascii="David" w:hAnsi="David" w:cs="David"/>
          <w:sz w:val="24"/>
          <w:szCs w:val="24"/>
          <w:rtl/>
        </w:rPr>
        <w:t xml:space="preserve"> כלומר 8.</w:t>
      </w:r>
    </w:p>
    <w:p w14:paraId="55FD21A1" w14:textId="2C11F442" w:rsidR="00B94DBA" w:rsidRPr="0047203E" w:rsidRDefault="00B94DBA" w:rsidP="00D0591A">
      <w:pPr>
        <w:pStyle w:val="a3"/>
        <w:bidi/>
        <w:spacing w:before="100" w:beforeAutospacing="1" w:after="100" w:afterAutospacing="1" w:line="360" w:lineRule="auto"/>
        <w:ind w:left="1363"/>
        <w:jc w:val="both"/>
        <w:rPr>
          <w:rFonts w:ascii="David" w:hAnsi="David" w:cs="David"/>
          <w:sz w:val="24"/>
          <w:szCs w:val="24"/>
          <w:rtl/>
        </w:rPr>
      </w:pPr>
      <w:r w:rsidRPr="0047203E">
        <w:rPr>
          <w:rFonts w:ascii="David" w:hAnsi="David" w:cs="David"/>
          <w:sz w:val="24"/>
          <w:szCs w:val="24"/>
          <w:rtl/>
        </w:rPr>
        <w:t xml:space="preserve">כך הטיפול בשגיאת החלוקה ב-0 יטופל גם הוא ע"י הפונקציה ויסיים את ריצת </w:t>
      </w:r>
      <w:proofErr w:type="spellStart"/>
      <w:r w:rsidRPr="0047203E">
        <w:rPr>
          <w:rFonts w:ascii="David" w:hAnsi="David" w:cs="David"/>
          <w:sz w:val="24"/>
          <w:szCs w:val="24"/>
          <w:rtl/>
        </w:rPr>
        <w:t>התכנית</w:t>
      </w:r>
      <w:proofErr w:type="spellEnd"/>
      <w:r w:rsidRPr="0047203E">
        <w:rPr>
          <w:rFonts w:ascii="David" w:hAnsi="David" w:cs="David"/>
          <w:sz w:val="24"/>
          <w:szCs w:val="24"/>
          <w:rtl/>
        </w:rPr>
        <w:t xml:space="preserve"> בקריאה מוצלחת ל</w:t>
      </w:r>
      <w:r w:rsidRPr="0047203E">
        <w:rPr>
          <w:rFonts w:ascii="David" w:hAnsi="David" w:cs="David"/>
          <w:sz w:val="24"/>
          <w:szCs w:val="24"/>
        </w:rPr>
        <w:t>exit()</w:t>
      </w:r>
      <w:r w:rsidRPr="0047203E">
        <w:rPr>
          <w:rFonts w:ascii="David" w:hAnsi="David" w:cs="David"/>
          <w:sz w:val="24"/>
          <w:szCs w:val="24"/>
          <w:rtl/>
        </w:rPr>
        <w:t xml:space="preserve"> עם הערך 1.</w:t>
      </w:r>
    </w:p>
    <w:p w14:paraId="076440AD" w14:textId="77777777" w:rsidR="00D0591A" w:rsidRPr="0047203E" w:rsidRDefault="00D0591A" w:rsidP="00D0591A">
      <w:pPr>
        <w:pStyle w:val="a3"/>
        <w:bidi/>
        <w:spacing w:before="100" w:beforeAutospacing="1" w:after="100" w:afterAutospacing="1" w:line="360" w:lineRule="auto"/>
        <w:ind w:left="1363"/>
        <w:jc w:val="both"/>
        <w:rPr>
          <w:rFonts w:ascii="David" w:hAnsi="David" w:cs="David"/>
          <w:sz w:val="24"/>
          <w:szCs w:val="24"/>
          <w:rtl/>
        </w:rPr>
      </w:pPr>
    </w:p>
    <w:p w14:paraId="1A371EC6" w14:textId="77777777" w:rsidR="00DB2403" w:rsidRPr="0047203E" w:rsidRDefault="00DB2403">
      <w:pPr>
        <w:rPr>
          <w:rFonts w:ascii="David" w:hAnsi="David" w:cs="David"/>
          <w:sz w:val="24"/>
          <w:szCs w:val="24"/>
          <w:rtl/>
        </w:rPr>
      </w:pPr>
      <w:r w:rsidRPr="0047203E">
        <w:rPr>
          <w:rFonts w:ascii="David" w:hAnsi="David" w:cs="David"/>
          <w:sz w:val="24"/>
          <w:szCs w:val="24"/>
          <w:rtl/>
        </w:rPr>
        <w:br w:type="page"/>
      </w:r>
    </w:p>
    <w:p w14:paraId="4FA44A6D" w14:textId="6D703A5D" w:rsidR="00DB2403" w:rsidRPr="0047203E" w:rsidRDefault="00DB2403" w:rsidP="00DB2403">
      <w:pPr>
        <w:numPr>
          <w:ilvl w:val="0"/>
          <w:numId w:val="1"/>
        </w:num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lastRenderedPageBreak/>
        <w:t>סעיף 3</w:t>
      </w:r>
    </w:p>
    <w:p w14:paraId="42DFF7E4" w14:textId="471D4DBE" w:rsidR="00DB2403" w:rsidRPr="0047203E" w:rsidRDefault="007A6F4F" w:rsidP="0000129E">
      <w:pPr>
        <w:numPr>
          <w:ilvl w:val="1"/>
          <w:numId w:val="1"/>
        </w:num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השינוי המוצא בשורה 13 ייצור מצב בו התהליך יתעלם משליחת </w:t>
      </w:r>
      <w:r w:rsidRPr="0047203E">
        <w:rPr>
          <w:rFonts w:ascii="David" w:eastAsia="Times New Roman" w:hAnsi="David" w:cs="David"/>
          <w:kern w:val="0"/>
          <w:sz w:val="24"/>
          <w:szCs w:val="24"/>
          <w14:ligatures w14:val="none"/>
        </w:rPr>
        <w:t>signal SIGSEGV</w:t>
      </w:r>
      <w:r w:rsidRPr="0047203E">
        <w:rPr>
          <w:rFonts w:ascii="David" w:eastAsia="Times New Roman" w:hAnsi="David" w:cs="David"/>
          <w:kern w:val="0"/>
          <w:sz w:val="24"/>
          <w:szCs w:val="24"/>
          <w:rtl/>
          <w14:ligatures w14:val="none"/>
        </w:rPr>
        <w:t xml:space="preserve">. בעקבות כך, למרות שהחריגה מהזיכרון הצפויה בלולאת בשורה 21 תשלח סיגנל מתאים הוא יזכה להתעלמות מצד התהליך, מה שיגרור גישה לזיכרון בכתובת לא חוקית. בפנייה לא חוקית זאת, מערכת ההפעלה תשבית את התהליך ותגרום לקריסת </w:t>
      </w:r>
      <w:proofErr w:type="spellStart"/>
      <w:r w:rsidRPr="0047203E">
        <w:rPr>
          <w:rFonts w:ascii="David" w:eastAsia="Times New Roman" w:hAnsi="David" w:cs="David"/>
          <w:kern w:val="0"/>
          <w:sz w:val="24"/>
          <w:szCs w:val="24"/>
          <w:rtl/>
          <w14:ligatures w14:val="none"/>
        </w:rPr>
        <w:t>התכנית</w:t>
      </w:r>
      <w:proofErr w:type="spellEnd"/>
      <w:r w:rsidRPr="0047203E">
        <w:rPr>
          <w:rFonts w:ascii="David" w:eastAsia="Times New Roman" w:hAnsi="David" w:cs="David"/>
          <w:kern w:val="0"/>
          <w:sz w:val="24"/>
          <w:szCs w:val="24"/>
          <w:rtl/>
          <w14:ligatures w14:val="none"/>
        </w:rPr>
        <w:t xml:space="preserve">. כלומר, </w:t>
      </w:r>
      <w:proofErr w:type="spellStart"/>
      <w:r w:rsidRPr="0047203E">
        <w:rPr>
          <w:rFonts w:ascii="David" w:eastAsia="Times New Roman" w:hAnsi="David" w:cs="David"/>
          <w:kern w:val="0"/>
          <w:sz w:val="24"/>
          <w:szCs w:val="24"/>
          <w:rtl/>
          <w14:ligatures w14:val="none"/>
        </w:rPr>
        <w:t>התכנית</w:t>
      </w:r>
      <w:proofErr w:type="spellEnd"/>
      <w:r w:rsidRPr="0047203E">
        <w:rPr>
          <w:rFonts w:ascii="David" w:eastAsia="Times New Roman" w:hAnsi="David" w:cs="David"/>
          <w:kern w:val="0"/>
          <w:sz w:val="24"/>
          <w:szCs w:val="24"/>
          <w:rtl/>
          <w14:ligatures w14:val="none"/>
        </w:rPr>
        <w:t xml:space="preserve"> לא תסיים את ריצתה כהלכה.</w:t>
      </w:r>
      <w:r w:rsidR="0000129E">
        <w:rPr>
          <w:rFonts w:ascii="David" w:hAnsi="David" w:cs="David" w:hint="cs"/>
          <w:sz w:val="24"/>
          <w:szCs w:val="24"/>
          <w:rtl/>
        </w:rPr>
        <w:t xml:space="preserve">                                          </w:t>
      </w:r>
      <w:r w:rsidR="00DB2403" w:rsidRPr="0047203E">
        <w:rPr>
          <w:rFonts w:ascii="David" w:hAnsi="David" w:cs="David"/>
          <w:sz w:val="24"/>
          <w:szCs w:val="24"/>
          <w:rtl/>
        </w:rPr>
        <w:br/>
      </w:r>
    </w:p>
    <w:p w14:paraId="0A08C04E" w14:textId="7E48E3E9" w:rsidR="003C13F8" w:rsidRPr="0047203E" w:rsidRDefault="003C13F8" w:rsidP="003C13F8">
      <w:pPr>
        <w:bidi/>
        <w:spacing w:after="0" w:line="360" w:lineRule="auto"/>
        <w:rPr>
          <w:rFonts w:ascii="David" w:eastAsia="Times New Roman" w:hAnsi="David" w:cs="David"/>
          <w:kern w:val="0"/>
          <w:sz w:val="24"/>
          <w:szCs w:val="24"/>
          <w:u w:val="single"/>
          <w14:ligatures w14:val="none"/>
        </w:rPr>
      </w:pPr>
      <w:r w:rsidRPr="0047203E">
        <w:rPr>
          <w:rFonts w:ascii="David" w:eastAsia="Times New Roman" w:hAnsi="David" w:cs="David"/>
          <w:b/>
          <w:bCs/>
          <w:kern w:val="0"/>
          <w:sz w:val="24"/>
          <w:szCs w:val="24"/>
          <w:u w:val="single"/>
          <w:rtl/>
          <w14:ligatures w14:val="none"/>
        </w:rPr>
        <w:t>שאלה 3</w:t>
      </w:r>
    </w:p>
    <w:p w14:paraId="6FF87950" w14:textId="3C21FE1C" w:rsidR="003C13F8" w:rsidRPr="0047203E" w:rsidRDefault="003C13F8" w:rsidP="003C13F8">
      <w:pPr>
        <w:numPr>
          <w:ilvl w:val="0"/>
          <w:numId w:val="2"/>
        </w:numPr>
        <w:bidi/>
        <w:spacing w:before="100" w:beforeAutospacing="1" w:after="100" w:afterAutospacing="1" w:line="360" w:lineRule="auto"/>
        <w:ind w:left="1080"/>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סעיף 1</w:t>
      </w:r>
      <w:r w:rsidR="00E07AF9" w:rsidRPr="0047203E">
        <w:rPr>
          <w:rFonts w:ascii="David" w:eastAsia="Times New Roman" w:hAnsi="David" w:cs="David"/>
          <w:kern w:val="0"/>
          <w:sz w:val="24"/>
          <w:szCs w:val="24"/>
          <w:u w:val="single"/>
          <w:rtl/>
          <w14:ligatures w14:val="none"/>
        </w:rPr>
        <w:br/>
      </w:r>
      <w:r w:rsidR="00E07AF9" w:rsidRPr="0047203E">
        <w:rPr>
          <w:rFonts w:ascii="David" w:hAnsi="David" w:cs="David"/>
          <w:sz w:val="24"/>
          <w:szCs w:val="24"/>
          <w:rtl/>
        </w:rPr>
        <w:t>האם יתכן שהאירועים הבאים יגרמו לסיום הריצה המיידי של תהליך</w:t>
      </w:r>
      <w:r w:rsidR="00CA286A" w:rsidRPr="0047203E">
        <w:rPr>
          <w:rFonts w:ascii="David" w:hAnsi="David" w:cs="David"/>
          <w:sz w:val="24"/>
          <w:szCs w:val="24"/>
          <w:rtl/>
        </w:rPr>
        <w:t xml:space="preserve"> </w:t>
      </w:r>
      <w:r w:rsidR="00E07AF9" w:rsidRPr="0047203E">
        <w:rPr>
          <w:rFonts w:ascii="David" w:hAnsi="David" w:cs="David"/>
          <w:sz w:val="24"/>
          <w:szCs w:val="24"/>
        </w:rPr>
        <w:t xml:space="preserve"> A</w:t>
      </w:r>
      <w:r w:rsidR="00CA286A" w:rsidRPr="0047203E">
        <w:rPr>
          <w:rFonts w:ascii="David" w:hAnsi="David" w:cs="David"/>
          <w:sz w:val="24"/>
          <w:szCs w:val="24"/>
          <w:rtl/>
        </w:rPr>
        <w:t xml:space="preserve">? </w:t>
      </w:r>
    </w:p>
    <w:tbl>
      <w:tblPr>
        <w:tblStyle w:val="a8"/>
        <w:bidiVisual/>
        <w:tblW w:w="0" w:type="auto"/>
        <w:tblInd w:w="1080" w:type="dxa"/>
        <w:tblLook w:val="04A0" w:firstRow="1" w:lastRow="0" w:firstColumn="1" w:lastColumn="0" w:noHBand="0" w:noVBand="1"/>
      </w:tblPr>
      <w:tblGrid>
        <w:gridCol w:w="2650"/>
        <w:gridCol w:w="1033"/>
        <w:gridCol w:w="4253"/>
      </w:tblGrid>
      <w:tr w:rsidR="003C13F8" w:rsidRPr="0047203E" w14:paraId="615B3D0F" w14:textId="77777777" w:rsidTr="00DC150C">
        <w:tc>
          <w:tcPr>
            <w:tcW w:w="2650" w:type="dxa"/>
          </w:tcPr>
          <w:p w14:paraId="09464CFD" w14:textId="1CB1DCCB" w:rsidR="003C13F8" w:rsidRPr="0047203E" w:rsidRDefault="003C13F8"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אירוע</w:t>
            </w:r>
          </w:p>
        </w:tc>
        <w:tc>
          <w:tcPr>
            <w:tcW w:w="1033" w:type="dxa"/>
          </w:tcPr>
          <w:p w14:paraId="69043E8E" w14:textId="7F5286CC" w:rsidR="003C13F8" w:rsidRPr="0047203E" w:rsidRDefault="003C13F8"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כן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לא</w:t>
            </w:r>
          </w:p>
        </w:tc>
        <w:tc>
          <w:tcPr>
            <w:tcW w:w="4253" w:type="dxa"/>
          </w:tcPr>
          <w:p w14:paraId="62E0B3B6" w14:textId="547C3DFC" w:rsidR="003C13F8" w:rsidRPr="0047203E" w:rsidRDefault="003C13F8"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דוגמה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נימוק</w:t>
            </w:r>
          </w:p>
        </w:tc>
      </w:tr>
      <w:tr w:rsidR="003C13F8" w:rsidRPr="0047203E" w14:paraId="3CE3DDA6" w14:textId="77777777" w:rsidTr="00DC150C">
        <w:tc>
          <w:tcPr>
            <w:tcW w:w="2650" w:type="dxa"/>
          </w:tcPr>
          <w:p w14:paraId="04425087" w14:textId="174E5E1F" w:rsidR="003C13F8" w:rsidRPr="0047203E" w:rsidRDefault="003C13F8"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כותב ל</w:t>
            </w:r>
            <w:r w:rsidRPr="0047203E">
              <w:rPr>
                <w:rFonts w:ascii="David" w:hAnsi="David" w:cs="David"/>
                <w:sz w:val="24"/>
                <w:szCs w:val="24"/>
              </w:rPr>
              <w:t>pipe</w:t>
            </w:r>
          </w:p>
        </w:tc>
        <w:tc>
          <w:tcPr>
            <w:tcW w:w="1033" w:type="dxa"/>
          </w:tcPr>
          <w:p w14:paraId="7F1809FB" w14:textId="04D5359F" w:rsidR="003C13F8" w:rsidRPr="0047203E" w:rsidRDefault="007A6F4F"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כן</w:t>
            </w:r>
          </w:p>
        </w:tc>
        <w:tc>
          <w:tcPr>
            <w:tcW w:w="4253" w:type="dxa"/>
          </w:tcPr>
          <w:p w14:paraId="5843D233" w14:textId="6C090F62" w:rsidR="003C13F8" w:rsidRPr="0047203E" w:rsidRDefault="007A6F4F"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כתיבה ל</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xml:space="preserve"> סגור, או לצד הקריאה של ה-</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תביא לשליחת</w:t>
            </w:r>
            <w:r w:rsidR="00B0418F" w:rsidRPr="0047203E">
              <w:rPr>
                <w:rFonts w:ascii="David" w:eastAsia="Times New Roman" w:hAnsi="David" w:cs="David" w:hint="cs"/>
                <w:kern w:val="0"/>
                <w:sz w:val="24"/>
                <w:szCs w:val="24"/>
                <w:rtl/>
                <w14:ligatures w14:val="none"/>
              </w:rPr>
              <w:t xml:space="preserve"> סיגנל</w:t>
            </w:r>
            <w:r w:rsidRPr="0047203E">
              <w:rPr>
                <w:rFonts w:ascii="David" w:eastAsia="Times New Roman" w:hAnsi="David" w:cs="David"/>
                <w:kern w:val="0"/>
                <w:sz w:val="24"/>
                <w:szCs w:val="24"/>
                <w:rtl/>
                <w14:ligatures w14:val="none"/>
              </w:rPr>
              <w:t xml:space="preserve"> </w:t>
            </w:r>
            <w:r w:rsidRPr="0047203E">
              <w:rPr>
                <w:rFonts w:ascii="David" w:eastAsia="Times New Roman" w:hAnsi="David" w:cs="David"/>
                <w:kern w:val="0"/>
                <w:sz w:val="24"/>
                <w:szCs w:val="24"/>
                <w14:ligatures w14:val="none"/>
              </w:rPr>
              <w:t>SIGPIPE</w:t>
            </w:r>
            <w:r w:rsidRPr="0047203E">
              <w:rPr>
                <w:rFonts w:ascii="David" w:eastAsia="Times New Roman" w:hAnsi="David" w:cs="David"/>
                <w:kern w:val="0"/>
                <w:sz w:val="24"/>
                <w:szCs w:val="24"/>
                <w:rtl/>
                <w14:ligatures w14:val="none"/>
              </w:rPr>
              <w:t xml:space="preserve"> שדיפלוטית מסיים את התהליך.</w:t>
            </w:r>
          </w:p>
        </w:tc>
      </w:tr>
      <w:tr w:rsidR="003C13F8" w:rsidRPr="0047203E" w14:paraId="6117A23C" w14:textId="77777777" w:rsidTr="00DC150C">
        <w:tc>
          <w:tcPr>
            <w:tcW w:w="2650" w:type="dxa"/>
          </w:tcPr>
          <w:p w14:paraId="0CBAEB18" w14:textId="1CDDA1C0" w:rsidR="003C13F8" w:rsidRPr="0047203E" w:rsidRDefault="003C13F8" w:rsidP="003C13F8">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קורא ל</w:t>
            </w:r>
            <w:r w:rsidRPr="0047203E">
              <w:rPr>
                <w:rFonts w:ascii="David" w:hAnsi="David" w:cs="David"/>
                <w:sz w:val="24"/>
                <w:szCs w:val="24"/>
              </w:rPr>
              <w:t>()kill</w:t>
            </w:r>
          </w:p>
        </w:tc>
        <w:tc>
          <w:tcPr>
            <w:tcW w:w="1033" w:type="dxa"/>
          </w:tcPr>
          <w:p w14:paraId="79D9BDA0" w14:textId="3EA9BE64" w:rsidR="003C13F8" w:rsidRPr="0047203E" w:rsidRDefault="00DC150C" w:rsidP="003C13F8">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כן</w:t>
            </w:r>
          </w:p>
        </w:tc>
        <w:tc>
          <w:tcPr>
            <w:tcW w:w="4253" w:type="dxa"/>
          </w:tcPr>
          <w:p w14:paraId="314C8F06" w14:textId="295CFB4E" w:rsidR="003C13F8" w:rsidRPr="0047203E" w:rsidRDefault="00DC150C" w:rsidP="003C13F8">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שליחת </w:t>
            </w:r>
            <w:r w:rsidRPr="0047203E">
              <w:rPr>
                <w:rFonts w:ascii="David" w:eastAsia="Times New Roman" w:hAnsi="David" w:cs="David"/>
                <w:kern w:val="0"/>
                <w:sz w:val="24"/>
                <w:szCs w:val="24"/>
                <w14:ligatures w14:val="none"/>
              </w:rPr>
              <w:t xml:space="preserve">kill(my </w:t>
            </w:r>
            <w:proofErr w:type="spellStart"/>
            <w:r w:rsidRPr="0047203E">
              <w:rPr>
                <w:rFonts w:ascii="David" w:eastAsia="Times New Roman" w:hAnsi="David" w:cs="David"/>
                <w:kern w:val="0"/>
                <w:sz w:val="24"/>
                <w:szCs w:val="24"/>
                <w14:ligatures w14:val="none"/>
              </w:rPr>
              <w:t>pid</w:t>
            </w:r>
            <w:proofErr w:type="spellEnd"/>
            <w:r w:rsidRPr="0047203E">
              <w:rPr>
                <w:rFonts w:ascii="David" w:eastAsia="Times New Roman" w:hAnsi="David" w:cs="David"/>
                <w:kern w:val="0"/>
                <w:sz w:val="24"/>
                <w:szCs w:val="24"/>
                <w14:ligatures w14:val="none"/>
              </w:rPr>
              <w:t>, SIGINT)</w:t>
            </w:r>
            <w:r w:rsidRPr="0047203E">
              <w:rPr>
                <w:rFonts w:ascii="David" w:eastAsia="Times New Roman" w:hAnsi="David" w:cs="David"/>
                <w:kern w:val="0"/>
                <w:sz w:val="24"/>
                <w:szCs w:val="24"/>
                <w:rtl/>
                <w14:ligatures w14:val="none"/>
              </w:rPr>
              <w:t xml:space="preserve"> תשלח </w:t>
            </w:r>
            <w:r w:rsidRPr="0047203E">
              <w:rPr>
                <w:rFonts w:ascii="David" w:eastAsia="Times New Roman" w:hAnsi="David" w:cs="David"/>
                <w:kern w:val="0"/>
                <w:sz w:val="24"/>
                <w:szCs w:val="24"/>
                <w14:ligatures w14:val="none"/>
              </w:rPr>
              <w:t>kill</w:t>
            </w:r>
            <w:r w:rsidRPr="0047203E">
              <w:rPr>
                <w:rFonts w:ascii="David" w:eastAsia="Times New Roman" w:hAnsi="David" w:cs="David"/>
                <w:kern w:val="0"/>
                <w:sz w:val="24"/>
                <w:szCs w:val="24"/>
                <w:rtl/>
                <w14:ligatures w14:val="none"/>
              </w:rPr>
              <w:t xml:space="preserve"> סיגנל לעצמי ותסיים את התהליך.</w:t>
            </w:r>
          </w:p>
        </w:tc>
      </w:tr>
    </w:tbl>
    <w:p w14:paraId="4B7B7329" w14:textId="51D1C5A0" w:rsidR="00CA286A" w:rsidRPr="0047203E" w:rsidRDefault="00CA286A" w:rsidP="00CA286A">
      <w:pPr>
        <w:numPr>
          <w:ilvl w:val="0"/>
          <w:numId w:val="2"/>
        </w:numPr>
        <w:bidi/>
        <w:spacing w:before="100" w:beforeAutospacing="1" w:after="100" w:afterAutospacing="1" w:line="360" w:lineRule="auto"/>
        <w:ind w:left="1080"/>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סעיף 2</w:t>
      </w:r>
      <w:r w:rsidRPr="0047203E">
        <w:rPr>
          <w:rFonts w:ascii="David" w:eastAsia="Times New Roman" w:hAnsi="David" w:cs="David"/>
          <w:kern w:val="0"/>
          <w:sz w:val="24"/>
          <w:szCs w:val="24"/>
          <w:u w:val="single"/>
          <w:rtl/>
          <w14:ligatures w14:val="none"/>
        </w:rPr>
        <w:br/>
      </w:r>
      <w:r w:rsidRPr="0047203E">
        <w:rPr>
          <w:rFonts w:ascii="David" w:hAnsi="David" w:cs="David"/>
          <w:sz w:val="24"/>
          <w:szCs w:val="24"/>
          <w:rtl/>
        </w:rPr>
        <w:t>האם האירועים הבאים יגרמו בהכרח לסיום הריצה המיידי של תהליך</w:t>
      </w:r>
      <w:r w:rsidR="004654A4" w:rsidRPr="0047203E">
        <w:rPr>
          <w:rFonts w:ascii="David" w:hAnsi="David" w:cs="David"/>
          <w:sz w:val="24"/>
          <w:szCs w:val="24"/>
          <w:rtl/>
        </w:rPr>
        <w:t xml:space="preserve"> </w:t>
      </w:r>
      <w:r w:rsidRPr="0047203E">
        <w:rPr>
          <w:rFonts w:ascii="David" w:hAnsi="David" w:cs="David"/>
          <w:sz w:val="24"/>
          <w:szCs w:val="24"/>
        </w:rPr>
        <w:t xml:space="preserve"> A</w:t>
      </w:r>
      <w:r w:rsidRPr="0047203E">
        <w:rPr>
          <w:rFonts w:ascii="David" w:hAnsi="David" w:cs="David"/>
          <w:sz w:val="24"/>
          <w:szCs w:val="24"/>
          <w:rtl/>
        </w:rPr>
        <w:t>?</w:t>
      </w:r>
    </w:p>
    <w:tbl>
      <w:tblPr>
        <w:tblStyle w:val="a8"/>
        <w:bidiVisual/>
        <w:tblW w:w="0" w:type="auto"/>
        <w:tblInd w:w="1080" w:type="dxa"/>
        <w:tblLook w:val="04A0" w:firstRow="1" w:lastRow="0" w:firstColumn="1" w:lastColumn="0" w:noHBand="0" w:noVBand="1"/>
      </w:tblPr>
      <w:tblGrid>
        <w:gridCol w:w="2650"/>
        <w:gridCol w:w="1033"/>
        <w:gridCol w:w="4253"/>
      </w:tblGrid>
      <w:tr w:rsidR="00CA286A" w:rsidRPr="0047203E" w14:paraId="5FC36355" w14:textId="77777777" w:rsidTr="00444850">
        <w:tc>
          <w:tcPr>
            <w:tcW w:w="2650" w:type="dxa"/>
          </w:tcPr>
          <w:p w14:paraId="59FDD59E" w14:textId="77777777" w:rsidR="00CA286A" w:rsidRPr="0047203E" w:rsidRDefault="00CA286A"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אירוע</w:t>
            </w:r>
          </w:p>
        </w:tc>
        <w:tc>
          <w:tcPr>
            <w:tcW w:w="1033" w:type="dxa"/>
          </w:tcPr>
          <w:p w14:paraId="79F8F38C" w14:textId="77777777" w:rsidR="00CA286A" w:rsidRPr="0047203E" w:rsidRDefault="00CA286A"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כן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לא</w:t>
            </w:r>
          </w:p>
        </w:tc>
        <w:tc>
          <w:tcPr>
            <w:tcW w:w="4253" w:type="dxa"/>
          </w:tcPr>
          <w:p w14:paraId="5EA44A4D" w14:textId="77777777" w:rsidR="00CA286A" w:rsidRPr="0047203E" w:rsidRDefault="00CA286A"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דוגמה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נימוק</w:t>
            </w:r>
          </w:p>
        </w:tc>
      </w:tr>
      <w:tr w:rsidR="00085C99" w:rsidRPr="0047203E" w14:paraId="356274E5" w14:textId="77777777" w:rsidTr="00444850">
        <w:tc>
          <w:tcPr>
            <w:tcW w:w="2650" w:type="dxa"/>
          </w:tcPr>
          <w:p w14:paraId="65C69B47" w14:textId="77777777"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כותב ל</w:t>
            </w:r>
            <w:r w:rsidRPr="0047203E">
              <w:rPr>
                <w:rFonts w:ascii="David" w:hAnsi="David" w:cs="David"/>
                <w:sz w:val="24"/>
                <w:szCs w:val="24"/>
              </w:rPr>
              <w:t>pipe</w:t>
            </w:r>
          </w:p>
        </w:tc>
        <w:tc>
          <w:tcPr>
            <w:tcW w:w="1033" w:type="dxa"/>
          </w:tcPr>
          <w:p w14:paraId="0F3FE61C" w14:textId="7C3C4EBF"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color w:val="000000" w:themeColor="text1"/>
                <w:kern w:val="0"/>
                <w:sz w:val="24"/>
                <w:szCs w:val="24"/>
                <w:rtl/>
                <w14:ligatures w14:val="none"/>
              </w:rPr>
              <w:t>לא</w:t>
            </w:r>
          </w:p>
        </w:tc>
        <w:tc>
          <w:tcPr>
            <w:tcW w:w="4253" w:type="dxa"/>
          </w:tcPr>
          <w:p w14:paraId="216B888E" w14:textId="68C53CE8"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כתיבה תקינה ל</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xml:space="preserve"> לא מסיימת את התהליך (שכן אחרת אין משמעות לצינור תקשורת שהורג את עצמו)</w:t>
            </w:r>
          </w:p>
        </w:tc>
      </w:tr>
      <w:tr w:rsidR="00085C99" w:rsidRPr="0047203E" w14:paraId="5F0AD894" w14:textId="77777777" w:rsidTr="00444850">
        <w:tc>
          <w:tcPr>
            <w:tcW w:w="2650" w:type="dxa"/>
          </w:tcPr>
          <w:p w14:paraId="1D2B4FB5" w14:textId="77777777"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קורא ל</w:t>
            </w:r>
            <w:r w:rsidRPr="0047203E">
              <w:rPr>
                <w:rFonts w:ascii="David" w:hAnsi="David" w:cs="David"/>
                <w:sz w:val="24"/>
                <w:szCs w:val="24"/>
              </w:rPr>
              <w:t>()kill</w:t>
            </w:r>
          </w:p>
        </w:tc>
        <w:tc>
          <w:tcPr>
            <w:tcW w:w="1033" w:type="dxa"/>
          </w:tcPr>
          <w:p w14:paraId="219D966B" w14:textId="71BD69E9"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לא</w:t>
            </w:r>
          </w:p>
        </w:tc>
        <w:tc>
          <w:tcPr>
            <w:tcW w:w="4253" w:type="dxa"/>
          </w:tcPr>
          <w:p w14:paraId="35A03B2C" w14:textId="0601234C" w:rsidR="00085C99" w:rsidRPr="0047203E" w:rsidRDefault="00085C99" w:rsidP="00085C99">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 xml:space="preserve">שליחת </w:t>
            </w:r>
            <w:r w:rsidRPr="0047203E">
              <w:rPr>
                <w:rFonts w:ascii="David" w:eastAsia="Times New Roman" w:hAnsi="David" w:cs="David"/>
                <w:kern w:val="0"/>
                <w:sz w:val="24"/>
                <w:szCs w:val="24"/>
                <w14:ligatures w14:val="none"/>
              </w:rPr>
              <w:t xml:space="preserve">kill(other </w:t>
            </w:r>
            <w:proofErr w:type="spellStart"/>
            <w:r w:rsidRPr="0047203E">
              <w:rPr>
                <w:rFonts w:ascii="David" w:eastAsia="Times New Roman" w:hAnsi="David" w:cs="David"/>
                <w:kern w:val="0"/>
                <w:sz w:val="24"/>
                <w:szCs w:val="24"/>
                <w14:ligatures w14:val="none"/>
              </w:rPr>
              <w:t>pid</w:t>
            </w:r>
            <w:proofErr w:type="spellEnd"/>
            <w:r w:rsidRPr="0047203E">
              <w:rPr>
                <w:rFonts w:ascii="David" w:eastAsia="Times New Roman" w:hAnsi="David" w:cs="David"/>
                <w:kern w:val="0"/>
                <w:sz w:val="24"/>
                <w:szCs w:val="24"/>
                <w14:ligatures w14:val="none"/>
              </w:rPr>
              <w:t>, SIGINT)</w:t>
            </w:r>
            <w:r w:rsidRPr="0047203E">
              <w:rPr>
                <w:rFonts w:ascii="David" w:eastAsia="Times New Roman" w:hAnsi="David" w:cs="David"/>
                <w:kern w:val="0"/>
                <w:sz w:val="24"/>
                <w:szCs w:val="24"/>
                <w:rtl/>
                <w14:ligatures w14:val="none"/>
              </w:rPr>
              <w:t xml:space="preserve"> תשלח </w:t>
            </w:r>
            <w:r w:rsidRPr="0047203E">
              <w:rPr>
                <w:rFonts w:ascii="David" w:eastAsia="Times New Roman" w:hAnsi="David" w:cs="David"/>
                <w:kern w:val="0"/>
                <w:sz w:val="24"/>
                <w:szCs w:val="24"/>
                <w14:ligatures w14:val="none"/>
              </w:rPr>
              <w:t>kill</w:t>
            </w:r>
            <w:r w:rsidRPr="0047203E">
              <w:rPr>
                <w:rFonts w:ascii="David" w:eastAsia="Times New Roman" w:hAnsi="David" w:cs="David"/>
                <w:kern w:val="0"/>
                <w:sz w:val="24"/>
                <w:szCs w:val="24"/>
                <w:rtl/>
                <w14:ligatures w14:val="none"/>
              </w:rPr>
              <w:t xml:space="preserve"> סיגנל לתהליך אחר ותסיים אותו, התהליך הנוכחי ימשיך בפעולתו.</w:t>
            </w:r>
          </w:p>
        </w:tc>
      </w:tr>
    </w:tbl>
    <w:p w14:paraId="14996F89" w14:textId="66E433A8" w:rsidR="00C21B02" w:rsidRPr="0047203E" w:rsidRDefault="00C21B02" w:rsidP="00C21B02">
      <w:pPr>
        <w:bidi/>
        <w:spacing w:before="100" w:beforeAutospacing="1" w:after="100" w:afterAutospacing="1" w:line="360" w:lineRule="auto"/>
        <w:ind w:left="1080"/>
        <w:rPr>
          <w:rFonts w:ascii="David" w:eastAsia="Times New Roman" w:hAnsi="David" w:cs="David"/>
          <w:kern w:val="0"/>
          <w:sz w:val="24"/>
          <w:szCs w:val="24"/>
          <w:rtl/>
          <w14:ligatures w14:val="none"/>
        </w:rPr>
      </w:pPr>
    </w:p>
    <w:p w14:paraId="2B5B4148" w14:textId="6F53378C" w:rsidR="00C21B02" w:rsidRPr="0047203E" w:rsidRDefault="00C21B02" w:rsidP="00C21B02">
      <w:pPr>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br w:type="page"/>
      </w:r>
    </w:p>
    <w:p w14:paraId="23DB20A3" w14:textId="6D0B78B8" w:rsidR="00C21B02" w:rsidRPr="0047203E" w:rsidRDefault="00C21B02" w:rsidP="00C21B02">
      <w:pPr>
        <w:numPr>
          <w:ilvl w:val="0"/>
          <w:numId w:val="2"/>
        </w:numPr>
        <w:bidi/>
        <w:spacing w:before="100" w:beforeAutospacing="1" w:after="100" w:afterAutospacing="1" w:line="360" w:lineRule="auto"/>
        <w:ind w:left="1080"/>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lastRenderedPageBreak/>
        <w:t>סעיף 3</w:t>
      </w:r>
      <w:r w:rsidRPr="0047203E">
        <w:rPr>
          <w:rFonts w:ascii="David" w:eastAsia="Times New Roman" w:hAnsi="David" w:cs="David"/>
          <w:kern w:val="0"/>
          <w:sz w:val="24"/>
          <w:szCs w:val="24"/>
          <w:u w:val="single"/>
          <w:rtl/>
          <w14:ligatures w14:val="none"/>
        </w:rPr>
        <w:br/>
      </w:r>
      <w:r w:rsidR="00585928" w:rsidRPr="0047203E">
        <w:rPr>
          <w:rFonts w:ascii="David" w:hAnsi="David" w:cs="David"/>
          <w:sz w:val="24"/>
          <w:szCs w:val="24"/>
          <w:rtl/>
        </w:rPr>
        <w:t xml:space="preserve">האם האירועים הבאים יגרמו בהכרח למעבר </w:t>
      </w:r>
      <w:proofErr w:type="spellStart"/>
      <w:r w:rsidR="00585928" w:rsidRPr="0047203E">
        <w:rPr>
          <w:rFonts w:ascii="David" w:hAnsi="David" w:cs="David"/>
          <w:sz w:val="24"/>
          <w:szCs w:val="24"/>
          <w:rtl/>
        </w:rPr>
        <w:t>מיידי</w:t>
      </w:r>
      <w:proofErr w:type="spellEnd"/>
      <w:r w:rsidR="00585928" w:rsidRPr="0047203E">
        <w:rPr>
          <w:rFonts w:ascii="David" w:hAnsi="David" w:cs="David"/>
          <w:sz w:val="24"/>
          <w:szCs w:val="24"/>
          <w:rtl/>
        </w:rPr>
        <w:t xml:space="preserve"> ממצב משתמש ב</w:t>
      </w:r>
      <w:r w:rsidR="00585928" w:rsidRPr="0047203E">
        <w:rPr>
          <w:rFonts w:ascii="David" w:hAnsi="David" w:cs="David"/>
          <w:sz w:val="24"/>
          <w:szCs w:val="24"/>
        </w:rPr>
        <w:t xml:space="preserve">-A </w:t>
      </w:r>
      <w:r w:rsidR="00585928" w:rsidRPr="0047203E">
        <w:rPr>
          <w:rFonts w:ascii="David" w:hAnsi="David" w:cs="David"/>
          <w:sz w:val="24"/>
          <w:szCs w:val="24"/>
          <w:rtl/>
        </w:rPr>
        <w:t>למצב גרעין</w:t>
      </w:r>
      <w:r w:rsidR="00585928" w:rsidRPr="0047203E">
        <w:rPr>
          <w:rFonts w:ascii="David" w:hAnsi="David" w:cs="David"/>
          <w:sz w:val="24"/>
          <w:szCs w:val="24"/>
        </w:rPr>
        <w:t>?</w:t>
      </w:r>
    </w:p>
    <w:tbl>
      <w:tblPr>
        <w:tblStyle w:val="a8"/>
        <w:bidiVisual/>
        <w:tblW w:w="0" w:type="auto"/>
        <w:tblInd w:w="1080" w:type="dxa"/>
        <w:tblLook w:val="04A0" w:firstRow="1" w:lastRow="0" w:firstColumn="1" w:lastColumn="0" w:noHBand="0" w:noVBand="1"/>
      </w:tblPr>
      <w:tblGrid>
        <w:gridCol w:w="2650"/>
        <w:gridCol w:w="1033"/>
        <w:gridCol w:w="4253"/>
      </w:tblGrid>
      <w:tr w:rsidR="00C21B02" w:rsidRPr="0047203E" w14:paraId="1A4A87DF" w14:textId="77777777" w:rsidTr="00444850">
        <w:tc>
          <w:tcPr>
            <w:tcW w:w="2650" w:type="dxa"/>
          </w:tcPr>
          <w:p w14:paraId="287FC0FE" w14:textId="77777777" w:rsidR="00C21B02" w:rsidRPr="0047203E" w:rsidRDefault="00C21B02"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אירוע</w:t>
            </w:r>
          </w:p>
        </w:tc>
        <w:tc>
          <w:tcPr>
            <w:tcW w:w="1033" w:type="dxa"/>
          </w:tcPr>
          <w:p w14:paraId="481B9775" w14:textId="77777777" w:rsidR="00C21B02" w:rsidRPr="0047203E" w:rsidRDefault="00C21B02"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כן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לא</w:t>
            </w:r>
          </w:p>
        </w:tc>
        <w:tc>
          <w:tcPr>
            <w:tcW w:w="4253" w:type="dxa"/>
          </w:tcPr>
          <w:p w14:paraId="658E2C68" w14:textId="77777777" w:rsidR="00C21B02" w:rsidRPr="0047203E" w:rsidRDefault="00C21B02"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דוגמה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נימוק</w:t>
            </w:r>
          </w:p>
        </w:tc>
      </w:tr>
      <w:tr w:rsidR="00AB154A" w:rsidRPr="0047203E" w14:paraId="76A04E9D" w14:textId="77777777" w:rsidTr="00444850">
        <w:tc>
          <w:tcPr>
            <w:tcW w:w="2650" w:type="dxa"/>
          </w:tcPr>
          <w:p w14:paraId="384B33AE" w14:textId="22802D35" w:rsidR="00AB154A" w:rsidRPr="0047203E" w:rsidRDefault="00AB154A"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כותב ל</w:t>
            </w:r>
            <w:r w:rsidR="0067738F" w:rsidRPr="0047203E">
              <w:rPr>
                <w:rFonts w:ascii="David" w:hAnsi="David" w:cs="David"/>
                <w:sz w:val="24"/>
                <w:szCs w:val="24"/>
              </w:rPr>
              <w:t>(</w:t>
            </w:r>
            <w:r w:rsidRPr="0047203E">
              <w:rPr>
                <w:rFonts w:ascii="David" w:hAnsi="David" w:cs="David"/>
                <w:sz w:val="24"/>
                <w:szCs w:val="24"/>
              </w:rPr>
              <w:t xml:space="preserve">pipe) </w:t>
            </w:r>
            <w:r w:rsidRPr="0047203E">
              <w:rPr>
                <w:rFonts w:ascii="David" w:hAnsi="David" w:cs="David"/>
                <w:sz w:val="24"/>
                <w:szCs w:val="24"/>
                <w:rtl/>
              </w:rPr>
              <w:t>מחובר לתהליך</w:t>
            </w:r>
            <w:r w:rsidRPr="0047203E">
              <w:rPr>
                <w:rFonts w:ascii="David" w:hAnsi="David" w:cs="David"/>
                <w:sz w:val="24"/>
                <w:szCs w:val="24"/>
              </w:rPr>
              <w:t xml:space="preserve"> B</w:t>
            </w:r>
          </w:p>
        </w:tc>
        <w:tc>
          <w:tcPr>
            <w:tcW w:w="1033" w:type="dxa"/>
          </w:tcPr>
          <w:p w14:paraId="380A607F" w14:textId="6CCFAE26" w:rsidR="00AB154A" w:rsidRPr="0047203E" w:rsidRDefault="0067738F"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כן</w:t>
            </w:r>
          </w:p>
        </w:tc>
        <w:tc>
          <w:tcPr>
            <w:tcW w:w="4253" w:type="dxa"/>
          </w:tcPr>
          <w:p w14:paraId="0124AA27" w14:textId="7903412D" w:rsidR="00AB154A" w:rsidRPr="0047203E" w:rsidRDefault="0067738F"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ביצוע כתיבה ל</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xml:space="preserve"> מנוהלת על ידי הגרעין – בפרט הכתיבה משתמש</w:t>
            </w:r>
            <w:r w:rsidR="00EA076E" w:rsidRPr="0047203E">
              <w:rPr>
                <w:rFonts w:ascii="David" w:eastAsia="Times New Roman" w:hAnsi="David" w:cs="David"/>
                <w:kern w:val="0"/>
                <w:sz w:val="24"/>
                <w:szCs w:val="24"/>
                <w:rtl/>
                <w14:ligatures w14:val="none"/>
              </w:rPr>
              <w:t>ת</w:t>
            </w:r>
            <w:r w:rsidRPr="0047203E">
              <w:rPr>
                <w:rFonts w:ascii="David" w:eastAsia="Times New Roman" w:hAnsi="David" w:cs="David"/>
                <w:kern w:val="0"/>
                <w:sz w:val="24"/>
                <w:szCs w:val="24"/>
                <w:rtl/>
                <w14:ligatures w14:val="none"/>
              </w:rPr>
              <w:t xml:space="preserve"> בקריאת מערכת </w:t>
            </w:r>
            <w:proofErr w:type="spellStart"/>
            <w:r w:rsidRPr="0047203E">
              <w:rPr>
                <w:rFonts w:ascii="David" w:eastAsia="Times New Roman" w:hAnsi="David" w:cs="David"/>
                <w:kern w:val="0"/>
                <w:sz w:val="24"/>
                <w:szCs w:val="24"/>
                <w14:ligatures w14:val="none"/>
              </w:rPr>
              <w:t>sys_write</w:t>
            </w:r>
            <w:proofErr w:type="spellEnd"/>
            <w:r w:rsidRPr="0047203E">
              <w:rPr>
                <w:rFonts w:ascii="David" w:eastAsia="Times New Roman" w:hAnsi="David" w:cs="David"/>
                <w:kern w:val="0"/>
                <w:sz w:val="24"/>
                <w:szCs w:val="24"/>
                <w:rtl/>
                <w14:ligatures w14:val="none"/>
              </w:rPr>
              <w:t xml:space="preserve"> שיכולה להיות מופעלת רק במצב גרעין. לכן כתיבה ל</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xml:space="preserve"> בהכרח מלווה במעבר ממצב משתמש למצב גרעין.</w:t>
            </w:r>
          </w:p>
        </w:tc>
      </w:tr>
      <w:tr w:rsidR="00AB154A" w:rsidRPr="0047203E" w14:paraId="12610221" w14:textId="77777777" w:rsidTr="00444850">
        <w:tc>
          <w:tcPr>
            <w:tcW w:w="2650" w:type="dxa"/>
          </w:tcPr>
          <w:p w14:paraId="7EF4E2EE" w14:textId="44247321" w:rsidR="00AB154A" w:rsidRPr="0047203E" w:rsidRDefault="00AB154A"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hAnsi="David" w:cs="David"/>
                <w:sz w:val="24"/>
                <w:szCs w:val="24"/>
                <w:rtl/>
              </w:rPr>
              <w:t>תהליך</w:t>
            </w:r>
            <w:r w:rsidRPr="0047203E">
              <w:rPr>
                <w:rFonts w:ascii="David" w:hAnsi="David" w:cs="David"/>
                <w:sz w:val="24"/>
                <w:szCs w:val="24"/>
              </w:rPr>
              <w:t xml:space="preserve"> A </w:t>
            </w:r>
            <w:r w:rsidRPr="0047203E">
              <w:rPr>
                <w:rFonts w:ascii="David" w:hAnsi="David" w:cs="David"/>
                <w:sz w:val="24"/>
                <w:szCs w:val="24"/>
                <w:rtl/>
              </w:rPr>
              <w:t>קורא ל</w:t>
            </w:r>
            <w:r w:rsidRPr="0047203E">
              <w:rPr>
                <w:rFonts w:ascii="David" w:hAnsi="David" w:cs="David"/>
                <w:sz w:val="24"/>
                <w:szCs w:val="24"/>
              </w:rPr>
              <w:t>()dup</w:t>
            </w:r>
          </w:p>
        </w:tc>
        <w:tc>
          <w:tcPr>
            <w:tcW w:w="1033" w:type="dxa"/>
          </w:tcPr>
          <w:p w14:paraId="13B2C09F" w14:textId="60D24C7C" w:rsidR="00AB154A" w:rsidRPr="0047203E" w:rsidRDefault="000A0D63" w:rsidP="00AB154A">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כן</w:t>
            </w:r>
          </w:p>
        </w:tc>
        <w:tc>
          <w:tcPr>
            <w:tcW w:w="4253" w:type="dxa"/>
          </w:tcPr>
          <w:p w14:paraId="4B94467D" w14:textId="7899B2A5" w:rsidR="00AB154A" w:rsidRPr="0047203E" w:rsidRDefault="000A0D63"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14:ligatures w14:val="none"/>
              </w:rPr>
              <w:t>Dup</w:t>
            </w:r>
            <w:r w:rsidRPr="0047203E">
              <w:rPr>
                <w:rFonts w:ascii="David" w:eastAsia="Times New Roman" w:hAnsi="David" w:cs="David"/>
                <w:kern w:val="0"/>
                <w:sz w:val="24"/>
                <w:szCs w:val="24"/>
                <w:rtl/>
                <w14:ligatures w14:val="none"/>
              </w:rPr>
              <w:t xml:space="preserve"> היא קריאת מערכת ולכן המשתמש חייב לעבור למצב גרעין כדי שתהיה לו גישה אליה.</w:t>
            </w:r>
          </w:p>
        </w:tc>
      </w:tr>
      <w:tr w:rsidR="00AB154A" w:rsidRPr="0047203E" w14:paraId="1045C22B" w14:textId="77777777" w:rsidTr="00444850">
        <w:tc>
          <w:tcPr>
            <w:tcW w:w="2650" w:type="dxa"/>
          </w:tcPr>
          <w:p w14:paraId="507E27F9" w14:textId="525FE36E" w:rsidR="00AB154A" w:rsidRPr="0047203E" w:rsidRDefault="00AB154A" w:rsidP="00AB154A">
            <w:pPr>
              <w:bidi/>
              <w:spacing w:before="100" w:beforeAutospacing="1" w:after="100" w:afterAutospacing="1" w:line="360" w:lineRule="auto"/>
              <w:rPr>
                <w:rFonts w:ascii="David" w:hAnsi="David" w:cs="David"/>
                <w:sz w:val="24"/>
                <w:szCs w:val="24"/>
                <w:rtl/>
              </w:rPr>
            </w:pPr>
            <w:r w:rsidRPr="0047203E">
              <w:rPr>
                <w:rFonts w:ascii="David" w:hAnsi="David" w:cs="David"/>
                <w:sz w:val="24"/>
                <w:szCs w:val="24"/>
                <w:rtl/>
              </w:rPr>
              <w:t>תהליך</w:t>
            </w:r>
            <w:r w:rsidRPr="0047203E">
              <w:rPr>
                <w:rFonts w:ascii="David" w:hAnsi="David" w:cs="David"/>
                <w:sz w:val="24"/>
                <w:szCs w:val="24"/>
              </w:rPr>
              <w:t xml:space="preserve"> B </w:t>
            </w:r>
            <w:r w:rsidRPr="0047203E">
              <w:rPr>
                <w:rFonts w:ascii="David" w:hAnsi="David" w:cs="David"/>
                <w:sz w:val="24"/>
                <w:szCs w:val="24"/>
                <w:rtl/>
              </w:rPr>
              <w:t xml:space="preserve">קורא מה </w:t>
            </w:r>
            <w:r w:rsidRPr="0047203E">
              <w:rPr>
                <w:rFonts w:ascii="David" w:hAnsi="David" w:cs="David"/>
                <w:sz w:val="24"/>
                <w:szCs w:val="24"/>
              </w:rPr>
              <w:t xml:space="preserve">(pipe) </w:t>
            </w:r>
            <w:r w:rsidRPr="0047203E">
              <w:rPr>
                <w:rFonts w:ascii="David" w:hAnsi="David" w:cs="David"/>
                <w:sz w:val="24"/>
                <w:szCs w:val="24"/>
                <w:rtl/>
              </w:rPr>
              <w:t>הוא רץ על ליבה שונה מזו של</w:t>
            </w:r>
            <w:r w:rsidRPr="0047203E">
              <w:rPr>
                <w:rFonts w:ascii="David" w:hAnsi="David" w:cs="David"/>
                <w:sz w:val="24"/>
                <w:szCs w:val="24"/>
              </w:rPr>
              <w:t xml:space="preserve"> A</w:t>
            </w:r>
          </w:p>
        </w:tc>
        <w:tc>
          <w:tcPr>
            <w:tcW w:w="1033" w:type="dxa"/>
          </w:tcPr>
          <w:p w14:paraId="12D049E9" w14:textId="330493CA" w:rsidR="00AB154A" w:rsidRPr="0047203E" w:rsidRDefault="002D4A49"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לא</w:t>
            </w:r>
          </w:p>
        </w:tc>
        <w:tc>
          <w:tcPr>
            <w:tcW w:w="4253" w:type="dxa"/>
          </w:tcPr>
          <w:p w14:paraId="5BB029F0" w14:textId="42FBDFE1" w:rsidR="00AB154A" w:rsidRPr="0047203E" w:rsidRDefault="002D4A49" w:rsidP="00AB154A">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קריאה מה</w:t>
            </w:r>
            <w:r w:rsidRPr="0047203E">
              <w:rPr>
                <w:rFonts w:ascii="David" w:eastAsia="Times New Roman" w:hAnsi="David" w:cs="David"/>
                <w:kern w:val="0"/>
                <w:sz w:val="24"/>
                <w:szCs w:val="24"/>
                <w14:ligatures w14:val="none"/>
              </w:rPr>
              <w:t>pipe</w:t>
            </w:r>
            <w:r w:rsidRPr="0047203E">
              <w:rPr>
                <w:rFonts w:ascii="David" w:eastAsia="Times New Roman" w:hAnsi="David" w:cs="David"/>
                <w:kern w:val="0"/>
                <w:sz w:val="24"/>
                <w:szCs w:val="24"/>
                <w:rtl/>
                <w14:ligatures w14:val="none"/>
              </w:rPr>
              <w:t xml:space="preserve"> מכניסה למצב בגרעין (בזהה לכתיבה), בדוגמא זו תהליך </w:t>
            </w:r>
            <w:r w:rsidRPr="0047203E">
              <w:rPr>
                <w:rFonts w:ascii="David" w:eastAsia="Times New Roman" w:hAnsi="David" w:cs="David"/>
                <w:kern w:val="0"/>
                <w:sz w:val="24"/>
                <w:szCs w:val="24"/>
                <w14:ligatures w14:val="none"/>
              </w:rPr>
              <w:t>B</w:t>
            </w:r>
            <w:r w:rsidRPr="0047203E">
              <w:rPr>
                <w:rFonts w:ascii="David" w:eastAsia="Times New Roman" w:hAnsi="David" w:cs="David"/>
                <w:kern w:val="0"/>
                <w:sz w:val="24"/>
                <w:szCs w:val="24"/>
                <w:rtl/>
                <w14:ligatures w14:val="none"/>
              </w:rPr>
              <w:t xml:space="preserve"> יכנס למצב גרעין אך תהליך </w:t>
            </w:r>
            <w:r w:rsidRPr="0047203E">
              <w:rPr>
                <w:rFonts w:ascii="David" w:eastAsia="Times New Roman" w:hAnsi="David" w:cs="David"/>
                <w:kern w:val="0"/>
                <w:sz w:val="24"/>
                <w:szCs w:val="24"/>
                <w14:ligatures w14:val="none"/>
              </w:rPr>
              <w:t>A</w:t>
            </w:r>
            <w:r w:rsidRPr="0047203E">
              <w:rPr>
                <w:rFonts w:ascii="David" w:eastAsia="Times New Roman" w:hAnsi="David" w:cs="David"/>
                <w:kern w:val="0"/>
                <w:sz w:val="24"/>
                <w:szCs w:val="24"/>
                <w:rtl/>
                <w14:ligatures w14:val="none"/>
              </w:rPr>
              <w:t xml:space="preserve"> לא.</w:t>
            </w:r>
          </w:p>
        </w:tc>
      </w:tr>
    </w:tbl>
    <w:p w14:paraId="29150818" w14:textId="3750448D" w:rsidR="00275DA4" w:rsidRPr="0047203E" w:rsidRDefault="00275DA4" w:rsidP="00275DA4">
      <w:pPr>
        <w:numPr>
          <w:ilvl w:val="0"/>
          <w:numId w:val="2"/>
        </w:numPr>
        <w:bidi/>
        <w:spacing w:before="100" w:beforeAutospacing="1" w:after="100" w:afterAutospacing="1" w:line="360" w:lineRule="auto"/>
        <w:ind w:left="1080"/>
        <w:rPr>
          <w:rFonts w:ascii="David" w:eastAsia="Times New Roman" w:hAnsi="David" w:cs="David"/>
          <w:kern w:val="0"/>
          <w:sz w:val="24"/>
          <w:szCs w:val="24"/>
          <w14:ligatures w14:val="none"/>
        </w:rPr>
      </w:pPr>
      <w:r w:rsidRPr="0047203E">
        <w:rPr>
          <w:rFonts w:ascii="David" w:eastAsia="Times New Roman" w:hAnsi="David" w:cs="David"/>
          <w:kern w:val="0"/>
          <w:sz w:val="24"/>
          <w:szCs w:val="24"/>
          <w:u w:val="single"/>
          <w:rtl/>
          <w14:ligatures w14:val="none"/>
        </w:rPr>
        <w:t>סעיף 4</w:t>
      </w:r>
      <w:r w:rsidRPr="0047203E">
        <w:rPr>
          <w:rFonts w:ascii="David" w:eastAsia="Times New Roman" w:hAnsi="David" w:cs="David"/>
          <w:kern w:val="0"/>
          <w:sz w:val="24"/>
          <w:szCs w:val="24"/>
          <w:u w:val="single"/>
          <w:rtl/>
          <w14:ligatures w14:val="none"/>
        </w:rPr>
        <w:br/>
      </w:r>
      <w:r w:rsidRPr="0047203E">
        <w:rPr>
          <w:rFonts w:ascii="David" w:hAnsi="David" w:cs="David"/>
          <w:sz w:val="24"/>
          <w:szCs w:val="24"/>
          <w:rtl/>
        </w:rPr>
        <w:t>האם</w:t>
      </w:r>
      <w:r w:rsidRPr="0047203E">
        <w:rPr>
          <w:rFonts w:ascii="David" w:hAnsi="David" w:cs="David"/>
          <w:sz w:val="24"/>
          <w:szCs w:val="24"/>
        </w:rPr>
        <w:t xml:space="preserve"> </w:t>
      </w:r>
      <w:proofErr w:type="spellStart"/>
      <w:r w:rsidRPr="0047203E">
        <w:rPr>
          <w:rFonts w:ascii="David" w:hAnsi="David" w:cs="David"/>
          <w:sz w:val="24"/>
          <w:szCs w:val="24"/>
        </w:rPr>
        <w:t>execv</w:t>
      </w:r>
      <w:proofErr w:type="spellEnd"/>
      <w:r w:rsidRPr="0047203E">
        <w:rPr>
          <w:rFonts w:ascii="David" w:hAnsi="David" w:cs="David"/>
          <w:sz w:val="24"/>
          <w:szCs w:val="24"/>
        </w:rPr>
        <w:t xml:space="preserve"> </w:t>
      </w:r>
      <w:r w:rsidRPr="0047203E">
        <w:rPr>
          <w:rFonts w:ascii="David" w:hAnsi="David" w:cs="David"/>
          <w:sz w:val="24"/>
          <w:szCs w:val="24"/>
          <w:rtl/>
        </w:rPr>
        <w:t>יוצרת מופע חדש בעבור האובייקטים הבאים</w:t>
      </w:r>
      <w:r w:rsidRPr="0047203E">
        <w:rPr>
          <w:rFonts w:ascii="David" w:hAnsi="David" w:cs="David"/>
          <w:sz w:val="24"/>
          <w:szCs w:val="24"/>
        </w:rPr>
        <w:t>?</w:t>
      </w:r>
    </w:p>
    <w:tbl>
      <w:tblPr>
        <w:tblStyle w:val="a8"/>
        <w:bidiVisual/>
        <w:tblW w:w="0" w:type="auto"/>
        <w:tblInd w:w="1080" w:type="dxa"/>
        <w:tblLook w:val="04A0" w:firstRow="1" w:lastRow="0" w:firstColumn="1" w:lastColumn="0" w:noHBand="0" w:noVBand="1"/>
      </w:tblPr>
      <w:tblGrid>
        <w:gridCol w:w="1503"/>
        <w:gridCol w:w="750"/>
        <w:gridCol w:w="1614"/>
        <w:gridCol w:w="1872"/>
        <w:gridCol w:w="2197"/>
      </w:tblGrid>
      <w:tr w:rsidR="00A92C78" w:rsidRPr="0047203E" w14:paraId="711F558D" w14:textId="77777777" w:rsidTr="00A92C78">
        <w:tc>
          <w:tcPr>
            <w:tcW w:w="1518" w:type="dxa"/>
          </w:tcPr>
          <w:p w14:paraId="4A548112" w14:textId="77777777"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אירוע</w:t>
            </w:r>
          </w:p>
        </w:tc>
        <w:tc>
          <w:tcPr>
            <w:tcW w:w="662" w:type="dxa"/>
          </w:tcPr>
          <w:p w14:paraId="26E85B5F" w14:textId="7E5D9D13"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14:ligatures w14:val="none"/>
              </w:rPr>
              <w:t>Stack</w:t>
            </w:r>
          </w:p>
        </w:tc>
        <w:tc>
          <w:tcPr>
            <w:tcW w:w="1633" w:type="dxa"/>
          </w:tcPr>
          <w:p w14:paraId="0392138B" w14:textId="37F12F13"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14:ligatures w14:val="none"/>
              </w:rPr>
              <w:t>FDT</w:t>
            </w:r>
          </w:p>
        </w:tc>
        <w:tc>
          <w:tcPr>
            <w:tcW w:w="1895" w:type="dxa"/>
          </w:tcPr>
          <w:p w14:paraId="418C4001" w14:textId="6B13C318"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14:ligatures w14:val="none"/>
              </w:rPr>
              <w:t>Heap</w:t>
            </w:r>
          </w:p>
        </w:tc>
        <w:tc>
          <w:tcPr>
            <w:tcW w:w="2228" w:type="dxa"/>
          </w:tcPr>
          <w:p w14:paraId="3B0605F5" w14:textId="748DF4FF"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14:ligatures w14:val="none"/>
              </w:rPr>
              <w:t>PCB</w:t>
            </w:r>
          </w:p>
        </w:tc>
      </w:tr>
      <w:tr w:rsidR="00A92C78" w:rsidRPr="0047203E" w14:paraId="1FD3F34F" w14:textId="77777777" w:rsidTr="00A92C78">
        <w:tc>
          <w:tcPr>
            <w:tcW w:w="1518" w:type="dxa"/>
          </w:tcPr>
          <w:p w14:paraId="5A220259" w14:textId="52118CBE"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 xml:space="preserve">כן </w:t>
            </w:r>
            <w:r w:rsidRPr="0047203E">
              <w:rPr>
                <w:rFonts w:ascii="David" w:eastAsia="Times New Roman" w:hAnsi="David" w:cs="David"/>
                <w:kern w:val="0"/>
                <w:sz w:val="24"/>
                <w:szCs w:val="24"/>
                <w14:ligatures w14:val="none"/>
              </w:rPr>
              <w:t>/</w:t>
            </w:r>
            <w:r w:rsidRPr="0047203E">
              <w:rPr>
                <w:rFonts w:ascii="David" w:eastAsia="Times New Roman" w:hAnsi="David" w:cs="David"/>
                <w:kern w:val="0"/>
                <w:sz w:val="24"/>
                <w:szCs w:val="24"/>
                <w:rtl/>
                <w14:ligatures w14:val="none"/>
              </w:rPr>
              <w:t xml:space="preserve"> לא</w:t>
            </w:r>
          </w:p>
        </w:tc>
        <w:tc>
          <w:tcPr>
            <w:tcW w:w="662" w:type="dxa"/>
          </w:tcPr>
          <w:p w14:paraId="65C1018C" w14:textId="71DDB255"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כן</w:t>
            </w:r>
          </w:p>
        </w:tc>
        <w:tc>
          <w:tcPr>
            <w:tcW w:w="1633" w:type="dxa"/>
          </w:tcPr>
          <w:p w14:paraId="4230A2FE" w14:textId="2BBAA396"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לא</w:t>
            </w:r>
          </w:p>
        </w:tc>
        <w:tc>
          <w:tcPr>
            <w:tcW w:w="1895" w:type="dxa"/>
          </w:tcPr>
          <w:p w14:paraId="1FC9F574" w14:textId="26BBC4C3"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14:ligatures w14:val="none"/>
              </w:rPr>
            </w:pPr>
            <w:r w:rsidRPr="0047203E">
              <w:rPr>
                <w:rFonts w:ascii="David" w:eastAsia="Times New Roman" w:hAnsi="David" w:cs="David"/>
                <w:kern w:val="0"/>
                <w:sz w:val="24"/>
                <w:szCs w:val="24"/>
                <w:rtl/>
                <w14:ligatures w14:val="none"/>
              </w:rPr>
              <w:t>כן</w:t>
            </w:r>
          </w:p>
        </w:tc>
        <w:tc>
          <w:tcPr>
            <w:tcW w:w="2228" w:type="dxa"/>
          </w:tcPr>
          <w:p w14:paraId="3865434F" w14:textId="4CC8CD3D" w:rsidR="00A92C78" w:rsidRPr="0047203E" w:rsidRDefault="00A92C78" w:rsidP="00444850">
            <w:pPr>
              <w:bidi/>
              <w:spacing w:before="100" w:beforeAutospacing="1" w:after="100" w:afterAutospacing="1" w:line="360" w:lineRule="auto"/>
              <w:rPr>
                <w:rFonts w:ascii="David" w:eastAsia="Times New Roman" w:hAnsi="David" w:cs="David"/>
                <w:kern w:val="0"/>
                <w:sz w:val="24"/>
                <w:szCs w:val="24"/>
                <w:rtl/>
                <w14:ligatures w14:val="none"/>
              </w:rPr>
            </w:pPr>
            <w:r w:rsidRPr="0047203E">
              <w:rPr>
                <w:rFonts w:ascii="David" w:eastAsia="Times New Roman" w:hAnsi="David" w:cs="David"/>
                <w:kern w:val="0"/>
                <w:sz w:val="24"/>
                <w:szCs w:val="24"/>
                <w:rtl/>
                <w14:ligatures w14:val="none"/>
              </w:rPr>
              <w:t>לא</w:t>
            </w:r>
          </w:p>
        </w:tc>
      </w:tr>
    </w:tbl>
    <w:p w14:paraId="3E239E8D" w14:textId="77777777" w:rsidR="00CA286A" w:rsidRPr="0047203E" w:rsidRDefault="00CA286A" w:rsidP="00275DA4">
      <w:pPr>
        <w:bidi/>
        <w:spacing w:before="100" w:beforeAutospacing="1" w:after="100" w:afterAutospacing="1" w:line="360" w:lineRule="auto"/>
        <w:ind w:left="1080"/>
        <w:rPr>
          <w:rFonts w:ascii="David" w:eastAsia="Times New Roman" w:hAnsi="David" w:cs="David"/>
          <w:kern w:val="0"/>
          <w:sz w:val="24"/>
          <w:szCs w:val="24"/>
          <w14:ligatures w14:val="none"/>
        </w:rPr>
      </w:pPr>
    </w:p>
    <w:p w14:paraId="0CC62EE8" w14:textId="79EC0E96" w:rsidR="003C13F8" w:rsidRPr="0047203E" w:rsidRDefault="003C13F8" w:rsidP="00275DA4">
      <w:pPr>
        <w:bidi/>
        <w:spacing w:before="100" w:beforeAutospacing="1" w:after="100" w:afterAutospacing="1" w:line="360" w:lineRule="auto"/>
        <w:ind w:left="1080"/>
        <w:rPr>
          <w:rFonts w:ascii="David" w:eastAsia="Times New Roman" w:hAnsi="David" w:cs="David"/>
          <w:kern w:val="0"/>
          <w:sz w:val="24"/>
          <w:szCs w:val="24"/>
          <w14:ligatures w14:val="none"/>
        </w:rPr>
      </w:pPr>
    </w:p>
    <w:p w14:paraId="68465DF9" w14:textId="77777777" w:rsidR="00DB2403" w:rsidRPr="0047203E" w:rsidRDefault="00DB2403" w:rsidP="00DB2403">
      <w:pPr>
        <w:pStyle w:val="a3"/>
        <w:bidi/>
        <w:spacing w:before="100" w:beforeAutospacing="1" w:after="100" w:afterAutospacing="1" w:line="360" w:lineRule="auto"/>
        <w:ind w:left="1363"/>
        <w:jc w:val="both"/>
        <w:rPr>
          <w:rFonts w:ascii="David" w:hAnsi="David" w:cs="David"/>
          <w:sz w:val="24"/>
          <w:szCs w:val="24"/>
          <w:rtl/>
        </w:rPr>
      </w:pPr>
    </w:p>
    <w:p w14:paraId="41DB27B3" w14:textId="77777777" w:rsidR="007B3282" w:rsidRPr="0047203E" w:rsidRDefault="007B3282" w:rsidP="007B3282">
      <w:pPr>
        <w:bidi/>
        <w:spacing w:before="100" w:beforeAutospacing="1" w:after="100" w:afterAutospacing="1" w:line="360" w:lineRule="auto"/>
        <w:jc w:val="both"/>
        <w:rPr>
          <w:rFonts w:ascii="David" w:eastAsia="Times New Roman" w:hAnsi="David" w:cs="David"/>
          <w:kern w:val="0"/>
          <w:sz w:val="24"/>
          <w:szCs w:val="24"/>
          <w:rtl/>
          <w14:ligatures w14:val="none"/>
        </w:rPr>
      </w:pPr>
    </w:p>
    <w:p w14:paraId="0E3F5C62" w14:textId="77777777" w:rsidR="00EF2A93" w:rsidRPr="0047203E" w:rsidRDefault="00EF2A93" w:rsidP="00EF2A93">
      <w:pPr>
        <w:bidi/>
        <w:spacing w:before="100" w:beforeAutospacing="1" w:after="100" w:afterAutospacing="1" w:line="360" w:lineRule="auto"/>
        <w:rPr>
          <w:rFonts w:ascii="David" w:eastAsia="Times New Roman" w:hAnsi="David" w:cs="David"/>
          <w:kern w:val="0"/>
          <w:sz w:val="24"/>
          <w:szCs w:val="24"/>
          <w14:ligatures w14:val="none"/>
        </w:rPr>
      </w:pPr>
    </w:p>
    <w:p w14:paraId="7DF10FE2" w14:textId="77777777" w:rsidR="00B835BC" w:rsidRPr="0047203E" w:rsidRDefault="00B835BC" w:rsidP="008F1DD0">
      <w:pPr>
        <w:spacing w:line="360" w:lineRule="auto"/>
        <w:rPr>
          <w:rFonts w:ascii="David" w:hAnsi="David" w:cs="David"/>
          <w:sz w:val="24"/>
          <w:szCs w:val="24"/>
        </w:rPr>
      </w:pPr>
    </w:p>
    <w:sectPr w:rsidR="00B835BC" w:rsidRPr="004720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9F8C" w14:textId="77777777" w:rsidR="005D6530" w:rsidRDefault="005D6530" w:rsidP="00F3063F">
      <w:pPr>
        <w:spacing w:after="0" w:line="240" w:lineRule="auto"/>
      </w:pPr>
      <w:r>
        <w:separator/>
      </w:r>
    </w:p>
  </w:endnote>
  <w:endnote w:type="continuationSeparator" w:id="0">
    <w:p w14:paraId="4FFC9659" w14:textId="77777777" w:rsidR="005D6530" w:rsidRDefault="005D6530" w:rsidP="00F30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67E20" w14:textId="77777777" w:rsidR="005D6530" w:rsidRDefault="005D6530" w:rsidP="00F3063F">
      <w:pPr>
        <w:spacing w:after="0" w:line="240" w:lineRule="auto"/>
      </w:pPr>
      <w:r>
        <w:separator/>
      </w:r>
    </w:p>
  </w:footnote>
  <w:footnote w:type="continuationSeparator" w:id="0">
    <w:p w14:paraId="49A6CE70" w14:textId="77777777" w:rsidR="005D6530" w:rsidRDefault="005D6530" w:rsidP="00F30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7EDE"/>
    <w:multiLevelType w:val="multilevel"/>
    <w:tmpl w:val="ED7C487C"/>
    <w:lvl w:ilvl="0">
      <w:start w:val="1"/>
      <w:numFmt w:val="bullet"/>
      <w:lvlText w:val=""/>
      <w:lvlJc w:val="left"/>
      <w:pPr>
        <w:tabs>
          <w:tab w:val="num" w:pos="643"/>
        </w:tabs>
        <w:ind w:left="643" w:hanging="360"/>
      </w:pPr>
      <w:rPr>
        <w:rFonts w:ascii="Symbol" w:hAnsi="Symbol" w:hint="default"/>
        <w:sz w:val="20"/>
      </w:rPr>
    </w:lvl>
    <w:lvl w:ilvl="1">
      <w:numFmt w:val="bullet"/>
      <w:lvlText w:val="-"/>
      <w:lvlJc w:val="left"/>
      <w:pPr>
        <w:ind w:left="1363" w:hanging="360"/>
      </w:pPr>
      <w:rPr>
        <w:rFonts w:ascii="David" w:eastAsia="Times New Roman" w:hAnsi="David" w:cs="David" w:hint="default"/>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19993CCE"/>
    <w:multiLevelType w:val="multilevel"/>
    <w:tmpl w:val="ED10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815EC"/>
    <w:multiLevelType w:val="multilevel"/>
    <w:tmpl w:val="B156CCAA"/>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1226185615">
    <w:abstractNumId w:val="0"/>
  </w:num>
  <w:num w:numId="2" w16cid:durableId="1965116277">
    <w:abstractNumId w:val="1"/>
  </w:num>
  <w:num w:numId="3" w16cid:durableId="625936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30"/>
    <w:rsid w:val="0000129E"/>
    <w:rsid w:val="0000750D"/>
    <w:rsid w:val="00017D61"/>
    <w:rsid w:val="00023CFF"/>
    <w:rsid w:val="000651F2"/>
    <w:rsid w:val="00077B89"/>
    <w:rsid w:val="00085C99"/>
    <w:rsid w:val="000A0D63"/>
    <w:rsid w:val="000B7A0C"/>
    <w:rsid w:val="0010557B"/>
    <w:rsid w:val="00170A1B"/>
    <w:rsid w:val="00174FDE"/>
    <w:rsid w:val="00182BE7"/>
    <w:rsid w:val="0019139E"/>
    <w:rsid w:val="00193BEE"/>
    <w:rsid w:val="001A4634"/>
    <w:rsid w:val="001E2349"/>
    <w:rsid w:val="00200B69"/>
    <w:rsid w:val="00206E83"/>
    <w:rsid w:val="00275DA4"/>
    <w:rsid w:val="00280B22"/>
    <w:rsid w:val="002D4A49"/>
    <w:rsid w:val="002F6658"/>
    <w:rsid w:val="003C13F8"/>
    <w:rsid w:val="003C323D"/>
    <w:rsid w:val="003E1116"/>
    <w:rsid w:val="00427D2D"/>
    <w:rsid w:val="0044271C"/>
    <w:rsid w:val="00462BC6"/>
    <w:rsid w:val="004654A4"/>
    <w:rsid w:val="0047203E"/>
    <w:rsid w:val="004D01EF"/>
    <w:rsid w:val="004D6CD9"/>
    <w:rsid w:val="00511D3F"/>
    <w:rsid w:val="0052098A"/>
    <w:rsid w:val="00534918"/>
    <w:rsid w:val="00585928"/>
    <w:rsid w:val="005D6530"/>
    <w:rsid w:val="005F03E9"/>
    <w:rsid w:val="0060260A"/>
    <w:rsid w:val="00616EE4"/>
    <w:rsid w:val="006361D6"/>
    <w:rsid w:val="0067738F"/>
    <w:rsid w:val="00680C1E"/>
    <w:rsid w:val="006901F3"/>
    <w:rsid w:val="00694C4E"/>
    <w:rsid w:val="006A0761"/>
    <w:rsid w:val="006B5967"/>
    <w:rsid w:val="006F003C"/>
    <w:rsid w:val="006F79C3"/>
    <w:rsid w:val="007364AF"/>
    <w:rsid w:val="007810EE"/>
    <w:rsid w:val="007A6F4F"/>
    <w:rsid w:val="007B0775"/>
    <w:rsid w:val="007B3282"/>
    <w:rsid w:val="007E2695"/>
    <w:rsid w:val="007E5B11"/>
    <w:rsid w:val="007E5F8D"/>
    <w:rsid w:val="007F7932"/>
    <w:rsid w:val="0080585D"/>
    <w:rsid w:val="00810C8D"/>
    <w:rsid w:val="00833074"/>
    <w:rsid w:val="00834D84"/>
    <w:rsid w:val="00864B49"/>
    <w:rsid w:val="008B224B"/>
    <w:rsid w:val="008E40CD"/>
    <w:rsid w:val="008F1DD0"/>
    <w:rsid w:val="00906A57"/>
    <w:rsid w:val="009A66C8"/>
    <w:rsid w:val="009A7A88"/>
    <w:rsid w:val="009B48FA"/>
    <w:rsid w:val="009C6EF7"/>
    <w:rsid w:val="00A41DA9"/>
    <w:rsid w:val="00A85F30"/>
    <w:rsid w:val="00A91772"/>
    <w:rsid w:val="00A92C78"/>
    <w:rsid w:val="00AB0545"/>
    <w:rsid w:val="00AB0DCA"/>
    <w:rsid w:val="00AB154A"/>
    <w:rsid w:val="00AD4652"/>
    <w:rsid w:val="00B0418F"/>
    <w:rsid w:val="00B737B6"/>
    <w:rsid w:val="00B74BC0"/>
    <w:rsid w:val="00B82F60"/>
    <w:rsid w:val="00B835BC"/>
    <w:rsid w:val="00B94DBA"/>
    <w:rsid w:val="00BB6E25"/>
    <w:rsid w:val="00BF4E43"/>
    <w:rsid w:val="00C21B02"/>
    <w:rsid w:val="00C75C9D"/>
    <w:rsid w:val="00C83B30"/>
    <w:rsid w:val="00CA1340"/>
    <w:rsid w:val="00CA286A"/>
    <w:rsid w:val="00CC618D"/>
    <w:rsid w:val="00D0591A"/>
    <w:rsid w:val="00D066C2"/>
    <w:rsid w:val="00D06AAB"/>
    <w:rsid w:val="00D30E47"/>
    <w:rsid w:val="00D4406E"/>
    <w:rsid w:val="00D46C9D"/>
    <w:rsid w:val="00D6552F"/>
    <w:rsid w:val="00DB2403"/>
    <w:rsid w:val="00DC150C"/>
    <w:rsid w:val="00DE353D"/>
    <w:rsid w:val="00E07AF9"/>
    <w:rsid w:val="00E12EE6"/>
    <w:rsid w:val="00EA076E"/>
    <w:rsid w:val="00EF2A93"/>
    <w:rsid w:val="00F02E10"/>
    <w:rsid w:val="00F22AC6"/>
    <w:rsid w:val="00F3063F"/>
    <w:rsid w:val="00FB7A30"/>
    <w:rsid w:val="00FE6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9AC8"/>
  <w15:chartTrackingRefBased/>
  <w15:docId w15:val="{127B35F6-4330-4444-86B0-9D1F4B33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D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temizeitem">
    <w:name w:val="itemize_item"/>
    <w:basedOn w:val="a"/>
    <w:rsid w:val="00690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3">
    <w:name w:val="List Paragraph"/>
    <w:basedOn w:val="a"/>
    <w:uiPriority w:val="34"/>
    <w:qFormat/>
    <w:rsid w:val="004D01EF"/>
    <w:pPr>
      <w:ind w:left="720"/>
      <w:contextualSpacing/>
    </w:pPr>
  </w:style>
  <w:style w:type="paragraph" w:styleId="a4">
    <w:name w:val="header"/>
    <w:basedOn w:val="a"/>
    <w:link w:val="a5"/>
    <w:uiPriority w:val="99"/>
    <w:unhideWhenUsed/>
    <w:rsid w:val="00F3063F"/>
    <w:pPr>
      <w:tabs>
        <w:tab w:val="center" w:pos="4513"/>
        <w:tab w:val="right" w:pos="9026"/>
      </w:tabs>
      <w:spacing w:after="0" w:line="240" w:lineRule="auto"/>
    </w:pPr>
  </w:style>
  <w:style w:type="character" w:customStyle="1" w:styleId="a5">
    <w:name w:val="כותרת עליונה תו"/>
    <w:basedOn w:val="a0"/>
    <w:link w:val="a4"/>
    <w:uiPriority w:val="99"/>
    <w:rsid w:val="00F3063F"/>
  </w:style>
  <w:style w:type="paragraph" w:styleId="a6">
    <w:name w:val="footer"/>
    <w:basedOn w:val="a"/>
    <w:link w:val="a7"/>
    <w:uiPriority w:val="99"/>
    <w:unhideWhenUsed/>
    <w:rsid w:val="00F3063F"/>
    <w:pPr>
      <w:tabs>
        <w:tab w:val="center" w:pos="4513"/>
        <w:tab w:val="right" w:pos="9026"/>
      </w:tabs>
      <w:spacing w:after="0" w:line="240" w:lineRule="auto"/>
    </w:pPr>
  </w:style>
  <w:style w:type="character" w:customStyle="1" w:styleId="a7">
    <w:name w:val="כותרת תחתונה תו"/>
    <w:basedOn w:val="a0"/>
    <w:link w:val="a6"/>
    <w:uiPriority w:val="99"/>
    <w:rsid w:val="00F3063F"/>
  </w:style>
  <w:style w:type="table" w:styleId="a8">
    <w:name w:val="Table Grid"/>
    <w:basedOn w:val="a1"/>
    <w:uiPriority w:val="39"/>
    <w:rsid w:val="003C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67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902884">
      <w:bodyDiv w:val="1"/>
      <w:marLeft w:val="0"/>
      <w:marRight w:val="0"/>
      <w:marTop w:val="0"/>
      <w:marBottom w:val="0"/>
      <w:divBdr>
        <w:top w:val="none" w:sz="0" w:space="0" w:color="auto"/>
        <w:left w:val="none" w:sz="0" w:space="0" w:color="auto"/>
        <w:bottom w:val="none" w:sz="0" w:space="0" w:color="auto"/>
        <w:right w:val="none" w:sz="0" w:space="0" w:color="auto"/>
      </w:divBdr>
      <w:divsChild>
        <w:div w:id="64299164">
          <w:marLeft w:val="0"/>
          <w:marRight w:val="0"/>
          <w:marTop w:val="0"/>
          <w:marBottom w:val="240"/>
          <w:divBdr>
            <w:top w:val="none" w:sz="0" w:space="0" w:color="auto"/>
            <w:left w:val="none" w:sz="0" w:space="0" w:color="auto"/>
            <w:bottom w:val="none" w:sz="0" w:space="0" w:color="auto"/>
            <w:right w:val="none" w:sz="0" w:space="0" w:color="auto"/>
          </w:divBdr>
          <w:divsChild>
            <w:div w:id="1055085864">
              <w:marLeft w:val="0"/>
              <w:marRight w:val="0"/>
              <w:marTop w:val="0"/>
              <w:marBottom w:val="0"/>
              <w:divBdr>
                <w:top w:val="single" w:sz="36" w:space="3" w:color="000000"/>
                <w:left w:val="single" w:sz="36" w:space="3" w:color="000000"/>
                <w:bottom w:val="single" w:sz="36" w:space="3" w:color="000000"/>
                <w:right w:val="single" w:sz="36" w:space="3" w:color="000000"/>
              </w:divBdr>
            </w:div>
          </w:divsChild>
        </w:div>
        <w:div w:id="1825201282">
          <w:marLeft w:val="0"/>
          <w:marRight w:val="0"/>
          <w:marTop w:val="0"/>
          <w:marBottom w:val="240"/>
          <w:divBdr>
            <w:top w:val="none" w:sz="0" w:space="0" w:color="auto"/>
            <w:left w:val="none" w:sz="0" w:space="0" w:color="auto"/>
            <w:bottom w:val="none" w:sz="0" w:space="0" w:color="auto"/>
            <w:right w:val="none" w:sz="0" w:space="0" w:color="auto"/>
          </w:divBdr>
        </w:div>
        <w:div w:id="273487323">
          <w:marLeft w:val="0"/>
          <w:marRight w:val="0"/>
          <w:marTop w:val="0"/>
          <w:marBottom w:val="240"/>
          <w:divBdr>
            <w:top w:val="none" w:sz="0" w:space="0" w:color="auto"/>
            <w:left w:val="none" w:sz="0" w:space="0" w:color="auto"/>
            <w:bottom w:val="none" w:sz="0" w:space="0" w:color="auto"/>
            <w:right w:val="none" w:sz="0" w:space="0" w:color="auto"/>
          </w:divBdr>
        </w:div>
        <w:div w:id="231308352">
          <w:marLeft w:val="0"/>
          <w:marRight w:val="0"/>
          <w:marTop w:val="0"/>
          <w:marBottom w:val="240"/>
          <w:divBdr>
            <w:top w:val="none" w:sz="0" w:space="0" w:color="auto"/>
            <w:left w:val="none" w:sz="0" w:space="0" w:color="auto"/>
            <w:bottom w:val="none" w:sz="0" w:space="0" w:color="auto"/>
            <w:right w:val="none" w:sz="0" w:space="0" w:color="auto"/>
          </w:divBdr>
        </w:div>
        <w:div w:id="12254141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1011</Words>
  <Characters>5056</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93</cp:revision>
  <dcterms:created xsi:type="dcterms:W3CDTF">2024-06-22T07:21:00Z</dcterms:created>
  <dcterms:modified xsi:type="dcterms:W3CDTF">2024-06-25T19:26:00Z</dcterms:modified>
</cp:coreProperties>
</file>