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22.88 · 13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The award makes ONE purchase order for one supplier.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not possible: one request = one PO.</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