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1020E" w14:textId="57B3DFD6" w:rsidR="00A425B1" w:rsidRDefault="00A425B1" w:rsidP="00A425B1">
      <w:pPr>
        <w:jc w:val="center"/>
        <w:rPr>
          <w:b/>
          <w:bCs/>
          <w:u w:val="single"/>
          <w:rtl/>
        </w:rPr>
      </w:pPr>
      <w:r w:rsidRPr="00A425B1">
        <w:rPr>
          <w:rFonts w:hint="cs"/>
          <w:b/>
          <w:bCs/>
          <w:u w:val="single"/>
          <w:rtl/>
        </w:rPr>
        <w:t xml:space="preserve">פיתוח </w:t>
      </w:r>
      <w:r w:rsidRPr="00A425B1">
        <w:rPr>
          <w:b/>
          <w:bCs/>
          <w:u w:val="single"/>
        </w:rPr>
        <w:t>DRONE&amp;CAR</w:t>
      </w:r>
    </w:p>
    <w:p w14:paraId="2A9EF0E8" w14:textId="2E8CB7CB" w:rsidR="00A425B1" w:rsidRDefault="00A425B1" w:rsidP="00A425B1">
      <w:pPr>
        <w:jc w:val="center"/>
        <w:rPr>
          <w:b/>
          <w:bCs/>
          <w:u w:val="single"/>
          <w:rtl/>
        </w:rPr>
      </w:pPr>
    </w:p>
    <w:p w14:paraId="6773B378" w14:textId="63A78ACE" w:rsidR="00A425B1" w:rsidRPr="00A425B1" w:rsidRDefault="00A425B1" w:rsidP="00A425B1">
      <w:pPr>
        <w:jc w:val="right"/>
      </w:pPr>
      <w:r>
        <w:t>Block Diagram:</w:t>
      </w:r>
    </w:p>
    <w:p w14:paraId="3DF17708" w14:textId="7370547B" w:rsidR="00A425B1" w:rsidRDefault="00A425B1" w:rsidP="00A425B1"/>
    <w:p w14:paraId="3765E613" w14:textId="02F6352E" w:rsidR="000B0928" w:rsidRDefault="00A425B1" w:rsidP="00A425B1">
      <w:pPr>
        <w:tabs>
          <w:tab w:val="left" w:pos="517"/>
        </w:tabs>
      </w:pPr>
      <w:r>
        <w:rPr>
          <w:rtl/>
        </w:rPr>
        <w:tab/>
      </w:r>
      <w:r w:rsidRPr="00A425B1">
        <w:rPr>
          <w:rFonts w:cs="Arial"/>
          <w:noProof/>
          <w:rtl/>
        </w:rPr>
        <w:drawing>
          <wp:inline distT="0" distB="0" distL="0" distR="0" wp14:anchorId="34983A28" wp14:editId="6914A2BB">
            <wp:extent cx="4428322" cy="5937662"/>
            <wp:effectExtent l="0" t="0" r="0" b="635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431" cy="593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A1D7" w14:textId="77777777" w:rsidR="000B0928" w:rsidRPr="000B0928" w:rsidRDefault="000B0928" w:rsidP="000B0928"/>
    <w:p w14:paraId="5D4F6510" w14:textId="77777777" w:rsidR="000B0928" w:rsidRPr="000B0928" w:rsidRDefault="000B0928" w:rsidP="000B0928"/>
    <w:p w14:paraId="6FCE5E61" w14:textId="77777777" w:rsidR="000B0928" w:rsidRPr="000B0928" w:rsidRDefault="000B0928" w:rsidP="000B0928"/>
    <w:p w14:paraId="3A62CF5F" w14:textId="5B07A493" w:rsidR="000B0928" w:rsidRDefault="000B0928" w:rsidP="000B0928"/>
    <w:p w14:paraId="4F4186A0" w14:textId="02DA5731" w:rsidR="00C82CE2" w:rsidRDefault="000B0928" w:rsidP="000B0928">
      <w:pPr>
        <w:tabs>
          <w:tab w:val="left" w:pos="5389"/>
        </w:tabs>
        <w:rPr>
          <w:rtl/>
        </w:rPr>
      </w:pPr>
      <w:r>
        <w:rPr>
          <w:rtl/>
        </w:rPr>
        <w:tab/>
      </w:r>
    </w:p>
    <w:p w14:paraId="0D4FA4DB" w14:textId="437425ED" w:rsidR="000B0928" w:rsidRDefault="000B0928" w:rsidP="000B0928">
      <w:pPr>
        <w:tabs>
          <w:tab w:val="left" w:pos="5389"/>
        </w:tabs>
        <w:rPr>
          <w:rtl/>
        </w:rPr>
      </w:pPr>
    </w:p>
    <w:p w14:paraId="6F459B65" w14:textId="4E55C110" w:rsidR="000B0928" w:rsidRDefault="000B0928" w:rsidP="000B0928">
      <w:pPr>
        <w:tabs>
          <w:tab w:val="left" w:pos="5389"/>
        </w:tabs>
        <w:jc w:val="center"/>
        <w:rPr>
          <w:b/>
          <w:bCs/>
          <w:u w:val="single"/>
        </w:rPr>
      </w:pPr>
      <w:r w:rsidRPr="000B0928">
        <w:rPr>
          <w:b/>
          <w:bCs/>
          <w:u w:val="single"/>
        </w:rPr>
        <w:lastRenderedPageBreak/>
        <w:t>Power distribution Board (PDB)</w:t>
      </w:r>
    </w:p>
    <w:p w14:paraId="4ADC5562" w14:textId="01C470E3" w:rsidR="006B56E0" w:rsidRDefault="006B56E0" w:rsidP="000B0928">
      <w:pPr>
        <w:tabs>
          <w:tab w:val="left" w:pos="5389"/>
        </w:tabs>
        <w:jc w:val="center"/>
        <w:rPr>
          <w:b/>
          <w:bCs/>
          <w:u w:val="single"/>
        </w:rPr>
      </w:pPr>
    </w:p>
    <w:p w14:paraId="682B7799" w14:textId="28194599" w:rsidR="006B56E0" w:rsidRDefault="006B56E0" w:rsidP="000B0928">
      <w:pPr>
        <w:tabs>
          <w:tab w:val="left" w:pos="5389"/>
        </w:tabs>
        <w:jc w:val="center"/>
        <w:rPr>
          <w:b/>
          <w:bCs/>
          <w:u w:val="single"/>
          <w:rtl/>
        </w:rPr>
      </w:pPr>
      <w:r>
        <w:rPr>
          <w:b/>
          <w:bCs/>
          <w:u w:val="single"/>
        </w:rPr>
        <w:t>Reference</w:t>
      </w:r>
    </w:p>
    <w:p w14:paraId="775550D9" w14:textId="6FF05375" w:rsidR="001A6123" w:rsidRDefault="000130E0" w:rsidP="000130E0">
      <w:pPr>
        <w:tabs>
          <w:tab w:val="left" w:pos="5389"/>
        </w:tabs>
        <w:jc w:val="center"/>
        <w:rPr>
          <w:b/>
          <w:bCs/>
          <w:u w:val="single"/>
          <w:rtl/>
        </w:rPr>
      </w:pPr>
      <w:r w:rsidRPr="000130E0">
        <w:rPr>
          <w:rFonts w:cs="Arial"/>
          <w:b/>
          <w:bCs/>
          <w:noProof/>
          <w:u w:val="single"/>
          <w:rtl/>
        </w:rPr>
        <w:drawing>
          <wp:inline distT="0" distB="0" distL="0" distR="0" wp14:anchorId="48DFCDE1" wp14:editId="0B3C7DC5">
            <wp:extent cx="2332940" cy="1178828"/>
            <wp:effectExtent l="0" t="0" r="0" b="254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1244" cy="118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9062" w14:textId="20735185" w:rsidR="00281DD0" w:rsidRDefault="00281DD0" w:rsidP="000130E0">
      <w:pPr>
        <w:tabs>
          <w:tab w:val="left" w:pos="5389"/>
        </w:tabs>
        <w:jc w:val="center"/>
        <w:rPr>
          <w:b/>
          <w:bCs/>
          <w:u w:val="single"/>
          <w:rtl/>
        </w:rPr>
      </w:pPr>
      <w:r w:rsidRPr="00281DD0">
        <w:rPr>
          <w:rFonts w:cs="Arial"/>
          <w:b/>
          <w:bCs/>
          <w:noProof/>
          <w:u w:val="single"/>
          <w:rtl/>
        </w:rPr>
        <w:drawing>
          <wp:inline distT="0" distB="0" distL="0" distR="0" wp14:anchorId="757B88C7" wp14:editId="32761E00">
            <wp:extent cx="3541220" cy="3117433"/>
            <wp:effectExtent l="0" t="0" r="2540" b="6985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7235" cy="312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0C53" w14:textId="59E477AF" w:rsidR="006B56E0" w:rsidRDefault="006B56E0" w:rsidP="000130E0">
      <w:pPr>
        <w:tabs>
          <w:tab w:val="left" w:pos="5389"/>
        </w:tabs>
        <w:jc w:val="center"/>
        <w:rPr>
          <w:b/>
          <w:bCs/>
          <w:u w:val="single"/>
          <w:rtl/>
        </w:rPr>
      </w:pPr>
    </w:p>
    <w:p w14:paraId="2CD062DF" w14:textId="01D6D090" w:rsidR="006B56E0" w:rsidRPr="000B0928" w:rsidRDefault="006B56E0" w:rsidP="006B56E0">
      <w:pPr>
        <w:tabs>
          <w:tab w:val="left" w:pos="5389"/>
        </w:tabs>
        <w:bidi w:val="0"/>
        <w:jc w:val="center"/>
        <w:rPr>
          <w:b/>
          <w:bCs/>
          <w:u w:val="single"/>
        </w:rPr>
      </w:pPr>
      <w:r w:rsidRPr="006B56E0">
        <w:rPr>
          <w:b/>
          <w:bCs/>
          <w:noProof/>
          <w:u w:val="single"/>
        </w:rPr>
        <w:drawing>
          <wp:inline distT="0" distB="0" distL="0" distR="0" wp14:anchorId="290BE1AE" wp14:editId="5E71C9C0">
            <wp:extent cx="5274310" cy="1850390"/>
            <wp:effectExtent l="0" t="0" r="2540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BB3E" w14:textId="46BD7BF9" w:rsidR="006B56E0" w:rsidRDefault="002D1E3A" w:rsidP="002D1E3A">
      <w:pPr>
        <w:pStyle w:val="NormalWeb"/>
        <w:jc w:val="center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 w:rsidRPr="002D1E3A">
        <w:rPr>
          <w:rFonts w:asciiTheme="minorHAnsi" w:eastAsiaTheme="minorHAnsi" w:hAnsiTheme="minorHAnsi" w:cstheme="minorBidi"/>
          <w:b/>
          <w:bCs/>
          <w:noProof/>
          <w:sz w:val="22"/>
          <w:szCs w:val="22"/>
        </w:rPr>
        <w:lastRenderedPageBreak/>
        <w:drawing>
          <wp:inline distT="0" distB="0" distL="0" distR="0" wp14:anchorId="6E49DBC4" wp14:editId="20C054FA">
            <wp:extent cx="3999799" cy="3079547"/>
            <wp:effectExtent l="0" t="0" r="1270" b="6985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193" cy="308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CBC8" w14:textId="77777777" w:rsidR="00592396" w:rsidRDefault="00592396" w:rsidP="00592396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 w:rsidRPr="00592396">
        <w:rPr>
          <w:rFonts w:asciiTheme="minorHAnsi" w:eastAsiaTheme="minorHAnsi" w:hAnsiTheme="minorHAnsi" w:cstheme="minorBidi"/>
          <w:b/>
          <w:bCs/>
          <w:noProof/>
          <w:sz w:val="22"/>
          <w:szCs w:val="22"/>
        </w:rPr>
        <w:drawing>
          <wp:inline distT="0" distB="0" distL="0" distR="0" wp14:anchorId="182EDFF1" wp14:editId="71861EAD">
            <wp:extent cx="2783470" cy="2167084"/>
            <wp:effectExtent l="0" t="0" r="0" b="508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5320" cy="216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9240" w14:textId="77777777" w:rsidR="00592396" w:rsidRDefault="00592396" w:rsidP="00592396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4D99FB31" w14:textId="77777777" w:rsidR="00592396" w:rsidRDefault="00592396" w:rsidP="00592396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518EC9E8" w14:textId="77777777" w:rsidR="00592396" w:rsidRDefault="00592396" w:rsidP="00592396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767DF780" w14:textId="77777777" w:rsidR="00592396" w:rsidRDefault="00592396" w:rsidP="00592396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0D927447" w14:textId="77777777" w:rsidR="00592396" w:rsidRDefault="00592396" w:rsidP="00592396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409ACF85" w14:textId="77777777" w:rsidR="00592396" w:rsidRDefault="00592396" w:rsidP="00592396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46A0FB02" w14:textId="77777777" w:rsidR="00592396" w:rsidRDefault="00592396" w:rsidP="00592396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75BD07C9" w14:textId="77777777" w:rsidR="00592396" w:rsidRDefault="00592396" w:rsidP="00592396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154EA827" w14:textId="77777777" w:rsidR="00592396" w:rsidRDefault="00592396" w:rsidP="00592396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4C16C0FB" w14:textId="6FE09204" w:rsidR="001A6123" w:rsidRPr="001A6123" w:rsidRDefault="001A6123" w:rsidP="00592396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 w:rsidRPr="001A6123">
        <w:rPr>
          <w:rFonts w:asciiTheme="minorHAnsi" w:eastAsiaTheme="minorHAnsi" w:hAnsiTheme="minorHAnsi" w:cstheme="minorBidi"/>
          <w:b/>
          <w:bCs/>
          <w:sz w:val="22"/>
          <w:szCs w:val="22"/>
        </w:rPr>
        <w:lastRenderedPageBreak/>
        <w:t>Input</w:t>
      </w:r>
    </w:p>
    <w:p w14:paraId="1FF633F4" w14:textId="23EAE26B" w:rsidR="001A6123" w:rsidRPr="001A6123" w:rsidRDefault="001A6123" w:rsidP="001A6123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1A6123">
        <w:rPr>
          <w:rFonts w:asciiTheme="minorHAnsi" w:eastAsiaTheme="minorHAnsi" w:hAnsiTheme="minorHAnsi" w:cstheme="minorBidi"/>
          <w:sz w:val="22"/>
          <w:szCs w:val="22"/>
        </w:rPr>
        <w:t>Battery 4S (12–16.8V)</w:t>
      </w:r>
    </w:p>
    <w:p w14:paraId="4333D827" w14:textId="77777777" w:rsidR="001A6123" w:rsidRPr="001A6123" w:rsidRDefault="001A6123" w:rsidP="001A6123">
      <w:pPr>
        <w:pStyle w:val="NormalWeb"/>
        <w:numPr>
          <w:ilvl w:val="0"/>
          <w:numId w:val="1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1A6123">
        <w:rPr>
          <w:rFonts w:asciiTheme="minorHAnsi" w:eastAsiaTheme="minorHAnsi" w:hAnsiTheme="minorHAnsi" w:cstheme="minorBidi"/>
          <w:sz w:val="22"/>
          <w:szCs w:val="22"/>
        </w:rPr>
        <w:t>XT60 / PADS</w:t>
      </w:r>
    </w:p>
    <w:p w14:paraId="36F83912" w14:textId="77777777" w:rsidR="001A6123" w:rsidRPr="001A6123" w:rsidRDefault="001A6123" w:rsidP="001A6123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 w:rsidRPr="001A6123">
        <w:rPr>
          <w:rFonts w:asciiTheme="minorHAnsi" w:eastAsiaTheme="minorHAnsi" w:hAnsiTheme="minorHAnsi" w:cstheme="minorBidi"/>
          <w:b/>
          <w:bCs/>
          <w:sz w:val="22"/>
          <w:szCs w:val="22"/>
        </w:rPr>
        <w:t>Protection &amp; Filtering</w:t>
      </w:r>
    </w:p>
    <w:p w14:paraId="6BB22667" w14:textId="77777777" w:rsidR="001A6123" w:rsidRPr="001A6123" w:rsidRDefault="001A6123" w:rsidP="001A6123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1A6123">
        <w:rPr>
          <w:rFonts w:asciiTheme="minorHAnsi" w:eastAsiaTheme="minorHAnsi" w:hAnsiTheme="minorHAnsi" w:cstheme="minorBidi"/>
          <w:sz w:val="22"/>
          <w:szCs w:val="22"/>
        </w:rPr>
        <w:t>TVS Diode</w:t>
      </w:r>
    </w:p>
    <w:p w14:paraId="2C782678" w14:textId="77777777" w:rsidR="001A6123" w:rsidRPr="001A6123" w:rsidRDefault="001A6123" w:rsidP="001A6123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1A6123">
        <w:rPr>
          <w:rFonts w:asciiTheme="minorHAnsi" w:eastAsiaTheme="minorHAnsi" w:hAnsiTheme="minorHAnsi" w:cstheme="minorBidi"/>
          <w:sz w:val="22"/>
          <w:szCs w:val="22"/>
        </w:rPr>
        <w:t>Bulk Capacitors</w:t>
      </w:r>
    </w:p>
    <w:p w14:paraId="1868968C" w14:textId="77777777" w:rsidR="001A6123" w:rsidRPr="001A6123" w:rsidRDefault="001A6123" w:rsidP="001A6123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1A6123">
        <w:rPr>
          <w:rFonts w:asciiTheme="minorHAnsi" w:eastAsiaTheme="minorHAnsi" w:hAnsiTheme="minorHAnsi" w:cstheme="minorBidi"/>
          <w:sz w:val="22"/>
          <w:szCs w:val="22"/>
        </w:rPr>
        <w:t>Reverse Polarity MOSFET</w:t>
      </w:r>
    </w:p>
    <w:p w14:paraId="7F64413D" w14:textId="77777777" w:rsidR="001A6123" w:rsidRPr="001A6123" w:rsidRDefault="001A6123" w:rsidP="001A6123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 w:rsidRPr="001A6123">
        <w:rPr>
          <w:rFonts w:asciiTheme="minorHAnsi" w:eastAsiaTheme="minorHAnsi" w:hAnsiTheme="minorHAnsi" w:cstheme="minorBidi"/>
          <w:b/>
          <w:bCs/>
          <w:sz w:val="22"/>
          <w:szCs w:val="22"/>
        </w:rPr>
        <w:t>Power Distribution</w:t>
      </w:r>
    </w:p>
    <w:p w14:paraId="4427ACD5" w14:textId="77777777" w:rsidR="001A6123" w:rsidRPr="001A6123" w:rsidRDefault="001A6123" w:rsidP="001A6123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1A6123">
        <w:rPr>
          <w:rFonts w:asciiTheme="minorHAnsi" w:eastAsiaTheme="minorHAnsi" w:hAnsiTheme="minorHAnsi" w:cstheme="minorBidi"/>
          <w:sz w:val="22"/>
          <w:szCs w:val="22"/>
        </w:rPr>
        <w:t>High Current VBAT Bus</w:t>
      </w:r>
    </w:p>
    <w:p w14:paraId="411E41F8" w14:textId="77777777" w:rsidR="001A6123" w:rsidRPr="001A6123" w:rsidRDefault="001A6123" w:rsidP="001A6123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1A6123">
        <w:rPr>
          <w:rFonts w:asciiTheme="minorHAnsi" w:eastAsiaTheme="minorHAnsi" w:hAnsiTheme="minorHAnsi" w:cstheme="minorBidi"/>
          <w:sz w:val="22"/>
          <w:szCs w:val="22"/>
        </w:rPr>
        <w:t>ESC Output (60A)</w:t>
      </w:r>
    </w:p>
    <w:p w14:paraId="40D591B9" w14:textId="77777777" w:rsidR="001A6123" w:rsidRPr="001A6123" w:rsidRDefault="001A6123" w:rsidP="001A6123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 w:rsidRPr="001A6123">
        <w:rPr>
          <w:rFonts w:asciiTheme="minorHAnsi" w:eastAsiaTheme="minorHAnsi" w:hAnsiTheme="minorHAnsi" w:cstheme="minorBidi"/>
          <w:b/>
          <w:bCs/>
          <w:sz w:val="22"/>
          <w:szCs w:val="22"/>
        </w:rPr>
        <w:t>Power Conversion</w:t>
      </w:r>
    </w:p>
    <w:p w14:paraId="5C443CBF" w14:textId="77777777" w:rsidR="001A6123" w:rsidRPr="001A6123" w:rsidRDefault="001A6123" w:rsidP="001A6123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1A6123">
        <w:rPr>
          <w:rFonts w:asciiTheme="minorHAnsi" w:eastAsiaTheme="minorHAnsi" w:hAnsiTheme="minorHAnsi" w:cstheme="minorBidi"/>
          <w:sz w:val="22"/>
          <w:szCs w:val="22"/>
        </w:rPr>
        <w:t>Buck 5V / 5A</w:t>
      </w:r>
    </w:p>
    <w:p w14:paraId="40DB63B9" w14:textId="77777777" w:rsidR="001A6123" w:rsidRPr="001A6123" w:rsidRDefault="001A6123" w:rsidP="001A6123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1A6123">
        <w:rPr>
          <w:rFonts w:asciiTheme="minorHAnsi" w:eastAsiaTheme="minorHAnsi" w:hAnsiTheme="minorHAnsi" w:cstheme="minorBidi"/>
          <w:sz w:val="22"/>
          <w:szCs w:val="22"/>
        </w:rPr>
        <w:t>Buck 3.3V / 2A</w:t>
      </w:r>
    </w:p>
    <w:p w14:paraId="3B8D7F1B" w14:textId="77777777" w:rsidR="001A6123" w:rsidRPr="001A6123" w:rsidRDefault="001A6123" w:rsidP="001A6123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 w:rsidRPr="001A6123">
        <w:rPr>
          <w:rFonts w:asciiTheme="minorHAnsi" w:eastAsiaTheme="minorHAnsi" w:hAnsiTheme="minorHAnsi" w:cstheme="minorBidi"/>
          <w:b/>
          <w:bCs/>
          <w:sz w:val="22"/>
          <w:szCs w:val="22"/>
        </w:rPr>
        <w:t>Outputs</w:t>
      </w:r>
    </w:p>
    <w:p w14:paraId="3E5212EA" w14:textId="77777777" w:rsidR="001A6123" w:rsidRPr="001A6123" w:rsidRDefault="001A6123" w:rsidP="001A6123">
      <w:pPr>
        <w:pStyle w:val="NormalWeb"/>
        <w:numPr>
          <w:ilvl w:val="0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1A6123">
        <w:rPr>
          <w:rFonts w:asciiTheme="minorHAnsi" w:eastAsiaTheme="minorHAnsi" w:hAnsiTheme="minorHAnsi" w:cstheme="minorBidi"/>
          <w:sz w:val="22"/>
          <w:szCs w:val="22"/>
        </w:rPr>
        <w:t>5V Output (FC / RX / Servo)</w:t>
      </w:r>
    </w:p>
    <w:p w14:paraId="6DAC6842" w14:textId="77777777" w:rsidR="001A6123" w:rsidRPr="001A6123" w:rsidRDefault="001A6123" w:rsidP="001A6123">
      <w:pPr>
        <w:pStyle w:val="NormalWeb"/>
        <w:numPr>
          <w:ilvl w:val="0"/>
          <w:numId w:val="5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1A6123">
        <w:rPr>
          <w:rFonts w:asciiTheme="minorHAnsi" w:eastAsiaTheme="minorHAnsi" w:hAnsiTheme="minorHAnsi" w:cstheme="minorBidi"/>
          <w:sz w:val="22"/>
          <w:szCs w:val="22"/>
        </w:rPr>
        <w:t>3.3V Output (MCU / Sensors)</w:t>
      </w:r>
    </w:p>
    <w:p w14:paraId="0A28903C" w14:textId="77777777" w:rsidR="001A6123" w:rsidRPr="001A6123" w:rsidRDefault="001A6123" w:rsidP="001A6123">
      <w:pPr>
        <w:pStyle w:val="NormalWeb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 w:rsidRPr="001A6123">
        <w:rPr>
          <w:rFonts w:asciiTheme="minorHAnsi" w:eastAsiaTheme="minorHAnsi" w:hAnsiTheme="minorHAnsi" w:cstheme="minorBidi"/>
          <w:b/>
          <w:bCs/>
          <w:sz w:val="22"/>
          <w:szCs w:val="22"/>
        </w:rPr>
        <w:t>Monitoring</w:t>
      </w:r>
    </w:p>
    <w:p w14:paraId="513202C5" w14:textId="77777777" w:rsidR="001A6123" w:rsidRPr="001A6123" w:rsidRDefault="001A6123" w:rsidP="001A6123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1A6123">
        <w:rPr>
          <w:rFonts w:asciiTheme="minorHAnsi" w:eastAsiaTheme="minorHAnsi" w:hAnsiTheme="minorHAnsi" w:cstheme="minorBidi"/>
          <w:sz w:val="22"/>
          <w:szCs w:val="22"/>
        </w:rPr>
        <w:t>VBAT Sense (Divider + RC Filter)</w:t>
      </w:r>
    </w:p>
    <w:p w14:paraId="06A12985" w14:textId="77777777" w:rsidR="001A6123" w:rsidRPr="001A6123" w:rsidRDefault="001A6123" w:rsidP="001A6123">
      <w:pPr>
        <w:pStyle w:val="NormalWeb"/>
        <w:numPr>
          <w:ilvl w:val="0"/>
          <w:numId w:val="6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1A6123">
        <w:rPr>
          <w:rFonts w:asciiTheme="minorHAnsi" w:eastAsiaTheme="minorHAnsi" w:hAnsiTheme="minorHAnsi" w:cstheme="minorBidi"/>
          <w:sz w:val="22"/>
          <w:szCs w:val="22"/>
        </w:rPr>
        <w:t>Test Points (VBAT / 5V / 3.3V / GND)</w:t>
      </w:r>
    </w:p>
    <w:p w14:paraId="6F42B9A7" w14:textId="35F3B7A7" w:rsidR="000B0928" w:rsidRDefault="000B0928" w:rsidP="000B0928">
      <w:pPr>
        <w:tabs>
          <w:tab w:val="left" w:pos="5389"/>
        </w:tabs>
        <w:rPr>
          <w:rtl/>
        </w:rPr>
      </w:pPr>
    </w:p>
    <w:p w14:paraId="61D95570" w14:textId="69AF865F" w:rsidR="001A6123" w:rsidRDefault="001A6123" w:rsidP="000B0928">
      <w:pPr>
        <w:tabs>
          <w:tab w:val="left" w:pos="5389"/>
        </w:tabs>
        <w:rPr>
          <w:rtl/>
        </w:rPr>
      </w:pPr>
    </w:p>
    <w:p w14:paraId="0DC2DECE" w14:textId="07EA34B8" w:rsidR="001A6123" w:rsidRDefault="001A6123" w:rsidP="000B0928">
      <w:pPr>
        <w:tabs>
          <w:tab w:val="left" w:pos="5389"/>
        </w:tabs>
        <w:rPr>
          <w:rtl/>
        </w:rPr>
      </w:pPr>
    </w:p>
    <w:p w14:paraId="3EF52CF1" w14:textId="5EC9F8EF" w:rsidR="001A6123" w:rsidRDefault="001A6123" w:rsidP="000B0928">
      <w:pPr>
        <w:tabs>
          <w:tab w:val="left" w:pos="5389"/>
        </w:tabs>
        <w:rPr>
          <w:rtl/>
        </w:rPr>
      </w:pPr>
    </w:p>
    <w:p w14:paraId="055FCB6F" w14:textId="470C164C" w:rsidR="001A6123" w:rsidRDefault="001A6123" w:rsidP="000B0928">
      <w:pPr>
        <w:tabs>
          <w:tab w:val="left" w:pos="5389"/>
        </w:tabs>
        <w:rPr>
          <w:rtl/>
        </w:rPr>
      </w:pPr>
    </w:p>
    <w:p w14:paraId="35C04B8F" w14:textId="2D1F80A5" w:rsidR="001A6123" w:rsidRDefault="001A6123" w:rsidP="000B0928">
      <w:pPr>
        <w:tabs>
          <w:tab w:val="left" w:pos="5389"/>
        </w:tabs>
        <w:rPr>
          <w:rtl/>
        </w:rPr>
      </w:pPr>
    </w:p>
    <w:p w14:paraId="2C970FA9" w14:textId="3A409871" w:rsidR="001A6123" w:rsidRDefault="001A6123" w:rsidP="000B0928">
      <w:pPr>
        <w:tabs>
          <w:tab w:val="left" w:pos="5389"/>
        </w:tabs>
        <w:rPr>
          <w:rtl/>
        </w:rPr>
      </w:pPr>
    </w:p>
    <w:p w14:paraId="5B24FCEB" w14:textId="3507A35B" w:rsidR="001A6123" w:rsidRDefault="001A6123" w:rsidP="000B0928">
      <w:pPr>
        <w:tabs>
          <w:tab w:val="left" w:pos="5389"/>
        </w:tabs>
        <w:rPr>
          <w:rtl/>
        </w:rPr>
      </w:pPr>
    </w:p>
    <w:p w14:paraId="0112A7B0" w14:textId="43B7C54F" w:rsidR="001A6123" w:rsidRDefault="001A6123" w:rsidP="000B0928">
      <w:pPr>
        <w:tabs>
          <w:tab w:val="left" w:pos="5389"/>
        </w:tabs>
        <w:rPr>
          <w:rtl/>
        </w:rPr>
      </w:pPr>
    </w:p>
    <w:p w14:paraId="7C192E48" w14:textId="3A215D4B" w:rsidR="001A6123" w:rsidRDefault="001A6123" w:rsidP="000B0928">
      <w:pPr>
        <w:tabs>
          <w:tab w:val="left" w:pos="5389"/>
        </w:tabs>
        <w:rPr>
          <w:rtl/>
        </w:rPr>
      </w:pPr>
    </w:p>
    <w:p w14:paraId="2D04CFD4" w14:textId="2CA5B9BB" w:rsidR="0032435E" w:rsidRDefault="0032435E" w:rsidP="000B0928">
      <w:pPr>
        <w:tabs>
          <w:tab w:val="left" w:pos="5389"/>
        </w:tabs>
        <w:rPr>
          <w:rtl/>
        </w:rPr>
      </w:pPr>
    </w:p>
    <w:p w14:paraId="147F32A4" w14:textId="6EC67EFD" w:rsidR="0032435E" w:rsidRDefault="0032435E" w:rsidP="000B0928">
      <w:pPr>
        <w:tabs>
          <w:tab w:val="left" w:pos="5389"/>
        </w:tabs>
        <w:rPr>
          <w:rtl/>
        </w:rPr>
      </w:pPr>
    </w:p>
    <w:p w14:paraId="50029FB4" w14:textId="77777777" w:rsidR="0032435E" w:rsidRPr="001A6123" w:rsidRDefault="0032435E" w:rsidP="000B0928">
      <w:pPr>
        <w:tabs>
          <w:tab w:val="left" w:pos="5389"/>
        </w:tabs>
      </w:pPr>
    </w:p>
    <w:p w14:paraId="5ADF30CE" w14:textId="3262F9F6" w:rsidR="000B0928" w:rsidRPr="001A6123" w:rsidRDefault="001A6123" w:rsidP="001A6123">
      <w:pPr>
        <w:tabs>
          <w:tab w:val="left" w:pos="5389"/>
        </w:tabs>
        <w:jc w:val="right"/>
        <w:rPr>
          <w:b/>
          <w:bCs/>
          <w:u w:val="single"/>
          <w:rtl/>
        </w:rPr>
      </w:pPr>
      <w:r w:rsidRPr="001A6123">
        <w:rPr>
          <w:b/>
          <w:bCs/>
          <w:u w:val="single"/>
        </w:rPr>
        <w:lastRenderedPageBreak/>
        <w:t>Block diagram PDB</w:t>
      </w:r>
    </w:p>
    <w:p w14:paraId="1A1C1249" w14:textId="41F62BAC" w:rsidR="001A6123" w:rsidRDefault="001A6123" w:rsidP="001A6123">
      <w:pPr>
        <w:tabs>
          <w:tab w:val="left" w:pos="5389"/>
        </w:tabs>
        <w:jc w:val="right"/>
      </w:pPr>
    </w:p>
    <w:p w14:paraId="1BF64552" w14:textId="2B416DB6" w:rsidR="001A6123" w:rsidRDefault="00CF693F" w:rsidP="001A6123">
      <w:pPr>
        <w:tabs>
          <w:tab w:val="left" w:pos="5389"/>
        </w:tabs>
        <w:jc w:val="right"/>
      </w:pPr>
      <w:r w:rsidRPr="00CF693F">
        <w:rPr>
          <w:rFonts w:cs="Arial"/>
          <w:noProof/>
          <w:rtl/>
        </w:rPr>
        <w:drawing>
          <wp:inline distT="0" distB="0" distL="0" distR="0" wp14:anchorId="081A9DC3" wp14:editId="299E8D29">
            <wp:extent cx="5274310" cy="2800350"/>
            <wp:effectExtent l="0" t="0" r="2540" b="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BF4D" w14:textId="77777777" w:rsidR="001A6123" w:rsidRPr="001A6123" w:rsidRDefault="001A6123" w:rsidP="001A6123"/>
    <w:p w14:paraId="500962B0" w14:textId="6DDED69E" w:rsidR="001A6123" w:rsidRDefault="001A6123" w:rsidP="001A6123"/>
    <w:p w14:paraId="22EDDC98" w14:textId="29DA386C" w:rsidR="001A6123" w:rsidRDefault="001A6123" w:rsidP="001A612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XT60/</w:t>
      </w:r>
      <w:r>
        <w:rPr>
          <w:rStyle w:val="Strong"/>
          <w:rtl/>
        </w:rPr>
        <w:t>כניסת</w:t>
      </w:r>
      <w:r>
        <w:rPr>
          <w:rStyle w:val="Strong"/>
        </w:rPr>
        <w:t xml:space="preserve"> VBAT</w:t>
      </w:r>
    </w:p>
    <w:p w14:paraId="1A34783B" w14:textId="77777777" w:rsidR="001A6123" w:rsidRDefault="001A6123" w:rsidP="001A612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 xml:space="preserve">TVS </w:t>
      </w:r>
      <w:r>
        <w:rPr>
          <w:rStyle w:val="Strong"/>
          <w:rtl/>
        </w:rPr>
        <w:t>במקביל ל</w:t>
      </w:r>
      <w:r>
        <w:rPr>
          <w:rStyle w:val="Strong"/>
        </w:rPr>
        <w:t>-VBAT</w:t>
      </w:r>
    </w:p>
    <w:p w14:paraId="69F52E12" w14:textId="77777777" w:rsidR="001A6123" w:rsidRDefault="001A6123" w:rsidP="001A612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 xml:space="preserve">Bulk + </w:t>
      </w:r>
      <w:r>
        <w:rPr>
          <w:rStyle w:val="Strong"/>
          <w:rtl/>
        </w:rPr>
        <w:t>קרמיים על</w:t>
      </w:r>
      <w:r>
        <w:rPr>
          <w:rStyle w:val="Strong"/>
        </w:rPr>
        <w:t xml:space="preserve"> VBAT</w:t>
      </w:r>
    </w:p>
    <w:p w14:paraId="7DF5630B" w14:textId="32DBB74F" w:rsidR="001A6123" w:rsidRDefault="001A6123" w:rsidP="001A612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 xml:space="preserve">MOSFET reverse polarity </w:t>
      </w:r>
      <w:r>
        <w:t xml:space="preserve"> (optional)</w:t>
      </w:r>
    </w:p>
    <w:p w14:paraId="49E59C86" w14:textId="77777777" w:rsidR="001A6123" w:rsidRDefault="001A6123" w:rsidP="001A612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tl/>
        </w:rPr>
        <w:t>יציאה ל</w:t>
      </w:r>
      <w:r>
        <w:t>-ESC (</w:t>
      </w:r>
      <w:r>
        <w:rPr>
          <w:rtl/>
        </w:rPr>
        <w:t>פדים עבים</w:t>
      </w:r>
      <w:r>
        <w:t xml:space="preserve">) + Bulk </w:t>
      </w:r>
      <w:r>
        <w:rPr>
          <w:rtl/>
        </w:rPr>
        <w:t>ליד היציאה</w:t>
      </w:r>
    </w:p>
    <w:p w14:paraId="08B2A084" w14:textId="77777777" w:rsidR="001A6123" w:rsidRDefault="001A6123" w:rsidP="001A612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Buck 5V 5A</w:t>
      </w:r>
      <w:r>
        <w:t xml:space="preserve"> + </w:t>
      </w:r>
      <w:r>
        <w:rPr>
          <w:rtl/>
        </w:rPr>
        <w:t>פילטרים</w:t>
      </w:r>
    </w:p>
    <w:p w14:paraId="47C4A7A4" w14:textId="77777777" w:rsidR="001A6123" w:rsidRDefault="001A6123" w:rsidP="001A612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3.3V (LDO/Buck)</w:t>
      </w:r>
    </w:p>
    <w:p w14:paraId="5E60278D" w14:textId="6A6EB560" w:rsidR="001A6123" w:rsidRDefault="001A6123" w:rsidP="001A6123">
      <w:pPr>
        <w:pStyle w:val="NormalWeb"/>
      </w:pPr>
      <w:r>
        <w:rPr>
          <w:rFonts w:hAnsi="Symbol"/>
        </w:rPr>
        <w:t></w:t>
      </w:r>
      <w:r>
        <w:t xml:space="preserve">  Check </w:t>
      </w:r>
      <w:proofErr w:type="spellStart"/>
      <w:r>
        <w:t>poits</w:t>
      </w:r>
      <w:proofErr w:type="spellEnd"/>
      <w:r>
        <w:t>: VBAT / 5V / 3.3V / GND</w:t>
      </w:r>
    </w:p>
    <w:p w14:paraId="18DC7019" w14:textId="0A690F58" w:rsidR="001A6123" w:rsidRDefault="001A6123" w:rsidP="001A6123">
      <w:pPr>
        <w:tabs>
          <w:tab w:val="left" w:pos="6258"/>
        </w:tabs>
        <w:rPr>
          <w:rtl/>
        </w:rPr>
      </w:pPr>
    </w:p>
    <w:p w14:paraId="7B7E6940" w14:textId="3B98A4A0" w:rsidR="006F25E9" w:rsidRDefault="006F25E9" w:rsidP="001A6123">
      <w:pPr>
        <w:tabs>
          <w:tab w:val="left" w:pos="6258"/>
        </w:tabs>
        <w:rPr>
          <w:rtl/>
        </w:rPr>
      </w:pPr>
    </w:p>
    <w:p w14:paraId="69F06903" w14:textId="46F97E97" w:rsidR="006F25E9" w:rsidRDefault="006F25E9" w:rsidP="001A6123">
      <w:pPr>
        <w:tabs>
          <w:tab w:val="left" w:pos="6258"/>
        </w:tabs>
        <w:rPr>
          <w:rtl/>
        </w:rPr>
      </w:pPr>
    </w:p>
    <w:p w14:paraId="6C7A5346" w14:textId="2BD99E44" w:rsidR="006F25E9" w:rsidRDefault="006F25E9" w:rsidP="001A6123">
      <w:pPr>
        <w:tabs>
          <w:tab w:val="left" w:pos="6258"/>
        </w:tabs>
        <w:rPr>
          <w:rtl/>
        </w:rPr>
      </w:pPr>
    </w:p>
    <w:p w14:paraId="569957AA" w14:textId="53C5011A" w:rsidR="006F25E9" w:rsidRDefault="006F25E9" w:rsidP="001A6123">
      <w:pPr>
        <w:tabs>
          <w:tab w:val="left" w:pos="6258"/>
        </w:tabs>
        <w:rPr>
          <w:rtl/>
        </w:rPr>
      </w:pPr>
    </w:p>
    <w:p w14:paraId="47C8354F" w14:textId="66B202FF" w:rsidR="006F25E9" w:rsidRDefault="006F25E9" w:rsidP="001A6123">
      <w:pPr>
        <w:tabs>
          <w:tab w:val="left" w:pos="6258"/>
        </w:tabs>
        <w:rPr>
          <w:rtl/>
        </w:rPr>
      </w:pPr>
    </w:p>
    <w:p w14:paraId="5629CEAC" w14:textId="1CEA74C1" w:rsidR="006F25E9" w:rsidRDefault="006F25E9" w:rsidP="001A6123">
      <w:pPr>
        <w:tabs>
          <w:tab w:val="left" w:pos="6258"/>
        </w:tabs>
        <w:rPr>
          <w:rtl/>
        </w:rPr>
      </w:pPr>
    </w:p>
    <w:p w14:paraId="698DC28A" w14:textId="7E6D0B56" w:rsidR="006F25E9" w:rsidRDefault="006F25E9" w:rsidP="001A6123">
      <w:pPr>
        <w:tabs>
          <w:tab w:val="left" w:pos="6258"/>
        </w:tabs>
        <w:rPr>
          <w:rtl/>
        </w:rPr>
      </w:pPr>
    </w:p>
    <w:p w14:paraId="3858CEF7" w14:textId="7159A79B" w:rsidR="006F25E9" w:rsidRDefault="006F25E9" w:rsidP="006F25E9">
      <w:pPr>
        <w:tabs>
          <w:tab w:val="left" w:pos="6258"/>
        </w:tabs>
        <w:jc w:val="right"/>
      </w:pPr>
      <w:r>
        <w:t>BOM</w:t>
      </w:r>
    </w:p>
    <w:p w14:paraId="177FD089" w14:textId="1D6FC88D" w:rsidR="006F25E9" w:rsidRDefault="006F25E9" w:rsidP="006F25E9">
      <w:pPr>
        <w:tabs>
          <w:tab w:val="left" w:pos="6258"/>
        </w:tabs>
        <w:jc w:val="right"/>
      </w:pPr>
    </w:p>
    <w:p w14:paraId="11B620E1" w14:textId="77777777" w:rsidR="006F25E9" w:rsidRPr="006F25E9" w:rsidRDefault="006F25E9" w:rsidP="006F25E9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5E9">
        <w:rPr>
          <w:rFonts w:ascii="Times New Roman" w:eastAsia="Times New Roman" w:hAnsi="Times New Roman" w:cs="Times New Roman"/>
          <w:sz w:val="24"/>
          <w:szCs w:val="24"/>
        </w:rPr>
        <w:t xml:space="preserve">XT60 / </w:t>
      </w:r>
      <w:r w:rsidRPr="006F25E9">
        <w:rPr>
          <w:rFonts w:ascii="Times New Roman" w:eastAsia="Times New Roman" w:hAnsi="Times New Roman" w:cs="Times New Roman"/>
          <w:sz w:val="24"/>
          <w:szCs w:val="24"/>
          <w:rtl/>
        </w:rPr>
        <w:t>פדים כוח</w:t>
      </w:r>
    </w:p>
    <w:p w14:paraId="13181A94" w14:textId="77777777" w:rsidR="006F25E9" w:rsidRPr="006F25E9" w:rsidRDefault="006F25E9" w:rsidP="006F25E9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5E9">
        <w:rPr>
          <w:rFonts w:ascii="Times New Roman" w:eastAsia="Times New Roman" w:hAnsi="Times New Roman" w:cs="Times New Roman"/>
          <w:sz w:val="24"/>
          <w:szCs w:val="24"/>
        </w:rPr>
        <w:t xml:space="preserve">TVS </w:t>
      </w:r>
      <w:r w:rsidRPr="006F25E9">
        <w:rPr>
          <w:rFonts w:ascii="Times New Roman" w:eastAsia="Times New Roman" w:hAnsi="Times New Roman" w:cs="Times New Roman"/>
          <w:sz w:val="24"/>
          <w:szCs w:val="24"/>
          <w:rtl/>
        </w:rPr>
        <w:t>ל-4</w:t>
      </w:r>
      <w:r w:rsidRPr="006F25E9">
        <w:rPr>
          <w:rFonts w:ascii="Times New Roman" w:eastAsia="Times New Roman" w:hAnsi="Times New Roman" w:cs="Times New Roman"/>
          <w:sz w:val="24"/>
          <w:szCs w:val="24"/>
        </w:rPr>
        <w:t>S (VBAT)</w:t>
      </w:r>
    </w:p>
    <w:p w14:paraId="1EC05425" w14:textId="77777777" w:rsidR="006F25E9" w:rsidRPr="006F25E9" w:rsidRDefault="006F25E9" w:rsidP="006F25E9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5E9">
        <w:rPr>
          <w:rFonts w:ascii="Times New Roman" w:eastAsia="Times New Roman" w:hAnsi="Times New Roman" w:cs="Times New Roman"/>
          <w:sz w:val="24"/>
          <w:szCs w:val="24"/>
        </w:rPr>
        <w:t xml:space="preserve">Bulk caps 25V 220–470µF + </w:t>
      </w:r>
      <w:r w:rsidRPr="006F25E9">
        <w:rPr>
          <w:rFonts w:ascii="Times New Roman" w:eastAsia="Times New Roman" w:hAnsi="Times New Roman" w:cs="Times New Roman"/>
          <w:sz w:val="24"/>
          <w:szCs w:val="24"/>
          <w:rtl/>
        </w:rPr>
        <w:t>קרמיים 25</w:t>
      </w:r>
      <w:r w:rsidRPr="006F25E9">
        <w:rPr>
          <w:rFonts w:ascii="Times New Roman" w:eastAsia="Times New Roman" w:hAnsi="Times New Roman" w:cs="Times New Roman"/>
          <w:sz w:val="24"/>
          <w:szCs w:val="24"/>
        </w:rPr>
        <w:t>V (10µF, 1µF)</w:t>
      </w:r>
    </w:p>
    <w:p w14:paraId="5368C1A4" w14:textId="77777777" w:rsidR="006F25E9" w:rsidRPr="006F25E9" w:rsidRDefault="006F25E9" w:rsidP="006F25E9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5E9">
        <w:rPr>
          <w:rFonts w:ascii="Times New Roman" w:eastAsia="Times New Roman" w:hAnsi="Times New Roman" w:cs="Times New Roman"/>
          <w:sz w:val="24"/>
          <w:szCs w:val="24"/>
        </w:rPr>
        <w:t>Reverse polarity MOSFET (</w:t>
      </w:r>
      <w:r w:rsidRPr="006F25E9">
        <w:rPr>
          <w:rFonts w:ascii="Times New Roman" w:eastAsia="Times New Roman" w:hAnsi="Times New Roman" w:cs="Times New Roman"/>
          <w:sz w:val="24"/>
          <w:szCs w:val="24"/>
          <w:rtl/>
        </w:rPr>
        <w:t>אופציונלי אך מומלץ</w:t>
      </w:r>
      <w:r w:rsidRPr="006F25E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4D9A53D" w14:textId="77777777" w:rsidR="006F25E9" w:rsidRPr="006F25E9" w:rsidRDefault="006F25E9" w:rsidP="006F25E9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5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INA226 </w:t>
      </w:r>
      <w:r w:rsidRPr="006F25E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או</w:t>
      </w:r>
      <w:r w:rsidRPr="006F25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INA228</w:t>
      </w:r>
      <w:r w:rsidRPr="006F25E9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6F25E9">
        <w:rPr>
          <w:rFonts w:ascii="Times New Roman" w:eastAsia="Times New Roman" w:hAnsi="Times New Roman" w:cs="Times New Roman"/>
          <w:b/>
          <w:bCs/>
          <w:sz w:val="24"/>
          <w:szCs w:val="24"/>
        </w:rPr>
        <w:t>Shunt 0.5mΩ 3–5W (Kelvin)</w:t>
      </w:r>
      <w:r w:rsidRPr="006F25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A50E3E" w14:textId="469719EC" w:rsidR="006F25E9" w:rsidRPr="006F25E9" w:rsidRDefault="006F25E9" w:rsidP="006F25E9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5E9">
        <w:rPr>
          <w:rFonts w:ascii="Times New Roman" w:eastAsia="Times New Roman" w:hAnsi="Times New Roman" w:cs="Times New Roman"/>
          <w:b/>
          <w:bCs/>
          <w:sz w:val="24"/>
          <w:szCs w:val="24"/>
        </w:rPr>
        <w:t>TPS54560</w:t>
      </w:r>
      <w:r>
        <w:rPr>
          <w:rFonts w:ascii="Times New Roman" w:eastAsia="Times New Roman" w:hAnsi="Times New Roman" w:cs="Times New Roman"/>
          <w:sz w:val="24"/>
          <w:szCs w:val="24"/>
        </w:rPr>
        <w:t>/AP3211</w:t>
      </w:r>
      <w:r w:rsidRPr="006F25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F25E9">
        <w:rPr>
          <w:rFonts w:ascii="Times New Roman" w:eastAsia="Times New Roman" w:hAnsi="Times New Roman" w:cs="Times New Roman"/>
          <w:sz w:val="24"/>
          <w:szCs w:val="24"/>
          <w:rtl/>
        </w:rPr>
        <w:t>ל-5</w:t>
      </w:r>
      <w:r w:rsidRPr="006F25E9">
        <w:rPr>
          <w:rFonts w:ascii="Times New Roman" w:eastAsia="Times New Roman" w:hAnsi="Times New Roman" w:cs="Times New Roman"/>
          <w:sz w:val="24"/>
          <w:szCs w:val="24"/>
        </w:rPr>
        <w:t xml:space="preserve">V/5A </w:t>
      </w:r>
    </w:p>
    <w:p w14:paraId="43204EBE" w14:textId="14C98FF8" w:rsidR="006F25E9" w:rsidRDefault="00231014" w:rsidP="006F25E9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5E9">
        <w:rPr>
          <w:rFonts w:ascii="Times New Roman" w:eastAsia="Times New Roman" w:hAnsi="Times New Roman" w:cs="Times New Roman"/>
          <w:b/>
          <w:bCs/>
          <w:sz w:val="24"/>
          <w:szCs w:val="24"/>
        </w:rPr>
        <w:t>TPS54560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F25E9" w:rsidRPr="006F25E9">
        <w:rPr>
          <w:rFonts w:ascii="Times New Roman" w:eastAsia="Times New Roman" w:hAnsi="Times New Roman" w:cs="Times New Roman"/>
          <w:sz w:val="24"/>
          <w:szCs w:val="24"/>
          <w:rtl/>
        </w:rPr>
        <w:t>ל-3.3</w:t>
      </w:r>
      <w:r w:rsidR="006F25E9" w:rsidRPr="006F25E9">
        <w:rPr>
          <w:rFonts w:ascii="Times New Roman" w:eastAsia="Times New Roman" w:hAnsi="Times New Roman" w:cs="Times New Roman"/>
          <w:sz w:val="24"/>
          <w:szCs w:val="24"/>
        </w:rPr>
        <w:t xml:space="preserve">V </w:t>
      </w:r>
    </w:p>
    <w:p w14:paraId="6E185347" w14:textId="78CBA8E5" w:rsidR="00B677FB" w:rsidRDefault="00231014" w:rsidP="00B677FB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 Voltage protect</w:t>
      </w:r>
    </w:p>
    <w:p w14:paraId="381B4504" w14:textId="02B750E7" w:rsidR="00231014" w:rsidRDefault="00231014" w:rsidP="00231014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Battery Indicator </w:t>
      </w:r>
    </w:p>
    <w:p w14:paraId="4DA75F72" w14:textId="131EE2A0" w:rsidR="00231014" w:rsidRPr="006F25E9" w:rsidRDefault="00231014" w:rsidP="00231014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Ideal Diodes </w:t>
      </w:r>
    </w:p>
    <w:p w14:paraId="4979B048" w14:textId="22E8D743" w:rsidR="006F25E9" w:rsidRDefault="006F25E9" w:rsidP="006F25E9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F25E9">
        <w:rPr>
          <w:rFonts w:ascii="Times New Roman" w:eastAsia="Times New Roman" w:hAnsi="Times New Roman" w:cs="Times New Roman"/>
          <w:sz w:val="24"/>
          <w:szCs w:val="24"/>
          <w:rtl/>
        </w:rPr>
        <w:t>קונקטורים</w:t>
      </w:r>
      <w:proofErr w:type="spellEnd"/>
      <w:r w:rsidRPr="006F25E9">
        <w:rPr>
          <w:rFonts w:ascii="Times New Roman" w:eastAsia="Times New Roman" w:hAnsi="Times New Roman" w:cs="Times New Roman"/>
          <w:sz w:val="24"/>
          <w:szCs w:val="24"/>
          <w:rtl/>
        </w:rPr>
        <w:t xml:space="preserve"> ל-5</w:t>
      </w:r>
      <w:r w:rsidRPr="006F25E9">
        <w:rPr>
          <w:rFonts w:ascii="Times New Roman" w:eastAsia="Times New Roman" w:hAnsi="Times New Roman" w:cs="Times New Roman"/>
          <w:sz w:val="24"/>
          <w:szCs w:val="24"/>
        </w:rPr>
        <w:t>V/3.3V/I2C + Test points</w:t>
      </w:r>
    </w:p>
    <w:p w14:paraId="5996F596" w14:textId="0F5869F1" w:rsidR="00231014" w:rsidRDefault="00231014" w:rsidP="0023101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4EBFC" w14:textId="623E0D8B" w:rsidR="00231014" w:rsidRDefault="00231014" w:rsidP="0023101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9A7606" w14:textId="1DAE8692" w:rsidR="00231014" w:rsidRDefault="00231014" w:rsidP="0023101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6D3FF8" w14:textId="0755E171" w:rsidR="00231014" w:rsidRDefault="00231014" w:rsidP="00231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מעגל הגנה כאשר נחבר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Type c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, לפי המאמר - </w:t>
      </w:r>
      <w:hyperlink r:id="rId12" w:history="1">
        <w:r w:rsidRPr="00231014">
          <w:rPr>
            <w:rStyle w:val="Hyperlink"/>
            <w:rFonts w:ascii="Times New Roman" w:eastAsia="Times New Roman" w:hAnsi="Times New Roman" w:cs="Times New Roman" w:hint="cs"/>
            <w:sz w:val="24"/>
            <w:szCs w:val="24"/>
            <w:rtl/>
          </w:rPr>
          <w:t>קישור</w:t>
        </w:r>
      </w:hyperlink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</w:p>
    <w:p w14:paraId="04B664DA" w14:textId="04E5D75A" w:rsidR="00A314F8" w:rsidRDefault="00A314F8" w:rsidP="002310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A314F8"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inline distT="0" distB="0" distL="0" distR="0" wp14:anchorId="00834DA6" wp14:editId="56B6F102">
            <wp:extent cx="5274310" cy="3277870"/>
            <wp:effectExtent l="0" t="0" r="2540" b="0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2BF1" w14:textId="676DC71C" w:rsidR="00231014" w:rsidRDefault="00A314F8" w:rsidP="00A314F8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רכיב </w:t>
      </w:r>
      <w:r w:rsidRPr="00A314F8">
        <w:rPr>
          <w:rFonts w:ascii="Times New Roman" w:eastAsia="Times New Roman" w:hAnsi="Times New Roman" w:cs="Times New Roman"/>
          <w:sz w:val="24"/>
          <w:szCs w:val="24"/>
        </w:rPr>
        <w:t>LM74700</w:t>
      </w:r>
    </w:p>
    <w:p w14:paraId="2F69C275" w14:textId="77777777" w:rsidR="00A314F8" w:rsidRPr="00A314F8" w:rsidRDefault="00A314F8" w:rsidP="00A314F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46D8636" w14:textId="51DD6120" w:rsidR="006F25E9" w:rsidRDefault="006F25E9" w:rsidP="006F25E9">
      <w:pPr>
        <w:tabs>
          <w:tab w:val="left" w:pos="6258"/>
        </w:tabs>
        <w:jc w:val="right"/>
        <w:rPr>
          <w:rtl/>
        </w:rPr>
      </w:pPr>
    </w:p>
    <w:p w14:paraId="34E3DAE6" w14:textId="24516DF7" w:rsidR="000225D3" w:rsidRDefault="000225D3" w:rsidP="006F25E9">
      <w:pPr>
        <w:tabs>
          <w:tab w:val="left" w:pos="6258"/>
        </w:tabs>
        <w:jc w:val="right"/>
        <w:rPr>
          <w:rtl/>
        </w:rPr>
      </w:pPr>
    </w:p>
    <w:p w14:paraId="62F47059" w14:textId="4AA13CA0" w:rsidR="000225D3" w:rsidRDefault="000225D3" w:rsidP="00431D0E">
      <w:pPr>
        <w:tabs>
          <w:tab w:val="left" w:pos="6258"/>
        </w:tabs>
        <w:jc w:val="center"/>
        <w:rPr>
          <w:b/>
          <w:bCs/>
          <w:rtl/>
        </w:rPr>
      </w:pPr>
      <w:r w:rsidRPr="00431D0E">
        <w:rPr>
          <w:rFonts w:hint="cs"/>
          <w:b/>
          <w:bCs/>
          <w:rtl/>
        </w:rPr>
        <w:lastRenderedPageBreak/>
        <w:t>שאלות פתוחות</w:t>
      </w:r>
    </w:p>
    <w:p w14:paraId="269FA94B" w14:textId="562E7843" w:rsidR="00431D0E" w:rsidRDefault="00431D0E" w:rsidP="00431D0E">
      <w:pPr>
        <w:tabs>
          <w:tab w:val="left" w:pos="6258"/>
        </w:tabs>
        <w:jc w:val="center"/>
        <w:rPr>
          <w:b/>
          <w:bCs/>
          <w:rtl/>
        </w:rPr>
      </w:pPr>
    </w:p>
    <w:p w14:paraId="4FC89042" w14:textId="73811FCC" w:rsidR="00431D0E" w:rsidRPr="00431D0E" w:rsidRDefault="00431D0E" w:rsidP="00431D0E">
      <w:pPr>
        <w:pStyle w:val="ListParagraph"/>
        <w:numPr>
          <w:ilvl w:val="1"/>
          <w:numId w:val="4"/>
        </w:numPr>
        <w:tabs>
          <w:tab w:val="left" w:pos="6258"/>
        </w:tabs>
        <w:rPr>
          <w:b/>
          <w:bCs/>
        </w:rPr>
      </w:pPr>
      <w:r>
        <w:rPr>
          <w:rFonts w:hint="cs"/>
          <w:rtl/>
        </w:rPr>
        <w:t xml:space="preserve">לא ניתן לייבא את הסליל </w:t>
      </w:r>
      <w:r>
        <w:t>7.2uH</w:t>
      </w:r>
      <w:r>
        <w:rPr>
          <w:rFonts w:hint="cs"/>
          <w:rtl/>
        </w:rPr>
        <w:t xml:space="preserve"> </w:t>
      </w:r>
    </w:p>
    <w:p w14:paraId="3BADD16A" w14:textId="4ECE59D0" w:rsidR="00431D0E" w:rsidRDefault="00431D0E" w:rsidP="00431D0E">
      <w:pPr>
        <w:pStyle w:val="ListParagraph"/>
        <w:tabs>
          <w:tab w:val="left" w:pos="6258"/>
        </w:tabs>
        <w:rPr>
          <w:b/>
          <w:bCs/>
          <w:rtl/>
        </w:rPr>
      </w:pPr>
      <w:r w:rsidRPr="00431D0E">
        <w:rPr>
          <w:rFonts w:cs="Arial"/>
          <w:b/>
          <w:bCs/>
          <w:noProof/>
          <w:rtl/>
        </w:rPr>
        <w:drawing>
          <wp:inline distT="0" distB="0" distL="0" distR="0" wp14:anchorId="5D5870CE" wp14:editId="4CA3DAF7">
            <wp:extent cx="3296920" cy="2607052"/>
            <wp:effectExtent l="0" t="0" r="0" b="3175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0783" cy="261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3E88" w14:textId="77777777" w:rsidR="001A5C9E" w:rsidRDefault="001A5C9E" w:rsidP="00431D0E">
      <w:pPr>
        <w:pStyle w:val="ListParagraph"/>
        <w:tabs>
          <w:tab w:val="left" w:pos="6258"/>
        </w:tabs>
        <w:rPr>
          <w:b/>
          <w:bCs/>
          <w:rtl/>
        </w:rPr>
      </w:pPr>
    </w:p>
    <w:p w14:paraId="6A83CE5F" w14:textId="24429F31" w:rsidR="001A5C9E" w:rsidRDefault="001A5C9E" w:rsidP="001A5C9E">
      <w:pPr>
        <w:pStyle w:val="ListParagraph"/>
        <w:numPr>
          <w:ilvl w:val="1"/>
          <w:numId w:val="4"/>
        </w:numPr>
        <w:tabs>
          <w:tab w:val="left" w:pos="6258"/>
        </w:tabs>
        <w:rPr>
          <w:b/>
          <w:bCs/>
        </w:rPr>
      </w:pPr>
      <w:r>
        <w:rPr>
          <w:rFonts w:hint="cs"/>
          <w:b/>
          <w:bCs/>
          <w:rtl/>
        </w:rPr>
        <w:t>לבדוק האם הבחירה של ה</w:t>
      </w:r>
      <w:proofErr w:type="spellStart"/>
      <w:r>
        <w:rPr>
          <w:b/>
          <w:bCs/>
        </w:rPr>
        <w:t>mosfet</w:t>
      </w:r>
      <w:proofErr w:type="spellEnd"/>
      <w:r>
        <w:rPr>
          <w:rFonts w:hint="cs"/>
          <w:b/>
          <w:bCs/>
          <w:rtl/>
        </w:rPr>
        <w:t xml:space="preserve"> תקין מול רכיב </w:t>
      </w:r>
      <w:r>
        <w:rPr>
          <w:b/>
          <w:bCs/>
        </w:rPr>
        <w:t>LM74700-Q1</w:t>
      </w:r>
      <w:r w:rsidR="00BC3438">
        <w:rPr>
          <w:b/>
          <w:bCs/>
        </w:rPr>
        <w:t xml:space="preserve"> </w:t>
      </w:r>
    </w:p>
    <w:p w14:paraId="3861F589" w14:textId="40B248C9" w:rsidR="00BC3438" w:rsidRDefault="00BC3438" w:rsidP="00BC3438">
      <w:pPr>
        <w:pStyle w:val="ListParagraph"/>
        <w:tabs>
          <w:tab w:val="left" w:pos="6258"/>
        </w:tabs>
        <w:ind w:left="1440"/>
        <w:rPr>
          <w:b/>
          <w:bCs/>
          <w:rtl/>
        </w:rPr>
      </w:pPr>
      <w:r>
        <w:rPr>
          <w:rFonts w:hint="cs"/>
          <w:b/>
          <w:bCs/>
          <w:rtl/>
        </w:rPr>
        <w:t xml:space="preserve">מבחינה מתח </w:t>
      </w:r>
      <w:r>
        <w:rPr>
          <w:b/>
          <w:bCs/>
        </w:rPr>
        <w:t xml:space="preserve">VGS </w:t>
      </w:r>
    </w:p>
    <w:p w14:paraId="7B9A422A" w14:textId="77777777" w:rsidR="00BC3438" w:rsidRDefault="00BC3438" w:rsidP="00BC3438">
      <w:pPr>
        <w:pStyle w:val="ListParagraph"/>
        <w:tabs>
          <w:tab w:val="left" w:pos="6258"/>
        </w:tabs>
        <w:ind w:left="1440"/>
        <w:rPr>
          <w:b/>
          <w:bCs/>
          <w:rtl/>
        </w:rPr>
      </w:pPr>
    </w:p>
    <w:p w14:paraId="495E2A11" w14:textId="77777777" w:rsidR="001A5C9E" w:rsidRDefault="001A5C9E" w:rsidP="001A5C9E">
      <w:pPr>
        <w:tabs>
          <w:tab w:val="left" w:pos="6258"/>
        </w:tabs>
        <w:rPr>
          <w:b/>
          <w:bCs/>
        </w:rPr>
      </w:pPr>
    </w:p>
    <w:p w14:paraId="46C7ED43" w14:textId="0F2E1AED" w:rsidR="001A5C9E" w:rsidRDefault="001A5C9E" w:rsidP="001A5C9E">
      <w:pPr>
        <w:tabs>
          <w:tab w:val="left" w:pos="6258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76CBA78C" wp14:editId="6444B885">
            <wp:extent cx="5274310" cy="4665345"/>
            <wp:effectExtent l="0" t="0" r="2540" b="1905"/>
            <wp:docPr id="132345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53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5B79" w14:textId="77777777" w:rsidR="00435058" w:rsidRDefault="00435058" w:rsidP="00435058">
      <w:pPr>
        <w:rPr>
          <w:noProof/>
        </w:rPr>
      </w:pPr>
    </w:p>
    <w:p w14:paraId="449694E5" w14:textId="6825A280" w:rsidR="00435058" w:rsidRDefault="00435058" w:rsidP="00435058">
      <w:pPr>
        <w:pStyle w:val="ListParagraph"/>
        <w:numPr>
          <w:ilvl w:val="1"/>
          <w:numId w:val="4"/>
        </w:numPr>
        <w:tabs>
          <w:tab w:val="left" w:pos="911"/>
        </w:tabs>
      </w:pPr>
      <w:r>
        <w:rPr>
          <w:rFonts w:hint="cs"/>
          <w:rtl/>
        </w:rPr>
        <w:t xml:space="preserve">יש אפשרות לוותר על </w:t>
      </w:r>
      <w:r>
        <w:t>LM700</w:t>
      </w:r>
      <w:r>
        <w:rPr>
          <w:rFonts w:hint="cs"/>
          <w:rtl/>
        </w:rPr>
        <w:t xml:space="preserve"> של מתח הסוללה כי </w:t>
      </w:r>
      <w:proofErr w:type="spellStart"/>
      <w:r>
        <w:rPr>
          <w:rFonts w:hint="cs"/>
          <w:rtl/>
        </w:rPr>
        <w:t>במילא</w:t>
      </w:r>
      <w:proofErr w:type="spellEnd"/>
      <w:r>
        <w:rPr>
          <w:rFonts w:hint="cs"/>
          <w:rtl/>
        </w:rPr>
        <w:t xml:space="preserve"> עם שני המקורות יהיו מחוברים רק הסוללה תעבוד </w:t>
      </w:r>
      <w:proofErr w:type="spellStart"/>
      <w:r>
        <w:rPr>
          <w:rFonts w:hint="cs"/>
          <w:rtl/>
        </w:rPr>
        <w:t>וה</w:t>
      </w:r>
      <w:proofErr w:type="spellEnd"/>
      <w:r>
        <w:t>Type c</w:t>
      </w:r>
      <w:r>
        <w:rPr>
          <w:rFonts w:hint="cs"/>
          <w:rtl/>
        </w:rPr>
        <w:t xml:space="preserve"> יהיה מוגן.</w:t>
      </w:r>
    </w:p>
    <w:p w14:paraId="6116680E" w14:textId="77777777" w:rsidR="00747928" w:rsidRDefault="00747928" w:rsidP="00747928">
      <w:pPr>
        <w:tabs>
          <w:tab w:val="left" w:pos="911"/>
        </w:tabs>
        <w:rPr>
          <w:rtl/>
        </w:rPr>
      </w:pPr>
    </w:p>
    <w:p w14:paraId="442CE89B" w14:textId="77777777" w:rsidR="00747928" w:rsidRDefault="00747928" w:rsidP="00747928">
      <w:pPr>
        <w:tabs>
          <w:tab w:val="left" w:pos="911"/>
        </w:tabs>
        <w:rPr>
          <w:rtl/>
        </w:rPr>
      </w:pPr>
    </w:p>
    <w:p w14:paraId="17797D72" w14:textId="77777777" w:rsidR="00747928" w:rsidRDefault="00747928" w:rsidP="00747928">
      <w:pPr>
        <w:tabs>
          <w:tab w:val="left" w:pos="911"/>
        </w:tabs>
        <w:rPr>
          <w:rtl/>
        </w:rPr>
      </w:pPr>
    </w:p>
    <w:p w14:paraId="46C0E272" w14:textId="4F14C658" w:rsidR="00747928" w:rsidRDefault="00747928" w:rsidP="00747928">
      <w:pPr>
        <w:tabs>
          <w:tab w:val="left" w:pos="911"/>
        </w:tabs>
        <w:rPr>
          <w:rtl/>
        </w:rPr>
      </w:pPr>
      <w:r>
        <w:rPr>
          <w:rFonts w:hint="cs"/>
          <w:rtl/>
        </w:rPr>
        <w:t xml:space="preserve">קישור לאופציות חיבור </w:t>
      </w:r>
      <w:r>
        <w:t>TL431</w:t>
      </w:r>
    </w:p>
    <w:p w14:paraId="78ED4C70" w14:textId="526888DF" w:rsidR="00747928" w:rsidRPr="00435058" w:rsidRDefault="00747928" w:rsidP="00747928">
      <w:pPr>
        <w:tabs>
          <w:tab w:val="left" w:pos="911"/>
        </w:tabs>
        <w:rPr>
          <w:rFonts w:hint="cs"/>
          <w:rtl/>
        </w:rPr>
      </w:pPr>
      <w:r w:rsidRPr="00747928">
        <w:t>https://www.eleccircuit.com/experiment-tl431-circuit-shunt-regulator</w:t>
      </w:r>
      <w:r w:rsidRPr="00747928">
        <w:rPr>
          <w:rFonts w:cs="Arial"/>
          <w:rtl/>
        </w:rPr>
        <w:t>/</w:t>
      </w:r>
    </w:p>
    <w:sectPr w:rsidR="00747928" w:rsidRPr="00435058" w:rsidSect="0013518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55D6"/>
    <w:multiLevelType w:val="multilevel"/>
    <w:tmpl w:val="AAF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D692D"/>
    <w:multiLevelType w:val="multilevel"/>
    <w:tmpl w:val="5774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C5579"/>
    <w:multiLevelType w:val="multilevel"/>
    <w:tmpl w:val="7A28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A50C9"/>
    <w:multiLevelType w:val="multilevel"/>
    <w:tmpl w:val="F8126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D13E3"/>
    <w:multiLevelType w:val="multilevel"/>
    <w:tmpl w:val="2F66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D672B"/>
    <w:multiLevelType w:val="multilevel"/>
    <w:tmpl w:val="65AE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30B20"/>
    <w:multiLevelType w:val="multilevel"/>
    <w:tmpl w:val="58D4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83876">
    <w:abstractNumId w:val="2"/>
  </w:num>
  <w:num w:numId="2" w16cid:durableId="1443106817">
    <w:abstractNumId w:val="5"/>
  </w:num>
  <w:num w:numId="3" w16cid:durableId="459882891">
    <w:abstractNumId w:val="1"/>
  </w:num>
  <w:num w:numId="4" w16cid:durableId="256184026">
    <w:abstractNumId w:val="0"/>
  </w:num>
  <w:num w:numId="5" w16cid:durableId="1382754784">
    <w:abstractNumId w:val="6"/>
  </w:num>
  <w:num w:numId="6" w16cid:durableId="462579508">
    <w:abstractNumId w:val="4"/>
  </w:num>
  <w:num w:numId="7" w16cid:durableId="1276132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43E"/>
    <w:rsid w:val="000130E0"/>
    <w:rsid w:val="0001540C"/>
    <w:rsid w:val="000225D3"/>
    <w:rsid w:val="000B0928"/>
    <w:rsid w:val="0013518D"/>
    <w:rsid w:val="00144D2F"/>
    <w:rsid w:val="001668C5"/>
    <w:rsid w:val="001A5C9E"/>
    <w:rsid w:val="001A6123"/>
    <w:rsid w:val="00231014"/>
    <w:rsid w:val="00281DD0"/>
    <w:rsid w:val="002D1E3A"/>
    <w:rsid w:val="0032435E"/>
    <w:rsid w:val="00431D0E"/>
    <w:rsid w:val="00435058"/>
    <w:rsid w:val="0058343E"/>
    <w:rsid w:val="00592396"/>
    <w:rsid w:val="006208E5"/>
    <w:rsid w:val="006B56E0"/>
    <w:rsid w:val="006F25E9"/>
    <w:rsid w:val="00747928"/>
    <w:rsid w:val="00A314F8"/>
    <w:rsid w:val="00A425B1"/>
    <w:rsid w:val="00B677FB"/>
    <w:rsid w:val="00BC3438"/>
    <w:rsid w:val="00C82CE2"/>
    <w:rsid w:val="00CF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46585"/>
  <w15:chartTrackingRefBased/>
  <w15:docId w15:val="{F12A3721-8757-4728-904A-D348E20A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612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6123"/>
    <w:rPr>
      <w:b/>
      <w:bCs/>
    </w:rPr>
  </w:style>
  <w:style w:type="character" w:styleId="Hyperlink">
    <w:name w:val="Hyperlink"/>
    <w:basedOn w:val="DefaultParagraphFont"/>
    <w:uiPriority w:val="99"/>
    <w:unhideWhenUsed/>
    <w:rsid w:val="002310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10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310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0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../datasheet/Ideal%20Diodes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</TotalTime>
  <Pages>8</Pages>
  <Words>250</Words>
  <Characters>1254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Ministry of Education - Israel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IMOE001</dc:creator>
  <cp:keywords/>
  <dc:description/>
  <cp:lastModifiedBy>Yakubov Eliezer</cp:lastModifiedBy>
  <cp:revision>18</cp:revision>
  <dcterms:created xsi:type="dcterms:W3CDTF">2026-01-22T19:31:00Z</dcterms:created>
  <dcterms:modified xsi:type="dcterms:W3CDTF">2026-02-19T14:58:00Z</dcterms:modified>
</cp:coreProperties>
</file>