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37AC5" w14:textId="77777777" w:rsidR="0067073D" w:rsidRPr="009A6BC5" w:rsidRDefault="0067073D">
      <w:pPr>
        <w:rPr>
          <w:b/>
        </w:rPr>
      </w:pPr>
      <w:r w:rsidRPr="009A6BC5">
        <w:rPr>
          <w:b/>
        </w:rPr>
        <w:t xml:space="preserve">Project Title: </w:t>
      </w:r>
    </w:p>
    <w:p w14:paraId="34F4D9E3" w14:textId="26966D15" w:rsidR="00CB3405" w:rsidRDefault="0067073D">
      <w:r>
        <w:t>US Deaths Rates &amp; Life Expectancy Analysis</w:t>
      </w:r>
    </w:p>
    <w:p w14:paraId="73E39445" w14:textId="5216DC9A" w:rsidR="00AF6BD1" w:rsidRDefault="00AF6BD1">
      <w:pPr>
        <w:rPr>
          <w:b/>
        </w:rPr>
      </w:pPr>
      <w:r w:rsidRPr="00AF6BD1">
        <w:rPr>
          <w:b/>
        </w:rPr>
        <w:t>Team Members:</w:t>
      </w:r>
    </w:p>
    <w:p w14:paraId="5219EE9D" w14:textId="4A3CB331" w:rsidR="00AF6BD1" w:rsidRPr="00AF6BD1" w:rsidRDefault="00AF6BD1">
      <w:r w:rsidRPr="00AF6BD1">
        <w:t xml:space="preserve">Eric Young, Eduardo </w:t>
      </w:r>
      <w:proofErr w:type="spellStart"/>
      <w:r w:rsidRPr="00AF6BD1">
        <w:t>Landeros</w:t>
      </w:r>
      <w:proofErr w:type="spellEnd"/>
      <w:r w:rsidRPr="00AF6BD1">
        <w:t>, Ann Marie Zaya, Yuxing Wang</w:t>
      </w:r>
    </w:p>
    <w:p w14:paraId="0B6AAA4E" w14:textId="684F9D9C" w:rsidR="0067073D" w:rsidRPr="009A6BC5" w:rsidRDefault="0067073D">
      <w:pPr>
        <w:rPr>
          <w:b/>
        </w:rPr>
      </w:pPr>
      <w:r w:rsidRPr="009A6BC5">
        <w:rPr>
          <w:b/>
        </w:rPr>
        <w:t>Description:</w:t>
      </w:r>
    </w:p>
    <w:p w14:paraId="515E67A0" w14:textId="5808CAC8" w:rsidR="0067073D" w:rsidRDefault="0067073D">
      <w:r>
        <w:t xml:space="preserve">We are looking into death rate and life expectancy changes over time in the USA for all races and both sexes. We’re also compare trends of life expectancy for people whose deaths are caused by different leading diseases, such as heart disease, cancer, or diabetes. </w:t>
      </w:r>
    </w:p>
    <w:p w14:paraId="64583BE9" w14:textId="0B315E81" w:rsidR="0067073D" w:rsidRPr="009A6BC5" w:rsidRDefault="0067073D">
      <w:pPr>
        <w:rPr>
          <w:b/>
        </w:rPr>
      </w:pPr>
      <w:r w:rsidRPr="009A6BC5">
        <w:rPr>
          <w:b/>
        </w:rPr>
        <w:t>Research Questions to answer:</w:t>
      </w:r>
    </w:p>
    <w:p w14:paraId="0D94DD60" w14:textId="77777777" w:rsidR="0067073D" w:rsidRDefault="0067073D" w:rsidP="0067073D">
      <w:pPr>
        <w:pStyle w:val="ListParagraph"/>
        <w:numPr>
          <w:ilvl w:val="0"/>
          <w:numId w:val="1"/>
        </w:numPr>
      </w:pPr>
      <w:r>
        <w:t>How do US death rates and life expectancies change over time</w:t>
      </w:r>
    </w:p>
    <w:p w14:paraId="00032ABF" w14:textId="5F885E41" w:rsidR="0067073D" w:rsidRDefault="0067073D" w:rsidP="0067073D">
      <w:pPr>
        <w:pStyle w:val="ListParagraph"/>
        <w:numPr>
          <w:ilvl w:val="0"/>
          <w:numId w:val="1"/>
        </w:numPr>
      </w:pPr>
      <w:r>
        <w:t xml:space="preserve">Is there a difference in this trend between different genders? </w:t>
      </w:r>
    </w:p>
    <w:p w14:paraId="6E34265F" w14:textId="77777777" w:rsidR="0067073D" w:rsidRDefault="0067073D" w:rsidP="0067073D">
      <w:pPr>
        <w:pStyle w:val="ListParagraph"/>
        <w:numPr>
          <w:ilvl w:val="0"/>
          <w:numId w:val="1"/>
        </w:numPr>
      </w:pPr>
      <w:r>
        <w:t xml:space="preserve">What are the leading causes of death in the recent 10 years? </w:t>
      </w:r>
    </w:p>
    <w:p w14:paraId="5F2309BE" w14:textId="77777777" w:rsidR="0067073D" w:rsidRDefault="0067073D" w:rsidP="0067073D">
      <w:pPr>
        <w:pStyle w:val="ListParagraph"/>
        <w:numPr>
          <w:ilvl w:val="0"/>
          <w:numId w:val="1"/>
        </w:numPr>
      </w:pPr>
      <w:r>
        <w:t xml:space="preserve">What are the death rates for these causes? </w:t>
      </w:r>
    </w:p>
    <w:p w14:paraId="2479A8B1" w14:textId="61B1053E" w:rsidR="0067073D" w:rsidRDefault="0067073D" w:rsidP="0067073D">
      <w:pPr>
        <w:pStyle w:val="ListParagraph"/>
        <w:numPr>
          <w:ilvl w:val="0"/>
          <w:numId w:val="1"/>
        </w:numPr>
      </w:pPr>
      <w:r>
        <w:t>How do these causes impact life expectancies?</w:t>
      </w:r>
    </w:p>
    <w:p w14:paraId="72566D77" w14:textId="63184B2A" w:rsidR="0067073D" w:rsidRPr="009A6BC5" w:rsidRDefault="0067073D" w:rsidP="0067073D">
      <w:pPr>
        <w:rPr>
          <w:b/>
        </w:rPr>
      </w:pPr>
      <w:r w:rsidRPr="009A6BC5">
        <w:rPr>
          <w:b/>
        </w:rPr>
        <w:t>Data Set to be used:</w:t>
      </w:r>
    </w:p>
    <w:p w14:paraId="36086CCA" w14:textId="394DD5E2" w:rsidR="0067073D" w:rsidRDefault="0067073D" w:rsidP="0067073D">
      <w:hyperlink r:id="rId5" w:history="1">
        <w:r w:rsidRPr="0028478C">
          <w:rPr>
            <w:rStyle w:val="Hyperlink"/>
          </w:rPr>
          <w:t>https://catalog.data.gov/dataset/age-adjusted-death-rates-and-life-expectancy-at-birth-all-races-both-sexes-united-sta-1900</w:t>
        </w:r>
      </w:hyperlink>
    </w:p>
    <w:p w14:paraId="23F633AE" w14:textId="0A7B2F04" w:rsidR="0067073D" w:rsidRDefault="00AF6BD1" w:rsidP="0067073D">
      <w:hyperlink r:id="rId6" w:history="1">
        <w:r w:rsidR="0067073D" w:rsidRPr="0028478C">
          <w:rPr>
            <w:rStyle w:val="Hyperlink"/>
          </w:rPr>
          <w:t>https://catalog.data.gov/dataset/age-adjusted-death-rates-for-the-top-10-leading-causes-of-death-united-states-2013</w:t>
        </w:r>
      </w:hyperlink>
    </w:p>
    <w:p w14:paraId="32C76ACB" w14:textId="15B32F34" w:rsidR="0067073D" w:rsidRDefault="0067073D" w:rsidP="0067073D">
      <w:r>
        <w:t xml:space="preserve">And other relevant data through API requests </w:t>
      </w:r>
    </w:p>
    <w:p w14:paraId="16268D8C" w14:textId="331299F0" w:rsidR="00AF6BD1" w:rsidRPr="00AF6BD1" w:rsidRDefault="00AF6BD1" w:rsidP="0067073D">
      <w:pPr>
        <w:rPr>
          <w:b/>
        </w:rPr>
      </w:pPr>
      <w:bookmarkStart w:id="0" w:name="_GoBack"/>
      <w:r w:rsidRPr="00AF6BD1">
        <w:rPr>
          <w:b/>
        </w:rPr>
        <w:t>Breakdown of Tasks:</w:t>
      </w:r>
    </w:p>
    <w:bookmarkEnd w:id="0"/>
    <w:p w14:paraId="6BA85BC2" w14:textId="281DA5D5" w:rsidR="00AF6BD1" w:rsidRDefault="00AF6BD1" w:rsidP="0067073D">
      <w:r>
        <w:t>TBD</w:t>
      </w:r>
    </w:p>
    <w:p w14:paraId="63B269DB" w14:textId="1E0C7ABD" w:rsidR="0067073D" w:rsidRDefault="0067073D" w:rsidP="0067073D"/>
    <w:p w14:paraId="3C1B9DA2" w14:textId="77777777" w:rsidR="0067073D" w:rsidRDefault="0067073D" w:rsidP="0067073D"/>
    <w:sectPr w:rsidR="0067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D6A93"/>
    <w:multiLevelType w:val="hybridMultilevel"/>
    <w:tmpl w:val="E0BC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77"/>
    <w:rsid w:val="00572E77"/>
    <w:rsid w:val="0067073D"/>
    <w:rsid w:val="009A6BC5"/>
    <w:rsid w:val="00AF6BD1"/>
    <w:rsid w:val="00CB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5C58"/>
  <w15:chartTrackingRefBased/>
  <w15:docId w15:val="{A6142385-4BCC-4B02-9B70-1A5A37D1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3D"/>
    <w:pPr>
      <w:ind w:left="720"/>
      <w:contextualSpacing/>
    </w:pPr>
  </w:style>
  <w:style w:type="character" w:styleId="Hyperlink">
    <w:name w:val="Hyperlink"/>
    <w:basedOn w:val="DefaultParagraphFont"/>
    <w:uiPriority w:val="99"/>
    <w:unhideWhenUsed/>
    <w:rsid w:val="0067073D"/>
    <w:rPr>
      <w:color w:val="0563C1" w:themeColor="hyperlink"/>
      <w:u w:val="single"/>
    </w:rPr>
  </w:style>
  <w:style w:type="character" w:styleId="UnresolvedMention">
    <w:name w:val="Unresolved Mention"/>
    <w:basedOn w:val="DefaultParagraphFont"/>
    <w:uiPriority w:val="99"/>
    <w:semiHidden/>
    <w:unhideWhenUsed/>
    <w:rsid w:val="00670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age-adjusted-death-rates-for-the-top-10-leading-causes-of-death-united-states-2013" TargetMode="External"/><Relationship Id="rId5" Type="http://schemas.openxmlformats.org/officeDocument/2006/relationships/hyperlink" Target="https://catalog.data.gov/dataset/age-adjusted-death-rates-and-life-expectancy-at-birth-all-races-both-sexes-united-sta-1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Yuxing Wang</dc:creator>
  <cp:keywords/>
  <dc:description/>
  <cp:lastModifiedBy>Yuxing Wang</cp:lastModifiedBy>
  <cp:revision>4</cp:revision>
  <dcterms:created xsi:type="dcterms:W3CDTF">2019-01-05T15:57:00Z</dcterms:created>
  <dcterms:modified xsi:type="dcterms:W3CDTF">2019-01-05T16:16:00Z</dcterms:modified>
</cp:coreProperties>
</file>