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B5B" w:rsidRDefault="00737981" w:rsidP="00B20A78">
      <w:pPr>
        <w:jc w:val="center"/>
        <w:rPr>
          <w:sz w:val="40"/>
          <w:szCs w:val="40"/>
          <w:lang w:val="en-US"/>
        </w:rPr>
      </w:pPr>
      <w:r>
        <w:rPr>
          <w:sz w:val="40"/>
          <w:szCs w:val="40"/>
          <w:lang w:val="en-US"/>
        </w:rPr>
        <w:t>CS308 README</w:t>
      </w:r>
    </w:p>
    <w:p w:rsidR="00B20A78" w:rsidRDefault="00B20A78" w:rsidP="00B20A78">
      <w:pPr>
        <w:jc w:val="center"/>
        <w:rPr>
          <w:rFonts w:ascii="Mangal" w:hAnsi="Mangal" w:cs="Mangal"/>
          <w:sz w:val="36"/>
          <w:szCs w:val="36"/>
          <w:lang w:val="en-US"/>
        </w:rPr>
      </w:pPr>
      <w:r>
        <w:rPr>
          <w:rFonts w:ascii="Mangal" w:hAnsi="Mangal" w:cs="Mangal"/>
          <w:noProof/>
          <w:sz w:val="36"/>
          <w:szCs w:val="36"/>
          <w:lang w:eastAsia="en-IN"/>
        </w:rPr>
        <w:drawing>
          <wp:inline distT="0" distB="0" distL="0" distR="0">
            <wp:extent cx="1304925" cy="704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04925" cy="704850"/>
                    </a:xfrm>
                    <a:prstGeom prst="rect">
                      <a:avLst/>
                    </a:prstGeom>
                    <a:noFill/>
                    <a:ln w="9525">
                      <a:noFill/>
                      <a:miter lim="800000"/>
                      <a:headEnd/>
                      <a:tailEnd/>
                    </a:ln>
                  </pic:spPr>
                </pic:pic>
              </a:graphicData>
            </a:graphic>
          </wp:inline>
        </w:drawing>
      </w:r>
    </w:p>
    <w:p w:rsidR="00B20A78" w:rsidRDefault="00911B5B" w:rsidP="00B20A78">
      <w:pPr>
        <w:jc w:val="center"/>
        <w:rPr>
          <w:sz w:val="36"/>
          <w:szCs w:val="36"/>
          <w:lang w:val="en-US"/>
        </w:rPr>
      </w:pPr>
      <w:r>
        <w:rPr>
          <w:sz w:val="36"/>
          <w:szCs w:val="36"/>
          <w:lang w:val="en-US"/>
        </w:rPr>
        <w:t>CS</w:t>
      </w:r>
      <w:r w:rsidR="00737981">
        <w:rPr>
          <w:sz w:val="36"/>
          <w:szCs w:val="36"/>
          <w:lang w:val="en-US"/>
        </w:rPr>
        <w:t>308</w:t>
      </w:r>
      <w:r>
        <w:rPr>
          <w:sz w:val="36"/>
          <w:szCs w:val="36"/>
          <w:lang w:val="en-US"/>
        </w:rPr>
        <w:t xml:space="preserve"> – 201</w:t>
      </w:r>
      <w:r w:rsidR="00737981">
        <w:rPr>
          <w:sz w:val="36"/>
          <w:szCs w:val="36"/>
          <w:lang w:val="en-US"/>
        </w:rPr>
        <w:t>1</w:t>
      </w:r>
      <w:r>
        <w:rPr>
          <w:sz w:val="36"/>
          <w:szCs w:val="36"/>
          <w:lang w:val="en-US"/>
        </w:rPr>
        <w:t xml:space="preserve"> Project</w:t>
      </w:r>
    </w:p>
    <w:p w:rsidR="00911B5B" w:rsidRPr="00050BA1" w:rsidRDefault="00926758" w:rsidP="00B20A78">
      <w:pPr>
        <w:rPr>
          <w:rFonts w:ascii="Mangal" w:hAnsi="Mangal" w:cs="Mangal"/>
          <w:sz w:val="40"/>
          <w:szCs w:val="36"/>
          <w:lang w:val="en-US"/>
        </w:rPr>
      </w:pPr>
      <w:r w:rsidRPr="00050BA1">
        <w:rPr>
          <w:rFonts w:ascii="Mangal" w:hAnsi="Mangal" w:cs="Mangal"/>
          <w:sz w:val="40"/>
          <w:szCs w:val="36"/>
          <w:lang w:val="en-US"/>
        </w:rPr>
        <w:t>Autonomous Target Acquisition &amp; Engagement</w:t>
      </w: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E46676" w:rsidRDefault="00E46676" w:rsidP="00911B5B">
      <w:pPr>
        <w:pBdr>
          <w:bottom w:val="single" w:sz="4" w:space="1" w:color="auto"/>
        </w:pBdr>
        <w:rPr>
          <w:rFonts w:ascii="Times New Roman" w:hAnsi="Times New Roman" w:cs="Times New Roman"/>
          <w:sz w:val="28"/>
          <w:szCs w:val="28"/>
          <w:lang w:val="en-US"/>
        </w:rPr>
      </w:pPr>
    </w:p>
    <w:p w:rsidR="00050BA1" w:rsidRPr="00050BA1" w:rsidRDefault="00911B5B" w:rsidP="00050BA1">
      <w:pPr>
        <w:rPr>
          <w:rFonts w:ascii="Mangal" w:hAnsi="Mangal" w:cs="Mangal"/>
          <w:sz w:val="28"/>
          <w:szCs w:val="28"/>
          <w:lang w:val="en-US"/>
        </w:rPr>
      </w:pPr>
      <w:r w:rsidRPr="00911B5B">
        <w:rPr>
          <w:b/>
          <w:bCs/>
          <w:sz w:val="28"/>
          <w:szCs w:val="28"/>
        </w:rPr>
        <w:lastRenderedPageBreak/>
        <w:t>Project Title:</w:t>
      </w:r>
      <w:r w:rsidR="00050BA1" w:rsidRPr="00050BA1">
        <w:rPr>
          <w:rFonts w:ascii="Mangal" w:hAnsi="Mangal" w:cs="Mangal"/>
          <w:sz w:val="36"/>
          <w:szCs w:val="36"/>
          <w:lang w:val="en-US"/>
        </w:rPr>
        <w:t xml:space="preserve"> </w:t>
      </w:r>
      <w:r w:rsidR="00050BA1" w:rsidRPr="00050BA1">
        <w:rPr>
          <w:rFonts w:ascii="Mangal" w:hAnsi="Mangal" w:cs="Mangal"/>
          <w:sz w:val="28"/>
          <w:szCs w:val="28"/>
          <w:lang w:val="en-US"/>
        </w:rPr>
        <w:t>Autonomous Target Acquisition &amp; Engagement</w:t>
      </w:r>
    </w:p>
    <w:p w:rsidR="00B20A78" w:rsidRDefault="00B20A78" w:rsidP="00911B5B">
      <w:pPr>
        <w:pBdr>
          <w:bottom w:val="single" w:sz="4" w:space="1" w:color="auto"/>
        </w:pBdr>
        <w:rPr>
          <w:sz w:val="28"/>
          <w:szCs w:val="28"/>
        </w:rPr>
      </w:pPr>
    </w:p>
    <w:p w:rsidR="00911B5B" w:rsidRPr="00911B5B" w:rsidRDefault="00911B5B" w:rsidP="00911B5B">
      <w:pPr>
        <w:rPr>
          <w:b/>
          <w:bCs/>
          <w:sz w:val="28"/>
          <w:szCs w:val="28"/>
        </w:rPr>
      </w:pPr>
      <w:r w:rsidRPr="00911B5B">
        <w:rPr>
          <w:b/>
          <w:bCs/>
          <w:sz w:val="28"/>
          <w:szCs w:val="28"/>
        </w:rPr>
        <w:t>Students:</w:t>
      </w:r>
    </w:p>
    <w:tbl>
      <w:tblPr>
        <w:tblStyle w:val="TableGrid"/>
        <w:tblW w:w="0" w:type="auto"/>
        <w:tblLook w:val="04A0" w:firstRow="1" w:lastRow="0" w:firstColumn="1" w:lastColumn="0" w:noHBand="0" w:noVBand="1"/>
      </w:tblPr>
      <w:tblGrid>
        <w:gridCol w:w="2376"/>
        <w:gridCol w:w="2288"/>
        <w:gridCol w:w="4571"/>
      </w:tblGrid>
      <w:tr w:rsidR="00926758" w:rsidTr="002D7DBA">
        <w:tc>
          <w:tcPr>
            <w:tcW w:w="2376" w:type="dxa"/>
          </w:tcPr>
          <w:p w:rsidR="00911B5B" w:rsidRDefault="00911B5B">
            <w:pPr>
              <w:rPr>
                <w:sz w:val="36"/>
                <w:szCs w:val="36"/>
              </w:rPr>
            </w:pPr>
            <w:r>
              <w:rPr>
                <w:sz w:val="36"/>
                <w:szCs w:val="36"/>
              </w:rPr>
              <w:t>Name</w:t>
            </w:r>
          </w:p>
        </w:tc>
        <w:tc>
          <w:tcPr>
            <w:tcW w:w="2288" w:type="dxa"/>
          </w:tcPr>
          <w:p w:rsidR="00911B5B" w:rsidRDefault="00911B5B">
            <w:pPr>
              <w:rPr>
                <w:sz w:val="36"/>
                <w:szCs w:val="36"/>
              </w:rPr>
            </w:pPr>
            <w:r>
              <w:rPr>
                <w:sz w:val="36"/>
                <w:szCs w:val="36"/>
              </w:rPr>
              <w:t>Roll No.</w:t>
            </w:r>
          </w:p>
        </w:tc>
        <w:tc>
          <w:tcPr>
            <w:tcW w:w="4571" w:type="dxa"/>
          </w:tcPr>
          <w:p w:rsidR="00911B5B" w:rsidRDefault="00911B5B">
            <w:pPr>
              <w:rPr>
                <w:sz w:val="36"/>
                <w:szCs w:val="36"/>
              </w:rPr>
            </w:pPr>
            <w:r>
              <w:rPr>
                <w:sz w:val="36"/>
                <w:szCs w:val="36"/>
              </w:rPr>
              <w:t>Email</w:t>
            </w:r>
          </w:p>
        </w:tc>
      </w:tr>
      <w:tr w:rsidR="00926758" w:rsidTr="002D7DBA">
        <w:tc>
          <w:tcPr>
            <w:tcW w:w="2376" w:type="dxa"/>
          </w:tcPr>
          <w:p w:rsidR="00911B5B" w:rsidRDefault="00926758">
            <w:pPr>
              <w:rPr>
                <w:sz w:val="36"/>
                <w:szCs w:val="36"/>
              </w:rPr>
            </w:pPr>
            <w:r>
              <w:rPr>
                <w:sz w:val="36"/>
                <w:szCs w:val="36"/>
              </w:rPr>
              <w:t>Arun Sai S</w:t>
            </w:r>
          </w:p>
        </w:tc>
        <w:tc>
          <w:tcPr>
            <w:tcW w:w="2288" w:type="dxa"/>
          </w:tcPr>
          <w:p w:rsidR="00911B5B" w:rsidRDefault="00926758">
            <w:pPr>
              <w:rPr>
                <w:sz w:val="36"/>
                <w:szCs w:val="36"/>
              </w:rPr>
            </w:pPr>
            <w:r>
              <w:rPr>
                <w:sz w:val="36"/>
                <w:szCs w:val="36"/>
              </w:rPr>
              <w:t>08005053</w:t>
            </w:r>
          </w:p>
        </w:tc>
        <w:tc>
          <w:tcPr>
            <w:tcW w:w="4571" w:type="dxa"/>
          </w:tcPr>
          <w:p w:rsidR="00911B5B" w:rsidRDefault="00FB3EA7">
            <w:pPr>
              <w:rPr>
                <w:sz w:val="36"/>
                <w:szCs w:val="36"/>
              </w:rPr>
            </w:pPr>
            <w:hyperlink r:id="rId10" w:history="1">
              <w:r w:rsidR="00926758" w:rsidRPr="00615CAD">
                <w:rPr>
                  <w:rStyle w:val="Hyperlink"/>
                  <w:sz w:val="36"/>
                  <w:szCs w:val="36"/>
                </w:rPr>
                <w:t>arunsai@iitb.ac.in</w:t>
              </w:r>
            </w:hyperlink>
          </w:p>
        </w:tc>
      </w:tr>
      <w:tr w:rsidR="002D7DBA" w:rsidTr="002D7DBA">
        <w:tc>
          <w:tcPr>
            <w:tcW w:w="2376" w:type="dxa"/>
          </w:tcPr>
          <w:p w:rsidR="002D7DBA" w:rsidRDefault="002D7DBA">
            <w:pPr>
              <w:rPr>
                <w:sz w:val="36"/>
                <w:szCs w:val="36"/>
              </w:rPr>
            </w:pPr>
            <w:r>
              <w:rPr>
                <w:sz w:val="36"/>
                <w:szCs w:val="36"/>
              </w:rPr>
              <w:t>Pranav P</w:t>
            </w:r>
          </w:p>
        </w:tc>
        <w:tc>
          <w:tcPr>
            <w:tcW w:w="2288" w:type="dxa"/>
          </w:tcPr>
          <w:p w:rsidR="002D7DBA" w:rsidRDefault="002D7DBA">
            <w:pPr>
              <w:rPr>
                <w:sz w:val="36"/>
                <w:szCs w:val="36"/>
              </w:rPr>
            </w:pPr>
            <w:r>
              <w:rPr>
                <w:sz w:val="36"/>
                <w:szCs w:val="36"/>
              </w:rPr>
              <w:t>08005054</w:t>
            </w:r>
          </w:p>
        </w:tc>
        <w:tc>
          <w:tcPr>
            <w:tcW w:w="4571" w:type="dxa"/>
          </w:tcPr>
          <w:p w:rsidR="002D7DBA" w:rsidRDefault="00FB3EA7" w:rsidP="002D7DBA">
            <w:pPr>
              <w:rPr>
                <w:sz w:val="36"/>
                <w:szCs w:val="36"/>
              </w:rPr>
            </w:pPr>
            <w:hyperlink r:id="rId11" w:history="1">
              <w:r w:rsidR="002D7DBA" w:rsidRPr="00A336AF">
                <w:rPr>
                  <w:rStyle w:val="Hyperlink"/>
                  <w:sz w:val="36"/>
                  <w:szCs w:val="36"/>
                </w:rPr>
                <w:t>pranav.paruchuri@iitb.ac.in</w:t>
              </w:r>
            </w:hyperlink>
          </w:p>
        </w:tc>
      </w:tr>
      <w:tr w:rsidR="00926758" w:rsidTr="002D7DBA">
        <w:tc>
          <w:tcPr>
            <w:tcW w:w="2376" w:type="dxa"/>
          </w:tcPr>
          <w:p w:rsidR="00911B5B" w:rsidRDefault="00926758">
            <w:pPr>
              <w:rPr>
                <w:sz w:val="36"/>
                <w:szCs w:val="36"/>
              </w:rPr>
            </w:pPr>
            <w:r>
              <w:rPr>
                <w:sz w:val="36"/>
                <w:szCs w:val="36"/>
              </w:rPr>
              <w:t>Swaroop V</w:t>
            </w:r>
          </w:p>
        </w:tc>
        <w:tc>
          <w:tcPr>
            <w:tcW w:w="2288" w:type="dxa"/>
          </w:tcPr>
          <w:p w:rsidR="00911B5B" w:rsidRDefault="00926758">
            <w:pPr>
              <w:rPr>
                <w:sz w:val="36"/>
                <w:szCs w:val="36"/>
              </w:rPr>
            </w:pPr>
            <w:r>
              <w:rPr>
                <w:sz w:val="36"/>
                <w:szCs w:val="36"/>
              </w:rPr>
              <w:t>08005057</w:t>
            </w:r>
          </w:p>
        </w:tc>
        <w:tc>
          <w:tcPr>
            <w:tcW w:w="4571" w:type="dxa"/>
          </w:tcPr>
          <w:p w:rsidR="00911B5B" w:rsidRDefault="00FB3EA7">
            <w:pPr>
              <w:rPr>
                <w:sz w:val="36"/>
                <w:szCs w:val="36"/>
              </w:rPr>
            </w:pPr>
            <w:hyperlink r:id="rId12" w:history="1">
              <w:r w:rsidR="002D7DBA" w:rsidRPr="00CE25CA">
                <w:rPr>
                  <w:rStyle w:val="Hyperlink"/>
                  <w:sz w:val="36"/>
                  <w:szCs w:val="36"/>
                </w:rPr>
                <w:t>08005057@iitb.ac.in</w:t>
              </w:r>
            </w:hyperlink>
          </w:p>
        </w:tc>
      </w:tr>
      <w:tr w:rsidR="00CE25CA" w:rsidTr="002D7DBA">
        <w:tc>
          <w:tcPr>
            <w:tcW w:w="2376" w:type="dxa"/>
          </w:tcPr>
          <w:p w:rsidR="00CE25CA" w:rsidRDefault="00CE25CA">
            <w:pPr>
              <w:rPr>
                <w:sz w:val="36"/>
                <w:szCs w:val="36"/>
              </w:rPr>
            </w:pPr>
            <w:r>
              <w:rPr>
                <w:sz w:val="36"/>
                <w:szCs w:val="36"/>
              </w:rPr>
              <w:t>Nikhil Simha R</w:t>
            </w:r>
          </w:p>
        </w:tc>
        <w:tc>
          <w:tcPr>
            <w:tcW w:w="2288" w:type="dxa"/>
          </w:tcPr>
          <w:p w:rsidR="00CE25CA" w:rsidRDefault="00CE25CA">
            <w:pPr>
              <w:rPr>
                <w:sz w:val="36"/>
                <w:szCs w:val="36"/>
              </w:rPr>
            </w:pPr>
            <w:r>
              <w:rPr>
                <w:sz w:val="36"/>
                <w:szCs w:val="36"/>
              </w:rPr>
              <w:t>08005058</w:t>
            </w:r>
          </w:p>
        </w:tc>
        <w:tc>
          <w:tcPr>
            <w:tcW w:w="4571" w:type="dxa"/>
          </w:tcPr>
          <w:p w:rsidR="00CE25CA" w:rsidRDefault="00FB3EA7" w:rsidP="00A16C17">
            <w:pPr>
              <w:rPr>
                <w:sz w:val="36"/>
                <w:szCs w:val="36"/>
              </w:rPr>
            </w:pPr>
            <w:hyperlink r:id="rId13" w:history="1">
              <w:r w:rsidR="00BA791F" w:rsidRPr="00A336AF">
                <w:rPr>
                  <w:rStyle w:val="Hyperlink"/>
                  <w:sz w:val="36"/>
                  <w:szCs w:val="36"/>
                </w:rPr>
                <w:t>08005058@iitb.ac.in</w:t>
              </w:r>
            </w:hyperlink>
          </w:p>
        </w:tc>
      </w:tr>
    </w:tbl>
    <w:p w:rsidR="00911B5B" w:rsidRDefault="00911B5B">
      <w:pPr>
        <w:rPr>
          <w:sz w:val="36"/>
          <w:szCs w:val="36"/>
        </w:rPr>
      </w:pPr>
    </w:p>
    <w:p w:rsidR="00911B5B" w:rsidRDefault="00911B5B">
      <w:pPr>
        <w:rPr>
          <w:sz w:val="36"/>
          <w:szCs w:val="36"/>
        </w:rPr>
      </w:pPr>
      <w:r>
        <w:rPr>
          <w:sz w:val="36"/>
          <w:szCs w:val="36"/>
        </w:rPr>
        <w:br w:type="page"/>
      </w:r>
    </w:p>
    <w:p w:rsidR="00911B5B" w:rsidRPr="007569E5" w:rsidRDefault="00911B5B" w:rsidP="00911B5B">
      <w:pPr>
        <w:pBdr>
          <w:bottom w:val="single" w:sz="4" w:space="1" w:color="auto"/>
        </w:pBdr>
        <w:rPr>
          <w:b/>
          <w:bCs/>
          <w:sz w:val="36"/>
          <w:szCs w:val="36"/>
        </w:rPr>
      </w:pPr>
      <w:r w:rsidRPr="007569E5">
        <w:rPr>
          <w:b/>
          <w:bCs/>
          <w:sz w:val="36"/>
          <w:szCs w:val="36"/>
        </w:rPr>
        <w:lastRenderedPageBreak/>
        <w:t>Project Objective</w:t>
      </w:r>
    </w:p>
    <w:p w:rsidR="00BA791F" w:rsidRDefault="00BA791F">
      <w:pPr>
        <w:rPr>
          <w:sz w:val="36"/>
          <w:szCs w:val="36"/>
        </w:rPr>
      </w:pPr>
      <w:r>
        <w:rPr>
          <w:sz w:val="36"/>
          <w:szCs w:val="36"/>
        </w:rPr>
        <w:t>The bot first scouts the Arena for targets and then when it finds a target it aims for the target and then it tracks the target at as soon as it is able to shoot the target it shoots a laser pulse at the target. It then shows us a recorded image containing the point of impact of the laser pulse and the centre of the target and the target so that we can can be satisfied of its accuracy.</w:t>
      </w:r>
    </w:p>
    <w:p w:rsidR="00CB5045" w:rsidRDefault="00CB5045">
      <w:pPr>
        <w:rPr>
          <w:sz w:val="36"/>
          <w:szCs w:val="36"/>
        </w:rPr>
      </w:pPr>
      <w:r>
        <w:rPr>
          <w:sz w:val="36"/>
          <w:szCs w:val="36"/>
        </w:rPr>
        <w:t>The Target Specifications are:</w:t>
      </w:r>
    </w:p>
    <w:p w:rsidR="00CB5045" w:rsidRDefault="00CB5045" w:rsidP="00BA791F">
      <w:pPr>
        <w:pStyle w:val="ListParagraph"/>
        <w:numPr>
          <w:ilvl w:val="0"/>
          <w:numId w:val="8"/>
        </w:numPr>
        <w:rPr>
          <w:sz w:val="36"/>
          <w:szCs w:val="36"/>
        </w:rPr>
      </w:pPr>
      <w:r>
        <w:rPr>
          <w:sz w:val="36"/>
          <w:szCs w:val="36"/>
        </w:rPr>
        <w:t>The ta</w:t>
      </w:r>
      <w:r w:rsidR="008B3F19">
        <w:rPr>
          <w:sz w:val="36"/>
          <w:szCs w:val="36"/>
        </w:rPr>
        <w:t>r</w:t>
      </w:r>
      <w:r>
        <w:rPr>
          <w:sz w:val="36"/>
          <w:szCs w:val="36"/>
        </w:rPr>
        <w:t>get has a minimum area of 30cm</w:t>
      </w:r>
      <w:r w:rsidR="008B3F19">
        <w:rPr>
          <w:sz w:val="36"/>
          <w:szCs w:val="36"/>
          <w:vertAlign w:val="superscript"/>
        </w:rPr>
        <w:t>2</w:t>
      </w:r>
      <w:r w:rsidR="008B3F19">
        <w:rPr>
          <w:sz w:val="36"/>
          <w:szCs w:val="36"/>
        </w:rPr>
        <w:t>.</w:t>
      </w:r>
    </w:p>
    <w:p w:rsidR="008B3F19" w:rsidRDefault="008B3F19" w:rsidP="00BA791F">
      <w:pPr>
        <w:pStyle w:val="ListParagraph"/>
        <w:numPr>
          <w:ilvl w:val="0"/>
          <w:numId w:val="8"/>
        </w:numPr>
        <w:rPr>
          <w:sz w:val="36"/>
          <w:szCs w:val="36"/>
        </w:rPr>
      </w:pPr>
      <w:r>
        <w:rPr>
          <w:sz w:val="36"/>
          <w:szCs w:val="36"/>
        </w:rPr>
        <w:t>The target is of blue in colour.</w:t>
      </w:r>
    </w:p>
    <w:p w:rsidR="008B3F19" w:rsidRDefault="008B3F19" w:rsidP="00BA791F">
      <w:pPr>
        <w:pStyle w:val="ListParagraph"/>
        <w:numPr>
          <w:ilvl w:val="0"/>
          <w:numId w:val="8"/>
        </w:numPr>
        <w:rPr>
          <w:sz w:val="36"/>
          <w:szCs w:val="36"/>
        </w:rPr>
      </w:pPr>
      <w:r>
        <w:rPr>
          <w:sz w:val="36"/>
          <w:szCs w:val="36"/>
        </w:rPr>
        <w:t>The target has to stay above the camera of the bot.</w:t>
      </w:r>
    </w:p>
    <w:p w:rsidR="00BA791F" w:rsidRDefault="00BA791F" w:rsidP="00BA791F">
      <w:pPr>
        <w:pStyle w:val="ListParagraph"/>
        <w:numPr>
          <w:ilvl w:val="0"/>
          <w:numId w:val="8"/>
        </w:numPr>
        <w:rPr>
          <w:sz w:val="36"/>
          <w:szCs w:val="36"/>
        </w:rPr>
      </w:pPr>
      <w:r>
        <w:rPr>
          <w:sz w:val="36"/>
          <w:szCs w:val="36"/>
        </w:rPr>
        <w:t>The target has to move slowly</w:t>
      </w:r>
      <w:r w:rsidR="00CB5045">
        <w:rPr>
          <w:sz w:val="36"/>
          <w:szCs w:val="36"/>
        </w:rPr>
        <w:t xml:space="preserve"> after the bot finds the target.</w:t>
      </w:r>
    </w:p>
    <w:p w:rsidR="00911B5B" w:rsidRDefault="00911B5B">
      <w:pPr>
        <w:rPr>
          <w:sz w:val="36"/>
          <w:szCs w:val="36"/>
        </w:rPr>
      </w:pPr>
    </w:p>
    <w:p w:rsidR="00911B5B" w:rsidRPr="007569E5" w:rsidRDefault="00911B5B" w:rsidP="00911B5B">
      <w:pPr>
        <w:pBdr>
          <w:bottom w:val="single" w:sz="4" w:space="1" w:color="auto"/>
        </w:pBdr>
        <w:rPr>
          <w:b/>
          <w:bCs/>
          <w:sz w:val="36"/>
          <w:szCs w:val="36"/>
        </w:rPr>
      </w:pPr>
      <w:r w:rsidRPr="007569E5">
        <w:rPr>
          <w:b/>
          <w:bCs/>
          <w:sz w:val="36"/>
          <w:szCs w:val="36"/>
        </w:rPr>
        <w:t>Hardware Platform</w:t>
      </w:r>
    </w:p>
    <w:p w:rsidR="00911B5B" w:rsidRDefault="00911B5B" w:rsidP="00911B5B">
      <w:pPr>
        <w:pStyle w:val="ListParagraph"/>
        <w:numPr>
          <w:ilvl w:val="0"/>
          <w:numId w:val="3"/>
        </w:numPr>
        <w:rPr>
          <w:sz w:val="36"/>
          <w:szCs w:val="36"/>
        </w:rPr>
      </w:pPr>
      <w:r>
        <w:rPr>
          <w:sz w:val="36"/>
          <w:szCs w:val="36"/>
        </w:rPr>
        <w:t>Firebird V ATMEGA2560</w:t>
      </w:r>
    </w:p>
    <w:p w:rsidR="00911B5B" w:rsidRDefault="00E4437C" w:rsidP="00911B5B">
      <w:pPr>
        <w:pStyle w:val="ListParagraph"/>
        <w:numPr>
          <w:ilvl w:val="0"/>
          <w:numId w:val="3"/>
        </w:numPr>
        <w:rPr>
          <w:sz w:val="36"/>
          <w:szCs w:val="36"/>
        </w:rPr>
      </w:pPr>
      <w:r>
        <w:rPr>
          <w:sz w:val="36"/>
          <w:szCs w:val="36"/>
        </w:rPr>
        <w:t>Two servo motors.</w:t>
      </w:r>
    </w:p>
    <w:p w:rsidR="00E4437C" w:rsidRDefault="00E4437C" w:rsidP="00911B5B">
      <w:pPr>
        <w:pStyle w:val="ListParagraph"/>
        <w:numPr>
          <w:ilvl w:val="0"/>
          <w:numId w:val="3"/>
        </w:numPr>
        <w:rPr>
          <w:sz w:val="36"/>
          <w:szCs w:val="36"/>
        </w:rPr>
      </w:pPr>
      <w:r>
        <w:rPr>
          <w:sz w:val="36"/>
          <w:szCs w:val="36"/>
        </w:rPr>
        <w:t>One USB Camera.</w:t>
      </w:r>
    </w:p>
    <w:p w:rsidR="00E4437C" w:rsidRDefault="00552CCE" w:rsidP="00911B5B">
      <w:pPr>
        <w:pStyle w:val="ListParagraph"/>
        <w:numPr>
          <w:ilvl w:val="0"/>
          <w:numId w:val="3"/>
        </w:numPr>
        <w:rPr>
          <w:sz w:val="36"/>
          <w:szCs w:val="36"/>
        </w:rPr>
      </w:pPr>
      <w:r>
        <w:rPr>
          <w:sz w:val="36"/>
          <w:szCs w:val="36"/>
        </w:rPr>
        <w:t>One laser pointer.</w:t>
      </w:r>
    </w:p>
    <w:p w:rsidR="00911B5B" w:rsidRDefault="00552CCE" w:rsidP="00911B5B">
      <w:pPr>
        <w:pStyle w:val="ListParagraph"/>
        <w:numPr>
          <w:ilvl w:val="0"/>
          <w:numId w:val="3"/>
        </w:numPr>
        <w:rPr>
          <w:sz w:val="36"/>
          <w:szCs w:val="36"/>
        </w:rPr>
      </w:pPr>
      <w:r>
        <w:rPr>
          <w:sz w:val="36"/>
          <w:szCs w:val="36"/>
        </w:rPr>
        <w:t>Serial port communication</w:t>
      </w:r>
    </w:p>
    <w:p w:rsidR="00854E6C" w:rsidRDefault="00854E6C" w:rsidP="00911B5B">
      <w:pPr>
        <w:pBdr>
          <w:bottom w:val="single" w:sz="4" w:space="1" w:color="auto"/>
        </w:pBdr>
        <w:rPr>
          <w:b/>
          <w:bCs/>
          <w:sz w:val="36"/>
          <w:szCs w:val="36"/>
        </w:rPr>
      </w:pPr>
    </w:p>
    <w:p w:rsidR="00854E6C" w:rsidRDefault="00854E6C" w:rsidP="00911B5B">
      <w:pPr>
        <w:pBdr>
          <w:bottom w:val="single" w:sz="4" w:space="1" w:color="auto"/>
        </w:pBdr>
        <w:rPr>
          <w:b/>
          <w:bCs/>
          <w:sz w:val="36"/>
          <w:szCs w:val="36"/>
        </w:rPr>
      </w:pPr>
    </w:p>
    <w:p w:rsidR="00854E6C" w:rsidRDefault="00854E6C" w:rsidP="00911B5B">
      <w:pPr>
        <w:pBdr>
          <w:bottom w:val="single" w:sz="4" w:space="1" w:color="auto"/>
        </w:pBdr>
        <w:rPr>
          <w:b/>
          <w:bCs/>
          <w:sz w:val="36"/>
          <w:szCs w:val="36"/>
        </w:rPr>
      </w:pPr>
    </w:p>
    <w:p w:rsidR="00911B5B" w:rsidRPr="007569E5" w:rsidRDefault="00911B5B" w:rsidP="00911B5B">
      <w:pPr>
        <w:pBdr>
          <w:bottom w:val="single" w:sz="4" w:space="1" w:color="auto"/>
        </w:pBdr>
        <w:rPr>
          <w:b/>
          <w:bCs/>
          <w:sz w:val="36"/>
          <w:szCs w:val="36"/>
        </w:rPr>
      </w:pPr>
      <w:bookmarkStart w:id="0" w:name="_GoBack"/>
      <w:bookmarkEnd w:id="0"/>
      <w:r w:rsidRPr="007569E5">
        <w:rPr>
          <w:b/>
          <w:bCs/>
          <w:sz w:val="36"/>
          <w:szCs w:val="36"/>
        </w:rPr>
        <w:lastRenderedPageBreak/>
        <w:t>Software</w:t>
      </w:r>
    </w:p>
    <w:p w:rsidR="00911B5B" w:rsidRDefault="00911B5B" w:rsidP="00911B5B">
      <w:pPr>
        <w:pStyle w:val="ListParagraph"/>
        <w:numPr>
          <w:ilvl w:val="0"/>
          <w:numId w:val="4"/>
        </w:numPr>
        <w:tabs>
          <w:tab w:val="left" w:pos="1020"/>
        </w:tabs>
        <w:rPr>
          <w:sz w:val="36"/>
          <w:szCs w:val="36"/>
        </w:rPr>
      </w:pPr>
      <w:r>
        <w:rPr>
          <w:sz w:val="36"/>
          <w:szCs w:val="36"/>
        </w:rPr>
        <w:t>AVR Studio 4</w:t>
      </w:r>
    </w:p>
    <w:p w:rsidR="00911B5B" w:rsidRDefault="005606D3" w:rsidP="00911B5B">
      <w:pPr>
        <w:pStyle w:val="ListParagraph"/>
        <w:numPr>
          <w:ilvl w:val="0"/>
          <w:numId w:val="4"/>
        </w:numPr>
        <w:tabs>
          <w:tab w:val="left" w:pos="1020"/>
        </w:tabs>
        <w:rPr>
          <w:sz w:val="36"/>
          <w:szCs w:val="36"/>
        </w:rPr>
      </w:pPr>
      <w:r>
        <w:rPr>
          <w:sz w:val="36"/>
          <w:szCs w:val="36"/>
        </w:rPr>
        <w:t>Matlab 2008</w:t>
      </w:r>
      <w:r w:rsidR="00911B5B">
        <w:rPr>
          <w:sz w:val="36"/>
          <w:szCs w:val="36"/>
        </w:rPr>
        <w:t>.</w:t>
      </w:r>
    </w:p>
    <w:p w:rsidR="0042226D" w:rsidRDefault="0042226D" w:rsidP="00911B5B">
      <w:pPr>
        <w:pStyle w:val="ListParagraph"/>
        <w:numPr>
          <w:ilvl w:val="0"/>
          <w:numId w:val="4"/>
        </w:numPr>
        <w:tabs>
          <w:tab w:val="left" w:pos="1020"/>
        </w:tabs>
        <w:rPr>
          <w:sz w:val="36"/>
          <w:szCs w:val="36"/>
        </w:rPr>
      </w:pPr>
      <w:r>
        <w:rPr>
          <w:sz w:val="36"/>
          <w:szCs w:val="36"/>
        </w:rPr>
        <w:t>IBALL web cam driver</w:t>
      </w:r>
    </w:p>
    <w:p w:rsidR="00911B5B" w:rsidRPr="007569E5" w:rsidRDefault="00911B5B" w:rsidP="005606D3">
      <w:pPr>
        <w:rPr>
          <w:b/>
          <w:bCs/>
          <w:sz w:val="36"/>
          <w:szCs w:val="36"/>
        </w:rPr>
      </w:pPr>
      <w:r w:rsidRPr="007569E5">
        <w:rPr>
          <w:b/>
          <w:bCs/>
          <w:sz w:val="36"/>
          <w:szCs w:val="36"/>
        </w:rPr>
        <w:t>Code Description</w:t>
      </w:r>
    </w:p>
    <w:p w:rsidR="00911B5B" w:rsidRDefault="007569E5" w:rsidP="00911B5B">
      <w:pPr>
        <w:rPr>
          <w:sz w:val="36"/>
          <w:szCs w:val="36"/>
        </w:rPr>
      </w:pPr>
      <w:r>
        <w:rPr>
          <w:sz w:val="36"/>
          <w:szCs w:val="36"/>
        </w:rPr>
        <w:t>Code Files.</w:t>
      </w:r>
    </w:p>
    <w:tbl>
      <w:tblPr>
        <w:tblStyle w:val="LightShading"/>
        <w:tblW w:w="9845" w:type="dxa"/>
        <w:tblLook w:val="0480" w:firstRow="0" w:lastRow="0" w:firstColumn="1" w:lastColumn="0" w:noHBand="0" w:noVBand="1"/>
      </w:tblPr>
      <w:tblGrid>
        <w:gridCol w:w="1951"/>
        <w:gridCol w:w="4820"/>
        <w:gridCol w:w="3074"/>
      </w:tblGrid>
      <w:tr w:rsidR="00911B5B" w:rsidTr="000B3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11B5B" w:rsidRDefault="00911B5B" w:rsidP="00911B5B">
            <w:pPr>
              <w:rPr>
                <w:sz w:val="36"/>
                <w:szCs w:val="36"/>
              </w:rPr>
            </w:pPr>
            <w:r>
              <w:rPr>
                <w:sz w:val="36"/>
                <w:szCs w:val="36"/>
              </w:rPr>
              <w:t>Filename</w:t>
            </w:r>
          </w:p>
        </w:tc>
        <w:tc>
          <w:tcPr>
            <w:tcW w:w="4820" w:type="dxa"/>
          </w:tcPr>
          <w:p w:rsidR="00911B5B" w:rsidRDefault="00911B5B" w:rsidP="00911B5B">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Purpose</w:t>
            </w:r>
          </w:p>
        </w:tc>
        <w:tc>
          <w:tcPr>
            <w:tcW w:w="3074" w:type="dxa"/>
          </w:tcPr>
          <w:p w:rsidR="00911B5B" w:rsidRDefault="00911B5B" w:rsidP="00911B5B">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Executes on</w:t>
            </w:r>
          </w:p>
        </w:tc>
      </w:tr>
      <w:tr w:rsidR="00911B5B" w:rsidTr="000B3E7D">
        <w:tc>
          <w:tcPr>
            <w:cnfStyle w:val="001000000000" w:firstRow="0" w:lastRow="0" w:firstColumn="1" w:lastColumn="0" w:oddVBand="0" w:evenVBand="0" w:oddHBand="0" w:evenHBand="0" w:firstRowFirstColumn="0" w:firstRowLastColumn="0" w:lastRowFirstColumn="0" w:lastRowLastColumn="0"/>
            <w:tcW w:w="1951" w:type="dxa"/>
          </w:tcPr>
          <w:p w:rsidR="00911B5B" w:rsidRPr="00911B5B" w:rsidRDefault="000B3E7D" w:rsidP="00911B5B">
            <w:pPr>
              <w:rPr>
                <w:sz w:val="28"/>
                <w:szCs w:val="28"/>
              </w:rPr>
            </w:pPr>
            <w:r>
              <w:rPr>
                <w:sz w:val="28"/>
                <w:szCs w:val="28"/>
              </w:rPr>
              <w:t>group6</w:t>
            </w:r>
            <w:r w:rsidR="00911B5B" w:rsidRPr="00911B5B">
              <w:rPr>
                <w:sz w:val="28"/>
                <w:szCs w:val="28"/>
              </w:rPr>
              <w:t>.c</w:t>
            </w:r>
          </w:p>
        </w:tc>
        <w:tc>
          <w:tcPr>
            <w:tcW w:w="4820" w:type="dxa"/>
          </w:tcPr>
          <w:p w:rsidR="00911B5B" w:rsidRPr="00911B5B" w:rsidRDefault="00911B5B" w:rsidP="00911B5B">
            <w:pPr>
              <w:cnfStyle w:val="000000000000" w:firstRow="0" w:lastRow="0" w:firstColumn="0" w:lastColumn="0" w:oddVBand="0" w:evenVBand="0" w:oddHBand="0" w:evenHBand="0" w:firstRowFirstColumn="0" w:firstRowLastColumn="0" w:lastRowFirstColumn="0" w:lastRowLastColumn="0"/>
              <w:rPr>
                <w:sz w:val="28"/>
                <w:szCs w:val="28"/>
              </w:rPr>
            </w:pPr>
            <w:r w:rsidRPr="00911B5B">
              <w:rPr>
                <w:sz w:val="28"/>
                <w:szCs w:val="28"/>
              </w:rPr>
              <w:t>Main Program</w:t>
            </w:r>
          </w:p>
        </w:tc>
        <w:tc>
          <w:tcPr>
            <w:tcW w:w="3074" w:type="dxa"/>
          </w:tcPr>
          <w:p w:rsidR="00911B5B" w:rsidRPr="00911B5B" w:rsidRDefault="00911B5B" w:rsidP="00911B5B">
            <w:pPr>
              <w:cnfStyle w:val="000000000000" w:firstRow="0" w:lastRow="0" w:firstColumn="0" w:lastColumn="0" w:oddVBand="0" w:evenVBand="0" w:oddHBand="0" w:evenHBand="0" w:firstRowFirstColumn="0" w:firstRowLastColumn="0" w:lastRowFirstColumn="0" w:lastRowLastColumn="0"/>
              <w:rPr>
                <w:sz w:val="28"/>
                <w:szCs w:val="28"/>
              </w:rPr>
            </w:pPr>
            <w:r w:rsidRPr="00911B5B">
              <w:rPr>
                <w:sz w:val="28"/>
                <w:szCs w:val="28"/>
              </w:rPr>
              <w:t>Robot</w:t>
            </w:r>
          </w:p>
        </w:tc>
      </w:tr>
      <w:tr w:rsidR="00911B5B" w:rsidTr="000B3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11B5B" w:rsidRPr="00911B5B" w:rsidRDefault="00A204EA" w:rsidP="00911B5B">
            <w:pPr>
              <w:rPr>
                <w:sz w:val="28"/>
                <w:szCs w:val="28"/>
              </w:rPr>
            </w:pPr>
            <w:r w:rsidRPr="00911B5B">
              <w:rPr>
                <w:sz w:val="28"/>
                <w:szCs w:val="28"/>
              </w:rPr>
              <w:t>Detect</w:t>
            </w:r>
            <w:r>
              <w:rPr>
                <w:sz w:val="28"/>
                <w:szCs w:val="28"/>
              </w:rPr>
              <w:t>.m</w:t>
            </w:r>
          </w:p>
        </w:tc>
        <w:tc>
          <w:tcPr>
            <w:tcW w:w="4820" w:type="dxa"/>
          </w:tcPr>
          <w:p w:rsidR="00911B5B" w:rsidRPr="00911B5B" w:rsidRDefault="000B3E7D" w:rsidP="00911B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Identification of the target and giving commands for shooting etc.</w:t>
            </w:r>
          </w:p>
        </w:tc>
        <w:tc>
          <w:tcPr>
            <w:tcW w:w="3074" w:type="dxa"/>
          </w:tcPr>
          <w:p w:rsidR="00911B5B" w:rsidRPr="00911B5B" w:rsidRDefault="00911B5B" w:rsidP="00911B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PC.</w:t>
            </w:r>
          </w:p>
        </w:tc>
      </w:tr>
    </w:tbl>
    <w:p w:rsidR="00911B5B" w:rsidRDefault="00911B5B" w:rsidP="00911B5B">
      <w:pPr>
        <w:rPr>
          <w:sz w:val="36"/>
          <w:szCs w:val="36"/>
        </w:rPr>
      </w:pPr>
    </w:p>
    <w:p w:rsidR="007569E5" w:rsidRPr="007569E5" w:rsidRDefault="007569E5" w:rsidP="007569E5">
      <w:pPr>
        <w:pBdr>
          <w:bottom w:val="single" w:sz="4" w:space="1" w:color="auto"/>
        </w:pBdr>
        <w:rPr>
          <w:b/>
          <w:bCs/>
          <w:sz w:val="36"/>
          <w:szCs w:val="36"/>
        </w:rPr>
      </w:pPr>
      <w:r>
        <w:rPr>
          <w:b/>
          <w:bCs/>
          <w:sz w:val="36"/>
          <w:szCs w:val="36"/>
        </w:rPr>
        <w:t>Deliverables</w:t>
      </w:r>
    </w:p>
    <w:tbl>
      <w:tblPr>
        <w:tblStyle w:val="LightShading"/>
        <w:tblW w:w="0" w:type="auto"/>
        <w:tblLook w:val="0480" w:firstRow="0" w:lastRow="0" w:firstColumn="1" w:lastColumn="0" w:noHBand="0" w:noVBand="1"/>
      </w:tblPr>
      <w:tblGrid>
        <w:gridCol w:w="3131"/>
        <w:gridCol w:w="3110"/>
        <w:gridCol w:w="2994"/>
      </w:tblGrid>
      <w:tr w:rsidR="00756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569E5" w:rsidRDefault="007569E5" w:rsidP="003E43D7">
            <w:pPr>
              <w:rPr>
                <w:sz w:val="36"/>
                <w:szCs w:val="36"/>
              </w:rPr>
            </w:pPr>
            <w:r>
              <w:rPr>
                <w:sz w:val="36"/>
                <w:szCs w:val="36"/>
              </w:rPr>
              <w:t>Filename</w:t>
            </w:r>
          </w:p>
        </w:tc>
        <w:tc>
          <w:tcPr>
            <w:tcW w:w="3192" w:type="dxa"/>
          </w:tcPr>
          <w:p w:rsidR="007569E5" w:rsidRDefault="007569E5" w:rsidP="003E43D7">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Contains</w:t>
            </w:r>
          </w:p>
        </w:tc>
        <w:tc>
          <w:tcPr>
            <w:tcW w:w="3192" w:type="dxa"/>
          </w:tcPr>
          <w:p w:rsidR="007569E5" w:rsidRDefault="007569E5" w:rsidP="003E43D7">
            <w:pPr>
              <w:cnfStyle w:val="000000100000" w:firstRow="0" w:lastRow="0" w:firstColumn="0" w:lastColumn="0" w:oddVBand="0" w:evenVBand="0" w:oddHBand="1" w:evenHBand="0" w:firstRowFirstColumn="0" w:firstRowLastColumn="0" w:lastRowFirstColumn="0" w:lastRowLastColumn="0"/>
              <w:rPr>
                <w:sz w:val="36"/>
                <w:szCs w:val="36"/>
              </w:rPr>
            </w:pPr>
          </w:p>
        </w:tc>
      </w:tr>
      <w:tr w:rsidR="007569E5" w:rsidRPr="00911B5B">
        <w:tc>
          <w:tcPr>
            <w:cnfStyle w:val="001000000000" w:firstRow="0" w:lastRow="0" w:firstColumn="1" w:lastColumn="0" w:oddVBand="0" w:evenVBand="0" w:oddHBand="0" w:evenHBand="0" w:firstRowFirstColumn="0" w:firstRowLastColumn="0" w:lastRowFirstColumn="0" w:lastRowLastColumn="0"/>
            <w:tcW w:w="3192" w:type="dxa"/>
          </w:tcPr>
          <w:p w:rsidR="007569E5" w:rsidRPr="00911B5B" w:rsidRDefault="007569E5" w:rsidP="003E43D7">
            <w:pPr>
              <w:rPr>
                <w:sz w:val="28"/>
                <w:szCs w:val="28"/>
              </w:rPr>
            </w:pPr>
            <w:r>
              <w:rPr>
                <w:sz w:val="28"/>
                <w:szCs w:val="28"/>
              </w:rPr>
              <w:t>C-code.tar.gz</w:t>
            </w:r>
          </w:p>
        </w:tc>
        <w:tc>
          <w:tcPr>
            <w:tcW w:w="3192" w:type="dxa"/>
          </w:tcPr>
          <w:p w:rsidR="007569E5" w:rsidRDefault="007569E5" w:rsidP="003E43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SourceCode of programs to be burnt on Robot.</w:t>
            </w:r>
          </w:p>
          <w:p w:rsidR="007569E5" w:rsidRPr="00911B5B" w:rsidRDefault="007569E5" w:rsidP="003E43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Contains documentation of the code as well.</w:t>
            </w:r>
          </w:p>
        </w:tc>
        <w:tc>
          <w:tcPr>
            <w:tcW w:w="3192" w:type="dxa"/>
          </w:tcPr>
          <w:p w:rsidR="007569E5" w:rsidRPr="00911B5B" w:rsidRDefault="007569E5" w:rsidP="003E43D7">
            <w:pPr>
              <w:cnfStyle w:val="000000000000" w:firstRow="0" w:lastRow="0" w:firstColumn="0" w:lastColumn="0" w:oddVBand="0" w:evenVBand="0" w:oddHBand="0" w:evenHBand="0" w:firstRowFirstColumn="0" w:firstRowLastColumn="0" w:lastRowFirstColumn="0" w:lastRowLastColumn="0"/>
              <w:rPr>
                <w:sz w:val="28"/>
                <w:szCs w:val="28"/>
              </w:rPr>
            </w:pPr>
          </w:p>
        </w:tc>
      </w:tr>
      <w:tr w:rsidR="007569E5" w:rsidRPr="00911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569E5" w:rsidRPr="00911B5B" w:rsidRDefault="007569E5" w:rsidP="003E43D7">
            <w:pPr>
              <w:rPr>
                <w:sz w:val="28"/>
                <w:szCs w:val="28"/>
              </w:rPr>
            </w:pPr>
            <w:r>
              <w:rPr>
                <w:sz w:val="28"/>
                <w:szCs w:val="28"/>
              </w:rPr>
              <w:t>PC-interface.tar.gz</w:t>
            </w:r>
          </w:p>
        </w:tc>
        <w:tc>
          <w:tcPr>
            <w:tcW w:w="3192" w:type="dxa"/>
          </w:tcPr>
          <w:p w:rsidR="007569E5" w:rsidRPr="00911B5B" w:rsidRDefault="007569E5" w:rsidP="003E43D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Contains Matlab files.</w:t>
            </w:r>
          </w:p>
        </w:tc>
        <w:tc>
          <w:tcPr>
            <w:tcW w:w="3192" w:type="dxa"/>
          </w:tcPr>
          <w:p w:rsidR="007569E5" w:rsidRPr="00911B5B" w:rsidRDefault="007569E5" w:rsidP="003E43D7">
            <w:pPr>
              <w:cnfStyle w:val="000000100000" w:firstRow="0" w:lastRow="0" w:firstColumn="0" w:lastColumn="0" w:oddVBand="0" w:evenVBand="0" w:oddHBand="1" w:evenHBand="0" w:firstRowFirstColumn="0" w:firstRowLastColumn="0" w:lastRowFirstColumn="0" w:lastRowLastColumn="0"/>
              <w:rPr>
                <w:sz w:val="28"/>
                <w:szCs w:val="28"/>
              </w:rPr>
            </w:pPr>
          </w:p>
        </w:tc>
      </w:tr>
      <w:tr w:rsidR="007569E5" w:rsidRPr="00911B5B">
        <w:tc>
          <w:tcPr>
            <w:cnfStyle w:val="001000000000" w:firstRow="0" w:lastRow="0" w:firstColumn="1" w:lastColumn="0" w:oddVBand="0" w:evenVBand="0" w:oddHBand="0" w:evenHBand="0" w:firstRowFirstColumn="0" w:firstRowLastColumn="0" w:lastRowFirstColumn="0" w:lastRowLastColumn="0"/>
            <w:tcW w:w="3192" w:type="dxa"/>
          </w:tcPr>
          <w:p w:rsidR="007569E5" w:rsidRPr="00911B5B" w:rsidRDefault="007569E5" w:rsidP="003E43D7">
            <w:pPr>
              <w:rPr>
                <w:sz w:val="28"/>
                <w:szCs w:val="28"/>
              </w:rPr>
            </w:pPr>
            <w:r>
              <w:rPr>
                <w:sz w:val="28"/>
                <w:szCs w:val="28"/>
              </w:rPr>
              <w:t>Documents.tar.gz</w:t>
            </w:r>
          </w:p>
        </w:tc>
        <w:tc>
          <w:tcPr>
            <w:tcW w:w="3192" w:type="dxa"/>
          </w:tcPr>
          <w:p w:rsidR="007569E5" w:rsidRPr="00911B5B" w:rsidRDefault="007569E5" w:rsidP="003E43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Contains Project related doc files.</w:t>
            </w:r>
          </w:p>
        </w:tc>
        <w:tc>
          <w:tcPr>
            <w:tcW w:w="3192" w:type="dxa"/>
          </w:tcPr>
          <w:p w:rsidR="007569E5" w:rsidRPr="00911B5B" w:rsidRDefault="007569E5" w:rsidP="003E43D7">
            <w:pPr>
              <w:cnfStyle w:val="000000000000" w:firstRow="0" w:lastRow="0" w:firstColumn="0" w:lastColumn="0" w:oddVBand="0" w:evenVBand="0" w:oddHBand="0" w:evenHBand="0" w:firstRowFirstColumn="0" w:firstRowLastColumn="0" w:lastRowFirstColumn="0" w:lastRowLastColumn="0"/>
              <w:rPr>
                <w:sz w:val="28"/>
                <w:szCs w:val="28"/>
              </w:rPr>
            </w:pPr>
          </w:p>
        </w:tc>
      </w:tr>
    </w:tbl>
    <w:p w:rsidR="007569E5" w:rsidRDefault="007569E5" w:rsidP="007569E5">
      <w:pPr>
        <w:rPr>
          <w:sz w:val="36"/>
          <w:szCs w:val="36"/>
        </w:rPr>
      </w:pPr>
    </w:p>
    <w:p w:rsidR="007569E5" w:rsidRPr="007569E5" w:rsidRDefault="007569E5" w:rsidP="007569E5">
      <w:pPr>
        <w:pBdr>
          <w:bottom w:val="single" w:sz="4" w:space="1" w:color="auto"/>
        </w:pBdr>
        <w:rPr>
          <w:b/>
          <w:bCs/>
          <w:sz w:val="36"/>
          <w:szCs w:val="36"/>
        </w:rPr>
      </w:pPr>
      <w:r w:rsidRPr="007569E5">
        <w:rPr>
          <w:b/>
          <w:bCs/>
          <w:sz w:val="36"/>
          <w:szCs w:val="36"/>
        </w:rPr>
        <w:t>Execution Instructions</w:t>
      </w:r>
    </w:p>
    <w:p w:rsidR="009B7CDF" w:rsidRPr="00911B5B" w:rsidRDefault="009B7CDF" w:rsidP="009B7CDF">
      <w:pPr>
        <w:rPr>
          <w:sz w:val="28"/>
          <w:szCs w:val="28"/>
        </w:rPr>
      </w:pPr>
      <w:r>
        <w:rPr>
          <w:sz w:val="36"/>
          <w:szCs w:val="36"/>
        </w:rPr>
        <w:t xml:space="preserve">We must first extract the </w:t>
      </w:r>
      <w:r>
        <w:rPr>
          <w:sz w:val="28"/>
          <w:szCs w:val="28"/>
        </w:rPr>
        <w:t xml:space="preserve">C-code.tar.gz </w:t>
      </w:r>
      <w:r>
        <w:rPr>
          <w:sz w:val="36"/>
          <w:szCs w:val="36"/>
        </w:rPr>
        <w:t xml:space="preserve">and </w:t>
      </w:r>
      <w:r>
        <w:rPr>
          <w:sz w:val="28"/>
          <w:szCs w:val="28"/>
        </w:rPr>
        <w:t>PC-interface.tar.gz</w:t>
      </w:r>
    </w:p>
    <w:p w:rsidR="00EA7A2D" w:rsidRDefault="009B7CDF" w:rsidP="00EA7A2D">
      <w:pPr>
        <w:rPr>
          <w:sz w:val="36"/>
          <w:szCs w:val="36"/>
        </w:rPr>
      </w:pPr>
      <w:r>
        <w:rPr>
          <w:sz w:val="36"/>
          <w:szCs w:val="36"/>
        </w:rPr>
        <w:t xml:space="preserve">and then first create a new project in the AVR Studio 4 and create a new file in it and paste the contents of the file group6.c extracted from C-code.tar.gz into the new file and then change the frequency of the project as </w:t>
      </w:r>
      <w:r w:rsidRPr="009B7CDF">
        <w:rPr>
          <w:sz w:val="36"/>
          <w:szCs w:val="36"/>
        </w:rPr>
        <w:t>11059200</w:t>
      </w:r>
      <w:r>
        <w:rPr>
          <w:sz w:val="36"/>
          <w:szCs w:val="36"/>
        </w:rPr>
        <w:t xml:space="preserve">Hz and </w:t>
      </w:r>
      <w:r>
        <w:rPr>
          <w:sz w:val="36"/>
          <w:szCs w:val="36"/>
        </w:rPr>
        <w:lastRenderedPageBreak/>
        <w:t>then change compiler o</w:t>
      </w:r>
      <w:r w:rsidR="00EA7A2D">
        <w:rPr>
          <w:sz w:val="36"/>
          <w:szCs w:val="36"/>
        </w:rPr>
        <w:t>p</w:t>
      </w:r>
      <w:r>
        <w:rPr>
          <w:sz w:val="36"/>
          <w:szCs w:val="36"/>
        </w:rPr>
        <w:t>timisation to –Oo and</w:t>
      </w:r>
      <w:r w:rsidR="00EA7A2D">
        <w:rPr>
          <w:sz w:val="36"/>
          <w:szCs w:val="36"/>
        </w:rPr>
        <w:t xml:space="preserve"> then build the project and connect programmer and charger to the bot and computer and power-on the bot and flash the bot with hex file generated with options as ATMEGA 2560 and mkII. And then connect serial port to both bot and computer. Then install iball web-cam driver. And then connect webcam usb wire to computer. Then find the com port of the serial communication and change the code in detect.m at line no. 11 to the com port found then open matlab and run the detect.m code.</w:t>
      </w:r>
    </w:p>
    <w:p w:rsidR="00EA7A2D" w:rsidRPr="00EA7A2D" w:rsidRDefault="00EA7A2D" w:rsidP="00EA7A2D">
      <w:pPr>
        <w:rPr>
          <w:b/>
          <w:bCs/>
          <w:sz w:val="36"/>
          <w:szCs w:val="36"/>
        </w:rPr>
      </w:pPr>
      <w:r>
        <w:rPr>
          <w:sz w:val="36"/>
          <w:szCs w:val="36"/>
        </w:rPr>
        <w:t>Now the bot starts scouting once it finds a blue targets it fallows it and shoots it and displays the image as proof.</w:t>
      </w:r>
    </w:p>
    <w:p w:rsidR="00106A7A" w:rsidRPr="009B7CDF" w:rsidRDefault="00106A7A">
      <w:pPr>
        <w:rPr>
          <w:sz w:val="28"/>
          <w:szCs w:val="28"/>
        </w:rPr>
      </w:pPr>
      <w:r w:rsidRPr="00EA7A2D">
        <w:rPr>
          <w:sz w:val="36"/>
          <w:szCs w:val="36"/>
        </w:rPr>
        <w:br w:type="page"/>
      </w:r>
      <w:r w:rsidR="009B7CDF">
        <w:rPr>
          <w:b/>
          <w:bCs/>
          <w:sz w:val="36"/>
          <w:szCs w:val="36"/>
        </w:rPr>
        <w:lastRenderedPageBreak/>
        <w:t xml:space="preserve"> </w:t>
      </w:r>
    </w:p>
    <w:p w:rsidR="007569E5" w:rsidRDefault="007569E5" w:rsidP="007569E5">
      <w:pPr>
        <w:pBdr>
          <w:bottom w:val="single" w:sz="4" w:space="1" w:color="auto"/>
        </w:pBdr>
        <w:rPr>
          <w:b/>
          <w:bCs/>
          <w:sz w:val="36"/>
          <w:szCs w:val="36"/>
        </w:rPr>
      </w:pPr>
      <w:r w:rsidRPr="007569E5">
        <w:rPr>
          <w:b/>
          <w:bCs/>
          <w:sz w:val="36"/>
          <w:szCs w:val="36"/>
        </w:rPr>
        <w:t>Coding Guidelines</w:t>
      </w:r>
    </w:p>
    <w:p w:rsidR="00E77908" w:rsidRDefault="007569E5" w:rsidP="007569E5">
      <w:pPr>
        <w:tabs>
          <w:tab w:val="left" w:pos="1245"/>
        </w:tabs>
        <w:rPr>
          <w:sz w:val="36"/>
          <w:szCs w:val="36"/>
        </w:rPr>
      </w:pPr>
      <w:r>
        <w:rPr>
          <w:sz w:val="36"/>
          <w:szCs w:val="36"/>
        </w:rPr>
        <w:t xml:space="preserve">Please find attached a zip file with this document. Please refer to this code to write your own code. </w:t>
      </w:r>
    </w:p>
    <w:p w:rsidR="007569E5" w:rsidRDefault="007569E5" w:rsidP="007569E5">
      <w:pPr>
        <w:tabs>
          <w:tab w:val="left" w:pos="1245"/>
        </w:tabs>
        <w:rPr>
          <w:sz w:val="36"/>
          <w:szCs w:val="36"/>
        </w:rPr>
      </w:pPr>
      <w:r>
        <w:rPr>
          <w:sz w:val="36"/>
          <w:szCs w:val="36"/>
        </w:rPr>
        <w:t>Important parts to be taken into consideration.</w:t>
      </w:r>
    </w:p>
    <w:p w:rsidR="007569E5" w:rsidRDefault="007569E5" w:rsidP="007569E5">
      <w:pPr>
        <w:pStyle w:val="ListParagraph"/>
        <w:numPr>
          <w:ilvl w:val="0"/>
          <w:numId w:val="7"/>
        </w:numPr>
        <w:tabs>
          <w:tab w:val="left" w:pos="1245"/>
        </w:tabs>
        <w:rPr>
          <w:sz w:val="36"/>
          <w:szCs w:val="36"/>
        </w:rPr>
      </w:pPr>
      <w:r>
        <w:rPr>
          <w:sz w:val="36"/>
          <w:szCs w:val="36"/>
        </w:rPr>
        <w:t xml:space="preserve">Use the standard “Copyright statement in your code </w:t>
      </w:r>
      <w:r w:rsidR="000663ED">
        <w:rPr>
          <w:sz w:val="36"/>
          <w:szCs w:val="36"/>
        </w:rPr>
        <w:t>declaring</w:t>
      </w:r>
      <w:r>
        <w:rPr>
          <w:sz w:val="36"/>
          <w:szCs w:val="36"/>
        </w:rPr>
        <w:t xml:space="preserve"> the code to be opensource and property of ERTS Lab”.</w:t>
      </w:r>
      <w:r w:rsidR="006F44B1">
        <w:rPr>
          <w:sz w:val="36"/>
          <w:szCs w:val="36"/>
        </w:rPr>
        <w:t xml:space="preserve"> </w:t>
      </w:r>
    </w:p>
    <w:p w:rsidR="007569E5" w:rsidRDefault="007569E5" w:rsidP="007569E5">
      <w:pPr>
        <w:pStyle w:val="ListParagraph"/>
        <w:numPr>
          <w:ilvl w:val="0"/>
          <w:numId w:val="7"/>
        </w:numPr>
        <w:tabs>
          <w:tab w:val="left" w:pos="1245"/>
        </w:tabs>
        <w:rPr>
          <w:sz w:val="36"/>
          <w:szCs w:val="36"/>
        </w:rPr>
      </w:pPr>
      <w:r>
        <w:rPr>
          <w:sz w:val="36"/>
          <w:szCs w:val="36"/>
        </w:rPr>
        <w:t>Use the standard header file</w:t>
      </w:r>
      <w:r w:rsidR="006479F3">
        <w:rPr>
          <w:sz w:val="36"/>
          <w:szCs w:val="36"/>
        </w:rPr>
        <w:t xml:space="preserve"> “winavr_firbird.h”</w:t>
      </w:r>
      <w:r>
        <w:rPr>
          <w:sz w:val="36"/>
          <w:szCs w:val="36"/>
        </w:rPr>
        <w:t xml:space="preserve"> which will contain all the implementations of core actuations and sensing. </w:t>
      </w:r>
    </w:p>
    <w:sectPr w:rsidR="007569E5" w:rsidSect="000663ED">
      <w:headerReference w:type="default" r:id="rId14"/>
      <w:footerReference w:type="even" r:id="rId15"/>
      <w:footerReference w:type="default" r:id="rId16"/>
      <w:pgSz w:w="11899"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EA7" w:rsidRDefault="00FB3EA7" w:rsidP="00650AD1">
      <w:pPr>
        <w:spacing w:after="0" w:line="240" w:lineRule="auto"/>
      </w:pPr>
      <w:r>
        <w:separator/>
      </w:r>
    </w:p>
  </w:endnote>
  <w:endnote w:type="continuationSeparator" w:id="0">
    <w:p w:rsidR="00FB3EA7" w:rsidRDefault="00FB3EA7" w:rsidP="0065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ED" w:rsidRDefault="007D653A" w:rsidP="00965DA5">
    <w:pPr>
      <w:pStyle w:val="Footer"/>
      <w:framePr w:wrap="around" w:vAnchor="text" w:hAnchor="margin" w:xAlign="right" w:y="1"/>
      <w:rPr>
        <w:rStyle w:val="PageNumber"/>
      </w:rPr>
    </w:pPr>
    <w:r>
      <w:rPr>
        <w:rStyle w:val="PageNumber"/>
      </w:rPr>
      <w:fldChar w:fldCharType="begin"/>
    </w:r>
    <w:r w:rsidR="000663ED">
      <w:rPr>
        <w:rStyle w:val="PageNumber"/>
      </w:rPr>
      <w:instrText xml:space="preserve">PAGE  </w:instrText>
    </w:r>
    <w:r>
      <w:rPr>
        <w:rStyle w:val="PageNumber"/>
      </w:rPr>
      <w:fldChar w:fldCharType="end"/>
    </w:r>
  </w:p>
  <w:p w:rsidR="000663ED" w:rsidRDefault="000663ED" w:rsidP="000663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ED" w:rsidRDefault="007D653A" w:rsidP="00965DA5">
    <w:pPr>
      <w:pStyle w:val="Footer"/>
      <w:framePr w:wrap="around" w:vAnchor="text" w:hAnchor="margin" w:xAlign="right" w:y="1"/>
      <w:rPr>
        <w:rStyle w:val="PageNumber"/>
      </w:rPr>
    </w:pPr>
    <w:r>
      <w:rPr>
        <w:rStyle w:val="PageNumber"/>
      </w:rPr>
      <w:fldChar w:fldCharType="begin"/>
    </w:r>
    <w:r w:rsidR="000663ED">
      <w:rPr>
        <w:rStyle w:val="PageNumber"/>
      </w:rPr>
      <w:instrText xml:space="preserve">PAGE  </w:instrText>
    </w:r>
    <w:r>
      <w:rPr>
        <w:rStyle w:val="PageNumber"/>
      </w:rPr>
      <w:fldChar w:fldCharType="separate"/>
    </w:r>
    <w:r w:rsidR="00854E6C">
      <w:rPr>
        <w:rStyle w:val="PageNumber"/>
        <w:noProof/>
      </w:rPr>
      <w:t>4</w:t>
    </w:r>
    <w:r>
      <w:rPr>
        <w:rStyle w:val="PageNumber"/>
      </w:rPr>
      <w:fldChar w:fldCharType="end"/>
    </w:r>
  </w:p>
  <w:p w:rsidR="000663ED" w:rsidRDefault="000663ED" w:rsidP="000663E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EA7" w:rsidRDefault="00FB3EA7" w:rsidP="00650AD1">
      <w:pPr>
        <w:spacing w:after="0" w:line="240" w:lineRule="auto"/>
      </w:pPr>
      <w:r>
        <w:separator/>
      </w:r>
    </w:p>
  </w:footnote>
  <w:footnote w:type="continuationSeparator" w:id="0">
    <w:p w:rsidR="00FB3EA7" w:rsidRDefault="00FB3EA7" w:rsidP="00650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ED" w:rsidRPr="000663ED" w:rsidRDefault="000663ED" w:rsidP="000663ED">
    <w:pPr>
      <w:jc w:val="center"/>
      <w:rPr>
        <w:sz w:val="20"/>
        <w:szCs w:val="36"/>
        <w:lang w:val="en-US"/>
      </w:rPr>
    </w:pPr>
    <w:r w:rsidRPr="000663ED">
      <w:rPr>
        <w:sz w:val="20"/>
        <w:szCs w:val="36"/>
        <w:lang w:val="en-US"/>
      </w:rPr>
      <w:t xml:space="preserve">CS684 </w:t>
    </w:r>
    <w:r>
      <w:rPr>
        <w:sz w:val="20"/>
        <w:szCs w:val="36"/>
        <w:lang w:val="en-US"/>
      </w:rPr>
      <w:t xml:space="preserve"> (Embedded Systems Software) </w:t>
    </w:r>
    <w:r w:rsidRPr="000663ED">
      <w:rPr>
        <w:sz w:val="20"/>
        <w:szCs w:val="36"/>
        <w:lang w:val="en-US"/>
      </w:rPr>
      <w:t>– 2010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3954"/>
    <w:multiLevelType w:val="hybridMultilevel"/>
    <w:tmpl w:val="F2A0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71FAA"/>
    <w:multiLevelType w:val="hybridMultilevel"/>
    <w:tmpl w:val="426E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41ECB"/>
    <w:multiLevelType w:val="hybridMultilevel"/>
    <w:tmpl w:val="11C0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3375B"/>
    <w:multiLevelType w:val="hybridMultilevel"/>
    <w:tmpl w:val="B7C2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C1E21"/>
    <w:multiLevelType w:val="hybridMultilevel"/>
    <w:tmpl w:val="B252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8A028E"/>
    <w:multiLevelType w:val="hybridMultilevel"/>
    <w:tmpl w:val="1352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4617D"/>
    <w:multiLevelType w:val="hybridMultilevel"/>
    <w:tmpl w:val="9CEA2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FA5524"/>
    <w:multiLevelType w:val="hybridMultilevel"/>
    <w:tmpl w:val="ACEA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0A78"/>
    <w:rsid w:val="00050BA1"/>
    <w:rsid w:val="000663ED"/>
    <w:rsid w:val="000B3E7D"/>
    <w:rsid w:val="00106A7A"/>
    <w:rsid w:val="001D12D5"/>
    <w:rsid w:val="002C2F40"/>
    <w:rsid w:val="002D7DBA"/>
    <w:rsid w:val="00310899"/>
    <w:rsid w:val="00365811"/>
    <w:rsid w:val="003E55CA"/>
    <w:rsid w:val="0042226D"/>
    <w:rsid w:val="004401B4"/>
    <w:rsid w:val="0044244B"/>
    <w:rsid w:val="004E62B6"/>
    <w:rsid w:val="00552CCE"/>
    <w:rsid w:val="005606D3"/>
    <w:rsid w:val="006278A2"/>
    <w:rsid w:val="006479F3"/>
    <w:rsid w:val="00650AD1"/>
    <w:rsid w:val="006F44B1"/>
    <w:rsid w:val="00737981"/>
    <w:rsid w:val="007569E5"/>
    <w:rsid w:val="007D653A"/>
    <w:rsid w:val="00854E6C"/>
    <w:rsid w:val="008B3F19"/>
    <w:rsid w:val="00911B5B"/>
    <w:rsid w:val="00926758"/>
    <w:rsid w:val="009B7CDF"/>
    <w:rsid w:val="00A03218"/>
    <w:rsid w:val="00A204EA"/>
    <w:rsid w:val="00B20A78"/>
    <w:rsid w:val="00BA791F"/>
    <w:rsid w:val="00BB5595"/>
    <w:rsid w:val="00BD0B87"/>
    <w:rsid w:val="00CB5045"/>
    <w:rsid w:val="00CE25CA"/>
    <w:rsid w:val="00E4437C"/>
    <w:rsid w:val="00E46676"/>
    <w:rsid w:val="00E475C4"/>
    <w:rsid w:val="00E77908"/>
    <w:rsid w:val="00EA7A2D"/>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78"/>
    <w:rPr>
      <w:rFonts w:ascii="Calibri" w:eastAsiaTheme="minorEastAsia" w:hAnsi="Calibri" w:cs="Calibri"/>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78"/>
    <w:rPr>
      <w:rFonts w:ascii="Tahoma" w:eastAsiaTheme="minorEastAsia" w:hAnsi="Tahoma" w:cs="Tahoma"/>
      <w:sz w:val="16"/>
      <w:szCs w:val="16"/>
      <w:lang w:val="en-IN" w:bidi="ar-SA"/>
    </w:rPr>
  </w:style>
  <w:style w:type="paragraph" w:styleId="ListParagraph">
    <w:name w:val="List Paragraph"/>
    <w:basedOn w:val="Normal"/>
    <w:uiPriority w:val="34"/>
    <w:qFormat/>
    <w:rsid w:val="00911B5B"/>
    <w:pPr>
      <w:ind w:left="720"/>
      <w:contextualSpacing/>
    </w:pPr>
  </w:style>
  <w:style w:type="table" w:styleId="TableGrid">
    <w:name w:val="Table Grid"/>
    <w:basedOn w:val="TableNormal"/>
    <w:uiPriority w:val="59"/>
    <w:rsid w:val="00911B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911B5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11B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semiHidden/>
    <w:unhideWhenUsed/>
    <w:rsid w:val="000663E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663ED"/>
    <w:rPr>
      <w:rFonts w:ascii="Calibri" w:eastAsiaTheme="minorEastAsia" w:hAnsi="Calibri" w:cs="Calibri"/>
      <w:szCs w:val="22"/>
      <w:lang w:val="en-IN" w:bidi="ar-SA"/>
    </w:rPr>
  </w:style>
  <w:style w:type="character" w:styleId="PageNumber">
    <w:name w:val="page number"/>
    <w:basedOn w:val="DefaultParagraphFont"/>
    <w:uiPriority w:val="99"/>
    <w:semiHidden/>
    <w:unhideWhenUsed/>
    <w:rsid w:val="000663ED"/>
  </w:style>
  <w:style w:type="paragraph" w:styleId="Header">
    <w:name w:val="header"/>
    <w:basedOn w:val="Normal"/>
    <w:link w:val="HeaderChar"/>
    <w:uiPriority w:val="99"/>
    <w:semiHidden/>
    <w:unhideWhenUsed/>
    <w:rsid w:val="000663E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663ED"/>
    <w:rPr>
      <w:rFonts w:ascii="Calibri" w:eastAsiaTheme="minorEastAsia" w:hAnsi="Calibri" w:cs="Calibri"/>
      <w:szCs w:val="22"/>
      <w:lang w:val="en-IN" w:bidi="ar-SA"/>
    </w:rPr>
  </w:style>
  <w:style w:type="character" w:styleId="Hyperlink">
    <w:name w:val="Hyperlink"/>
    <w:basedOn w:val="DefaultParagraphFont"/>
    <w:uiPriority w:val="99"/>
    <w:unhideWhenUsed/>
    <w:rsid w:val="00926758"/>
    <w:rPr>
      <w:color w:val="0000FF" w:themeColor="hyperlink"/>
      <w:u w:val="single"/>
    </w:rPr>
  </w:style>
  <w:style w:type="character" w:styleId="PlaceholderText">
    <w:name w:val="Placeholder Text"/>
    <w:basedOn w:val="DefaultParagraphFont"/>
    <w:uiPriority w:val="99"/>
    <w:semiHidden/>
    <w:rsid w:val="00CB504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08005058@iitb.ac.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08005057@iitb.ac.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av.paruchuri@iitb.ac.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runsai@iitb.ac.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E2AAD-C897-4AC0-BC63-7684F6DC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dc:creator>
  <cp:lastModifiedBy>pranav</cp:lastModifiedBy>
  <cp:revision>16</cp:revision>
  <dcterms:created xsi:type="dcterms:W3CDTF">2011-04-05T18:00:00Z</dcterms:created>
  <dcterms:modified xsi:type="dcterms:W3CDTF">2011-04-05T20:27:00Z</dcterms:modified>
</cp:coreProperties>
</file>