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61577576"/>
        <w:docPartObj>
          <w:docPartGallery w:val="Cover Pages"/>
          <w:docPartUnique/>
        </w:docPartObj>
      </w:sdtPr>
      <w:sdtEndPr/>
      <w:sdtContent>
        <w:p w:rsidR="00482A4C" w:rsidRDefault="00482A4C">
          <w: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482A4C" w:rsidRDefault="00482A4C">
                                      <w:pPr>
                                        <w:pStyle w:val="NoSpacing"/>
                                        <w:rPr>
                                          <w:color w:val="FFFFFF" w:themeColor="background1"/>
                                          <w:sz w:val="32"/>
                                          <w:szCs w:val="32"/>
                                        </w:rPr>
                                      </w:pPr>
                                      <w:r>
                                        <w:rPr>
                                          <w:color w:val="FFFFFF" w:themeColor="background1"/>
                                          <w:sz w:val="32"/>
                                          <w:szCs w:val="32"/>
                                        </w:rPr>
                                        <w:t>Peleg, Eyal</w:t>
                                      </w:r>
                                    </w:p>
                                  </w:sdtContent>
                                </w:sdt>
                                <w:p w:rsidR="00482A4C" w:rsidRDefault="000D383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482A4C">
                                        <w:rPr>
                                          <w:caps/>
                                          <w:color w:val="FFFFFF" w:themeColor="background1"/>
                                        </w:rPr>
                                        <w:t>Ben Gurion University -  Department of Information System Engineering</w:t>
                                      </w:r>
                                    </w:sdtContent>
                                  </w:sdt>
                                  <w:r w:rsidR="00482A4C">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482A4C">
                                        <w:rPr>
                                          <w:caps/>
                                          <w:color w:val="FFFFFF" w:themeColor="background1"/>
                                        </w:rPr>
                                        <w:t>Ariel Felner</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482A4C" w:rsidRDefault="00482A4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Dynamic Time Warping using Branch and Bound Search</w:t>
                                      </w:r>
                                    </w:p>
                                  </w:sdtContent>
                                </w:sdt>
                                <w:sdt>
                                  <w:sdtPr>
                                    <w:rPr>
                                      <w:caps/>
                                      <w:color w:val="323232"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482A4C" w:rsidRDefault="00482A4C">
                                      <w:pPr>
                                        <w:pStyle w:val="NoSpacing"/>
                                        <w:spacing w:before="240"/>
                                        <w:rPr>
                                          <w:caps/>
                                          <w:color w:val="323232" w:themeColor="text2"/>
                                          <w:sz w:val="36"/>
                                          <w:szCs w:val="36"/>
                                        </w:rPr>
                                      </w:pPr>
                                      <w:r>
                                        <w:rPr>
                                          <w:caps/>
                                          <w:color w:val="323232" w:themeColor="text2"/>
                                          <w:sz w:val="36"/>
                                          <w:szCs w:val="36"/>
                                        </w:rPr>
                                        <w:t>artificial intelligence course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f07f09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9f2936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482A4C" w:rsidRDefault="00482A4C">
                                <w:pPr>
                                  <w:pStyle w:val="NoSpacing"/>
                                  <w:rPr>
                                    <w:color w:val="FFFFFF" w:themeColor="background1"/>
                                    <w:sz w:val="32"/>
                                    <w:szCs w:val="32"/>
                                  </w:rPr>
                                </w:pPr>
                                <w:r>
                                  <w:rPr>
                                    <w:color w:val="FFFFFF" w:themeColor="background1"/>
                                    <w:sz w:val="32"/>
                                    <w:szCs w:val="32"/>
                                  </w:rPr>
                                  <w:t>Peleg, Eyal</w:t>
                                </w:r>
                              </w:p>
                            </w:sdtContent>
                          </w:sdt>
                          <w:p w:rsidR="00482A4C" w:rsidRDefault="000D383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482A4C">
                                  <w:rPr>
                                    <w:caps/>
                                    <w:color w:val="FFFFFF" w:themeColor="background1"/>
                                  </w:rPr>
                                  <w:t>Ben Gurion University -  Department of Information System Engineering</w:t>
                                </w:r>
                              </w:sdtContent>
                            </w:sdt>
                            <w:r w:rsidR="00482A4C">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482A4C">
                                  <w:rPr>
                                    <w:caps/>
                                    <w:color w:val="FFFFFF" w:themeColor="background1"/>
                                  </w:rPr>
                                  <w:t>Ariel Felner</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482A4C" w:rsidRDefault="00482A4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Dynamic Time Warping using Branch and Bound Search</w:t>
                                </w:r>
                              </w:p>
                            </w:sdtContent>
                          </w:sdt>
                          <w:sdt>
                            <w:sdtPr>
                              <w:rPr>
                                <w:caps/>
                                <w:color w:val="323232"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482A4C" w:rsidRDefault="00482A4C">
                                <w:pPr>
                                  <w:pStyle w:val="NoSpacing"/>
                                  <w:spacing w:before="240"/>
                                  <w:rPr>
                                    <w:caps/>
                                    <w:color w:val="323232" w:themeColor="text2"/>
                                    <w:sz w:val="36"/>
                                    <w:szCs w:val="36"/>
                                  </w:rPr>
                                </w:pPr>
                                <w:r>
                                  <w:rPr>
                                    <w:caps/>
                                    <w:color w:val="323232" w:themeColor="text2"/>
                                    <w:sz w:val="36"/>
                                    <w:szCs w:val="36"/>
                                  </w:rPr>
                                  <w:t>artificial intelligence course</w:t>
                                </w:r>
                              </w:p>
                            </w:sdtContent>
                          </w:sdt>
                        </w:txbxContent>
                      </v:textbox>
                    </v:shape>
                    <w10:wrap anchorx="page" anchory="page"/>
                  </v:group>
                </w:pict>
              </mc:Fallback>
            </mc:AlternateContent>
          </w:r>
        </w:p>
        <w:p w:rsidR="00482A4C" w:rsidRDefault="00482A4C" w:rsidP="00482A4C">
          <w:r>
            <w:br w:type="page"/>
          </w:r>
        </w:p>
      </w:sdtContent>
    </w:sdt>
    <w:sdt>
      <w:sdtPr>
        <w:rPr>
          <w:rFonts w:asciiTheme="minorHAnsi" w:eastAsiaTheme="minorEastAsia" w:hAnsiTheme="minorHAnsi" w:cstheme="minorBidi"/>
          <w:b w:val="0"/>
          <w:bCs w:val="0"/>
          <w:smallCaps w:val="0"/>
          <w:sz w:val="44"/>
          <w:szCs w:val="44"/>
        </w:rPr>
        <w:id w:val="-303776458"/>
        <w:docPartObj>
          <w:docPartGallery w:val="Table of Contents"/>
          <w:docPartUnique/>
        </w:docPartObj>
      </w:sdtPr>
      <w:sdtEndPr>
        <w:rPr>
          <w:sz w:val="32"/>
          <w:szCs w:val="32"/>
        </w:rPr>
      </w:sdtEndPr>
      <w:sdtContent>
        <w:p w:rsidR="00482A4C" w:rsidRPr="005706D6" w:rsidRDefault="00482A4C">
          <w:pPr>
            <w:pStyle w:val="TOCHeading"/>
          </w:pPr>
          <w:r w:rsidRPr="005706D6">
            <w:t>Contents</w:t>
          </w:r>
        </w:p>
        <w:p w:rsidR="00482A4C" w:rsidRPr="005706D6" w:rsidRDefault="00482A4C">
          <w:pPr>
            <w:pStyle w:val="TOC1"/>
            <w:tabs>
              <w:tab w:val="right" w:leader="dot" w:pos="9350"/>
            </w:tabs>
            <w:rPr>
              <w:sz w:val="22"/>
              <w:szCs w:val="22"/>
            </w:rPr>
          </w:pPr>
          <w:r w:rsidRPr="005706D6">
            <w:fldChar w:fldCharType="begin"/>
          </w:r>
          <w:r w:rsidRPr="005706D6">
            <w:instrText xml:space="preserve"> TOC \o "1-3" \h \z \u </w:instrText>
          </w:r>
          <w:r w:rsidRPr="005706D6">
            <w:fldChar w:fldCharType="separate"/>
          </w:r>
          <w:hyperlink w:anchor="_Toc470961200" w:history="1">
            <w:r w:rsidRPr="005706D6">
              <w:rPr>
                <w:rStyle w:val="Hyperlink"/>
              </w:rPr>
              <w:t>Introduction</w:t>
            </w:r>
            <w:r w:rsidRPr="005706D6">
              <w:rPr>
                <w:webHidden/>
              </w:rPr>
              <w:tab/>
            </w:r>
            <w:r w:rsidRPr="005706D6">
              <w:rPr>
                <w:webHidden/>
              </w:rPr>
              <w:fldChar w:fldCharType="begin"/>
            </w:r>
            <w:r w:rsidRPr="005706D6">
              <w:rPr>
                <w:webHidden/>
              </w:rPr>
              <w:instrText xml:space="preserve"> PAGEREF _Toc470961200 \h </w:instrText>
            </w:r>
            <w:r w:rsidRPr="005706D6">
              <w:rPr>
                <w:webHidden/>
              </w:rPr>
            </w:r>
            <w:r w:rsidRPr="005706D6">
              <w:rPr>
                <w:webHidden/>
              </w:rPr>
              <w:fldChar w:fldCharType="separate"/>
            </w:r>
            <w:r w:rsidRPr="005706D6">
              <w:rPr>
                <w:webHidden/>
              </w:rPr>
              <w:t>2</w:t>
            </w:r>
            <w:r w:rsidRPr="005706D6">
              <w:rPr>
                <w:webHidden/>
              </w:rPr>
              <w:fldChar w:fldCharType="end"/>
            </w:r>
          </w:hyperlink>
        </w:p>
        <w:p w:rsidR="00482A4C" w:rsidRPr="005706D6" w:rsidRDefault="000D383C">
          <w:pPr>
            <w:pStyle w:val="TOC1"/>
            <w:tabs>
              <w:tab w:val="right" w:leader="dot" w:pos="9350"/>
            </w:tabs>
            <w:rPr>
              <w:sz w:val="22"/>
              <w:szCs w:val="22"/>
            </w:rPr>
          </w:pPr>
          <w:hyperlink w:anchor="_Toc470961201" w:history="1">
            <w:r w:rsidR="00482A4C" w:rsidRPr="005706D6">
              <w:rPr>
                <w:rStyle w:val="Hyperlink"/>
              </w:rPr>
              <w:t>Literature Review</w:t>
            </w:r>
            <w:r w:rsidR="00482A4C" w:rsidRPr="005706D6">
              <w:rPr>
                <w:webHidden/>
              </w:rPr>
              <w:tab/>
            </w:r>
            <w:r w:rsidR="00482A4C" w:rsidRPr="005706D6">
              <w:rPr>
                <w:webHidden/>
              </w:rPr>
              <w:fldChar w:fldCharType="begin"/>
            </w:r>
            <w:r w:rsidR="00482A4C" w:rsidRPr="005706D6">
              <w:rPr>
                <w:webHidden/>
              </w:rPr>
              <w:instrText xml:space="preserve"> PAGEREF _Toc470961201 \h </w:instrText>
            </w:r>
            <w:r w:rsidR="00482A4C" w:rsidRPr="005706D6">
              <w:rPr>
                <w:webHidden/>
              </w:rPr>
            </w:r>
            <w:r w:rsidR="00482A4C" w:rsidRPr="005706D6">
              <w:rPr>
                <w:webHidden/>
              </w:rPr>
              <w:fldChar w:fldCharType="separate"/>
            </w:r>
            <w:r w:rsidR="00482A4C" w:rsidRPr="005706D6">
              <w:rPr>
                <w:webHidden/>
              </w:rPr>
              <w:t>3</w:t>
            </w:r>
            <w:r w:rsidR="00482A4C" w:rsidRPr="005706D6">
              <w:rPr>
                <w:webHidden/>
              </w:rPr>
              <w:fldChar w:fldCharType="end"/>
            </w:r>
          </w:hyperlink>
        </w:p>
        <w:p w:rsidR="00482A4C" w:rsidRPr="005706D6" w:rsidRDefault="000D383C">
          <w:pPr>
            <w:pStyle w:val="TOC2"/>
            <w:tabs>
              <w:tab w:val="right" w:leader="dot" w:pos="9350"/>
            </w:tabs>
            <w:rPr>
              <w:sz w:val="22"/>
              <w:szCs w:val="22"/>
            </w:rPr>
          </w:pPr>
          <w:hyperlink w:anchor="_Toc470961202" w:history="1">
            <w:r w:rsidR="00482A4C" w:rsidRPr="005706D6">
              <w:rPr>
                <w:rStyle w:val="Hyperlink"/>
              </w:rPr>
              <w:t>Dynamic Time Warping - How it works</w:t>
            </w:r>
            <w:r w:rsidR="00482A4C" w:rsidRPr="005706D6">
              <w:rPr>
                <w:webHidden/>
              </w:rPr>
              <w:tab/>
            </w:r>
            <w:r w:rsidR="00482A4C" w:rsidRPr="005706D6">
              <w:rPr>
                <w:webHidden/>
              </w:rPr>
              <w:fldChar w:fldCharType="begin"/>
            </w:r>
            <w:r w:rsidR="00482A4C" w:rsidRPr="005706D6">
              <w:rPr>
                <w:webHidden/>
              </w:rPr>
              <w:instrText xml:space="preserve"> PAGEREF _Toc470961202 \h </w:instrText>
            </w:r>
            <w:r w:rsidR="00482A4C" w:rsidRPr="005706D6">
              <w:rPr>
                <w:webHidden/>
              </w:rPr>
            </w:r>
            <w:r w:rsidR="00482A4C" w:rsidRPr="005706D6">
              <w:rPr>
                <w:webHidden/>
              </w:rPr>
              <w:fldChar w:fldCharType="separate"/>
            </w:r>
            <w:r w:rsidR="00482A4C" w:rsidRPr="005706D6">
              <w:rPr>
                <w:webHidden/>
              </w:rPr>
              <w:t>3</w:t>
            </w:r>
            <w:r w:rsidR="00482A4C" w:rsidRPr="005706D6">
              <w:rPr>
                <w:webHidden/>
              </w:rPr>
              <w:fldChar w:fldCharType="end"/>
            </w:r>
          </w:hyperlink>
        </w:p>
        <w:p w:rsidR="00482A4C" w:rsidRPr="005706D6" w:rsidRDefault="000D383C">
          <w:pPr>
            <w:pStyle w:val="TOC2"/>
            <w:tabs>
              <w:tab w:val="right" w:leader="dot" w:pos="9350"/>
            </w:tabs>
            <w:rPr>
              <w:sz w:val="22"/>
              <w:szCs w:val="22"/>
            </w:rPr>
          </w:pPr>
          <w:hyperlink w:anchor="_Toc470961203" w:history="1">
            <w:r w:rsidR="00482A4C" w:rsidRPr="005706D6">
              <w:rPr>
                <w:rStyle w:val="Hyperlink"/>
              </w:rPr>
              <w:t>The Alignment Path Criteria</w:t>
            </w:r>
            <w:r w:rsidR="00482A4C" w:rsidRPr="005706D6">
              <w:rPr>
                <w:webHidden/>
              </w:rPr>
              <w:tab/>
            </w:r>
            <w:r w:rsidR="00482A4C" w:rsidRPr="005706D6">
              <w:rPr>
                <w:webHidden/>
              </w:rPr>
              <w:fldChar w:fldCharType="begin"/>
            </w:r>
            <w:r w:rsidR="00482A4C" w:rsidRPr="005706D6">
              <w:rPr>
                <w:webHidden/>
              </w:rPr>
              <w:instrText xml:space="preserve"> PAGEREF _Toc470961203 \h </w:instrText>
            </w:r>
            <w:r w:rsidR="00482A4C" w:rsidRPr="005706D6">
              <w:rPr>
                <w:webHidden/>
              </w:rPr>
            </w:r>
            <w:r w:rsidR="00482A4C" w:rsidRPr="005706D6">
              <w:rPr>
                <w:webHidden/>
              </w:rPr>
              <w:fldChar w:fldCharType="separate"/>
            </w:r>
            <w:r w:rsidR="00482A4C" w:rsidRPr="005706D6">
              <w:rPr>
                <w:webHidden/>
              </w:rPr>
              <w:t>3</w:t>
            </w:r>
            <w:r w:rsidR="00482A4C" w:rsidRPr="005706D6">
              <w:rPr>
                <w:webHidden/>
              </w:rPr>
              <w:fldChar w:fldCharType="end"/>
            </w:r>
          </w:hyperlink>
        </w:p>
        <w:p w:rsidR="00482A4C" w:rsidRPr="005706D6" w:rsidRDefault="000D383C">
          <w:pPr>
            <w:pStyle w:val="TOC2"/>
            <w:tabs>
              <w:tab w:val="right" w:leader="dot" w:pos="9350"/>
            </w:tabs>
            <w:rPr>
              <w:sz w:val="22"/>
              <w:szCs w:val="22"/>
            </w:rPr>
          </w:pPr>
          <w:hyperlink w:anchor="_Toc470961204" w:history="1">
            <w:r w:rsidR="00482A4C" w:rsidRPr="005706D6">
              <w:rPr>
                <w:rStyle w:val="Hyperlink"/>
              </w:rPr>
              <w:t>finding the optimal path – Dynamic Programming</w:t>
            </w:r>
            <w:r w:rsidR="00482A4C" w:rsidRPr="005706D6">
              <w:rPr>
                <w:webHidden/>
              </w:rPr>
              <w:tab/>
            </w:r>
            <w:r w:rsidR="00482A4C" w:rsidRPr="005706D6">
              <w:rPr>
                <w:webHidden/>
              </w:rPr>
              <w:fldChar w:fldCharType="begin"/>
            </w:r>
            <w:r w:rsidR="00482A4C" w:rsidRPr="005706D6">
              <w:rPr>
                <w:webHidden/>
              </w:rPr>
              <w:instrText xml:space="preserve"> PAGEREF _Toc470961204 \h </w:instrText>
            </w:r>
            <w:r w:rsidR="00482A4C" w:rsidRPr="005706D6">
              <w:rPr>
                <w:webHidden/>
              </w:rPr>
            </w:r>
            <w:r w:rsidR="00482A4C" w:rsidRPr="005706D6">
              <w:rPr>
                <w:webHidden/>
              </w:rPr>
              <w:fldChar w:fldCharType="separate"/>
            </w:r>
            <w:r w:rsidR="00482A4C" w:rsidRPr="005706D6">
              <w:rPr>
                <w:webHidden/>
              </w:rPr>
              <w:t>4</w:t>
            </w:r>
            <w:r w:rsidR="00482A4C" w:rsidRPr="005706D6">
              <w:rPr>
                <w:webHidden/>
              </w:rPr>
              <w:fldChar w:fldCharType="end"/>
            </w:r>
          </w:hyperlink>
        </w:p>
        <w:p w:rsidR="00482A4C" w:rsidRPr="005706D6" w:rsidRDefault="000D383C">
          <w:pPr>
            <w:pStyle w:val="TOC1"/>
            <w:tabs>
              <w:tab w:val="right" w:leader="dot" w:pos="9350"/>
            </w:tabs>
            <w:rPr>
              <w:sz w:val="22"/>
              <w:szCs w:val="22"/>
            </w:rPr>
          </w:pPr>
          <w:hyperlink w:anchor="_Toc470961205" w:history="1">
            <w:r w:rsidR="00482A4C" w:rsidRPr="005706D6">
              <w:rPr>
                <w:rStyle w:val="Hyperlink"/>
              </w:rPr>
              <w:t>Research Question</w:t>
            </w:r>
            <w:r w:rsidR="00482A4C" w:rsidRPr="005706D6">
              <w:rPr>
                <w:webHidden/>
              </w:rPr>
              <w:tab/>
            </w:r>
            <w:r w:rsidR="00482A4C" w:rsidRPr="005706D6">
              <w:rPr>
                <w:webHidden/>
              </w:rPr>
              <w:fldChar w:fldCharType="begin"/>
            </w:r>
            <w:r w:rsidR="00482A4C" w:rsidRPr="005706D6">
              <w:rPr>
                <w:webHidden/>
              </w:rPr>
              <w:instrText xml:space="preserve"> PAGEREF _Toc470961205 \h </w:instrText>
            </w:r>
            <w:r w:rsidR="00482A4C" w:rsidRPr="005706D6">
              <w:rPr>
                <w:webHidden/>
              </w:rPr>
            </w:r>
            <w:r w:rsidR="00482A4C" w:rsidRPr="005706D6">
              <w:rPr>
                <w:webHidden/>
              </w:rPr>
              <w:fldChar w:fldCharType="separate"/>
            </w:r>
            <w:r w:rsidR="00482A4C" w:rsidRPr="005706D6">
              <w:rPr>
                <w:webHidden/>
              </w:rPr>
              <w:t>5</w:t>
            </w:r>
            <w:r w:rsidR="00482A4C" w:rsidRPr="005706D6">
              <w:rPr>
                <w:webHidden/>
              </w:rPr>
              <w:fldChar w:fldCharType="end"/>
            </w:r>
          </w:hyperlink>
        </w:p>
        <w:p w:rsidR="00482A4C" w:rsidRPr="005706D6" w:rsidRDefault="000D383C">
          <w:pPr>
            <w:pStyle w:val="TOC1"/>
            <w:tabs>
              <w:tab w:val="right" w:leader="dot" w:pos="9350"/>
            </w:tabs>
            <w:rPr>
              <w:sz w:val="22"/>
              <w:szCs w:val="22"/>
            </w:rPr>
          </w:pPr>
          <w:hyperlink w:anchor="_Toc470961206" w:history="1">
            <w:r w:rsidR="00482A4C" w:rsidRPr="005706D6">
              <w:rPr>
                <w:rStyle w:val="Hyperlink"/>
              </w:rPr>
              <w:t>Experiment</w:t>
            </w:r>
            <w:r w:rsidR="00482A4C" w:rsidRPr="005706D6">
              <w:rPr>
                <w:webHidden/>
              </w:rPr>
              <w:tab/>
            </w:r>
            <w:r w:rsidR="00482A4C" w:rsidRPr="005706D6">
              <w:rPr>
                <w:webHidden/>
              </w:rPr>
              <w:fldChar w:fldCharType="begin"/>
            </w:r>
            <w:r w:rsidR="00482A4C" w:rsidRPr="005706D6">
              <w:rPr>
                <w:webHidden/>
              </w:rPr>
              <w:instrText xml:space="preserve"> PAGEREF _Toc470961206 \h </w:instrText>
            </w:r>
            <w:r w:rsidR="00482A4C" w:rsidRPr="005706D6">
              <w:rPr>
                <w:webHidden/>
              </w:rPr>
            </w:r>
            <w:r w:rsidR="00482A4C" w:rsidRPr="005706D6">
              <w:rPr>
                <w:webHidden/>
              </w:rPr>
              <w:fldChar w:fldCharType="separate"/>
            </w:r>
            <w:r w:rsidR="00482A4C" w:rsidRPr="005706D6">
              <w:rPr>
                <w:webHidden/>
              </w:rPr>
              <w:t>6</w:t>
            </w:r>
            <w:r w:rsidR="00482A4C" w:rsidRPr="005706D6">
              <w:rPr>
                <w:webHidden/>
              </w:rPr>
              <w:fldChar w:fldCharType="end"/>
            </w:r>
          </w:hyperlink>
        </w:p>
        <w:p w:rsidR="00482A4C" w:rsidRPr="005706D6" w:rsidRDefault="000D383C">
          <w:pPr>
            <w:pStyle w:val="TOC2"/>
            <w:tabs>
              <w:tab w:val="right" w:leader="dot" w:pos="9350"/>
            </w:tabs>
            <w:rPr>
              <w:sz w:val="22"/>
              <w:szCs w:val="22"/>
            </w:rPr>
          </w:pPr>
          <w:hyperlink w:anchor="_Toc470961207" w:history="1">
            <w:r w:rsidR="00482A4C" w:rsidRPr="005706D6">
              <w:rPr>
                <w:rStyle w:val="Hyperlink"/>
              </w:rPr>
              <w:t>Data Description</w:t>
            </w:r>
            <w:r w:rsidR="00482A4C" w:rsidRPr="005706D6">
              <w:rPr>
                <w:webHidden/>
              </w:rPr>
              <w:tab/>
            </w:r>
            <w:r w:rsidR="00482A4C" w:rsidRPr="005706D6">
              <w:rPr>
                <w:webHidden/>
              </w:rPr>
              <w:fldChar w:fldCharType="begin"/>
            </w:r>
            <w:r w:rsidR="00482A4C" w:rsidRPr="005706D6">
              <w:rPr>
                <w:webHidden/>
              </w:rPr>
              <w:instrText xml:space="preserve"> PAGEREF _Toc470961207 \h </w:instrText>
            </w:r>
            <w:r w:rsidR="00482A4C" w:rsidRPr="005706D6">
              <w:rPr>
                <w:webHidden/>
              </w:rPr>
            </w:r>
            <w:r w:rsidR="00482A4C" w:rsidRPr="005706D6">
              <w:rPr>
                <w:webHidden/>
              </w:rPr>
              <w:fldChar w:fldCharType="separate"/>
            </w:r>
            <w:r w:rsidR="00482A4C" w:rsidRPr="005706D6">
              <w:rPr>
                <w:webHidden/>
              </w:rPr>
              <w:t>6</w:t>
            </w:r>
            <w:r w:rsidR="00482A4C" w:rsidRPr="005706D6">
              <w:rPr>
                <w:webHidden/>
              </w:rPr>
              <w:fldChar w:fldCharType="end"/>
            </w:r>
          </w:hyperlink>
        </w:p>
        <w:p w:rsidR="00482A4C" w:rsidRPr="005706D6" w:rsidRDefault="000D383C">
          <w:pPr>
            <w:pStyle w:val="TOC2"/>
            <w:tabs>
              <w:tab w:val="right" w:leader="dot" w:pos="9350"/>
            </w:tabs>
            <w:rPr>
              <w:sz w:val="22"/>
              <w:szCs w:val="22"/>
            </w:rPr>
          </w:pPr>
          <w:hyperlink w:anchor="_Toc470961208" w:history="1">
            <w:r w:rsidR="00482A4C" w:rsidRPr="005706D6">
              <w:rPr>
                <w:rStyle w:val="Hyperlink"/>
              </w:rPr>
              <w:t>Execution Environment</w:t>
            </w:r>
            <w:r w:rsidR="00482A4C" w:rsidRPr="005706D6">
              <w:rPr>
                <w:webHidden/>
              </w:rPr>
              <w:tab/>
            </w:r>
            <w:r w:rsidR="00482A4C" w:rsidRPr="005706D6">
              <w:rPr>
                <w:webHidden/>
              </w:rPr>
              <w:fldChar w:fldCharType="begin"/>
            </w:r>
            <w:r w:rsidR="00482A4C" w:rsidRPr="005706D6">
              <w:rPr>
                <w:webHidden/>
              </w:rPr>
              <w:instrText xml:space="preserve"> PAGEREF _Toc470961208 \h </w:instrText>
            </w:r>
            <w:r w:rsidR="00482A4C" w:rsidRPr="005706D6">
              <w:rPr>
                <w:webHidden/>
              </w:rPr>
            </w:r>
            <w:r w:rsidR="00482A4C" w:rsidRPr="005706D6">
              <w:rPr>
                <w:webHidden/>
              </w:rPr>
              <w:fldChar w:fldCharType="separate"/>
            </w:r>
            <w:r w:rsidR="00482A4C" w:rsidRPr="005706D6">
              <w:rPr>
                <w:webHidden/>
              </w:rPr>
              <w:t>6</w:t>
            </w:r>
            <w:r w:rsidR="00482A4C" w:rsidRPr="005706D6">
              <w:rPr>
                <w:webHidden/>
              </w:rPr>
              <w:fldChar w:fldCharType="end"/>
            </w:r>
          </w:hyperlink>
        </w:p>
        <w:p w:rsidR="00482A4C" w:rsidRPr="005706D6" w:rsidRDefault="000D383C">
          <w:pPr>
            <w:pStyle w:val="TOC2"/>
            <w:tabs>
              <w:tab w:val="right" w:leader="dot" w:pos="9350"/>
            </w:tabs>
            <w:rPr>
              <w:sz w:val="22"/>
              <w:szCs w:val="22"/>
            </w:rPr>
          </w:pPr>
          <w:hyperlink w:anchor="_Toc470961209" w:history="1">
            <w:r w:rsidR="00482A4C" w:rsidRPr="005706D6">
              <w:rPr>
                <w:rStyle w:val="Hyperlink"/>
              </w:rPr>
              <w:t>Code Implementation - Googles Go Programming Langauge</w:t>
            </w:r>
            <w:r w:rsidR="00482A4C" w:rsidRPr="005706D6">
              <w:rPr>
                <w:webHidden/>
              </w:rPr>
              <w:tab/>
            </w:r>
            <w:r w:rsidR="00482A4C" w:rsidRPr="005706D6">
              <w:rPr>
                <w:webHidden/>
              </w:rPr>
              <w:fldChar w:fldCharType="begin"/>
            </w:r>
            <w:r w:rsidR="00482A4C" w:rsidRPr="005706D6">
              <w:rPr>
                <w:webHidden/>
              </w:rPr>
              <w:instrText xml:space="preserve"> PAGEREF _Toc470961209 \h </w:instrText>
            </w:r>
            <w:r w:rsidR="00482A4C" w:rsidRPr="005706D6">
              <w:rPr>
                <w:webHidden/>
              </w:rPr>
            </w:r>
            <w:r w:rsidR="00482A4C" w:rsidRPr="005706D6">
              <w:rPr>
                <w:webHidden/>
              </w:rPr>
              <w:fldChar w:fldCharType="separate"/>
            </w:r>
            <w:r w:rsidR="00482A4C" w:rsidRPr="005706D6">
              <w:rPr>
                <w:webHidden/>
              </w:rPr>
              <w:t>6</w:t>
            </w:r>
            <w:r w:rsidR="00482A4C" w:rsidRPr="005706D6">
              <w:rPr>
                <w:webHidden/>
              </w:rPr>
              <w:fldChar w:fldCharType="end"/>
            </w:r>
          </w:hyperlink>
        </w:p>
        <w:p w:rsidR="00482A4C" w:rsidRPr="005706D6" w:rsidRDefault="000D383C">
          <w:pPr>
            <w:pStyle w:val="TOC2"/>
            <w:tabs>
              <w:tab w:val="right" w:leader="dot" w:pos="9350"/>
            </w:tabs>
            <w:rPr>
              <w:sz w:val="22"/>
              <w:szCs w:val="22"/>
            </w:rPr>
          </w:pPr>
          <w:hyperlink w:anchor="_Toc470961210" w:history="1">
            <w:r w:rsidR="00482A4C" w:rsidRPr="005706D6">
              <w:rPr>
                <w:rStyle w:val="Hyperlink"/>
              </w:rPr>
              <w:t>Code Description</w:t>
            </w:r>
            <w:r w:rsidR="00482A4C" w:rsidRPr="005706D6">
              <w:rPr>
                <w:webHidden/>
              </w:rPr>
              <w:tab/>
            </w:r>
            <w:r w:rsidR="00482A4C" w:rsidRPr="005706D6">
              <w:rPr>
                <w:webHidden/>
              </w:rPr>
              <w:fldChar w:fldCharType="begin"/>
            </w:r>
            <w:r w:rsidR="00482A4C" w:rsidRPr="005706D6">
              <w:rPr>
                <w:webHidden/>
              </w:rPr>
              <w:instrText xml:space="preserve"> PAGEREF _Toc470961210 \h </w:instrText>
            </w:r>
            <w:r w:rsidR="00482A4C" w:rsidRPr="005706D6">
              <w:rPr>
                <w:webHidden/>
              </w:rPr>
            </w:r>
            <w:r w:rsidR="00482A4C" w:rsidRPr="005706D6">
              <w:rPr>
                <w:webHidden/>
              </w:rPr>
              <w:fldChar w:fldCharType="separate"/>
            </w:r>
            <w:r w:rsidR="00482A4C" w:rsidRPr="005706D6">
              <w:rPr>
                <w:webHidden/>
              </w:rPr>
              <w:t>6</w:t>
            </w:r>
            <w:r w:rsidR="00482A4C" w:rsidRPr="005706D6">
              <w:rPr>
                <w:webHidden/>
              </w:rPr>
              <w:fldChar w:fldCharType="end"/>
            </w:r>
          </w:hyperlink>
        </w:p>
        <w:p w:rsidR="00482A4C" w:rsidRPr="005706D6" w:rsidRDefault="000D383C">
          <w:pPr>
            <w:pStyle w:val="TOC1"/>
            <w:tabs>
              <w:tab w:val="right" w:leader="dot" w:pos="9350"/>
            </w:tabs>
            <w:rPr>
              <w:sz w:val="22"/>
              <w:szCs w:val="22"/>
            </w:rPr>
          </w:pPr>
          <w:hyperlink w:anchor="_Toc470961211" w:history="1">
            <w:r w:rsidR="00482A4C" w:rsidRPr="005706D6">
              <w:rPr>
                <w:rStyle w:val="Hyperlink"/>
              </w:rPr>
              <w:t>Results</w:t>
            </w:r>
            <w:r w:rsidR="00482A4C" w:rsidRPr="005706D6">
              <w:rPr>
                <w:webHidden/>
              </w:rPr>
              <w:tab/>
            </w:r>
            <w:r w:rsidR="00482A4C" w:rsidRPr="005706D6">
              <w:rPr>
                <w:webHidden/>
              </w:rPr>
              <w:fldChar w:fldCharType="begin"/>
            </w:r>
            <w:r w:rsidR="00482A4C" w:rsidRPr="005706D6">
              <w:rPr>
                <w:webHidden/>
              </w:rPr>
              <w:instrText xml:space="preserve"> PAGEREF _Toc470961211 \h </w:instrText>
            </w:r>
            <w:r w:rsidR="00482A4C" w:rsidRPr="005706D6">
              <w:rPr>
                <w:webHidden/>
              </w:rPr>
            </w:r>
            <w:r w:rsidR="00482A4C" w:rsidRPr="005706D6">
              <w:rPr>
                <w:webHidden/>
              </w:rPr>
              <w:fldChar w:fldCharType="separate"/>
            </w:r>
            <w:r w:rsidR="00482A4C" w:rsidRPr="005706D6">
              <w:rPr>
                <w:webHidden/>
              </w:rPr>
              <w:t>10</w:t>
            </w:r>
            <w:r w:rsidR="00482A4C" w:rsidRPr="005706D6">
              <w:rPr>
                <w:webHidden/>
              </w:rPr>
              <w:fldChar w:fldCharType="end"/>
            </w:r>
          </w:hyperlink>
        </w:p>
        <w:p w:rsidR="00482A4C" w:rsidRPr="005706D6" w:rsidRDefault="000D383C">
          <w:pPr>
            <w:pStyle w:val="TOC2"/>
            <w:tabs>
              <w:tab w:val="right" w:leader="dot" w:pos="9350"/>
            </w:tabs>
            <w:rPr>
              <w:sz w:val="22"/>
              <w:szCs w:val="22"/>
            </w:rPr>
          </w:pPr>
          <w:hyperlink w:anchor="_Toc470961212" w:history="1">
            <w:r w:rsidR="00482A4C" w:rsidRPr="005706D6">
              <w:rPr>
                <w:rStyle w:val="Hyperlink"/>
              </w:rPr>
              <w:t>Mean Exeuction Time Analysis</w:t>
            </w:r>
            <w:r w:rsidR="00482A4C" w:rsidRPr="005706D6">
              <w:rPr>
                <w:webHidden/>
              </w:rPr>
              <w:tab/>
            </w:r>
            <w:r w:rsidR="00482A4C" w:rsidRPr="005706D6">
              <w:rPr>
                <w:webHidden/>
              </w:rPr>
              <w:fldChar w:fldCharType="begin"/>
            </w:r>
            <w:r w:rsidR="00482A4C" w:rsidRPr="005706D6">
              <w:rPr>
                <w:webHidden/>
              </w:rPr>
              <w:instrText xml:space="preserve"> PAGEREF _Toc470961212 \h </w:instrText>
            </w:r>
            <w:r w:rsidR="00482A4C" w:rsidRPr="005706D6">
              <w:rPr>
                <w:webHidden/>
              </w:rPr>
            </w:r>
            <w:r w:rsidR="00482A4C" w:rsidRPr="005706D6">
              <w:rPr>
                <w:webHidden/>
              </w:rPr>
              <w:fldChar w:fldCharType="separate"/>
            </w:r>
            <w:r w:rsidR="00482A4C" w:rsidRPr="005706D6">
              <w:rPr>
                <w:webHidden/>
              </w:rPr>
              <w:t>10</w:t>
            </w:r>
            <w:r w:rsidR="00482A4C" w:rsidRPr="005706D6">
              <w:rPr>
                <w:webHidden/>
              </w:rPr>
              <w:fldChar w:fldCharType="end"/>
            </w:r>
          </w:hyperlink>
        </w:p>
        <w:p w:rsidR="00482A4C" w:rsidRPr="005706D6" w:rsidRDefault="000D383C">
          <w:pPr>
            <w:pStyle w:val="TOC2"/>
            <w:tabs>
              <w:tab w:val="right" w:leader="dot" w:pos="9350"/>
            </w:tabs>
            <w:rPr>
              <w:sz w:val="22"/>
              <w:szCs w:val="22"/>
            </w:rPr>
          </w:pPr>
          <w:hyperlink w:anchor="_Toc470961213" w:history="1">
            <w:r w:rsidR="00482A4C" w:rsidRPr="005706D6">
              <w:rPr>
                <w:rStyle w:val="Hyperlink"/>
              </w:rPr>
              <w:t>Execution Time Standard Deviation Analysis</w:t>
            </w:r>
            <w:r w:rsidR="00482A4C" w:rsidRPr="005706D6">
              <w:rPr>
                <w:webHidden/>
              </w:rPr>
              <w:tab/>
            </w:r>
            <w:r w:rsidR="00482A4C" w:rsidRPr="005706D6">
              <w:rPr>
                <w:webHidden/>
              </w:rPr>
              <w:fldChar w:fldCharType="begin"/>
            </w:r>
            <w:r w:rsidR="00482A4C" w:rsidRPr="005706D6">
              <w:rPr>
                <w:webHidden/>
              </w:rPr>
              <w:instrText xml:space="preserve"> PAGEREF _Toc470961213 \h </w:instrText>
            </w:r>
            <w:r w:rsidR="00482A4C" w:rsidRPr="005706D6">
              <w:rPr>
                <w:webHidden/>
              </w:rPr>
            </w:r>
            <w:r w:rsidR="00482A4C" w:rsidRPr="005706D6">
              <w:rPr>
                <w:webHidden/>
              </w:rPr>
              <w:fldChar w:fldCharType="separate"/>
            </w:r>
            <w:r w:rsidR="00482A4C" w:rsidRPr="005706D6">
              <w:rPr>
                <w:webHidden/>
              </w:rPr>
              <w:t>10</w:t>
            </w:r>
            <w:r w:rsidR="00482A4C" w:rsidRPr="005706D6">
              <w:rPr>
                <w:webHidden/>
              </w:rPr>
              <w:fldChar w:fldCharType="end"/>
            </w:r>
          </w:hyperlink>
        </w:p>
        <w:p w:rsidR="00482A4C" w:rsidRPr="005706D6" w:rsidRDefault="000D383C">
          <w:pPr>
            <w:pStyle w:val="TOC1"/>
            <w:tabs>
              <w:tab w:val="right" w:leader="dot" w:pos="9350"/>
            </w:tabs>
            <w:rPr>
              <w:sz w:val="22"/>
              <w:szCs w:val="22"/>
            </w:rPr>
          </w:pPr>
          <w:hyperlink w:anchor="_Toc470961214" w:history="1">
            <w:r w:rsidR="00482A4C" w:rsidRPr="005706D6">
              <w:rPr>
                <w:rStyle w:val="Hyperlink"/>
              </w:rPr>
              <w:t>Analysis</w:t>
            </w:r>
            <w:r w:rsidR="00482A4C" w:rsidRPr="005706D6">
              <w:rPr>
                <w:webHidden/>
              </w:rPr>
              <w:tab/>
            </w:r>
            <w:r w:rsidR="00482A4C" w:rsidRPr="005706D6">
              <w:rPr>
                <w:webHidden/>
              </w:rPr>
              <w:fldChar w:fldCharType="begin"/>
            </w:r>
            <w:r w:rsidR="00482A4C" w:rsidRPr="005706D6">
              <w:rPr>
                <w:webHidden/>
              </w:rPr>
              <w:instrText xml:space="preserve"> PAGEREF _Toc470961214 \h </w:instrText>
            </w:r>
            <w:r w:rsidR="00482A4C" w:rsidRPr="005706D6">
              <w:rPr>
                <w:webHidden/>
              </w:rPr>
            </w:r>
            <w:r w:rsidR="00482A4C" w:rsidRPr="005706D6">
              <w:rPr>
                <w:webHidden/>
              </w:rPr>
              <w:fldChar w:fldCharType="separate"/>
            </w:r>
            <w:r w:rsidR="00482A4C" w:rsidRPr="005706D6">
              <w:rPr>
                <w:webHidden/>
              </w:rPr>
              <w:t>12</w:t>
            </w:r>
            <w:r w:rsidR="00482A4C" w:rsidRPr="005706D6">
              <w:rPr>
                <w:webHidden/>
              </w:rPr>
              <w:fldChar w:fldCharType="end"/>
            </w:r>
          </w:hyperlink>
        </w:p>
        <w:p w:rsidR="00482A4C" w:rsidRPr="005706D6" w:rsidRDefault="000D383C">
          <w:pPr>
            <w:pStyle w:val="TOC2"/>
            <w:tabs>
              <w:tab w:val="right" w:leader="dot" w:pos="9350"/>
            </w:tabs>
            <w:rPr>
              <w:sz w:val="22"/>
              <w:szCs w:val="22"/>
            </w:rPr>
          </w:pPr>
          <w:hyperlink w:anchor="_Toc470961215" w:history="1">
            <w:r w:rsidR="00482A4C" w:rsidRPr="005706D6">
              <w:rPr>
                <w:rStyle w:val="Hyperlink"/>
              </w:rPr>
              <w:t>Levenes Test</w:t>
            </w:r>
            <w:r w:rsidR="00482A4C" w:rsidRPr="005706D6">
              <w:rPr>
                <w:webHidden/>
              </w:rPr>
              <w:tab/>
            </w:r>
            <w:r w:rsidR="00482A4C" w:rsidRPr="005706D6">
              <w:rPr>
                <w:webHidden/>
              </w:rPr>
              <w:fldChar w:fldCharType="begin"/>
            </w:r>
            <w:r w:rsidR="00482A4C" w:rsidRPr="005706D6">
              <w:rPr>
                <w:webHidden/>
              </w:rPr>
              <w:instrText xml:space="preserve"> PAGEREF _Toc470961215 \h </w:instrText>
            </w:r>
            <w:r w:rsidR="00482A4C" w:rsidRPr="005706D6">
              <w:rPr>
                <w:webHidden/>
              </w:rPr>
            </w:r>
            <w:r w:rsidR="00482A4C" w:rsidRPr="005706D6">
              <w:rPr>
                <w:webHidden/>
              </w:rPr>
              <w:fldChar w:fldCharType="separate"/>
            </w:r>
            <w:r w:rsidR="00482A4C" w:rsidRPr="005706D6">
              <w:rPr>
                <w:webHidden/>
              </w:rPr>
              <w:t>12</w:t>
            </w:r>
            <w:r w:rsidR="00482A4C" w:rsidRPr="005706D6">
              <w:rPr>
                <w:webHidden/>
              </w:rPr>
              <w:fldChar w:fldCharType="end"/>
            </w:r>
          </w:hyperlink>
        </w:p>
        <w:p w:rsidR="00482A4C" w:rsidRPr="005706D6" w:rsidRDefault="000D383C">
          <w:pPr>
            <w:pStyle w:val="TOC2"/>
            <w:tabs>
              <w:tab w:val="right" w:leader="dot" w:pos="9350"/>
            </w:tabs>
            <w:rPr>
              <w:sz w:val="22"/>
              <w:szCs w:val="22"/>
            </w:rPr>
          </w:pPr>
          <w:hyperlink w:anchor="_Toc470961216" w:history="1">
            <w:r w:rsidR="00482A4C" w:rsidRPr="005706D6">
              <w:rPr>
                <w:rStyle w:val="Hyperlink"/>
              </w:rPr>
              <w:t>Paired T-Test Analysis</w:t>
            </w:r>
            <w:r w:rsidR="00482A4C" w:rsidRPr="005706D6">
              <w:rPr>
                <w:webHidden/>
              </w:rPr>
              <w:tab/>
            </w:r>
            <w:r w:rsidR="00482A4C" w:rsidRPr="005706D6">
              <w:rPr>
                <w:webHidden/>
              </w:rPr>
              <w:fldChar w:fldCharType="begin"/>
            </w:r>
            <w:r w:rsidR="00482A4C" w:rsidRPr="005706D6">
              <w:rPr>
                <w:webHidden/>
              </w:rPr>
              <w:instrText xml:space="preserve"> PAGEREF _Toc470961216 \h </w:instrText>
            </w:r>
            <w:r w:rsidR="00482A4C" w:rsidRPr="005706D6">
              <w:rPr>
                <w:webHidden/>
              </w:rPr>
            </w:r>
            <w:r w:rsidR="00482A4C" w:rsidRPr="005706D6">
              <w:rPr>
                <w:webHidden/>
              </w:rPr>
              <w:fldChar w:fldCharType="separate"/>
            </w:r>
            <w:r w:rsidR="00482A4C" w:rsidRPr="005706D6">
              <w:rPr>
                <w:webHidden/>
              </w:rPr>
              <w:t>12</w:t>
            </w:r>
            <w:r w:rsidR="00482A4C" w:rsidRPr="005706D6">
              <w:rPr>
                <w:webHidden/>
              </w:rPr>
              <w:fldChar w:fldCharType="end"/>
            </w:r>
          </w:hyperlink>
        </w:p>
        <w:p w:rsidR="00482A4C" w:rsidRPr="005706D6" w:rsidRDefault="000D383C">
          <w:pPr>
            <w:pStyle w:val="TOC2"/>
            <w:tabs>
              <w:tab w:val="right" w:leader="dot" w:pos="9350"/>
            </w:tabs>
            <w:rPr>
              <w:sz w:val="22"/>
              <w:szCs w:val="22"/>
            </w:rPr>
          </w:pPr>
          <w:hyperlink w:anchor="_Toc470961217" w:history="1">
            <w:r w:rsidR="00482A4C" w:rsidRPr="005706D6">
              <w:rPr>
                <w:rStyle w:val="Hyperlink"/>
              </w:rPr>
              <w:t>Wilxcon Sign Test</w:t>
            </w:r>
            <w:r w:rsidR="00482A4C" w:rsidRPr="005706D6">
              <w:rPr>
                <w:webHidden/>
              </w:rPr>
              <w:tab/>
            </w:r>
            <w:r w:rsidR="00482A4C" w:rsidRPr="005706D6">
              <w:rPr>
                <w:webHidden/>
              </w:rPr>
              <w:fldChar w:fldCharType="begin"/>
            </w:r>
            <w:r w:rsidR="00482A4C" w:rsidRPr="005706D6">
              <w:rPr>
                <w:webHidden/>
              </w:rPr>
              <w:instrText xml:space="preserve"> PAGEREF _Toc470961217 \h </w:instrText>
            </w:r>
            <w:r w:rsidR="00482A4C" w:rsidRPr="005706D6">
              <w:rPr>
                <w:webHidden/>
              </w:rPr>
            </w:r>
            <w:r w:rsidR="00482A4C" w:rsidRPr="005706D6">
              <w:rPr>
                <w:webHidden/>
              </w:rPr>
              <w:fldChar w:fldCharType="separate"/>
            </w:r>
            <w:r w:rsidR="00482A4C" w:rsidRPr="005706D6">
              <w:rPr>
                <w:webHidden/>
              </w:rPr>
              <w:t>12</w:t>
            </w:r>
            <w:r w:rsidR="00482A4C" w:rsidRPr="005706D6">
              <w:rPr>
                <w:webHidden/>
              </w:rPr>
              <w:fldChar w:fldCharType="end"/>
            </w:r>
          </w:hyperlink>
        </w:p>
        <w:p w:rsidR="00482A4C" w:rsidRPr="005706D6" w:rsidRDefault="000D383C">
          <w:pPr>
            <w:pStyle w:val="TOC1"/>
            <w:tabs>
              <w:tab w:val="right" w:leader="dot" w:pos="9350"/>
            </w:tabs>
            <w:rPr>
              <w:sz w:val="22"/>
              <w:szCs w:val="22"/>
            </w:rPr>
          </w:pPr>
          <w:hyperlink w:anchor="_Toc470961218" w:history="1">
            <w:r w:rsidR="00482A4C" w:rsidRPr="005706D6">
              <w:rPr>
                <w:rStyle w:val="Hyperlink"/>
              </w:rPr>
              <w:t>Conclusions</w:t>
            </w:r>
            <w:r w:rsidR="00482A4C" w:rsidRPr="005706D6">
              <w:rPr>
                <w:webHidden/>
              </w:rPr>
              <w:tab/>
            </w:r>
            <w:r w:rsidR="00482A4C" w:rsidRPr="005706D6">
              <w:rPr>
                <w:webHidden/>
              </w:rPr>
              <w:fldChar w:fldCharType="begin"/>
            </w:r>
            <w:r w:rsidR="00482A4C" w:rsidRPr="005706D6">
              <w:rPr>
                <w:webHidden/>
              </w:rPr>
              <w:instrText xml:space="preserve"> PAGEREF _Toc470961218 \h </w:instrText>
            </w:r>
            <w:r w:rsidR="00482A4C" w:rsidRPr="005706D6">
              <w:rPr>
                <w:webHidden/>
              </w:rPr>
            </w:r>
            <w:r w:rsidR="00482A4C" w:rsidRPr="005706D6">
              <w:rPr>
                <w:webHidden/>
              </w:rPr>
              <w:fldChar w:fldCharType="separate"/>
            </w:r>
            <w:r w:rsidR="00482A4C" w:rsidRPr="005706D6">
              <w:rPr>
                <w:webHidden/>
              </w:rPr>
              <w:t>13</w:t>
            </w:r>
            <w:r w:rsidR="00482A4C" w:rsidRPr="005706D6">
              <w:rPr>
                <w:webHidden/>
              </w:rPr>
              <w:fldChar w:fldCharType="end"/>
            </w:r>
          </w:hyperlink>
        </w:p>
        <w:p w:rsidR="00482A4C" w:rsidRPr="005706D6" w:rsidRDefault="000D383C">
          <w:pPr>
            <w:pStyle w:val="TOC1"/>
            <w:tabs>
              <w:tab w:val="right" w:leader="dot" w:pos="9350"/>
            </w:tabs>
            <w:rPr>
              <w:sz w:val="22"/>
              <w:szCs w:val="22"/>
            </w:rPr>
          </w:pPr>
          <w:hyperlink w:anchor="_Toc470961219" w:history="1">
            <w:r w:rsidR="00482A4C" w:rsidRPr="005706D6">
              <w:rPr>
                <w:rStyle w:val="Hyperlink"/>
              </w:rPr>
              <w:t>Future work</w:t>
            </w:r>
            <w:r w:rsidR="00482A4C" w:rsidRPr="005706D6">
              <w:rPr>
                <w:webHidden/>
              </w:rPr>
              <w:tab/>
            </w:r>
            <w:r w:rsidR="00482A4C" w:rsidRPr="005706D6">
              <w:rPr>
                <w:webHidden/>
              </w:rPr>
              <w:fldChar w:fldCharType="begin"/>
            </w:r>
            <w:r w:rsidR="00482A4C" w:rsidRPr="005706D6">
              <w:rPr>
                <w:webHidden/>
              </w:rPr>
              <w:instrText xml:space="preserve"> PAGEREF _Toc470961219 \h </w:instrText>
            </w:r>
            <w:r w:rsidR="00482A4C" w:rsidRPr="005706D6">
              <w:rPr>
                <w:webHidden/>
              </w:rPr>
            </w:r>
            <w:r w:rsidR="00482A4C" w:rsidRPr="005706D6">
              <w:rPr>
                <w:webHidden/>
              </w:rPr>
              <w:fldChar w:fldCharType="separate"/>
            </w:r>
            <w:r w:rsidR="00482A4C" w:rsidRPr="005706D6">
              <w:rPr>
                <w:webHidden/>
              </w:rPr>
              <w:t>14</w:t>
            </w:r>
            <w:r w:rsidR="00482A4C" w:rsidRPr="005706D6">
              <w:rPr>
                <w:webHidden/>
              </w:rPr>
              <w:fldChar w:fldCharType="end"/>
            </w:r>
          </w:hyperlink>
        </w:p>
        <w:p w:rsidR="00482A4C" w:rsidRPr="005706D6" w:rsidRDefault="000D383C">
          <w:pPr>
            <w:pStyle w:val="TOC1"/>
            <w:tabs>
              <w:tab w:val="right" w:leader="dot" w:pos="9350"/>
            </w:tabs>
            <w:rPr>
              <w:sz w:val="22"/>
              <w:szCs w:val="22"/>
            </w:rPr>
          </w:pPr>
          <w:hyperlink w:anchor="_Toc470961220" w:history="1">
            <w:r w:rsidR="00482A4C" w:rsidRPr="005706D6">
              <w:rPr>
                <w:rStyle w:val="Hyperlink"/>
              </w:rPr>
              <w:t>Bibliography</w:t>
            </w:r>
            <w:r w:rsidR="00482A4C" w:rsidRPr="005706D6">
              <w:rPr>
                <w:webHidden/>
              </w:rPr>
              <w:tab/>
            </w:r>
            <w:r w:rsidR="00482A4C" w:rsidRPr="005706D6">
              <w:rPr>
                <w:webHidden/>
              </w:rPr>
              <w:fldChar w:fldCharType="begin"/>
            </w:r>
            <w:r w:rsidR="00482A4C" w:rsidRPr="005706D6">
              <w:rPr>
                <w:webHidden/>
              </w:rPr>
              <w:instrText xml:space="preserve"> PAGEREF _Toc470961220 \h </w:instrText>
            </w:r>
            <w:r w:rsidR="00482A4C" w:rsidRPr="005706D6">
              <w:rPr>
                <w:webHidden/>
              </w:rPr>
            </w:r>
            <w:r w:rsidR="00482A4C" w:rsidRPr="005706D6">
              <w:rPr>
                <w:webHidden/>
              </w:rPr>
              <w:fldChar w:fldCharType="separate"/>
            </w:r>
            <w:r w:rsidR="00482A4C" w:rsidRPr="005706D6">
              <w:rPr>
                <w:webHidden/>
              </w:rPr>
              <w:t>15</w:t>
            </w:r>
            <w:r w:rsidR="00482A4C" w:rsidRPr="005706D6">
              <w:rPr>
                <w:webHidden/>
              </w:rPr>
              <w:fldChar w:fldCharType="end"/>
            </w:r>
          </w:hyperlink>
        </w:p>
        <w:p w:rsidR="00482A4C" w:rsidRPr="00482A4C" w:rsidRDefault="00482A4C">
          <w:pPr>
            <w:rPr>
              <w:sz w:val="32"/>
              <w:szCs w:val="32"/>
            </w:rPr>
          </w:pPr>
          <w:r w:rsidRPr="005706D6">
            <w:rPr>
              <w:b/>
              <w:bCs/>
            </w:rPr>
            <w:fldChar w:fldCharType="end"/>
          </w:r>
        </w:p>
      </w:sdtContent>
    </w:sdt>
    <w:p w:rsidR="00C751B7" w:rsidRPr="00482A4C" w:rsidRDefault="00C751B7">
      <w:pPr>
        <w:rPr>
          <w:rFonts w:asciiTheme="majorHAnsi" w:eastAsiaTheme="majorEastAsia" w:hAnsiTheme="majorHAnsi" w:cstheme="majorBidi"/>
          <w:b/>
          <w:bCs/>
          <w:smallCaps/>
          <w:sz w:val="44"/>
          <w:szCs w:val="44"/>
        </w:rPr>
      </w:pPr>
      <w:r w:rsidRPr="00482A4C">
        <w:rPr>
          <w:sz w:val="32"/>
          <w:szCs w:val="32"/>
        </w:rPr>
        <w:br w:type="page"/>
      </w:r>
    </w:p>
    <w:p w:rsidR="00C751B7" w:rsidRPr="00855982" w:rsidRDefault="00C751B7" w:rsidP="00C751B7">
      <w:pPr>
        <w:pStyle w:val="Heading1"/>
      </w:pPr>
      <w:bookmarkStart w:id="0" w:name="_Toc470961200"/>
      <w:r>
        <w:lastRenderedPageBreak/>
        <w:t>Introduction</w:t>
      </w:r>
      <w:bookmarkEnd w:id="0"/>
    </w:p>
    <w:p w:rsidR="00C751B7" w:rsidRDefault="00C751B7" w:rsidP="00C751B7">
      <w:r>
        <w:t xml:space="preserve">This project aims to supply a different approach to the time warping measurement calculation. The time warping measures the distance between two time series in way that is more elastic so that different time points in both series could be associated with each other. This prevents from very similar time series events to be supposedly seen as very far away from </w:t>
      </w:r>
      <w:r w:rsidR="0079332A">
        <w:t>each</w:t>
      </w:r>
      <w:r>
        <w:t xml:space="preserve"> other when they </w:t>
      </w:r>
      <w:r w:rsidR="0079332A">
        <w:t>have a</w:t>
      </w:r>
      <w:r>
        <w:t xml:space="preserve"> different starting point. Take sin(x) and cos(x). when comparing the distance on a regular scale they would be seen as very different time series instances although they have the same trends just with a different starting point. Here is where Time Warping shines, it is able to distinguish this </w:t>
      </w:r>
      <w:r w:rsidR="0079332A">
        <w:t>behavior</w:t>
      </w:r>
      <w:r>
        <w:t xml:space="preserve"> and to </w:t>
      </w:r>
      <w:r w:rsidR="0079332A">
        <w:t>signal</w:t>
      </w:r>
      <w:r>
        <w:t xml:space="preserve"> </w:t>
      </w:r>
      <w:r w:rsidR="0079332A">
        <w:t xml:space="preserve">that </w:t>
      </w:r>
      <w:r>
        <w:t>these series are actually the same.</w:t>
      </w:r>
      <w:r w:rsidR="00BE705B">
        <w:t xml:space="preserve"> </w:t>
      </w:r>
    </w:p>
    <w:p w:rsidR="00C751B7" w:rsidRDefault="00C751B7" w:rsidP="00C751B7">
      <w:r w:rsidRPr="00E03FE7">
        <w:t xml:space="preserve">Now, the initial approach to perform the calculation was described in </w:t>
      </w:r>
      <w:proofErr w:type="spellStart"/>
      <w:r w:rsidRPr="00E03FE7">
        <w:t>Sakoe</w:t>
      </w:r>
      <w:proofErr w:type="spellEnd"/>
      <w:r w:rsidRPr="00E03FE7">
        <w:t xml:space="preserve">, Hiroaki, and </w:t>
      </w:r>
      <w:proofErr w:type="spellStart"/>
      <w:r w:rsidRPr="00E03FE7">
        <w:t>Seibi</w:t>
      </w:r>
      <w:proofErr w:type="spellEnd"/>
      <w:r w:rsidRPr="00E03FE7">
        <w:t xml:space="preserve"> Chiba. "Dynamic programming algorithm optimization for spoken word recognition". This approach uses a dynamic programming solution </w:t>
      </w:r>
      <w:r w:rsidR="0079332A" w:rsidRPr="00E03FE7">
        <w:t>to</w:t>
      </w:r>
      <w:r w:rsidRPr="00E03FE7">
        <w:t xml:space="preserve"> perform the calculation. Although its execution is very quick ( O(</w:t>
      </w:r>
      <w:proofErr w:type="spellStart"/>
      <w:r w:rsidRPr="00E03FE7">
        <w:t>mn</w:t>
      </w:r>
      <w:proofErr w:type="spellEnd"/>
      <w:r w:rsidRPr="00E03FE7">
        <w:t>) where m,</w:t>
      </w:r>
      <w:r w:rsidR="0079332A">
        <w:t xml:space="preserve"> </w:t>
      </w:r>
      <w:r w:rsidRPr="00E03FE7">
        <w:t>n are the sizes of the time series)</w:t>
      </w:r>
      <w:r>
        <w:t xml:space="preserve"> it suffers from space complexity issues (has to maintain a matrix of size M*N in it) and it is also bound to be single threaded.</w:t>
      </w:r>
    </w:p>
    <w:p w:rsidR="00C751B7" w:rsidRDefault="00C751B7" w:rsidP="00C751B7">
      <w:r>
        <w:t xml:space="preserve">In this </w:t>
      </w:r>
      <w:r w:rsidR="0079332A">
        <w:t>project,</w:t>
      </w:r>
      <w:r>
        <w:t xml:space="preserve"> I offer a different approach </w:t>
      </w:r>
      <w:r w:rsidR="00692A3E">
        <w:t>for</w:t>
      </w:r>
      <w:r>
        <w:t xml:space="preserve"> calculating the time warping distance – Branch and Bound Search. This approach was selected due the ability to multi-thread the search and the low space complexity it requires in </w:t>
      </w:r>
      <w:r w:rsidR="0079332A">
        <w:t>comparison</w:t>
      </w:r>
      <w:r>
        <w:t xml:space="preserve"> to the first </w:t>
      </w:r>
      <w:r w:rsidR="0079332A">
        <w:t>approach</w:t>
      </w:r>
      <w:r>
        <w:t>.</w:t>
      </w:r>
    </w:p>
    <w:p w:rsidR="00C751B7" w:rsidRDefault="00C751B7">
      <w:pPr>
        <w:rPr>
          <w:rFonts w:asciiTheme="majorHAnsi" w:eastAsiaTheme="majorEastAsia" w:hAnsiTheme="majorHAnsi" w:cstheme="majorBidi"/>
          <w:b/>
          <w:bCs/>
          <w:smallCaps/>
          <w:sz w:val="36"/>
          <w:szCs w:val="36"/>
        </w:rPr>
      </w:pPr>
      <w:bookmarkStart w:id="1" w:name="_GoBack"/>
      <w:bookmarkEnd w:id="1"/>
      <w:r>
        <w:br w:type="page"/>
      </w:r>
    </w:p>
    <w:p w:rsidR="006E42E7" w:rsidRDefault="006E42E7" w:rsidP="00E41A4F">
      <w:pPr>
        <w:pStyle w:val="Heading1"/>
      </w:pPr>
      <w:bookmarkStart w:id="2" w:name="_Toc470961201"/>
      <w:r>
        <w:lastRenderedPageBreak/>
        <w:t>Literature Review</w:t>
      </w:r>
      <w:bookmarkEnd w:id="2"/>
    </w:p>
    <w:p w:rsidR="006E42E7" w:rsidRDefault="00271A46" w:rsidP="00E41A4F">
      <w:r>
        <w:t xml:space="preserve">Dynamic Time Warping </w:t>
      </w:r>
      <w:r w:rsidRPr="006E42E7">
        <w:t xml:space="preserve">algorithm </w:t>
      </w:r>
      <w:r>
        <w:t>(referenced from now on as DTW)</w:t>
      </w:r>
      <w:r w:rsidR="006E42E7" w:rsidRPr="006E42E7">
        <w:t xml:space="preserve"> has earned its popularity by being extremely efficient as</w:t>
      </w:r>
      <w:r w:rsidR="006E42E7">
        <w:t xml:space="preserve"> </w:t>
      </w:r>
      <w:r w:rsidR="006E42E7" w:rsidRPr="006E42E7">
        <w:t xml:space="preserve">the </w:t>
      </w:r>
      <w:r w:rsidR="006E42E7" w:rsidRPr="006E42E7">
        <w:rPr>
          <w:b/>
          <w:bCs/>
        </w:rPr>
        <w:t>time-series similarity measure</w:t>
      </w:r>
      <w:r w:rsidR="006E42E7" w:rsidRPr="006E42E7">
        <w:t xml:space="preserve"> which minimizes the effects of shifting</w:t>
      </w:r>
      <w:r w:rsidR="006E42E7">
        <w:t xml:space="preserve"> </w:t>
      </w:r>
      <w:r w:rsidR="006E42E7" w:rsidRPr="006E42E7">
        <w:t xml:space="preserve">and distortion in time by allowing “elastic" transformation of time series </w:t>
      </w:r>
      <w:r w:rsidR="0079332A" w:rsidRPr="006E42E7">
        <w:t>to</w:t>
      </w:r>
      <w:r w:rsidR="006E42E7" w:rsidRPr="006E42E7">
        <w:t xml:space="preserve"> detect simila</w:t>
      </w:r>
      <w:r w:rsidR="006E42E7">
        <w:t>r shapes with different phases</w:t>
      </w:r>
      <w:r w:rsidR="006E42E7" w:rsidRPr="006E42E7">
        <w:t xml:space="preserve"> </w:t>
      </w:r>
      <w:r>
        <w:t xml:space="preserve">(Pavel </w:t>
      </w:r>
      <w:proofErr w:type="spellStart"/>
      <w:r>
        <w:t>Senin</w:t>
      </w:r>
      <w:proofErr w:type="spellEnd"/>
      <w:r>
        <w:t>)</w:t>
      </w:r>
      <w:r w:rsidR="006E42E7">
        <w:t>.</w:t>
      </w:r>
    </w:p>
    <w:p w:rsidR="006E42E7" w:rsidRPr="006E42E7" w:rsidRDefault="00271A46" w:rsidP="00C751B7">
      <w:pPr>
        <w:pStyle w:val="Heading2"/>
      </w:pPr>
      <w:bookmarkStart w:id="3" w:name="_Toc470961202"/>
      <w:r>
        <w:t>D</w:t>
      </w:r>
      <w:r w:rsidR="00C751B7">
        <w:t xml:space="preserve">ynamic Time Warping </w:t>
      </w:r>
      <w:r w:rsidR="006E42E7">
        <w:t>- H</w:t>
      </w:r>
      <w:r w:rsidR="006E42E7" w:rsidRPr="006E42E7">
        <w:t>ow it works</w:t>
      </w:r>
      <w:bookmarkEnd w:id="3"/>
    </w:p>
    <w:p w:rsidR="006E42E7" w:rsidRPr="006E42E7" w:rsidRDefault="006E42E7" w:rsidP="00E41A4F">
      <w:pPr>
        <w:rPr>
          <w:rFonts w:ascii="Arial" w:hAnsi="Arial" w:cs="Arial"/>
        </w:rPr>
      </w:pPr>
      <w:r w:rsidRPr="006E42E7">
        <w:t>Given 2 Time Series - X, Y</w:t>
      </w:r>
    </w:p>
    <w:p w:rsidR="006E42E7" w:rsidRPr="006E42E7" w:rsidRDefault="006E42E7" w:rsidP="00E41A4F">
      <w:pPr>
        <w:rPr>
          <w:rFonts w:ascii="Arial" w:hAnsi="Arial" w:cs="Arial"/>
        </w:rPr>
      </w:pPr>
      <w:r w:rsidRPr="006E42E7">
        <w:rPr>
          <w:rFonts w:ascii="Arial" w:hAnsi="Arial" w:cs="Arial"/>
        </w:rPr>
        <w:t>1.</w:t>
      </w:r>
      <w:r w:rsidRPr="006E42E7">
        <w:rPr>
          <w:b/>
        </w:rPr>
        <w:t xml:space="preserve">building local cost </w:t>
      </w:r>
      <w:r w:rsidR="00271A46" w:rsidRPr="006E42E7">
        <w:rPr>
          <w:b/>
        </w:rPr>
        <w:t>matrix -</w:t>
      </w:r>
      <w:r w:rsidRPr="006E42E7">
        <w:rPr>
          <w:b/>
        </w:rPr>
        <w:t xml:space="preserve"> </w:t>
      </w:r>
      <w:r w:rsidRPr="006E42E7">
        <w:t>the distance matrix representing</w:t>
      </w:r>
      <w:r w:rsidR="00271A46">
        <w:t xml:space="preserve"> </w:t>
      </w:r>
      <w:r w:rsidRPr="006E42E7">
        <w:t xml:space="preserve">all pairwise distances between </w:t>
      </w:r>
      <w:r w:rsidRPr="006E42E7">
        <w:rPr>
          <w:i/>
        </w:rPr>
        <w:t xml:space="preserve">X </w:t>
      </w:r>
      <w:r w:rsidRPr="006E42E7">
        <w:t xml:space="preserve">and </w:t>
      </w:r>
      <w:r w:rsidRPr="006E42E7">
        <w:rPr>
          <w:i/>
        </w:rPr>
        <w:t xml:space="preserve">Y </w:t>
      </w:r>
    </w:p>
    <w:p w:rsidR="006E42E7" w:rsidRPr="006E42E7" w:rsidRDefault="006E42E7" w:rsidP="00E41A4F">
      <w:r w:rsidRPr="006E42E7">
        <w:drawing>
          <wp:inline distT="0" distB="0" distL="0" distR="0" wp14:anchorId="0378CCCE" wp14:editId="4C55B308">
            <wp:extent cx="2647784" cy="226952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8827" cy="2278993"/>
                    </a:xfrm>
                    <a:prstGeom prst="rect">
                      <a:avLst/>
                    </a:prstGeom>
                    <a:noFill/>
                    <a:ln>
                      <a:noFill/>
                    </a:ln>
                  </pic:spPr>
                </pic:pic>
              </a:graphicData>
            </a:graphic>
          </wp:inline>
        </w:drawing>
      </w:r>
      <w:r w:rsidR="00271A46" w:rsidRPr="00271A46">
        <w:rPr>
          <w:rFonts w:eastAsia="Times New Roman"/>
          <w:color w:val="000000"/>
        </w:rPr>
        <w:t xml:space="preserve"> </w:t>
      </w:r>
      <w:r w:rsidR="00271A46" w:rsidRPr="006E42E7">
        <w:rPr>
          <w:rFonts w:eastAsia="Times New Roman"/>
          <w:color w:val="000000"/>
        </w:rPr>
        <w:drawing>
          <wp:inline distT="0" distB="0" distL="0" distR="0" wp14:anchorId="0EC21C97" wp14:editId="47CF88CC">
            <wp:extent cx="2295525" cy="1847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5525" cy="1847850"/>
                    </a:xfrm>
                    <a:prstGeom prst="rect">
                      <a:avLst/>
                    </a:prstGeom>
                    <a:noFill/>
                    <a:ln>
                      <a:noFill/>
                    </a:ln>
                  </pic:spPr>
                </pic:pic>
              </a:graphicData>
            </a:graphic>
          </wp:inline>
        </w:drawing>
      </w:r>
    </w:p>
    <w:p w:rsidR="006E42E7" w:rsidRPr="006E42E7" w:rsidRDefault="006E42E7" w:rsidP="00E41A4F">
      <w:pPr>
        <w:rPr>
          <w:rFonts w:ascii="Arial" w:hAnsi="Arial" w:cs="Arial"/>
        </w:rPr>
      </w:pPr>
      <w:r w:rsidRPr="006E42E7">
        <w:rPr>
          <w:rFonts w:ascii="Arial" w:hAnsi="Arial" w:cs="Arial"/>
        </w:rPr>
        <w:t>2.</w:t>
      </w:r>
      <w:r w:rsidRPr="006E42E7">
        <w:rPr>
          <w:b/>
        </w:rPr>
        <w:t>find</w:t>
      </w:r>
      <w:r w:rsidR="00271A46">
        <w:rPr>
          <w:b/>
        </w:rPr>
        <w:t>ing</w:t>
      </w:r>
      <w:r w:rsidRPr="006E42E7">
        <w:rPr>
          <w:b/>
        </w:rPr>
        <w:t xml:space="preserve"> the optimal alignment </w:t>
      </w:r>
      <w:r w:rsidR="00271A46" w:rsidRPr="006E42E7">
        <w:rPr>
          <w:b/>
        </w:rPr>
        <w:t>path -</w:t>
      </w:r>
      <w:r w:rsidRPr="006E42E7">
        <w:rPr>
          <w:b/>
        </w:rPr>
        <w:t xml:space="preserve"> </w:t>
      </w:r>
      <w:r w:rsidRPr="006E42E7">
        <w:t xml:space="preserve">the path </w:t>
      </w:r>
      <w:r w:rsidR="00271A46">
        <w:t>for which the sum of all costs is minimized.</w:t>
      </w:r>
    </w:p>
    <w:p w:rsidR="006E42E7" w:rsidRPr="006E42E7" w:rsidRDefault="006E42E7" w:rsidP="00E41A4F">
      <w:pPr>
        <w:pStyle w:val="Heading2"/>
      </w:pPr>
      <w:bookmarkStart w:id="4" w:name="_Toc470961203"/>
      <w:r w:rsidRPr="006E42E7">
        <w:t>The Alignment Path Criteria</w:t>
      </w:r>
      <w:bookmarkEnd w:id="4"/>
    </w:p>
    <w:p w:rsidR="006E42E7" w:rsidRPr="006E42E7" w:rsidRDefault="006E42E7" w:rsidP="00E41A4F">
      <w:pPr>
        <w:rPr>
          <w:rFonts w:ascii="Arial" w:hAnsi="Arial" w:cs="Arial"/>
        </w:rPr>
      </w:pPr>
      <w:r w:rsidRPr="006E42E7">
        <w:t>The Alignment path must satisfy to the following criteria:</w:t>
      </w:r>
    </w:p>
    <w:p w:rsidR="00271A46" w:rsidRDefault="006E42E7" w:rsidP="00E41A4F">
      <w:pPr>
        <w:pStyle w:val="ListParagraph"/>
        <w:numPr>
          <w:ilvl w:val="0"/>
          <w:numId w:val="31"/>
        </w:numPr>
      </w:pPr>
      <w:r w:rsidRPr="00271A46">
        <w:rPr>
          <w:b/>
        </w:rPr>
        <w:t>Boundary condition</w:t>
      </w:r>
      <w:r w:rsidRPr="006E42E7">
        <w:t>:</w:t>
      </w:r>
      <w:r w:rsidR="00271A46">
        <w:br/>
      </w:r>
      <w:r w:rsidRPr="006E42E7">
        <w:t xml:space="preserve"> </w:t>
      </w:r>
      <w:r w:rsidRPr="00271A46">
        <w:rPr>
          <w:i/>
        </w:rPr>
        <w:t>p</w:t>
      </w:r>
      <w:r w:rsidRPr="006E42E7">
        <w:t>1 = (1</w:t>
      </w:r>
      <w:r w:rsidRPr="00271A46">
        <w:rPr>
          <w:i/>
        </w:rPr>
        <w:t xml:space="preserve">; </w:t>
      </w:r>
      <w:r w:rsidRPr="006E42E7">
        <w:t xml:space="preserve">1) and </w:t>
      </w:r>
      <w:proofErr w:type="spellStart"/>
      <w:r w:rsidRPr="00271A46">
        <w:rPr>
          <w:i/>
        </w:rPr>
        <w:t>pK</w:t>
      </w:r>
      <w:proofErr w:type="spellEnd"/>
      <w:r w:rsidRPr="00271A46">
        <w:rPr>
          <w:i/>
        </w:rPr>
        <w:t xml:space="preserve"> </w:t>
      </w:r>
      <w:r w:rsidRPr="006E42E7">
        <w:t>= (</w:t>
      </w:r>
      <w:r w:rsidRPr="00271A46">
        <w:rPr>
          <w:i/>
        </w:rPr>
        <w:t>N; M</w:t>
      </w:r>
      <w:r w:rsidRPr="006E42E7">
        <w:t xml:space="preserve">). </w:t>
      </w:r>
      <w:r w:rsidR="00271A46">
        <w:br/>
      </w:r>
      <w:r w:rsidRPr="006E42E7">
        <w:t>The starting</w:t>
      </w:r>
      <w:r w:rsidR="00271A46">
        <w:t xml:space="preserve"> </w:t>
      </w:r>
      <w:r w:rsidRPr="006E42E7">
        <w:t>and ending points of the warping path must be the first and the last</w:t>
      </w:r>
      <w:r w:rsidR="00271A46">
        <w:t xml:space="preserve"> </w:t>
      </w:r>
      <w:r w:rsidRPr="006E42E7">
        <w:t>points of aligned sequences.</w:t>
      </w:r>
    </w:p>
    <w:p w:rsidR="00271A46" w:rsidRPr="00271A46" w:rsidRDefault="00271A46" w:rsidP="00E41A4F">
      <w:pPr>
        <w:pStyle w:val="ListParagraph"/>
      </w:pPr>
    </w:p>
    <w:p w:rsidR="00271A46" w:rsidRDefault="006E42E7" w:rsidP="00E41A4F">
      <w:pPr>
        <w:pStyle w:val="ListParagraph"/>
        <w:numPr>
          <w:ilvl w:val="0"/>
          <w:numId w:val="31"/>
        </w:numPr>
      </w:pPr>
      <w:r w:rsidRPr="00271A46">
        <w:rPr>
          <w:b/>
        </w:rPr>
        <w:t>Monotonicity condition</w:t>
      </w:r>
      <w:r w:rsidRPr="006E42E7">
        <w:t xml:space="preserve">: </w:t>
      </w:r>
      <w:r w:rsidR="00271A46">
        <w:br/>
      </w:r>
      <w:r w:rsidRPr="00271A46">
        <w:rPr>
          <w:i/>
        </w:rPr>
        <w:t>n</w:t>
      </w:r>
      <w:r w:rsidRPr="006E42E7">
        <w:t xml:space="preserve">1 </w:t>
      </w:r>
      <w:r w:rsidRPr="00271A46">
        <w:rPr>
          <w:i/>
        </w:rPr>
        <w:t>≤ n</w:t>
      </w:r>
      <w:r w:rsidRPr="006E42E7">
        <w:t xml:space="preserve">2 </w:t>
      </w:r>
      <w:r w:rsidRPr="00271A46">
        <w:rPr>
          <w:i/>
        </w:rPr>
        <w:t xml:space="preserve">≤ ::: ≤ </w:t>
      </w:r>
      <w:proofErr w:type="spellStart"/>
      <w:r w:rsidRPr="00271A46">
        <w:rPr>
          <w:i/>
        </w:rPr>
        <w:t>nK</w:t>
      </w:r>
      <w:proofErr w:type="spellEnd"/>
      <w:r w:rsidRPr="00271A46">
        <w:rPr>
          <w:i/>
        </w:rPr>
        <w:t xml:space="preserve"> </w:t>
      </w:r>
      <w:r w:rsidRPr="006E42E7">
        <w:t xml:space="preserve">and </w:t>
      </w:r>
      <w:r w:rsidRPr="00271A46">
        <w:rPr>
          <w:i/>
        </w:rPr>
        <w:t>m</w:t>
      </w:r>
      <w:r w:rsidRPr="006E42E7">
        <w:t xml:space="preserve">1 </w:t>
      </w:r>
      <w:r w:rsidRPr="00271A46">
        <w:rPr>
          <w:i/>
        </w:rPr>
        <w:t>≤ m</w:t>
      </w:r>
      <w:r w:rsidRPr="006E42E7">
        <w:t xml:space="preserve">2 </w:t>
      </w:r>
      <w:r w:rsidRPr="00271A46">
        <w:rPr>
          <w:i/>
        </w:rPr>
        <w:t>≤ ::: ≤</w:t>
      </w:r>
      <w:proofErr w:type="spellStart"/>
      <w:r w:rsidRPr="00271A46">
        <w:rPr>
          <w:i/>
        </w:rPr>
        <w:t>mK</w:t>
      </w:r>
      <w:r w:rsidRPr="006E42E7">
        <w:t>.</w:t>
      </w:r>
      <w:proofErr w:type="spellEnd"/>
      <w:r w:rsidRPr="006E42E7">
        <w:t xml:space="preserve"> </w:t>
      </w:r>
      <w:r w:rsidR="00271A46">
        <w:br/>
      </w:r>
      <w:r w:rsidRPr="006E42E7">
        <w:t>This condition preserves the time-ordering of points.</w:t>
      </w:r>
    </w:p>
    <w:p w:rsidR="00271A46" w:rsidRPr="00271A46" w:rsidRDefault="00271A46" w:rsidP="00E41A4F">
      <w:pPr>
        <w:pStyle w:val="ListParagraph"/>
      </w:pPr>
    </w:p>
    <w:p w:rsidR="006E42E7" w:rsidRPr="00271A46" w:rsidRDefault="006E42E7" w:rsidP="00E41A4F">
      <w:pPr>
        <w:pStyle w:val="ListParagraph"/>
        <w:numPr>
          <w:ilvl w:val="0"/>
          <w:numId w:val="31"/>
        </w:numPr>
        <w:rPr>
          <w:i/>
        </w:rPr>
      </w:pPr>
      <w:r w:rsidRPr="00271A46">
        <w:rPr>
          <w:b/>
        </w:rPr>
        <w:lastRenderedPageBreak/>
        <w:t>Step size condition</w:t>
      </w:r>
      <w:r w:rsidRPr="006E42E7">
        <w:t xml:space="preserve">: </w:t>
      </w:r>
      <w:r w:rsidR="00271A46">
        <w:br/>
      </w:r>
      <w:r w:rsidR="00271A46" w:rsidRPr="006E42E7">
        <w:t>this criterion</w:t>
      </w:r>
      <w:r w:rsidRPr="006E42E7">
        <w:t xml:space="preserve"> limits the warping path from long</w:t>
      </w:r>
      <w:r w:rsidR="00271A46">
        <w:t xml:space="preserve"> </w:t>
      </w:r>
      <w:r w:rsidRPr="006E42E7">
        <w:t xml:space="preserve">jumps (shifts in time) while aligning sequences. </w:t>
      </w:r>
    </w:p>
    <w:p w:rsidR="006E42E7" w:rsidRPr="006E42E7" w:rsidRDefault="006E42E7" w:rsidP="00E41A4F">
      <w:pPr>
        <w:pStyle w:val="Heading2"/>
      </w:pPr>
      <w:bookmarkStart w:id="5" w:name="_Toc470961204"/>
      <w:r w:rsidRPr="006E42E7">
        <w:t>finding the optimal path</w:t>
      </w:r>
      <w:r w:rsidR="00271A46">
        <w:t xml:space="preserve"> – Dynamic Programming</w:t>
      </w:r>
      <w:bookmarkEnd w:id="5"/>
    </w:p>
    <w:p w:rsidR="006E42E7" w:rsidRDefault="006E42E7" w:rsidP="00E41A4F">
      <w:r w:rsidRPr="006E42E7">
        <w:t xml:space="preserve">By following the optimal warping path definition </w:t>
      </w:r>
      <w:r w:rsidR="0079332A" w:rsidRPr="006E42E7">
        <w:t>to</w:t>
      </w:r>
      <w:r w:rsidRPr="006E42E7">
        <w:t xml:space="preserve"> find one, we</w:t>
      </w:r>
      <w:r w:rsidR="00271A46">
        <w:t xml:space="preserve"> </w:t>
      </w:r>
      <w:r w:rsidRPr="006E42E7">
        <w:t>need to test every possible warping path between X and Y which could be</w:t>
      </w:r>
      <w:r w:rsidR="00271A46">
        <w:t xml:space="preserve"> </w:t>
      </w:r>
      <w:r w:rsidRPr="006E42E7">
        <w:t>computationally challenging due to the exponential growth of the number of</w:t>
      </w:r>
      <w:r w:rsidR="00271A46">
        <w:t xml:space="preserve"> </w:t>
      </w:r>
      <w:r w:rsidRPr="006E42E7">
        <w:t>optimal paths as the lengths of X and Y grow linearly. To overcome this</w:t>
      </w:r>
      <w:r w:rsidR="00271A46">
        <w:t xml:space="preserve"> </w:t>
      </w:r>
      <w:r w:rsidRPr="003D6683">
        <w:t>challenge, DTW employs the Dynamic Programming - based algorithm with</w:t>
      </w:r>
      <w:r w:rsidR="00271A46" w:rsidRPr="003D6683">
        <w:t xml:space="preserve"> </w:t>
      </w:r>
      <w:r w:rsidRPr="003D6683">
        <w:t>complexity only O(MN).</w:t>
      </w:r>
      <w:r w:rsidR="003D6683" w:rsidRPr="003D6683">
        <w:t xml:space="preserve"> (</w:t>
      </w:r>
      <w:proofErr w:type="spellStart"/>
      <w:r w:rsidR="003D6683" w:rsidRPr="003D6683">
        <w:t>Sakoe</w:t>
      </w:r>
      <w:proofErr w:type="spellEnd"/>
      <w:r w:rsidR="003D6683" w:rsidRPr="003D6683">
        <w:t xml:space="preserve">, Hiroaki, and </w:t>
      </w:r>
      <w:proofErr w:type="spellStart"/>
      <w:r w:rsidR="003D6683" w:rsidRPr="003D6683">
        <w:t>Seibi</w:t>
      </w:r>
      <w:proofErr w:type="spellEnd"/>
      <w:r w:rsidR="003D6683" w:rsidRPr="003D6683">
        <w:t xml:space="preserve"> Chiba)</w:t>
      </w:r>
    </w:p>
    <w:p w:rsidR="003D6683" w:rsidRPr="006E42E7" w:rsidRDefault="003D6683" w:rsidP="00E41A4F">
      <w:r>
        <w:drawing>
          <wp:inline distT="0" distB="0" distL="0" distR="0" wp14:anchorId="7FBFDFEF" wp14:editId="7EFECE41">
            <wp:extent cx="3236181" cy="33276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5504" cy="335784"/>
                    </a:xfrm>
                    <a:prstGeom prst="rect">
                      <a:avLst/>
                    </a:prstGeom>
                  </pic:spPr>
                </pic:pic>
              </a:graphicData>
            </a:graphic>
          </wp:inline>
        </w:drawing>
      </w:r>
    </w:p>
    <w:p w:rsidR="006E42E7" w:rsidRPr="006E42E7" w:rsidRDefault="003D6683" w:rsidP="00E41A4F">
      <w:r>
        <w:t>In the highlighted area we can see the pseudo code for the finding the optimal path using dynamic programming.</w:t>
      </w:r>
    </w:p>
    <w:p w:rsidR="006E42E7" w:rsidRPr="006E42E7" w:rsidRDefault="006E42E7" w:rsidP="00E41A4F">
      <w:r w:rsidRPr="006E42E7">
        <w:drawing>
          <wp:inline distT="0" distB="0" distL="0" distR="0" wp14:anchorId="103B8C53" wp14:editId="5783179B">
            <wp:extent cx="4158532" cy="313819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73508" cy="3149492"/>
                    </a:xfrm>
                    <a:prstGeom prst="rect">
                      <a:avLst/>
                    </a:prstGeom>
                    <a:noFill/>
                    <a:ln>
                      <a:noFill/>
                    </a:ln>
                  </pic:spPr>
                </pic:pic>
              </a:graphicData>
            </a:graphic>
          </wp:inline>
        </w:drawing>
      </w:r>
    </w:p>
    <w:p w:rsidR="000B248D" w:rsidRDefault="006E42E7" w:rsidP="00E41A4F">
      <w:r w:rsidRPr="006E42E7">
        <w:t xml:space="preserve">  </w:t>
      </w:r>
    </w:p>
    <w:p w:rsidR="00A33FD1" w:rsidRDefault="00A33FD1">
      <w:pPr>
        <w:rPr>
          <w:rFonts w:asciiTheme="majorHAnsi" w:eastAsiaTheme="majorEastAsia" w:hAnsiTheme="majorHAnsi" w:cstheme="majorBidi"/>
          <w:b/>
          <w:bCs/>
          <w:smallCaps/>
          <w:sz w:val="36"/>
          <w:szCs w:val="36"/>
        </w:rPr>
      </w:pPr>
      <w:r>
        <w:br w:type="page"/>
      </w:r>
    </w:p>
    <w:p w:rsidR="000B248D" w:rsidRDefault="00DD785B" w:rsidP="00E41A4F">
      <w:pPr>
        <w:pStyle w:val="Heading1"/>
      </w:pPr>
      <w:bookmarkStart w:id="6" w:name="_Toc470961205"/>
      <w:r>
        <w:lastRenderedPageBreak/>
        <w:t>Research Question</w:t>
      </w:r>
      <w:bookmarkEnd w:id="6"/>
    </w:p>
    <w:p w:rsidR="000B248D" w:rsidRDefault="000B248D" w:rsidP="00E41A4F">
      <w:r>
        <w:t xml:space="preserve">I’ve implemented a Branch and bound strategy as an alternative to the dynamic programming approach. There are a few reasons for heading towards this approach. </w:t>
      </w:r>
    </w:p>
    <w:p w:rsidR="000B248D" w:rsidRDefault="000B248D" w:rsidP="00E41A4F">
      <w:r>
        <w:t xml:space="preserve">First, the branch and bound search could be parallelized whereas the dynamic programming approach requires a single thread which starts at the beginning of the cost matrix and spreads towards its end; </w:t>
      </w:r>
    </w:p>
    <w:p w:rsidR="000B248D" w:rsidRDefault="000B248D" w:rsidP="00E41A4F">
      <w:r>
        <w:t>Second, considering space complexity, the dynamic programming approach demands that all the matrix frontier would be kept in memory for the entire execution of the program whereas in Branch and Bound only the existing paths which were not trimmed should be kept in memory. This way the more paths we disqualify the less mem</w:t>
      </w:r>
      <w:r w:rsidR="008077C0">
        <w:t>ory would be consumed;</w:t>
      </w:r>
    </w:p>
    <w:p w:rsidR="008077C0" w:rsidRDefault="008077C0" w:rsidP="00E41A4F">
      <w:r>
        <w:t xml:space="preserve">A third argument in favor of branch and bound is that it’s an “anytime” algorithm, that is, for any given moment we can produce the best result so far, whereas the dynamic programming algorithm </w:t>
      </w:r>
      <w:r w:rsidR="0079332A">
        <w:t>must</w:t>
      </w:r>
      <w:r>
        <w:t xml:space="preserve"> finish its execution </w:t>
      </w:r>
      <w:r w:rsidR="0079332A">
        <w:t>to</w:t>
      </w:r>
      <w:r>
        <w:t xml:space="preserve"> produce a solution;</w:t>
      </w:r>
    </w:p>
    <w:p w:rsidR="000B248D" w:rsidRDefault="000B248D" w:rsidP="00E41A4F">
      <w:r>
        <w:t xml:space="preserve">Nonetheless there are many arguments against the Branch and Bound approach. </w:t>
      </w:r>
    </w:p>
    <w:p w:rsidR="008077C0" w:rsidRDefault="000B248D" w:rsidP="00E41A4F">
      <w:r>
        <w:t xml:space="preserve">First and </w:t>
      </w:r>
      <w:r w:rsidR="008077C0">
        <w:t xml:space="preserve">foremost, the execution time of the algorithm depends on the structure of the matrix (the search tree) and in some </w:t>
      </w:r>
      <w:r w:rsidR="0079332A">
        <w:t>cases,</w:t>
      </w:r>
      <w:r w:rsidR="008077C0">
        <w:t xml:space="preserve"> might produce very poor performance whereas the dynamic programming algorithm </w:t>
      </w:r>
      <w:r w:rsidR="009868D9">
        <w:t xml:space="preserve">guarantees </w:t>
      </w:r>
      <w:r w:rsidR="008077C0">
        <w:t xml:space="preserve">exactly O(NM) </w:t>
      </w:r>
      <w:r w:rsidR="009868D9">
        <w:t xml:space="preserve">time complexity </w:t>
      </w:r>
      <w:r w:rsidR="008077C0">
        <w:t>(given that the time series length are N and M)</w:t>
      </w:r>
      <w:r w:rsidR="009868D9">
        <w:t>;</w:t>
      </w:r>
    </w:p>
    <w:p w:rsidR="009868D9" w:rsidRDefault="009868D9" w:rsidP="00E41A4F">
      <w:r>
        <w:t xml:space="preserve">Second, B&amp;B depends on how good your initial solutions are and how fast you trim non-optimal paths. In our case, since we have an aggregated cost as our boundary, the trimming would be done </w:t>
      </w:r>
      <w:r w:rsidR="0079332A">
        <w:t>late</w:t>
      </w:r>
      <w:r>
        <w:t xml:space="preserve"> in the search tree which would cause for a lot of non-optimal paths to be searched through.</w:t>
      </w:r>
    </w:p>
    <w:p w:rsidR="00DD785B" w:rsidRDefault="00DD785B" w:rsidP="00E41A4F">
      <w:r>
        <w:t>Given these arguments described above, my research question is whether a branch and bound parallelized algorithm would outperform the dynamic programming approach for Dynamic Time Warping problems, and for which cases.</w:t>
      </w:r>
    </w:p>
    <w:p w:rsidR="00A33FD1" w:rsidRDefault="00A33FD1">
      <w:pPr>
        <w:rPr>
          <w:rFonts w:asciiTheme="majorHAnsi" w:eastAsiaTheme="majorEastAsia" w:hAnsiTheme="majorHAnsi" w:cstheme="majorBidi"/>
          <w:b/>
          <w:bCs/>
          <w:smallCaps/>
          <w:sz w:val="36"/>
          <w:szCs w:val="36"/>
        </w:rPr>
      </w:pPr>
      <w:r>
        <w:br w:type="page"/>
      </w:r>
    </w:p>
    <w:p w:rsidR="009868D9" w:rsidRDefault="00DD785B" w:rsidP="00E41A4F">
      <w:pPr>
        <w:pStyle w:val="Heading1"/>
      </w:pPr>
      <w:bookmarkStart w:id="7" w:name="_Toc470961206"/>
      <w:r>
        <w:lastRenderedPageBreak/>
        <w:t>Experiment</w:t>
      </w:r>
      <w:bookmarkEnd w:id="7"/>
    </w:p>
    <w:p w:rsidR="009868D9" w:rsidRDefault="009868D9" w:rsidP="00E41A4F">
      <w:pPr>
        <w:pStyle w:val="Heading2"/>
      </w:pPr>
      <w:bookmarkStart w:id="8" w:name="_Toc470961207"/>
      <w:r>
        <w:t>Data</w:t>
      </w:r>
      <w:r w:rsidR="00C751B7">
        <w:t xml:space="preserve"> Description</w:t>
      </w:r>
      <w:bookmarkEnd w:id="8"/>
    </w:p>
    <w:p w:rsidR="00DD785B" w:rsidRPr="00DD785B" w:rsidRDefault="00DD785B" w:rsidP="00E41A4F">
      <w:r>
        <w:t>For each round</w:t>
      </w:r>
    </w:p>
    <w:p w:rsidR="00DD785B" w:rsidRDefault="00DD785B" w:rsidP="00E41A4F">
      <w:pPr>
        <w:pStyle w:val="ListParagraph"/>
        <w:numPr>
          <w:ilvl w:val="0"/>
          <w:numId w:val="33"/>
        </w:numPr>
      </w:pPr>
      <w:r>
        <w:t>20 different lengths – (4-24 values each).</w:t>
      </w:r>
    </w:p>
    <w:p w:rsidR="00DD785B" w:rsidRDefault="00DD785B" w:rsidP="00E41A4F">
      <w:pPr>
        <w:pStyle w:val="ListParagraph"/>
        <w:numPr>
          <w:ilvl w:val="0"/>
          <w:numId w:val="33"/>
        </w:numPr>
      </w:pPr>
      <w:r>
        <w:t>For each length - 10 iterations</w:t>
      </w:r>
    </w:p>
    <w:p w:rsidR="00DD785B" w:rsidRDefault="00DD785B" w:rsidP="00E41A4F">
      <w:pPr>
        <w:pStyle w:val="ListParagraph"/>
        <w:numPr>
          <w:ilvl w:val="0"/>
          <w:numId w:val="33"/>
        </w:numPr>
      </w:pPr>
      <w:r>
        <w:t>For each iteration – 2 randomly generated time series values.</w:t>
      </w:r>
    </w:p>
    <w:p w:rsidR="00DD785B" w:rsidRPr="00DD785B" w:rsidRDefault="00DD785B" w:rsidP="00E41A4F">
      <w:r>
        <w:t>The execution time was measured for each iteration and compared later on.</w:t>
      </w:r>
    </w:p>
    <w:p w:rsidR="009868D9" w:rsidRDefault="009868D9" w:rsidP="00E41A4F">
      <w:pPr>
        <w:pStyle w:val="Heading2"/>
      </w:pPr>
      <w:bookmarkStart w:id="9" w:name="_Toc470961208"/>
      <w:r>
        <w:t>Execution Environment</w:t>
      </w:r>
      <w:bookmarkEnd w:id="9"/>
    </w:p>
    <w:p w:rsidR="00DD785B" w:rsidRDefault="00DD785B" w:rsidP="00E41A4F">
      <w:pPr>
        <w:pStyle w:val="ListParagraph"/>
        <w:numPr>
          <w:ilvl w:val="0"/>
          <w:numId w:val="33"/>
        </w:numPr>
      </w:pPr>
      <w:r>
        <w:t xml:space="preserve">Intel i5 </w:t>
      </w:r>
      <w:r w:rsidR="003F2179">
        <w:t>Quad Core 2.6 GHz)</w:t>
      </w:r>
    </w:p>
    <w:p w:rsidR="003F2179" w:rsidRPr="00DD785B" w:rsidRDefault="003F2179" w:rsidP="00E41A4F">
      <w:pPr>
        <w:pStyle w:val="ListParagraph"/>
        <w:numPr>
          <w:ilvl w:val="0"/>
          <w:numId w:val="33"/>
        </w:numPr>
      </w:pPr>
      <w:r>
        <w:t>10 GB free memory</w:t>
      </w:r>
    </w:p>
    <w:p w:rsidR="009868D9" w:rsidRDefault="003F2179" w:rsidP="00E41A4F">
      <w:pPr>
        <w:pStyle w:val="Heading2"/>
      </w:pPr>
      <w:bookmarkStart w:id="10" w:name="_Toc470961209"/>
      <w:r>
        <w:t>C</w:t>
      </w:r>
      <w:r w:rsidR="009868D9">
        <w:t>ode</w:t>
      </w:r>
      <w:r>
        <w:t xml:space="preserve"> Implementation</w:t>
      </w:r>
      <w:r w:rsidR="00E44F19">
        <w:t xml:space="preserve"> - Googles Go</w:t>
      </w:r>
      <w:r w:rsidR="00DE39EC">
        <w:t xml:space="preserve"> Programming </w:t>
      </w:r>
      <w:bookmarkEnd w:id="10"/>
      <w:r w:rsidR="0079332A">
        <w:t>Language</w:t>
      </w:r>
    </w:p>
    <w:p w:rsidR="003F2179" w:rsidRDefault="003F2179" w:rsidP="00E41A4F">
      <w:r>
        <w:t>The experiment was conducted using Googles Go language. Go was chosen thanks to its very efficient and lightweight thread implementation. In go, creating a new thread takes only 2KB of memory</w:t>
      </w:r>
      <w:r w:rsidR="00EC40E0">
        <w:t xml:space="preserve"> with minimal framework effort (</w:t>
      </w:r>
      <w:r w:rsidR="00EC40E0" w:rsidRPr="00EC40E0">
        <w:t>https://golang.org/</w:t>
      </w:r>
      <w:r w:rsidR="00EC40E0">
        <w:t>)</w:t>
      </w:r>
    </w:p>
    <w:p w:rsidR="003F2179" w:rsidRDefault="003F2179" w:rsidP="00E41A4F">
      <w:r>
        <w:t>Thanks to the above, the Branch and Bound algorithm was implemented using parallel threads running in the optional paths. An upper bound was shared across these threads and before discovering a new path, each thread would query the upper bound to make sure that in hasn’t exceeded it. If so, the thread would terminate itself by returning infinite sum result. Otherwise the thread would recursively open new threads to continue the search.</w:t>
      </w:r>
    </w:p>
    <w:p w:rsidR="00E44F19" w:rsidRDefault="00E44F19" w:rsidP="00E41A4F">
      <w:pPr>
        <w:pStyle w:val="Heading2"/>
      </w:pPr>
      <w:bookmarkStart w:id="11" w:name="_Toc470961210"/>
      <w:r>
        <w:t xml:space="preserve">Code </w:t>
      </w:r>
      <w:r w:rsidR="00DE39EC">
        <w:t>Description</w:t>
      </w:r>
      <w:bookmarkEnd w:id="11"/>
    </w:p>
    <w:p w:rsidR="00E44F19" w:rsidRDefault="00E44F19" w:rsidP="00E41A4F">
      <w:r>
        <w:t xml:space="preserve">The following code snippets are the essence of my branch and bound implementation. Each snippet comes to illustrate a different aspect of the algorithm. </w:t>
      </w:r>
    </w:p>
    <w:p w:rsidR="00E44F19" w:rsidRDefault="00E44F19" w:rsidP="00E41A4F">
      <w:r>
        <w:br w:type="page"/>
      </w:r>
    </w:p>
    <w:p w:rsidR="00E44F19" w:rsidRDefault="00E44F19" w:rsidP="00E41A4F">
      <w:r>
        <w:lastRenderedPageBreak/>
        <w:t xml:space="preserve">First here is complete search method </w:t>
      </w:r>
    </w:p>
    <w:p w:rsidR="00E44F19" w:rsidRDefault="00E44F19" w:rsidP="00E41A4F">
      <w:r>
        <w:drawing>
          <wp:inline distT="0" distB="0" distL="0" distR="0" wp14:anchorId="5B2D6BC6" wp14:editId="788C7C4B">
            <wp:extent cx="5295900" cy="6819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5900" cy="6819900"/>
                    </a:xfrm>
                    <a:prstGeom prst="rect">
                      <a:avLst/>
                    </a:prstGeom>
                  </pic:spPr>
                </pic:pic>
              </a:graphicData>
            </a:graphic>
          </wp:inline>
        </w:drawing>
      </w:r>
    </w:p>
    <w:p w:rsidR="00E44F19" w:rsidRPr="00E44F19" w:rsidRDefault="00E44F19" w:rsidP="00E41A4F"/>
    <w:p w:rsidR="00E44F19" w:rsidRDefault="00E44F19" w:rsidP="00E41A4F"/>
    <w:p w:rsidR="00E44F19" w:rsidRDefault="00E44F19" w:rsidP="00E41A4F"/>
    <w:p w:rsidR="00E44F19" w:rsidRDefault="00E44F19" w:rsidP="00E41A4F">
      <w:r>
        <w:lastRenderedPageBreak/>
        <w:t xml:space="preserve">This is the termination condition for a given path. If we exceed the upper bound return </w:t>
      </w:r>
      <w:r w:rsidR="0079332A">
        <w:t>infinite</w:t>
      </w:r>
      <w:r>
        <w:t xml:space="preserve"> sum result.</w:t>
      </w:r>
    </w:p>
    <w:p w:rsidR="003F2179" w:rsidRDefault="003F2179" w:rsidP="00E41A4F">
      <w:r>
        <w:drawing>
          <wp:inline distT="0" distB="0" distL="0" distR="0" wp14:anchorId="408942A1" wp14:editId="6CCDFE37">
            <wp:extent cx="4314825" cy="1038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825" cy="1038225"/>
                    </a:xfrm>
                    <a:prstGeom prst="rect">
                      <a:avLst/>
                    </a:prstGeom>
                  </pic:spPr>
                </pic:pic>
              </a:graphicData>
            </a:graphic>
          </wp:inline>
        </w:drawing>
      </w:r>
    </w:p>
    <w:p w:rsidR="00E44F19" w:rsidRDefault="00E44F19" w:rsidP="00E41A4F"/>
    <w:p w:rsidR="00E44F19" w:rsidRDefault="00E44F19" w:rsidP="00E41A4F">
      <w:r>
        <w:t xml:space="preserve">Here we find a solution and we register it with the upper bound manager. We cannot set the upper bound itself here since it is a shares resource and we have to do using a locking mechanism. </w:t>
      </w:r>
    </w:p>
    <w:p w:rsidR="003F2179" w:rsidRDefault="003F2179" w:rsidP="00E41A4F">
      <w:r>
        <w:drawing>
          <wp:inline distT="0" distB="0" distL="0" distR="0" wp14:anchorId="359E7B1E" wp14:editId="1BE6008C">
            <wp:extent cx="3124200" cy="1038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4200" cy="1038225"/>
                    </a:xfrm>
                    <a:prstGeom prst="rect">
                      <a:avLst/>
                    </a:prstGeom>
                  </pic:spPr>
                </pic:pic>
              </a:graphicData>
            </a:graphic>
          </wp:inline>
        </w:drawing>
      </w:r>
    </w:p>
    <w:p w:rsidR="00E44F19" w:rsidRDefault="00E44F19" w:rsidP="00E41A4F"/>
    <w:p w:rsidR="00E44F19" w:rsidRDefault="00E44F19" w:rsidP="00E41A4F">
      <w:r>
        <w:t xml:space="preserve">As described in the literature review, each path could have up to three sub paths and we initialize their values to infinite, until a lower value would be discovered. </w:t>
      </w:r>
    </w:p>
    <w:p w:rsidR="003F2179" w:rsidRDefault="003F2179" w:rsidP="00E41A4F">
      <w:r>
        <w:drawing>
          <wp:inline distT="0" distB="0" distL="0" distR="0" wp14:anchorId="61AFBBBF" wp14:editId="2DC273C4">
            <wp:extent cx="4714875" cy="60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4875" cy="609600"/>
                    </a:xfrm>
                    <a:prstGeom prst="rect">
                      <a:avLst/>
                    </a:prstGeom>
                  </pic:spPr>
                </pic:pic>
              </a:graphicData>
            </a:graphic>
          </wp:inline>
        </w:drawing>
      </w:r>
    </w:p>
    <w:p w:rsidR="00E44F19" w:rsidRDefault="00E44F19" w:rsidP="00E41A4F"/>
    <w:p w:rsidR="00E44F19" w:rsidRDefault="00E44F19" w:rsidP="00E41A4F">
      <w:r>
        <w:br w:type="page"/>
      </w:r>
    </w:p>
    <w:p w:rsidR="00E44F19" w:rsidRPr="00E41A4F" w:rsidRDefault="00E44F19" w:rsidP="00E41A4F">
      <w:r w:rsidRPr="00E41A4F">
        <w:lastRenderedPageBreak/>
        <w:t xml:space="preserve">Here we start the 2 or 3 threads (depending on the previous step). You can see that each one takes +1 step towards the end of one of the time </w:t>
      </w:r>
      <w:r w:rsidR="0079332A" w:rsidRPr="00E41A4F">
        <w:t>series</w:t>
      </w:r>
      <w:r w:rsidRPr="00E41A4F">
        <w:t xml:space="preserve">. Moreover, we register the thread in a </w:t>
      </w:r>
      <w:r w:rsidR="0079332A" w:rsidRPr="00E41A4F">
        <w:t>countdown</w:t>
      </w:r>
      <w:r w:rsidRPr="00E41A4F">
        <w:t xml:space="preserve"> latch, when all threads terminate, the latch will open and the main thread would be able to proceed. </w:t>
      </w:r>
    </w:p>
    <w:p w:rsidR="003F2179" w:rsidRDefault="003F2179" w:rsidP="00E41A4F">
      <w:r>
        <w:drawing>
          <wp:inline distT="0" distB="0" distL="0" distR="0" wp14:anchorId="17DFF6D4" wp14:editId="060CE794">
            <wp:extent cx="4429125" cy="541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9125" cy="5410200"/>
                    </a:xfrm>
                    <a:prstGeom prst="rect">
                      <a:avLst/>
                    </a:prstGeom>
                  </pic:spPr>
                </pic:pic>
              </a:graphicData>
            </a:graphic>
          </wp:inline>
        </w:drawing>
      </w:r>
    </w:p>
    <w:p w:rsidR="00485668" w:rsidRDefault="00485668" w:rsidP="00E41A4F"/>
    <w:p w:rsidR="00485668" w:rsidRDefault="00485668" w:rsidP="00E41A4F">
      <w:r>
        <w:t xml:space="preserve">Here </w:t>
      </w:r>
      <w:r w:rsidR="000E6240">
        <w:t>we can see the main thread waiting for all the sub threads to finish their course and return the sum path they have found. Than the function returns the minimal sum-distance discovered between the 3 threads. The main search function would therefore return the optimal path using one of these values.</w:t>
      </w:r>
    </w:p>
    <w:p w:rsidR="003F2179" w:rsidRDefault="003F2179" w:rsidP="00E41A4F">
      <w:r>
        <w:drawing>
          <wp:inline distT="0" distB="0" distL="0" distR="0" wp14:anchorId="381CD3F6" wp14:editId="44FC4AE0">
            <wp:extent cx="2628900" cy="523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28900" cy="523875"/>
                    </a:xfrm>
                    <a:prstGeom prst="rect">
                      <a:avLst/>
                    </a:prstGeom>
                  </pic:spPr>
                </pic:pic>
              </a:graphicData>
            </a:graphic>
          </wp:inline>
        </w:drawing>
      </w:r>
    </w:p>
    <w:p w:rsidR="003F2179" w:rsidRPr="003F2179" w:rsidRDefault="003F2179" w:rsidP="00E41A4F">
      <w:pPr>
        <w:pStyle w:val="Heading1"/>
      </w:pPr>
      <w:bookmarkStart w:id="12" w:name="_Toc470961211"/>
      <w:r>
        <w:lastRenderedPageBreak/>
        <w:t>Results</w:t>
      </w:r>
      <w:bookmarkEnd w:id="12"/>
      <w:r>
        <w:t xml:space="preserve"> </w:t>
      </w:r>
    </w:p>
    <w:p w:rsidR="005E33E8" w:rsidRDefault="005E33E8" w:rsidP="005E33E8">
      <w:pPr>
        <w:pStyle w:val="Heading2"/>
      </w:pPr>
      <w:bookmarkStart w:id="13" w:name="_Toc470961212"/>
      <w:r>
        <w:t xml:space="preserve">Mean </w:t>
      </w:r>
      <w:r w:rsidR="0079332A">
        <w:t>Execution</w:t>
      </w:r>
      <w:r>
        <w:t xml:space="preserve"> Time Analysis</w:t>
      </w:r>
      <w:bookmarkEnd w:id="13"/>
    </w:p>
    <w:p w:rsidR="00865E6D" w:rsidRDefault="005E33E8" w:rsidP="00865E6D">
      <w:r>
        <w:fldChar w:fldCharType="begin"/>
      </w:r>
      <w:r>
        <w:instrText xml:space="preserve"> REF _Ref470342415 \h </w:instrText>
      </w:r>
      <w:r>
        <w:fldChar w:fldCharType="separate"/>
      </w:r>
      <w:r>
        <w:t>Graph 1</w:t>
      </w:r>
      <w:r>
        <w:fldChar w:fldCharType="end"/>
      </w:r>
      <w:r>
        <w:t xml:space="preserve"> </w:t>
      </w:r>
      <w:r w:rsidR="00E41A4F">
        <w:t xml:space="preserve">shows us the Mean </w:t>
      </w:r>
      <w:r w:rsidR="0079332A">
        <w:t>Execution</w:t>
      </w:r>
      <w:r w:rsidR="00E41A4F">
        <w:t xml:space="preserve"> Time in seconds per Time Series Length. We can see that from the </w:t>
      </w:r>
      <w:r w:rsidR="0079332A">
        <w:t>length</w:t>
      </w:r>
      <w:r w:rsidR="00E41A4F">
        <w:t xml:space="preserve"> of 10, the difference between the performances of the algorithms really starts to come out. At the size of 15 and above there is an increase in the </w:t>
      </w:r>
      <w:r w:rsidR="00865E6D">
        <w:t>e</w:t>
      </w:r>
      <w:r w:rsidR="00E41A4F">
        <w:t>xecution time of the</w:t>
      </w:r>
      <w:r w:rsidR="00865E6D">
        <w:t xml:space="preserve"> Branch and bound algorithm to such an extent that the two algorithms could not even be measured together on the same scale. </w:t>
      </w:r>
    </w:p>
    <w:p w:rsidR="00E41A4F" w:rsidRDefault="00E41A4F" w:rsidP="00E41A4F">
      <w:pPr>
        <w:keepNext/>
        <w:jc w:val="center"/>
      </w:pPr>
      <w:r>
        <w:drawing>
          <wp:inline distT="0" distB="0" distL="0" distR="0" wp14:anchorId="59AA8134" wp14:editId="52846AF3">
            <wp:extent cx="3283889" cy="2261393"/>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9298" cy="2265117"/>
                    </a:xfrm>
                    <a:prstGeom prst="rect">
                      <a:avLst/>
                    </a:prstGeom>
                  </pic:spPr>
                </pic:pic>
              </a:graphicData>
            </a:graphic>
          </wp:inline>
        </w:drawing>
      </w:r>
    </w:p>
    <w:p w:rsidR="00E41A4F" w:rsidRDefault="00E41A4F" w:rsidP="00E41A4F">
      <w:pPr>
        <w:pStyle w:val="Caption"/>
        <w:jc w:val="center"/>
      </w:pPr>
      <w:bookmarkStart w:id="14" w:name="_Ref470342415"/>
      <w:r>
        <w:t xml:space="preserve">Graph </w:t>
      </w:r>
      <w:fldSimple w:instr=" SEQ Graph \* ARABIC ">
        <w:r w:rsidR="00865E6D">
          <w:t>1</w:t>
        </w:r>
      </w:fldSimple>
      <w:bookmarkEnd w:id="14"/>
      <w:r>
        <w:t>- Mean Execution Time</w:t>
      </w:r>
    </w:p>
    <w:p w:rsidR="00865E6D" w:rsidRDefault="00865E6D" w:rsidP="00865E6D">
      <w:r>
        <w:t xml:space="preserve">I assume that the main reason for why the Branch and Bound algorithm is much more susceptible to the increase in </w:t>
      </w:r>
      <w:r w:rsidR="0079332A">
        <w:t>dimensionality</w:t>
      </w:r>
      <w:r>
        <w:t xml:space="preserve"> is that in incurs much more computation resources in the thread-managing respect. That is, for each increase in the time series length, more thread would run concurrently, whereas for the dynamic programming algorithm there is no effect other than a few more aggregation computation to be done.</w:t>
      </w:r>
    </w:p>
    <w:p w:rsidR="005E33E8" w:rsidRDefault="005E33E8" w:rsidP="005E33E8">
      <w:pPr>
        <w:pStyle w:val="Heading2"/>
      </w:pPr>
      <w:bookmarkStart w:id="15" w:name="_Toc470961213"/>
      <w:r>
        <w:t>Execution Time Standard Deviation Analysis</w:t>
      </w:r>
      <w:bookmarkEnd w:id="15"/>
    </w:p>
    <w:p w:rsidR="00865E6D" w:rsidRDefault="00CC4921" w:rsidP="00CC4921">
      <w:r>
        <w:fldChar w:fldCharType="begin"/>
      </w:r>
      <w:r>
        <w:instrText xml:space="preserve"> REF _Ref470342611 \h </w:instrText>
      </w:r>
      <w:r>
        <w:fldChar w:fldCharType="separate"/>
      </w:r>
      <w:r>
        <w:t>Graph 2</w:t>
      </w:r>
      <w:r>
        <w:fldChar w:fldCharType="end"/>
      </w:r>
      <w:r>
        <w:t xml:space="preserve"> </w:t>
      </w:r>
      <w:r w:rsidR="00865E6D">
        <w:t>shows the variation in execution time. It is important to note that the variation could result from two aspects: first, the randomization of the data; second, the state of the machine on which the computations were held</w:t>
      </w:r>
      <w:r w:rsidR="00F05192">
        <w:t xml:space="preserve">. As for the latter aspect, </w:t>
      </w:r>
      <w:r w:rsidR="0079332A">
        <w:t>although</w:t>
      </w:r>
      <w:r w:rsidR="00865E6D">
        <w:t xml:space="preserve"> I made sure </w:t>
      </w:r>
      <w:r w:rsidR="00F05192">
        <w:t xml:space="preserve">that </w:t>
      </w:r>
      <w:r w:rsidR="00865E6D">
        <w:t>the minimum amount of process</w:t>
      </w:r>
      <w:r w:rsidR="00F05192">
        <w:t>es</w:t>
      </w:r>
      <w:r w:rsidR="00865E6D">
        <w:t xml:space="preserve"> would run </w:t>
      </w:r>
      <w:r w:rsidR="00F05192">
        <w:t xml:space="preserve">on the machine at the time of the </w:t>
      </w:r>
      <w:r w:rsidR="0079332A">
        <w:t>experiment</w:t>
      </w:r>
      <w:r w:rsidR="00F05192">
        <w:t xml:space="preserve">, these were not optimal conditions and therefore we might expect to see it manifest in our results. </w:t>
      </w:r>
      <w:r w:rsidR="005E33E8">
        <w:t xml:space="preserve">As for the first aspect - </w:t>
      </w:r>
      <w:r w:rsidR="00F05192">
        <w:t xml:space="preserve">data variation, some algorithms are more </w:t>
      </w:r>
      <w:r w:rsidR="0079332A">
        <w:t>susceptible</w:t>
      </w:r>
      <w:r w:rsidR="00F05192">
        <w:t xml:space="preserve"> to noisy data and some are less.</w:t>
      </w:r>
      <w:r w:rsidR="005E33E8">
        <w:t xml:space="preserve"> The Dynamic Programming algorithm does not </w:t>
      </w:r>
      <w:r w:rsidR="0079332A">
        <w:t>depend</w:t>
      </w:r>
      <w:r w:rsidR="005E33E8">
        <w:t xml:space="preserve"> on the data what so ever, and only on the size the time series. On the other hand, Branch and Bound depends </w:t>
      </w:r>
      <w:r w:rsidR="0079332A">
        <w:t>heavily</w:t>
      </w:r>
      <w:r w:rsidR="005E33E8">
        <w:t xml:space="preserve"> on the data values, as many search algorithms do, and its performance varies depending on the dataset. </w:t>
      </w:r>
    </w:p>
    <w:p w:rsidR="00D977FC" w:rsidRDefault="00D977FC" w:rsidP="00E41A4F"/>
    <w:p w:rsidR="00865E6D" w:rsidRDefault="00865E6D" w:rsidP="00865E6D">
      <w:pPr>
        <w:keepNext/>
        <w:jc w:val="center"/>
      </w:pPr>
      <w:r>
        <w:drawing>
          <wp:inline distT="0" distB="0" distL="0" distR="0" wp14:anchorId="6C0B44AE" wp14:editId="0756B728">
            <wp:extent cx="3784821" cy="2592951"/>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9113" cy="2595891"/>
                    </a:xfrm>
                    <a:prstGeom prst="rect">
                      <a:avLst/>
                    </a:prstGeom>
                  </pic:spPr>
                </pic:pic>
              </a:graphicData>
            </a:graphic>
          </wp:inline>
        </w:drawing>
      </w:r>
    </w:p>
    <w:p w:rsidR="00865E6D" w:rsidRDefault="00865E6D" w:rsidP="00865E6D">
      <w:pPr>
        <w:pStyle w:val="Caption"/>
        <w:jc w:val="center"/>
      </w:pPr>
      <w:bookmarkStart w:id="16" w:name="_Ref470342611"/>
      <w:r>
        <w:t xml:space="preserve">Graph </w:t>
      </w:r>
      <w:fldSimple w:instr=" SEQ Graph \* ARABIC ">
        <w:r>
          <w:t>2</w:t>
        </w:r>
      </w:fldSimple>
      <w:bookmarkEnd w:id="16"/>
      <w:r>
        <w:t xml:space="preserve"> - Execution Time </w:t>
      </w:r>
      <w:proofErr w:type="spellStart"/>
      <w:r>
        <w:t>Stdev</w:t>
      </w:r>
      <w:proofErr w:type="spellEnd"/>
    </w:p>
    <w:p w:rsidR="00D977FC" w:rsidRDefault="00D977FC" w:rsidP="00E41A4F">
      <w:pPr>
        <w:jc w:val="center"/>
      </w:pPr>
    </w:p>
    <w:p w:rsidR="00CC4921" w:rsidRDefault="0079332A" w:rsidP="00AD4B7B">
      <w:r>
        <w:t>Therefore,</w:t>
      </w:r>
      <w:r w:rsidR="00CC4921">
        <w:t xml:space="preserve"> when analyzing </w:t>
      </w:r>
      <w:r w:rsidR="00CC4921">
        <w:fldChar w:fldCharType="begin"/>
      </w:r>
      <w:r w:rsidR="00CC4921">
        <w:instrText xml:space="preserve"> REF _Ref470342611 \h </w:instrText>
      </w:r>
      <w:r w:rsidR="00CC4921">
        <w:fldChar w:fldCharType="separate"/>
      </w:r>
      <w:r w:rsidR="00CC4921">
        <w:t>Graph 2</w:t>
      </w:r>
      <w:r w:rsidR="00CC4921">
        <w:fldChar w:fldCharType="end"/>
      </w:r>
      <w:r w:rsidR="00CC4921">
        <w:t xml:space="preserve"> we could easily see that as predicted the Dynamic Programming algorithm produces very low variations. On</w:t>
      </w:r>
      <w:r>
        <w:t>e</w:t>
      </w:r>
      <w:r w:rsidR="00CC4921">
        <w:t xml:space="preserve"> </w:t>
      </w:r>
      <w:r>
        <w:t>exception,</w:t>
      </w:r>
      <w:r w:rsidR="00CC4921">
        <w:t xml:space="preserve"> might be length of 11 which most probably could be attributed to the </w:t>
      </w:r>
      <w:r w:rsidR="00AD4B7B">
        <w:t xml:space="preserve">state of the machine rather than the data variation. As for Branch and bound, we can see that the longer the time series, the higher the variation values. Again, this could be attributed to both the machine variation as well as the data variation. </w:t>
      </w:r>
    </w:p>
    <w:p w:rsidR="00A33FD1" w:rsidRDefault="00A33FD1">
      <w:pPr>
        <w:rPr>
          <w:rFonts w:asciiTheme="majorHAnsi" w:eastAsiaTheme="majorEastAsia" w:hAnsiTheme="majorHAnsi" w:cstheme="majorBidi"/>
          <w:b/>
          <w:bCs/>
          <w:smallCaps/>
          <w:sz w:val="36"/>
          <w:szCs w:val="36"/>
        </w:rPr>
      </w:pPr>
      <w:r>
        <w:br w:type="page"/>
      </w:r>
    </w:p>
    <w:p w:rsidR="00A33FD1" w:rsidRDefault="00A33FD1" w:rsidP="00A33FD1">
      <w:pPr>
        <w:pStyle w:val="Heading1"/>
      </w:pPr>
      <w:bookmarkStart w:id="17" w:name="_Toc470961214"/>
      <w:r>
        <w:lastRenderedPageBreak/>
        <w:t>Analysis</w:t>
      </w:r>
      <w:bookmarkEnd w:id="17"/>
    </w:p>
    <w:p w:rsidR="00AD4B7B" w:rsidRDefault="00861353" w:rsidP="00861353">
      <w:pPr>
        <w:pStyle w:val="Heading2"/>
      </w:pPr>
      <w:bookmarkStart w:id="18" w:name="_Toc470961215"/>
      <w:proofErr w:type="spellStart"/>
      <w:r>
        <w:t>Levenes</w:t>
      </w:r>
      <w:proofErr w:type="spellEnd"/>
      <w:r>
        <w:t xml:space="preserve"> Test</w:t>
      </w:r>
      <w:bookmarkEnd w:id="18"/>
    </w:p>
    <w:p w:rsidR="00861353" w:rsidRDefault="00861353" w:rsidP="00861353">
      <w:r>
        <w:t xml:space="preserve">In statistics, </w:t>
      </w:r>
      <w:proofErr w:type="spellStart"/>
      <w:r>
        <w:t>Levene's</w:t>
      </w:r>
      <w:proofErr w:type="spellEnd"/>
      <w:r>
        <w:t xml:space="preserve"> test is an inferential statistic used to assess the equality of variances for a </w:t>
      </w:r>
      <w:r w:rsidR="0079332A">
        <w:t>variable calculated</w:t>
      </w:r>
      <w:r>
        <w:t xml:space="preserve"> for two or more groups. Some common statistical procedures assume that variances of the populations from which different samples are drawn are equal such as ANOVA analysis of variance and t-tests.</w:t>
      </w:r>
    </w:p>
    <w:p w:rsidR="00861353" w:rsidRDefault="00861353" w:rsidP="00861353">
      <w:proofErr w:type="spellStart"/>
      <w:r w:rsidRPr="00861353">
        <w:t>Levene's</w:t>
      </w:r>
      <w:proofErr w:type="spellEnd"/>
      <w:r w:rsidRPr="00861353">
        <w:t xml:space="preserve"> test tests the null hypothesis that the population variances are equal (called homogeneity of</w:t>
      </w:r>
      <w:r>
        <w:t xml:space="preserve"> </w:t>
      </w:r>
      <w:r w:rsidRPr="00861353">
        <w:t xml:space="preserve">variance or homoscedasticity). If the resulting p-value of </w:t>
      </w:r>
      <w:proofErr w:type="spellStart"/>
      <w:r w:rsidRPr="00861353">
        <w:t>Levene's</w:t>
      </w:r>
      <w:proofErr w:type="spellEnd"/>
      <w:r w:rsidRPr="00861353">
        <w:t xml:space="preserve"> test is less than some significance</w:t>
      </w:r>
      <w:r>
        <w:t xml:space="preserve"> </w:t>
      </w:r>
      <w:r w:rsidRPr="00861353">
        <w:t>level (typically 0.05), the obtained differences in sample variances are unlikely to have occurred based</w:t>
      </w:r>
      <w:r>
        <w:t xml:space="preserve"> </w:t>
      </w:r>
      <w:r w:rsidRPr="00861353">
        <w:t>on random sampling from a population with equal variances. Thus, the null hypothesis of equal</w:t>
      </w:r>
      <w:r>
        <w:t xml:space="preserve"> </w:t>
      </w:r>
      <w:r w:rsidRPr="00861353">
        <w:t>variances is rejected and it is concluded that there is a difference between the variances in the</w:t>
      </w:r>
      <w:r>
        <w:t xml:space="preserve"> </w:t>
      </w:r>
      <w:r w:rsidRPr="00861353">
        <w:t>population</w:t>
      </w:r>
      <w:r>
        <w:t>.</w:t>
      </w:r>
    </w:p>
    <w:p w:rsidR="000A686C" w:rsidRDefault="000A686C" w:rsidP="000A686C">
      <w:r>
        <w:t xml:space="preserve">When performing </w:t>
      </w:r>
      <w:proofErr w:type="spellStart"/>
      <w:r>
        <w:t>levenes</w:t>
      </w:r>
      <w:proofErr w:type="spellEnd"/>
      <w:r>
        <w:t xml:space="preserve"> test on our samples we get the following results:</w:t>
      </w:r>
    </w:p>
    <w:p w:rsidR="000A686C" w:rsidRDefault="000A686C" w:rsidP="000A686C">
      <w:pPr>
        <w:jc w:val="center"/>
        <w:rPr>
          <w:b/>
          <w:bCs/>
        </w:rPr>
      </w:pPr>
      <w:r w:rsidRPr="000A686C">
        <w:rPr>
          <w:b/>
          <w:bCs/>
        </w:rPr>
        <w:t xml:space="preserve">statistic=1.0981427347146711, </w:t>
      </w:r>
      <w:proofErr w:type="spellStart"/>
      <w:r w:rsidRPr="000A686C">
        <w:rPr>
          <w:b/>
          <w:bCs/>
        </w:rPr>
        <w:t>pvalue</w:t>
      </w:r>
      <w:proofErr w:type="spellEnd"/>
      <w:r w:rsidRPr="000A686C">
        <w:rPr>
          <w:b/>
          <w:bCs/>
        </w:rPr>
        <w:t>=0.30252486681634133</w:t>
      </w:r>
    </w:p>
    <w:p w:rsidR="000A686C" w:rsidRDefault="000A686C" w:rsidP="000A686C">
      <w:r>
        <w:t xml:space="preserve">The </w:t>
      </w:r>
      <w:proofErr w:type="spellStart"/>
      <w:r>
        <w:t>Pvalue</w:t>
      </w:r>
      <w:proofErr w:type="spellEnd"/>
      <w:r>
        <w:t>&gt;0.05 than we fail to reject the null hypothesis, and for alpha of 0.05 the variance of the two distribution is equal.</w:t>
      </w:r>
    </w:p>
    <w:p w:rsidR="000A686C" w:rsidRDefault="000A686C" w:rsidP="000A686C">
      <w:r>
        <w:t>Since we can assume equal variance on the distribution we can proceed on to a parametric Paired T-Test.</w:t>
      </w:r>
    </w:p>
    <w:p w:rsidR="00861353" w:rsidRDefault="00861353" w:rsidP="00861353">
      <w:pPr>
        <w:pStyle w:val="Heading2"/>
      </w:pPr>
      <w:bookmarkStart w:id="19" w:name="_Toc470961216"/>
      <w:r>
        <w:t>Paired T-Test Analysis</w:t>
      </w:r>
      <w:bookmarkEnd w:id="19"/>
    </w:p>
    <w:p w:rsidR="000A686C" w:rsidRDefault="000A686C" w:rsidP="00A33FD1">
      <w:r>
        <w:t xml:space="preserve">When performing </w:t>
      </w:r>
      <w:r w:rsidR="00A33FD1">
        <w:t>Paired T-Test</w:t>
      </w:r>
      <w:r>
        <w:t xml:space="preserve"> test on our samples we get the following results:</w:t>
      </w:r>
    </w:p>
    <w:p w:rsidR="00806F63" w:rsidRPr="00987536" w:rsidRDefault="00AD4B7B" w:rsidP="00987536">
      <w:pPr>
        <w:jc w:val="center"/>
        <w:rPr>
          <w:b/>
          <w:bCs/>
        </w:rPr>
      </w:pPr>
      <w:r w:rsidRPr="00987536">
        <w:rPr>
          <w:b/>
          <w:bCs/>
        </w:rPr>
        <w:t xml:space="preserve">statistic=3.2187453343448613, </w:t>
      </w:r>
      <w:proofErr w:type="spellStart"/>
      <w:r w:rsidRPr="00987536">
        <w:rPr>
          <w:b/>
          <w:bCs/>
        </w:rPr>
        <w:t>pvalue</w:t>
      </w:r>
      <w:proofErr w:type="spellEnd"/>
      <w:r w:rsidRPr="00987536">
        <w:rPr>
          <w:b/>
          <w:bCs/>
        </w:rPr>
        <w:t>=0.0081772999362577214</w:t>
      </w:r>
    </w:p>
    <w:p w:rsidR="00D977FC" w:rsidRDefault="00987536" w:rsidP="00987536">
      <w:r>
        <w:t>The</w:t>
      </w:r>
      <w:r w:rsidR="00AD4B7B">
        <w:t xml:space="preserve"> </w:t>
      </w:r>
      <w:proofErr w:type="spellStart"/>
      <w:r>
        <w:t>P</w:t>
      </w:r>
      <w:r w:rsidR="00806F63">
        <w:t>value</w:t>
      </w:r>
      <w:proofErr w:type="spellEnd"/>
      <w:r w:rsidR="00806F63">
        <w:t xml:space="preserve">&lt;0.05 therefore we </w:t>
      </w:r>
      <w:r>
        <w:t xml:space="preserve">reject the null </w:t>
      </w:r>
      <w:r w:rsidR="00806F63">
        <w:t>Hypothesis</w:t>
      </w:r>
      <w:r>
        <w:t>, and the Dynamic Programming produces better results with significance of 0.008.</w:t>
      </w:r>
    </w:p>
    <w:p w:rsidR="002C4F66" w:rsidRDefault="00A33FD1" w:rsidP="002C4F66">
      <w:pPr>
        <w:pStyle w:val="Heading2"/>
      </w:pPr>
      <w:bookmarkStart w:id="20" w:name="_Toc470961217"/>
      <w:proofErr w:type="spellStart"/>
      <w:r>
        <w:t>Wilxcon</w:t>
      </w:r>
      <w:proofErr w:type="spellEnd"/>
      <w:r>
        <w:t xml:space="preserve"> </w:t>
      </w:r>
      <w:r w:rsidR="002C4F66">
        <w:t>Sign Test</w:t>
      </w:r>
      <w:bookmarkEnd w:id="20"/>
    </w:p>
    <w:p w:rsidR="002C4F66" w:rsidRDefault="002C4F66" w:rsidP="002C4F66">
      <w:r>
        <w:t xml:space="preserve">Another approach would be to conduct </w:t>
      </w:r>
      <w:r w:rsidR="00A33FD1">
        <w:t xml:space="preserve">a non-parametric </w:t>
      </w:r>
      <w:proofErr w:type="spellStart"/>
      <w:r w:rsidR="00A33FD1">
        <w:t>wilxcon</w:t>
      </w:r>
      <w:proofErr w:type="spellEnd"/>
      <w:r w:rsidR="00A33FD1">
        <w:t xml:space="preserve"> sign test. When performing the test we get the following results:</w:t>
      </w:r>
    </w:p>
    <w:p w:rsidR="00A33FD1" w:rsidRDefault="00A33FD1" w:rsidP="00A33FD1">
      <w:pPr>
        <w:jc w:val="center"/>
        <w:rPr>
          <w:b/>
          <w:bCs/>
        </w:rPr>
      </w:pPr>
      <w:r w:rsidRPr="00A33FD1">
        <w:rPr>
          <w:b/>
          <w:bCs/>
        </w:rPr>
        <w:t xml:space="preserve">statistic=0.0, </w:t>
      </w:r>
      <w:proofErr w:type="spellStart"/>
      <w:r w:rsidRPr="00A33FD1">
        <w:rPr>
          <w:b/>
          <w:bCs/>
        </w:rPr>
        <w:t>pvalue</w:t>
      </w:r>
      <w:proofErr w:type="spellEnd"/>
      <w:r w:rsidRPr="00A33FD1">
        <w:rPr>
          <w:b/>
          <w:bCs/>
        </w:rPr>
        <w:t>=0.00065495834338569539</w:t>
      </w:r>
    </w:p>
    <w:p w:rsidR="00A33FD1" w:rsidRDefault="00A33FD1" w:rsidP="00A33FD1">
      <w:r>
        <w:t xml:space="preserve">Here as well we can see that the </w:t>
      </w:r>
      <w:proofErr w:type="spellStart"/>
      <w:r>
        <w:t>Pvalue</w:t>
      </w:r>
      <w:proofErr w:type="spellEnd"/>
      <w:r>
        <w:t>&lt;0.05 therefore we reject the null Hypothesis, and the Dynamic Programming produces better results with significance of 0.0006.</w:t>
      </w:r>
    </w:p>
    <w:p w:rsidR="00A33FD1" w:rsidRPr="00A33FD1" w:rsidRDefault="00A33FD1" w:rsidP="00A33FD1"/>
    <w:p w:rsidR="00D977FC" w:rsidRDefault="00C751B7" w:rsidP="008B3A39">
      <w:pPr>
        <w:pStyle w:val="Heading1"/>
      </w:pPr>
      <w:bookmarkStart w:id="21" w:name="_Toc470961218"/>
      <w:r>
        <w:lastRenderedPageBreak/>
        <w:t>C</w:t>
      </w:r>
      <w:r w:rsidR="006F4CB6">
        <w:t>onclusions</w:t>
      </w:r>
      <w:bookmarkEnd w:id="21"/>
    </w:p>
    <w:p w:rsidR="008B3A39" w:rsidRDefault="008B3A39" w:rsidP="008B3A39">
      <w:r>
        <w:t xml:space="preserve">The strength in this </w:t>
      </w:r>
      <w:r w:rsidR="0079332A">
        <w:t>implementation</w:t>
      </w:r>
      <w:r>
        <w:t xml:space="preserve"> of the Branch and Bound algorithm for the Dynamic Time Warping use case is intensive use of concurrency together with the selecting the Go language as one that stands out in its performance in </w:t>
      </w:r>
      <w:r w:rsidR="0079332A">
        <w:t>multi-threaded</w:t>
      </w:r>
      <w:r>
        <w:t xml:space="preserve"> tasks.</w:t>
      </w:r>
    </w:p>
    <w:p w:rsidR="008B3A39" w:rsidRDefault="008B3A39" w:rsidP="008B3A39">
      <w:r>
        <w:t xml:space="preserve">The execution time results show that the original solution to the problem– dynamic programming, out performs this solution – Concurrent Branch and Bound, with significance of 0.05. </w:t>
      </w:r>
      <w:r w:rsidR="00AA25B6">
        <w:t xml:space="preserve"> </w:t>
      </w:r>
    </w:p>
    <w:p w:rsidR="008B3A39" w:rsidRDefault="008B3A39" w:rsidP="008B3A39">
      <w:r>
        <w:t>Nonetheless I see several aspects in which the Branch and Bound might produce superior results, or have advantages over the dynamic programming approach.</w:t>
      </w:r>
    </w:p>
    <w:p w:rsidR="008B3A39" w:rsidRDefault="008B3A39" w:rsidP="008B3A39">
      <w:r>
        <w:t xml:space="preserve">First, when running a concurrent application, one depends heavily on the processing environment, the more </w:t>
      </w:r>
      <w:r w:rsidR="0079332A">
        <w:t>CPU</w:t>
      </w:r>
      <w:r>
        <w:t xml:space="preserve">, </w:t>
      </w:r>
      <w:r w:rsidR="0079332A">
        <w:t>RAM</w:t>
      </w:r>
      <w:r>
        <w:t xml:space="preserve">, and more </w:t>
      </w:r>
      <w:r w:rsidR="0079332A">
        <w:t>importantly</w:t>
      </w:r>
      <w:r>
        <w:t xml:space="preserve"> processors you have, the faster the application would run. </w:t>
      </w:r>
      <w:r w:rsidR="0079332A">
        <w:t>Therefore,</w:t>
      </w:r>
      <w:r>
        <w:t xml:space="preserve"> I believe that tests with longer time series lengths should be conducted in </w:t>
      </w:r>
      <w:r w:rsidR="0079332A">
        <w:t>a more advanced machine</w:t>
      </w:r>
      <w:r>
        <w:t xml:space="preserve"> where the Branch and Bound could </w:t>
      </w:r>
      <w:r w:rsidR="0079332A">
        <w:t>utilize</w:t>
      </w:r>
      <w:r>
        <w:t xml:space="preserve"> more resources.</w:t>
      </w:r>
    </w:p>
    <w:p w:rsidR="008B3A39" w:rsidRDefault="008B3A39" w:rsidP="008B3A39">
      <w:r>
        <w:t>Second, the dynamic programming approach requires M*N memory, whereas the branch and bound requires only the current possible optimal paths. If we limited the number of threads that were running concurrently, we could take advantage of less space for the algorithm execution. Now, some applications require better time complexity and others might require better space complexity. In the latter case, we could take advantage of the Branch and Bound approach.</w:t>
      </w:r>
    </w:p>
    <w:p w:rsidR="008B3A39" w:rsidRDefault="008B3A39" w:rsidP="008B3A39">
      <w:r>
        <w:t>Third, the Branch and Bound approach produces anytime results, which again, depending on the application, might be a better fit for some use cases.</w:t>
      </w:r>
    </w:p>
    <w:p w:rsidR="008B3A39" w:rsidRDefault="008B3A39" w:rsidP="008B3A39">
      <w:r>
        <w:t>In conclusion, if you run on commodity machines, I would opt for using the dynamic programming solution, otherwise, I would consider opting for the Branch and Bound solution.</w:t>
      </w:r>
    </w:p>
    <w:p w:rsidR="006F4CB6" w:rsidRDefault="006F4CB6">
      <w:pPr>
        <w:rPr>
          <w:rFonts w:asciiTheme="majorHAnsi" w:eastAsiaTheme="majorEastAsia" w:hAnsiTheme="majorHAnsi" w:cstheme="majorBidi"/>
          <w:b/>
          <w:bCs/>
          <w:smallCaps/>
          <w:sz w:val="36"/>
          <w:szCs w:val="36"/>
        </w:rPr>
      </w:pPr>
      <w:r>
        <w:br w:type="page"/>
      </w:r>
    </w:p>
    <w:p w:rsidR="009868D9" w:rsidRDefault="00E41A4F" w:rsidP="00E41A4F">
      <w:pPr>
        <w:pStyle w:val="Heading1"/>
      </w:pPr>
      <w:bookmarkStart w:id="22" w:name="_Toc470961219"/>
      <w:r>
        <w:lastRenderedPageBreak/>
        <w:t>F</w:t>
      </w:r>
      <w:r w:rsidR="00D977FC">
        <w:t>uture</w:t>
      </w:r>
      <w:r>
        <w:t xml:space="preserve"> work</w:t>
      </w:r>
      <w:bookmarkEnd w:id="22"/>
    </w:p>
    <w:p w:rsidR="009868D9" w:rsidRDefault="008B3A39" w:rsidP="00E41A4F">
      <w:r>
        <w:t>I see two aspects in which we can take this work further.</w:t>
      </w:r>
    </w:p>
    <w:p w:rsidR="008B3A39" w:rsidRDefault="0079332A" w:rsidP="00E41A4F">
      <w:r>
        <w:t>First,</w:t>
      </w:r>
      <w:r w:rsidR="008B3A39">
        <w:t xml:space="preserve"> I believe that this should be tested in much more capable machine – more </w:t>
      </w:r>
      <w:r>
        <w:t>CPUs</w:t>
      </w:r>
      <w:r w:rsidR="008B3A39">
        <w:t>, more cores, RAM. As mentioned earlier, this solution relies heavily on concurrency, and it would have much more advantage in environments that are more fit to run multi-threaded applications.</w:t>
      </w:r>
    </w:p>
    <w:p w:rsidR="008B3A39" w:rsidRDefault="008B3A39" w:rsidP="008B3A39">
      <w:r>
        <w:t xml:space="preserve">Second, this implementation uses an </w:t>
      </w:r>
      <w:r w:rsidR="0079332A">
        <w:t>initial</w:t>
      </w:r>
      <w:r>
        <w:t xml:space="preserve"> upper bound which is the sum of the cost matrix diagonal. If we could think of a better initial upper </w:t>
      </w:r>
      <w:r w:rsidR="0079332A">
        <w:t>bound,</w:t>
      </w:r>
      <w:r>
        <w:t xml:space="preserve"> we could filter out inferior solution more quickly and shorten time execution as well as memory consumption </w:t>
      </w:r>
      <w:r w:rsidR="0079332A">
        <w:t>dramatically</w:t>
      </w:r>
      <w:r>
        <w:t>.</w:t>
      </w:r>
    </w:p>
    <w:p w:rsidR="009868D9" w:rsidRDefault="009868D9" w:rsidP="00E41A4F"/>
    <w:p w:rsidR="009868D9" w:rsidRDefault="009868D9" w:rsidP="00E41A4F"/>
    <w:p w:rsidR="009868D9" w:rsidRDefault="009868D9" w:rsidP="00E41A4F"/>
    <w:p w:rsidR="006F4CB6" w:rsidRDefault="006F4CB6">
      <w:r>
        <w:br w:type="page"/>
      </w:r>
    </w:p>
    <w:bookmarkStart w:id="23" w:name="_Toc470961220" w:displacedByCustomXml="next"/>
    <w:sdt>
      <w:sdtPr>
        <w:rPr>
          <w:rFonts w:asciiTheme="minorHAnsi" w:eastAsiaTheme="minorEastAsia" w:hAnsiTheme="minorHAnsi" w:cstheme="minorBidi"/>
          <w:b w:val="0"/>
          <w:bCs w:val="0"/>
          <w:smallCaps w:val="0"/>
          <w:sz w:val="22"/>
          <w:szCs w:val="22"/>
        </w:rPr>
        <w:id w:val="-1075279733"/>
        <w:docPartObj>
          <w:docPartGallery w:val="Bibliographies"/>
          <w:docPartUnique/>
        </w:docPartObj>
      </w:sdtPr>
      <w:sdtEndPr>
        <w:rPr>
          <w:sz w:val="24"/>
          <w:szCs w:val="24"/>
        </w:rPr>
      </w:sdtEndPr>
      <w:sdtContent>
        <w:p w:rsidR="006E42E7" w:rsidRDefault="006E42E7" w:rsidP="00E41A4F">
          <w:pPr>
            <w:pStyle w:val="Heading1"/>
          </w:pPr>
          <w:r>
            <w:t>Bibliography</w:t>
          </w:r>
          <w:bookmarkEnd w:id="23"/>
        </w:p>
        <w:sdt>
          <w:sdtPr>
            <w:id w:val="111145805"/>
            <w:bibliography/>
          </w:sdtPr>
          <w:sdtEndPr/>
          <w:sdtContent>
            <w:p w:rsidR="00271A46" w:rsidRDefault="006E42E7" w:rsidP="00E41A4F">
              <w:pPr>
                <w:rPr>
                  <w:shd w:val="clear" w:color="auto" w:fill="FFFFFF"/>
                </w:rPr>
              </w:pPr>
              <w:proofErr w:type="spellStart"/>
              <w:r>
                <w:rPr>
                  <w:shd w:val="clear" w:color="auto" w:fill="FFFFFF"/>
                </w:rPr>
                <w:t>Senin</w:t>
              </w:r>
              <w:proofErr w:type="spellEnd"/>
              <w:r>
                <w:rPr>
                  <w:shd w:val="clear" w:color="auto" w:fill="FFFFFF"/>
                </w:rPr>
                <w:t>, Pavel. "Dynamic time warping algorithm review."</w:t>
              </w:r>
              <w:r>
                <w:rPr>
                  <w:rStyle w:val="apple-converted-space"/>
                  <w:rFonts w:ascii="Arial" w:hAnsi="Arial" w:cs="Arial"/>
                  <w:color w:val="222222"/>
                  <w:sz w:val="20"/>
                  <w:szCs w:val="20"/>
                  <w:shd w:val="clear" w:color="auto" w:fill="FFFFFF"/>
                </w:rPr>
                <w:t> </w:t>
              </w:r>
              <w:r>
                <w:rPr>
                  <w:shd w:val="clear" w:color="auto" w:fill="FFFFFF"/>
                </w:rPr>
                <w:t xml:space="preserve">Information and Computer Science Department University of Hawaii at </w:t>
              </w:r>
              <w:proofErr w:type="spellStart"/>
              <w:r>
                <w:rPr>
                  <w:shd w:val="clear" w:color="auto" w:fill="FFFFFF"/>
                </w:rPr>
                <w:t>Manoa</w:t>
              </w:r>
              <w:proofErr w:type="spellEnd"/>
              <w:r>
                <w:rPr>
                  <w:shd w:val="clear" w:color="auto" w:fill="FFFFFF"/>
                </w:rPr>
                <w:t xml:space="preserve"> Honolulu, USA</w:t>
              </w:r>
              <w:r>
                <w:rPr>
                  <w:rStyle w:val="apple-converted-space"/>
                  <w:rFonts w:ascii="Arial" w:hAnsi="Arial" w:cs="Arial"/>
                  <w:color w:val="222222"/>
                  <w:sz w:val="20"/>
                  <w:szCs w:val="20"/>
                  <w:shd w:val="clear" w:color="auto" w:fill="FFFFFF"/>
                </w:rPr>
                <w:t> </w:t>
              </w:r>
              <w:r>
                <w:rPr>
                  <w:shd w:val="clear" w:color="auto" w:fill="FFFFFF"/>
                </w:rPr>
                <w:t>(2008): 1-23.</w:t>
              </w:r>
            </w:p>
            <w:p w:rsidR="00EC40E0" w:rsidRDefault="00271A46" w:rsidP="00E41A4F">
              <w:pPr>
                <w:rPr>
                  <w:shd w:val="clear" w:color="auto" w:fill="FFFFFF"/>
                </w:rPr>
              </w:pPr>
              <w:proofErr w:type="spellStart"/>
              <w:r>
                <w:rPr>
                  <w:shd w:val="clear" w:color="auto" w:fill="FFFFFF"/>
                </w:rPr>
                <w:t>Sakoe</w:t>
              </w:r>
              <w:proofErr w:type="spellEnd"/>
              <w:r>
                <w:rPr>
                  <w:shd w:val="clear" w:color="auto" w:fill="FFFFFF"/>
                </w:rPr>
                <w:t xml:space="preserve">, Hiroaki, and </w:t>
              </w:r>
              <w:proofErr w:type="spellStart"/>
              <w:r>
                <w:rPr>
                  <w:shd w:val="clear" w:color="auto" w:fill="FFFFFF"/>
                </w:rPr>
                <w:t>Seibi</w:t>
              </w:r>
              <w:proofErr w:type="spellEnd"/>
              <w:r>
                <w:rPr>
                  <w:shd w:val="clear" w:color="auto" w:fill="FFFFFF"/>
                </w:rPr>
                <w:t xml:space="preserve"> Chiba. "Dynamic programming algorithm optimization for spoken word recognition."</w:t>
              </w:r>
              <w:r>
                <w:rPr>
                  <w:rStyle w:val="apple-converted-space"/>
                  <w:rFonts w:ascii="Arial" w:hAnsi="Arial" w:cs="Arial"/>
                  <w:color w:val="222222"/>
                  <w:sz w:val="20"/>
                  <w:szCs w:val="20"/>
                  <w:shd w:val="clear" w:color="auto" w:fill="FFFFFF"/>
                </w:rPr>
                <w:t> </w:t>
              </w:r>
              <w:r>
                <w:rPr>
                  <w:i/>
                  <w:iCs/>
                  <w:shd w:val="clear" w:color="auto" w:fill="FFFFFF"/>
                </w:rPr>
                <w:t>IEEE transactions on acoustics, speech, and signal processing</w:t>
              </w:r>
              <w:r>
                <w:rPr>
                  <w:rStyle w:val="apple-converted-space"/>
                  <w:rFonts w:ascii="Arial" w:hAnsi="Arial" w:cs="Arial"/>
                  <w:color w:val="222222"/>
                  <w:sz w:val="20"/>
                  <w:szCs w:val="20"/>
                  <w:shd w:val="clear" w:color="auto" w:fill="FFFFFF"/>
                </w:rPr>
                <w:t> </w:t>
              </w:r>
              <w:r>
                <w:rPr>
                  <w:shd w:val="clear" w:color="auto" w:fill="FFFFFF"/>
                </w:rPr>
                <w:t>26.1 (1978): 43-49.</w:t>
              </w:r>
            </w:p>
            <w:p w:rsidR="006E42E7" w:rsidRPr="00EC40E0" w:rsidRDefault="00EC40E0" w:rsidP="00E41A4F">
              <w:pPr>
                <w:rPr>
                  <w:shd w:val="clear" w:color="auto" w:fill="FFFFFF"/>
                </w:rPr>
              </w:pPr>
              <w:r w:rsidRPr="00EC40E0">
                <w:rPr>
                  <w:shd w:val="clear" w:color="auto" w:fill="FFFFFF"/>
                </w:rPr>
                <w:t>https://golang.org/</w:t>
              </w:r>
            </w:p>
          </w:sdtContent>
        </w:sdt>
      </w:sdtContent>
    </w:sdt>
    <w:sectPr w:rsidR="006E42E7" w:rsidRPr="00EC40E0" w:rsidSect="00C751B7">
      <w:footerReference w:type="default" r:id="rId2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83C" w:rsidRDefault="000D383C" w:rsidP="00E41A4F">
      <w:r>
        <w:separator/>
      </w:r>
    </w:p>
  </w:endnote>
  <w:endnote w:type="continuationSeparator" w:id="0">
    <w:p w:rsidR="000D383C" w:rsidRDefault="000D383C" w:rsidP="00E41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sdtContent>
      <w:p w:rsidR="006F4CB6" w:rsidRDefault="006F4CB6" w:rsidP="00E41A4F">
        <w:pPr>
          <w:pStyle w:val="Footer"/>
        </w:pPr>
        <w:r>
          <w:fldChar w:fldCharType="begin"/>
        </w:r>
        <w:r>
          <w:instrText xml:space="preserve"> PAGE   \* MERGEFORMAT </w:instrText>
        </w:r>
        <w:r>
          <w:fldChar w:fldCharType="separate"/>
        </w:r>
        <w:r w:rsidR="005706D6">
          <w:rPr>
            <w:noProof/>
          </w:rPr>
          <w:t>15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83C" w:rsidRDefault="000D383C" w:rsidP="00E41A4F">
      <w:r>
        <w:separator/>
      </w:r>
    </w:p>
  </w:footnote>
  <w:footnote w:type="continuationSeparator" w:id="0">
    <w:p w:rsidR="000D383C" w:rsidRDefault="000D383C" w:rsidP="00E41A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F4418"/>
    <w:multiLevelType w:val="hybridMultilevel"/>
    <w:tmpl w:val="77E4E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A707B0E"/>
    <w:multiLevelType w:val="hybridMultilevel"/>
    <w:tmpl w:val="60A4C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CD860AA"/>
    <w:multiLevelType w:val="hybridMultilevel"/>
    <w:tmpl w:val="CE1CA926"/>
    <w:lvl w:ilvl="0" w:tplc="9E603C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8D42B5"/>
    <w:multiLevelType w:val="hybridMultilevel"/>
    <w:tmpl w:val="5982307C"/>
    <w:lvl w:ilvl="0" w:tplc="0A687B5E">
      <w:start w:val="2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19"/>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8"/>
  </w:num>
  <w:num w:numId="30">
    <w:abstractNumId w:val="10"/>
  </w:num>
  <w:num w:numId="31">
    <w:abstractNumId w:val="20"/>
  </w:num>
  <w:num w:numId="32">
    <w:abstractNumId w:val="17"/>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2E7"/>
    <w:rsid w:val="00031E26"/>
    <w:rsid w:val="0004048E"/>
    <w:rsid w:val="000A686C"/>
    <w:rsid w:val="000B248D"/>
    <w:rsid w:val="000D383C"/>
    <w:rsid w:val="000E6240"/>
    <w:rsid w:val="001D4362"/>
    <w:rsid w:val="00271A46"/>
    <w:rsid w:val="002C4F66"/>
    <w:rsid w:val="00340C13"/>
    <w:rsid w:val="003D6683"/>
    <w:rsid w:val="003F2179"/>
    <w:rsid w:val="00482A4C"/>
    <w:rsid w:val="00485668"/>
    <w:rsid w:val="005706D6"/>
    <w:rsid w:val="005E33E8"/>
    <w:rsid w:val="00692A3E"/>
    <w:rsid w:val="006B46A5"/>
    <w:rsid w:val="006E42E7"/>
    <w:rsid w:val="006F4CB6"/>
    <w:rsid w:val="007833A7"/>
    <w:rsid w:val="0079332A"/>
    <w:rsid w:val="00806F63"/>
    <w:rsid w:val="008077C0"/>
    <w:rsid w:val="00850815"/>
    <w:rsid w:val="00855982"/>
    <w:rsid w:val="00861353"/>
    <w:rsid w:val="00865E6D"/>
    <w:rsid w:val="008B3A39"/>
    <w:rsid w:val="00923CE4"/>
    <w:rsid w:val="009868D9"/>
    <w:rsid w:val="00987536"/>
    <w:rsid w:val="00A07CD7"/>
    <w:rsid w:val="00A10484"/>
    <w:rsid w:val="00A33FD1"/>
    <w:rsid w:val="00A7146C"/>
    <w:rsid w:val="00AA25B6"/>
    <w:rsid w:val="00AD4B7B"/>
    <w:rsid w:val="00BE0F2D"/>
    <w:rsid w:val="00BE705B"/>
    <w:rsid w:val="00C751B7"/>
    <w:rsid w:val="00CC4921"/>
    <w:rsid w:val="00D977FC"/>
    <w:rsid w:val="00DC4009"/>
    <w:rsid w:val="00DD785B"/>
    <w:rsid w:val="00DE39EC"/>
    <w:rsid w:val="00E03FE7"/>
    <w:rsid w:val="00E41A4F"/>
    <w:rsid w:val="00E44F19"/>
    <w:rsid w:val="00E84899"/>
    <w:rsid w:val="00EC40E0"/>
    <w:rsid w:val="00F05192"/>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5E567"/>
  <w15:chartTrackingRefBased/>
  <w15:docId w15:val="{A05E0FDF-BBB5-4CF8-B8D6-1BAC76BE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1A4F"/>
    <w:rPr>
      <w:sz w:val="24"/>
      <w:szCs w:val="24"/>
      <w:lang w:eastAsia="en-US" w:bidi="he-IL"/>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character" w:customStyle="1" w:styleId="apple-converted-space">
    <w:name w:val="apple-converted-space"/>
    <w:basedOn w:val="DefaultParagraphFont"/>
    <w:rsid w:val="006E42E7"/>
  </w:style>
  <w:style w:type="paragraph" w:styleId="ListParagraph">
    <w:name w:val="List Paragraph"/>
    <w:basedOn w:val="Normal"/>
    <w:uiPriority w:val="34"/>
    <w:unhideWhenUsed/>
    <w:qFormat/>
    <w:rsid w:val="00271A46"/>
    <w:pPr>
      <w:ind w:left="720"/>
      <w:contextualSpacing/>
    </w:pPr>
  </w:style>
  <w:style w:type="character" w:customStyle="1" w:styleId="fontstyle01">
    <w:name w:val="fontstyle01"/>
    <w:basedOn w:val="DefaultParagraphFont"/>
    <w:rsid w:val="00861353"/>
    <w:rPr>
      <w:rFonts w:ascii="Calibri" w:hAnsi="Calibri" w:hint="default"/>
      <w:b w:val="0"/>
      <w:bCs w:val="0"/>
      <w:i w:val="0"/>
      <w:iCs w:val="0"/>
      <w:color w:val="000000"/>
      <w:sz w:val="22"/>
      <w:szCs w:val="22"/>
    </w:rPr>
  </w:style>
  <w:style w:type="paragraph" w:styleId="TOC1">
    <w:name w:val="toc 1"/>
    <w:basedOn w:val="Normal"/>
    <w:next w:val="Normal"/>
    <w:autoRedefine/>
    <w:uiPriority w:val="39"/>
    <w:unhideWhenUsed/>
    <w:rsid w:val="00C751B7"/>
    <w:pPr>
      <w:spacing w:after="100"/>
    </w:pPr>
  </w:style>
  <w:style w:type="paragraph" w:styleId="TOC2">
    <w:name w:val="toc 2"/>
    <w:basedOn w:val="Normal"/>
    <w:next w:val="Normal"/>
    <w:autoRedefine/>
    <w:uiPriority w:val="39"/>
    <w:unhideWhenUsed/>
    <w:rsid w:val="00C751B7"/>
    <w:pPr>
      <w:spacing w:after="100"/>
      <w:ind w:left="240"/>
    </w:pPr>
  </w:style>
  <w:style w:type="paragraph" w:styleId="NoSpacing">
    <w:name w:val="No Spacing"/>
    <w:link w:val="NoSpacingChar"/>
    <w:uiPriority w:val="1"/>
    <w:qFormat/>
    <w:rsid w:val="00C751B7"/>
    <w:pPr>
      <w:spacing w:after="0" w:line="240" w:lineRule="auto"/>
    </w:pPr>
    <w:rPr>
      <w:lang w:eastAsia="en-US"/>
    </w:rPr>
  </w:style>
  <w:style w:type="character" w:customStyle="1" w:styleId="NoSpacingChar">
    <w:name w:val="No Spacing Char"/>
    <w:basedOn w:val="DefaultParagraphFont"/>
    <w:link w:val="NoSpacing"/>
    <w:uiPriority w:val="1"/>
    <w:rsid w:val="00C751B7"/>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17940">
      <w:bodyDiv w:val="1"/>
      <w:marLeft w:val="0"/>
      <w:marRight w:val="0"/>
      <w:marTop w:val="0"/>
      <w:marBottom w:val="0"/>
      <w:divBdr>
        <w:top w:val="none" w:sz="0" w:space="0" w:color="auto"/>
        <w:left w:val="none" w:sz="0" w:space="0" w:color="auto"/>
        <w:bottom w:val="none" w:sz="0" w:space="0" w:color="auto"/>
        <w:right w:val="none" w:sz="0" w:space="0" w:color="auto"/>
      </w:divBdr>
    </w:div>
    <w:div w:id="946155330">
      <w:bodyDiv w:val="1"/>
      <w:marLeft w:val="0"/>
      <w:marRight w:val="0"/>
      <w:marTop w:val="0"/>
      <w:marBottom w:val="0"/>
      <w:divBdr>
        <w:top w:val="none" w:sz="0" w:space="0" w:color="auto"/>
        <w:left w:val="none" w:sz="0" w:space="0" w:color="auto"/>
        <w:bottom w:val="none" w:sz="0" w:space="0" w:color="auto"/>
        <w:right w:val="none" w:sz="0" w:space="0" w:color="auto"/>
      </w:divBdr>
    </w:div>
    <w:div w:id="1782646222">
      <w:bodyDiv w:val="1"/>
      <w:marLeft w:val="0"/>
      <w:marRight w:val="0"/>
      <w:marTop w:val="0"/>
      <w:marBottom w:val="0"/>
      <w:divBdr>
        <w:top w:val="none" w:sz="0" w:space="0" w:color="auto"/>
        <w:left w:val="none" w:sz="0" w:space="0" w:color="auto"/>
        <w:bottom w:val="none" w:sz="0" w:space="0" w:color="auto"/>
        <w:right w:val="none" w:sz="0" w:space="0" w:color="auto"/>
      </w:divBdr>
    </w:div>
    <w:div w:id="1805997774">
      <w:bodyDiv w:val="1"/>
      <w:marLeft w:val="0"/>
      <w:marRight w:val="0"/>
      <w:marTop w:val="0"/>
      <w:marBottom w:val="0"/>
      <w:divBdr>
        <w:top w:val="none" w:sz="0" w:space="0" w:color="auto"/>
        <w:left w:val="none" w:sz="0" w:space="0" w:color="auto"/>
        <w:bottom w:val="none" w:sz="0" w:space="0" w:color="auto"/>
        <w:right w:val="none" w:sz="0" w:space="0" w:color="auto"/>
      </w:divBdr>
    </w:div>
    <w:div w:id="206132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apeleg\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2017-01-31T00:00:00</PublishDate>
  <Abstract/>
  <CompanyAddress>Ariel Felner</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254783F7-C8AF-4652-BB6D-40D1726F5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676</TotalTime>
  <Pages>16</Pages>
  <Words>2440</Words>
  <Characters>13909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Dynamic Time Warping using Branch and Bound Search</vt:lpstr>
    </vt:vector>
  </TitlesOfParts>
  <Manager>Ariel Felner</Manager>
  <Company>Ben Gurion University -  Department of Information System Engineering</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Time Warping using Branch and Bound Search</dc:title>
  <dc:subject>artificial intelligence course</dc:subject>
  <dc:creator>Peleg, Eyal</dc:creator>
  <cp:lastModifiedBy>Peleg, Eyal</cp:lastModifiedBy>
  <cp:revision>20</cp:revision>
  <dcterms:created xsi:type="dcterms:W3CDTF">2016-12-20T17:14:00Z</dcterms:created>
  <dcterms:modified xsi:type="dcterms:W3CDTF">2016-12-31T14:14:00Z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TitusGUID">
    <vt:lpwstr>41dca42f-0495-4bfe-a47a-baf77fb4bebe</vt:lpwstr>
  </property>
</Properties>
</file>