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A5019" w14:textId="715E89DF" w:rsidR="00A3056C" w:rsidRDefault="005B1F25">
      <w:r>
        <w:rPr>
          <w:noProof/>
        </w:rPr>
        <mc:AlternateContent>
          <mc:Choice Requires="wps">
            <w:drawing>
              <wp:anchor distT="0" distB="0" distL="114300" distR="114300" simplePos="0" relativeHeight="251657216" behindDoc="0" locked="0" layoutInCell="1" allowOverlap="1" wp14:anchorId="417B20C0" wp14:editId="565FB96C">
                <wp:simplePos x="0" y="0"/>
                <wp:positionH relativeFrom="page">
                  <wp:posOffset>152400</wp:posOffset>
                </wp:positionH>
                <wp:positionV relativeFrom="page">
                  <wp:posOffset>203200</wp:posOffset>
                </wp:positionV>
                <wp:extent cx="7258050" cy="10274300"/>
                <wp:effectExtent l="0" t="0" r="0" b="0"/>
                <wp:wrapNone/>
                <wp:docPr id="7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0" cy="10274300"/>
                        </a:xfrm>
                        <a:prstGeom prst="rect">
                          <a:avLst/>
                        </a:prstGeom>
                        <a:solidFill>
                          <a:srgbClr val="006666"/>
                        </a:solidFill>
                        <a:ln>
                          <a:noFill/>
                        </a:ln>
                      </wps:spPr>
                      <wps:txbx>
                        <w:txbxContent>
                          <w:p w14:paraId="5DAB6C7B" w14:textId="77777777" w:rsidR="00A3056C" w:rsidRPr="00A3056C" w:rsidRDefault="00A3056C" w:rsidP="00A3056C">
                            <w:pPr>
                              <w:pStyle w:val="Title"/>
                              <w:jc w:val="right"/>
                              <w:rPr>
                                <w:color w:val="FFFFFF"/>
                              </w:rPr>
                            </w:pPr>
                          </w:p>
                          <w:p w14:paraId="02EB378F" w14:textId="77777777" w:rsidR="00A3056C" w:rsidRPr="00A3056C" w:rsidRDefault="00A3056C">
                            <w:pPr>
                              <w:spacing w:before="240"/>
                              <w:ind w:left="1008"/>
                              <w:jc w:val="right"/>
                              <w:rPr>
                                <w:color w:val="FFFFFF"/>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7B20C0" id="Rectangle 16" o:spid="_x0000_s1026" style="position:absolute;margin-left:12pt;margin-top:16pt;width:571.5pt;height:80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" fillcolor="#066" stroked="f">
                <v:textbox inset="21.6pt,1in,21.6pt">
                  <w:txbxContent>
                    <w:p w14:paraId="5DAB6C7B" w14:textId="77777777" w:rsidR="00A3056C" w:rsidRPr="00A3056C" w:rsidRDefault="00A3056C" w:rsidP="00A3056C">
                      <w:pPr>
                        <w:pStyle w:val="Title"/>
                        <w:jc w:val="right"/>
                        <w:rPr>
                          <w:color w:val="FFFFFF"/>
                        </w:rPr>
                      </w:pPr>
                    </w:p>
                    <w:p w14:paraId="02EB378F" w14:textId="77777777" w:rsidR="00A3056C" w:rsidRPr="00A3056C" w:rsidRDefault="00A3056C">
                      <w:pPr>
                        <w:spacing w:before="240"/>
                        <w:ind w:left="1008"/>
                        <w:jc w:val="right"/>
                        <w:rPr>
                          <w:color w:val="FFFFFF"/>
                        </w:rPr>
                      </w:pPr>
                    </w:p>
                  </w:txbxContent>
                </v:textbox>
                <w10:wrap anchorx="page" anchory="page"/>
              </v:rect>
            </w:pict>
          </mc:Fallback>
        </mc:AlternateContent>
      </w:r>
    </w:p>
    <w:p w14:paraId="41C8F396" w14:textId="4EB90AF6" w:rsidR="00A3056C" w:rsidRDefault="00A3056C"/>
    <w:p w14:paraId="0A260190" w14:textId="3407B953" w:rsidR="0029589B" w:rsidRPr="00AF25E8" w:rsidRDefault="00A16527" w:rsidP="0057104D">
      <w:pPr>
        <w:rPr>
          <w:rFonts w:ascii="Gill Sans MT" w:hAnsi="Gill Sans MT"/>
        </w:rPr>
      </w:pPr>
      <w:r>
        <w:rPr>
          <w:rFonts w:ascii="CIDFont+F1" w:eastAsia="CIDFont+F6" w:hAnsi="CIDFont+F1" w:cs="CIDFont+F1"/>
          <w:noProof/>
          <w:sz w:val="21"/>
          <w:szCs w:val="21"/>
        </w:rPr>
        <mc:AlternateContent>
          <mc:Choice Requires="wps">
            <w:drawing>
              <wp:anchor distT="0" distB="0" distL="114300" distR="114300" simplePos="0" relativeHeight="251659264" behindDoc="0" locked="0" layoutInCell="1" allowOverlap="1" wp14:anchorId="7CBF01F1" wp14:editId="275D7780">
                <wp:simplePos x="0" y="0"/>
                <wp:positionH relativeFrom="margin">
                  <wp:align>center</wp:align>
                </wp:positionH>
                <wp:positionV relativeFrom="paragraph">
                  <wp:posOffset>931571</wp:posOffset>
                </wp:positionV>
                <wp:extent cx="7169150" cy="1314450"/>
                <wp:effectExtent l="0" t="0" r="0" b="0"/>
                <wp:wrapNone/>
                <wp:docPr id="7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0"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8EF06" w14:textId="77777777" w:rsidR="00A3056C" w:rsidRPr="005B1F25" w:rsidRDefault="00A3056C" w:rsidP="00A3056C">
                            <w:pPr>
                              <w:pStyle w:val="Title"/>
                              <w:rPr>
                                <w:rFonts w:ascii="Gill Sans MT" w:hAnsi="Gill Sans MT" w:cs="Arial"/>
                                <w:color w:val="FFFFFF" w:themeColor="background1"/>
                                <w:sz w:val="44"/>
                                <w:szCs w:val="44"/>
                              </w:rPr>
                            </w:pPr>
                            <w:r w:rsidRPr="005B1F25">
                              <w:rPr>
                                <w:rFonts w:ascii="Gill Sans MT" w:hAnsi="Gill Sans MT" w:cs="Arial"/>
                                <w:color w:val="FFFFFF" w:themeColor="background1"/>
                                <w:sz w:val="44"/>
                                <w:szCs w:val="44"/>
                              </w:rPr>
                              <w:t>Guideline</w:t>
                            </w:r>
                          </w:p>
                          <w:p w14:paraId="2F2FA70D" w14:textId="77777777" w:rsidR="00A3056C" w:rsidRPr="005B1F25" w:rsidRDefault="00A3056C" w:rsidP="00A3056C">
                            <w:pPr>
                              <w:pStyle w:val="Title"/>
                              <w:rPr>
                                <w:rFonts w:ascii="Gill Sans MT" w:hAnsi="Gill Sans MT" w:cs="Arial"/>
                                <w:color w:val="FFFFFF" w:themeColor="background1"/>
                                <w:sz w:val="44"/>
                                <w:szCs w:val="44"/>
                              </w:rPr>
                            </w:pPr>
                            <w:r w:rsidRPr="005B1F25">
                              <w:rPr>
                                <w:rFonts w:ascii="Gill Sans MT" w:hAnsi="Gill Sans MT" w:cs="Arial"/>
                                <w:color w:val="FFFFFF" w:themeColor="background1"/>
                                <w:sz w:val="44"/>
                                <w:szCs w:val="44"/>
                              </w:rPr>
                              <w:t>on</w:t>
                            </w:r>
                          </w:p>
                          <w:p w14:paraId="7492ACF9" w14:textId="0605FDDD" w:rsidR="00A3056C" w:rsidRPr="005B1F25" w:rsidRDefault="005B1F25" w:rsidP="005B1F25">
                            <w:pPr>
                              <w:pStyle w:val="Title"/>
                              <w:rPr>
                                <w:rFonts w:ascii="Gill Sans MT" w:hAnsi="Gill Sans MT" w:cs="Arial"/>
                                <w:b w:val="0"/>
                                <w:bCs w:val="0"/>
                                <w:color w:val="FFFFFF" w:themeColor="background1"/>
                                <w:sz w:val="40"/>
                                <w:szCs w:val="40"/>
                              </w:rPr>
                            </w:pPr>
                            <w:r w:rsidRPr="005B1F25">
                              <w:rPr>
                                <w:rFonts w:ascii="Gill Sans MT" w:hAnsi="Gill Sans MT"/>
                                <w:color w:val="FFFFFF" w:themeColor="background1"/>
                                <w:sz w:val="30"/>
                                <w:szCs w:val="30"/>
                              </w:rPr>
                              <w:t>System for Tracking Result and Evidence for Adaptive Management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F01F1" id="_x0000_t202" coordsize="21600,21600" o:spt="202" path="m,l,21600r21600,l21600,xe">
                <v:stroke joinstyle="miter"/>
                <v:path gradientshapeok="t" o:connecttype="rect"/>
              </v:shapetype>
              <v:shape id="Text Box 48" o:spid="_x0000_s1027" type="#_x0000_t202" style="position:absolute;margin-left:0;margin-top:73.35pt;width:564.5pt;height:10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" filled="f" stroked="f">
                <v:textbox>
                  <w:txbxContent>
                    <w:p w14:paraId="3A38EF06" w14:textId="77777777" w:rsidR="00A3056C" w:rsidRPr="005B1F25" w:rsidRDefault="00A3056C" w:rsidP="00A3056C">
                      <w:pPr>
                        <w:pStyle w:val="Title"/>
                        <w:rPr>
                          <w:rFonts w:ascii="Gill Sans MT" w:hAnsi="Gill Sans MT" w:cs="Arial"/>
                          <w:color w:val="FFFFFF" w:themeColor="background1"/>
                          <w:sz w:val="44"/>
                          <w:szCs w:val="44"/>
                        </w:rPr>
                      </w:pPr>
                      <w:r w:rsidRPr="005B1F25">
                        <w:rPr>
                          <w:rFonts w:ascii="Gill Sans MT" w:hAnsi="Gill Sans MT" w:cs="Arial"/>
                          <w:color w:val="FFFFFF" w:themeColor="background1"/>
                          <w:sz w:val="44"/>
                          <w:szCs w:val="44"/>
                        </w:rPr>
                        <w:t>Guideline</w:t>
                      </w:r>
                    </w:p>
                    <w:p w14:paraId="2F2FA70D" w14:textId="77777777" w:rsidR="00A3056C" w:rsidRPr="005B1F25" w:rsidRDefault="00A3056C" w:rsidP="00A3056C">
                      <w:pPr>
                        <w:pStyle w:val="Title"/>
                        <w:rPr>
                          <w:rFonts w:ascii="Gill Sans MT" w:hAnsi="Gill Sans MT" w:cs="Arial"/>
                          <w:color w:val="FFFFFF" w:themeColor="background1"/>
                          <w:sz w:val="44"/>
                          <w:szCs w:val="44"/>
                        </w:rPr>
                      </w:pPr>
                      <w:r w:rsidRPr="005B1F25">
                        <w:rPr>
                          <w:rFonts w:ascii="Gill Sans MT" w:hAnsi="Gill Sans MT" w:cs="Arial"/>
                          <w:color w:val="FFFFFF" w:themeColor="background1"/>
                          <w:sz w:val="44"/>
                          <w:szCs w:val="44"/>
                        </w:rPr>
                        <w:t>on</w:t>
                      </w:r>
                    </w:p>
                    <w:p w14:paraId="7492ACF9" w14:textId="0605FDDD" w:rsidR="00A3056C" w:rsidRPr="005B1F25" w:rsidRDefault="005B1F25" w:rsidP="005B1F25">
                      <w:pPr>
                        <w:pStyle w:val="Title"/>
                        <w:rPr>
                          <w:rFonts w:ascii="Gill Sans MT" w:hAnsi="Gill Sans MT" w:cs="Arial"/>
                          <w:b w:val="0"/>
                          <w:bCs w:val="0"/>
                          <w:color w:val="FFFFFF" w:themeColor="background1"/>
                          <w:sz w:val="40"/>
                          <w:szCs w:val="40"/>
                        </w:rPr>
                      </w:pPr>
                      <w:r w:rsidRPr="005B1F25">
                        <w:rPr>
                          <w:rFonts w:ascii="Gill Sans MT" w:hAnsi="Gill Sans MT"/>
                          <w:color w:val="FFFFFF" w:themeColor="background1"/>
                          <w:sz w:val="30"/>
                          <w:szCs w:val="30"/>
                        </w:rPr>
                        <w:t>System for Tracking Result and Evidence for Adaptive Management (STREAM)</w:t>
                      </w:r>
                    </w:p>
                  </w:txbxContent>
                </v:textbox>
                <w10:wrap anchorx="margin"/>
              </v:shape>
            </w:pict>
          </mc:Fallback>
        </mc:AlternateContent>
      </w:r>
      <w:r>
        <w:rPr>
          <w:rFonts w:ascii="Gill Sans MT" w:hAnsi="Gill Sans MT"/>
          <w:noProof/>
          <w:szCs w:val="24"/>
        </w:rPr>
        <w:drawing>
          <wp:anchor distT="0" distB="0" distL="114300" distR="114300" simplePos="0" relativeHeight="251664384" behindDoc="1" locked="0" layoutInCell="1" allowOverlap="1" wp14:anchorId="496E44F4" wp14:editId="3D6E2F59">
            <wp:simplePos x="0" y="0"/>
            <wp:positionH relativeFrom="page">
              <wp:align>center</wp:align>
            </wp:positionH>
            <wp:positionV relativeFrom="paragraph">
              <wp:posOffset>3525870</wp:posOffset>
            </wp:positionV>
            <wp:extent cx="6949440" cy="3306445"/>
            <wp:effectExtent l="19050" t="19050" r="22860" b="27305"/>
            <wp:wrapThrough wrapText="bothSides">
              <wp:wrapPolygon edited="0">
                <wp:start x="-59" y="-124"/>
                <wp:lineTo x="-59" y="21654"/>
                <wp:lineTo x="21612" y="21654"/>
                <wp:lineTo x="21612" y="-124"/>
                <wp:lineTo x="-59" y="-124"/>
              </wp:wrapPolygon>
            </wp:wrapThrough>
            <wp:docPr id="103274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9440" cy="3306445"/>
                    </a:xfrm>
                    <a:prstGeom prst="rect">
                      <a:avLst/>
                    </a:prstGeom>
                    <a:noFill/>
                    <a:ln w="9525">
                      <a:solidFill>
                        <a:srgbClr val="008000"/>
                      </a:solidFill>
                      <a:miter lim="800000"/>
                      <a:headEnd/>
                      <a:tailEnd/>
                    </a:ln>
                  </pic:spPr>
                </pic:pic>
              </a:graphicData>
            </a:graphic>
            <wp14:sizeRelH relativeFrom="page">
              <wp14:pctWidth>0</wp14:pctWidth>
            </wp14:sizeRelH>
            <wp14:sizeRelV relativeFrom="page">
              <wp14:pctHeight>0</wp14:pctHeight>
            </wp14:sizeRelV>
          </wp:anchor>
        </w:drawing>
      </w:r>
      <w:r w:rsidR="00A3056C">
        <w:rPr>
          <w:rFonts w:ascii="CIDFont+F1" w:eastAsia="CIDFont+F6" w:hAnsi="CIDFont+F1" w:cs="CIDFont+F1"/>
          <w:sz w:val="21"/>
          <w:szCs w:val="21"/>
        </w:rPr>
        <w:br w:type="page"/>
      </w:r>
      <w:r w:rsidR="00DD516B" w:rsidRPr="00AF25E8">
        <w:rPr>
          <w:rFonts w:ascii="Gill Sans MT" w:hAnsi="Gill Sans MT"/>
          <w:noProof/>
        </w:rPr>
        <mc:AlternateContent>
          <mc:Choice Requires="wps">
            <w:drawing>
              <wp:anchor distT="0" distB="0" distL="114300" distR="114300" simplePos="0" relativeHeight="251655168" behindDoc="0" locked="0" layoutInCell="1" allowOverlap="1" wp14:anchorId="21D32AF8" wp14:editId="07777777">
                <wp:simplePos x="0" y="0"/>
                <wp:positionH relativeFrom="page">
                  <wp:posOffset>626745</wp:posOffset>
                </wp:positionH>
                <wp:positionV relativeFrom="page">
                  <wp:posOffset>9523095</wp:posOffset>
                </wp:positionV>
                <wp:extent cx="7353300" cy="738505"/>
                <wp:effectExtent l="0" t="0" r="1905" b="0"/>
                <wp:wrapSquare wrapText="bothSides"/>
                <wp:docPr id="74"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EAFD9C" w14:textId="77777777" w:rsidR="0029589B" w:rsidRDefault="0029589B" w:rsidP="003258DE">
                            <w:pPr>
                              <w:pStyle w:val="NoSpacing"/>
                              <w:spacing w:before="40" w:after="40"/>
                              <w:jc w:val="center"/>
                              <w:rPr>
                                <w:rFonts w:ascii="Gill Sans MT" w:hAnsi="Gill Sans MT"/>
                                <w:caps/>
                                <w:color w:val="5B9BD5"/>
                                <w:sz w:val="28"/>
                                <w:szCs w:val="28"/>
                              </w:rPr>
                            </w:pPr>
                          </w:p>
                          <w:p w14:paraId="4B94D5A5" w14:textId="77777777" w:rsidR="0029589B" w:rsidRDefault="00DD516B" w:rsidP="003258DE">
                            <w:pPr>
                              <w:pStyle w:val="NoSpacing"/>
                              <w:spacing w:before="40" w:after="40"/>
                              <w:jc w:val="center"/>
                              <w:rPr>
                                <w:rFonts w:ascii="Gill Sans MT" w:hAnsi="Gill Sans MT"/>
                                <w:caps/>
                                <w:color w:val="5B9BD5"/>
                                <w:sz w:val="28"/>
                                <w:szCs w:val="28"/>
                              </w:rPr>
                            </w:pPr>
                            <w:r>
                              <w:rPr>
                                <w:rFonts w:ascii="Gill Sans MT" w:hAnsi="Gill Sans MT"/>
                                <w:caps/>
                                <w:noProof/>
                                <w:color w:val="5B9BD5"/>
                                <w:sz w:val="28"/>
                                <w:szCs w:val="28"/>
                              </w:rPr>
                              <w:drawing>
                                <wp:inline distT="0" distB="0" distL="0" distR="0" wp14:anchorId="75778FFC" wp14:editId="07777777">
                                  <wp:extent cx="15621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14350"/>
                                          </a:xfrm>
                                          <a:prstGeom prst="rect">
                                            <a:avLst/>
                                          </a:prstGeom>
                                          <a:noFill/>
                                          <a:ln>
                                            <a:noFill/>
                                          </a:ln>
                                        </pic:spPr>
                                      </pic:pic>
                                    </a:graphicData>
                                  </a:graphic>
                                </wp:inline>
                              </w:drawing>
                            </w:r>
                          </w:p>
                          <w:p w14:paraId="3DEEC669" w14:textId="77777777" w:rsidR="00023599" w:rsidRDefault="00023599"/>
                        </w:txbxContent>
                      </wps:txbx>
                      <wps:bodyPr rot="0" vert="horz" wrap="square" lIns="914400" tIns="0" rIns="1097280" bIns="0" anchor="t" anchorCtr="0" upright="1">
                        <a:noAutofit/>
                      </wps:bodyPr>
                    </wps:wsp>
                  </a:graphicData>
                </a:graphic>
                <wp14:sizeRelH relativeFrom="margin">
                  <wp14:pctWidth>115400</wp14:pctWidth>
                </wp14:sizeRelH>
                <wp14:sizeRelV relativeFrom="margin">
                  <wp14:pctHeight>0</wp14:pctHeight>
                </wp14:sizeRelV>
              </wp:anchor>
            </w:drawing>
          </mc:Choice>
          <mc:Fallback>
            <w:pict>
              <v:shape w14:anchorId="21D32AF8" id="Text Box 129" o:spid="_x0000_s1030" type="#_x0000_t202" style="position:absolute;margin-left:49.35pt;margin-top:749.85pt;width:579pt;height:58.15pt;z-index:251655168;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GYvgIAAL4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" filled="f" stroked="f" strokeweight=".5pt">
                <v:textbox inset="1in,0,86.4pt,0">
                  <w:txbxContent>
                    <w:p w14:paraId="44EAFD9C" w14:textId="77777777" w:rsidR="0029589B" w:rsidRDefault="0029589B" w:rsidP="003258DE">
                      <w:pPr>
                        <w:pStyle w:val="NoSpacing"/>
                        <w:spacing w:before="40" w:after="40"/>
                        <w:jc w:val="center"/>
                        <w:rPr>
                          <w:rFonts w:ascii="Gill Sans MT" w:hAnsi="Gill Sans MT"/>
                          <w:caps/>
                          <w:color w:val="5B9BD5"/>
                          <w:sz w:val="28"/>
                          <w:szCs w:val="28"/>
                        </w:rPr>
                      </w:pPr>
                    </w:p>
                    <w:p w14:paraId="4B94D5A5" w14:textId="77777777" w:rsidR="0029589B" w:rsidRDefault="00DD516B" w:rsidP="003258DE">
                      <w:pPr>
                        <w:pStyle w:val="NoSpacing"/>
                        <w:spacing w:before="40" w:after="40"/>
                        <w:jc w:val="center"/>
                        <w:rPr>
                          <w:rFonts w:ascii="Gill Sans MT" w:hAnsi="Gill Sans MT"/>
                          <w:caps/>
                          <w:color w:val="5B9BD5"/>
                          <w:sz w:val="28"/>
                          <w:szCs w:val="28"/>
                        </w:rPr>
                      </w:pPr>
                      <w:r>
                        <w:rPr>
                          <w:rFonts w:ascii="Gill Sans MT" w:hAnsi="Gill Sans MT"/>
                          <w:caps/>
                          <w:noProof/>
                          <w:color w:val="5B9BD5"/>
                          <w:sz w:val="28"/>
                          <w:szCs w:val="28"/>
                        </w:rPr>
                        <w:drawing>
                          <wp:inline distT="0" distB="0" distL="0" distR="0" wp14:anchorId="75778FFC" wp14:editId="07777777">
                            <wp:extent cx="15621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514350"/>
                                    </a:xfrm>
                                    <a:prstGeom prst="rect">
                                      <a:avLst/>
                                    </a:prstGeom>
                                    <a:noFill/>
                                    <a:ln>
                                      <a:noFill/>
                                    </a:ln>
                                  </pic:spPr>
                                </pic:pic>
                              </a:graphicData>
                            </a:graphic>
                          </wp:inline>
                        </w:drawing>
                      </w:r>
                    </w:p>
                    <w:p w14:paraId="3DEEC669" w14:textId="77777777" w:rsidR="00023599" w:rsidRDefault="00023599"/>
                  </w:txbxContent>
                </v:textbox>
                <w10:wrap type="square" anchorx="page" anchory="page"/>
              </v:shape>
            </w:pict>
          </mc:Fallback>
        </mc:AlternateContent>
      </w:r>
    </w:p>
    <w:p w14:paraId="08CE6F91" w14:textId="77777777" w:rsidR="00B566C9" w:rsidRPr="00AF25E8" w:rsidRDefault="00B566C9" w:rsidP="00B566C9">
      <w:pPr>
        <w:autoSpaceDE w:val="0"/>
        <w:autoSpaceDN w:val="0"/>
        <w:adjustRightInd w:val="0"/>
        <w:ind w:left="720"/>
        <w:jc w:val="both"/>
        <w:rPr>
          <w:rFonts w:ascii="Gill Sans MT" w:hAnsi="Gill Sans MT"/>
          <w:szCs w:val="24"/>
        </w:rPr>
      </w:pPr>
    </w:p>
    <w:p w14:paraId="3B26C11C" w14:textId="77777777" w:rsidR="00033482" w:rsidRDefault="006727B3" w:rsidP="008F46BC">
      <w:pPr>
        <w:pStyle w:val="Heading1"/>
        <w:numPr>
          <w:ilvl w:val="0"/>
          <w:numId w:val="2"/>
        </w:numPr>
        <w:pBdr>
          <w:bottom w:val="single" w:sz="4" w:space="1" w:color="auto"/>
        </w:pBdr>
        <w:ind w:hanging="720"/>
        <w:rPr>
          <w:rFonts w:ascii="Gill Sans MT" w:hAnsi="Gill Sans MT"/>
          <w:sz w:val="30"/>
          <w:szCs w:val="30"/>
        </w:rPr>
      </w:pPr>
      <w:bookmarkStart w:id="0" w:name="_Toc136187147"/>
      <w:bookmarkStart w:id="1" w:name="_Toc143587761"/>
      <w:r w:rsidRPr="0087687D">
        <w:rPr>
          <w:rFonts w:ascii="Gill Sans MT" w:hAnsi="Gill Sans MT"/>
          <w:sz w:val="30"/>
          <w:szCs w:val="30"/>
        </w:rPr>
        <w:t>System for Tracking Result and</w:t>
      </w:r>
      <w:r w:rsidR="0026351B">
        <w:rPr>
          <w:rFonts w:ascii="Gill Sans MT" w:hAnsi="Gill Sans MT"/>
          <w:sz w:val="30"/>
          <w:szCs w:val="30"/>
        </w:rPr>
        <w:t xml:space="preserve"> Evidence for</w:t>
      </w:r>
      <w:r w:rsidRPr="0087687D">
        <w:rPr>
          <w:rFonts w:ascii="Gill Sans MT" w:hAnsi="Gill Sans MT"/>
          <w:sz w:val="30"/>
          <w:szCs w:val="30"/>
        </w:rPr>
        <w:t xml:space="preserve"> Adaptive Management (STREAM)</w:t>
      </w:r>
      <w:bookmarkEnd w:id="0"/>
      <w:bookmarkEnd w:id="1"/>
    </w:p>
    <w:p w14:paraId="61CDCEAD" w14:textId="77777777" w:rsidR="00755323" w:rsidRPr="00755323" w:rsidRDefault="00755323" w:rsidP="00755323"/>
    <w:p w14:paraId="020C3D9A" w14:textId="77777777" w:rsidR="006727B3" w:rsidRPr="00AF25E8" w:rsidRDefault="00DD516B" w:rsidP="00C505AC">
      <w:pPr>
        <w:jc w:val="both"/>
        <w:rPr>
          <w:rFonts w:ascii="Gill Sans MT" w:hAnsi="Gill Sans MT"/>
          <w:szCs w:val="24"/>
        </w:rPr>
      </w:pPr>
      <w:r>
        <w:rPr>
          <w:rFonts w:ascii="Gill Sans MT" w:hAnsi="Gill Sans MT"/>
          <w:noProof/>
          <w:szCs w:val="24"/>
        </w:rPr>
        <w:drawing>
          <wp:anchor distT="0" distB="0" distL="114300" distR="114300" simplePos="0" relativeHeight="251660288" behindDoc="1" locked="0" layoutInCell="1" allowOverlap="1" wp14:anchorId="60D3FEB4" wp14:editId="07777777">
            <wp:simplePos x="0" y="0"/>
            <wp:positionH relativeFrom="column">
              <wp:posOffset>1915160</wp:posOffset>
            </wp:positionH>
            <wp:positionV relativeFrom="paragraph">
              <wp:posOffset>29210</wp:posOffset>
            </wp:positionV>
            <wp:extent cx="4443730" cy="2114550"/>
            <wp:effectExtent l="19050" t="19050" r="0" b="0"/>
            <wp:wrapThrough wrapText="bothSides">
              <wp:wrapPolygon edited="0">
                <wp:start x="-93" y="-195"/>
                <wp:lineTo x="-93" y="21600"/>
                <wp:lineTo x="21575" y="21600"/>
                <wp:lineTo x="21575" y="-195"/>
                <wp:lineTo x="-93" y="-195"/>
              </wp:wrapPolygon>
            </wp:wrapThrough>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3730" cy="2114550"/>
                    </a:xfrm>
                    <a:prstGeom prst="rect">
                      <a:avLst/>
                    </a:prstGeom>
                    <a:noFill/>
                    <a:ln w="9525">
                      <a:solidFill>
                        <a:srgbClr val="008000"/>
                      </a:solidFill>
                      <a:miter lim="800000"/>
                      <a:headEnd/>
                      <a:tailEnd/>
                    </a:ln>
                  </pic:spPr>
                </pic:pic>
              </a:graphicData>
            </a:graphic>
            <wp14:sizeRelH relativeFrom="page">
              <wp14:pctWidth>0</wp14:pctWidth>
            </wp14:sizeRelH>
            <wp14:sizeRelV relativeFrom="page">
              <wp14:pctHeight>0</wp14:pctHeight>
            </wp14:sizeRelV>
          </wp:anchor>
        </w:drawing>
      </w:r>
      <w:r w:rsidR="006727B3" w:rsidRPr="00AF25E8">
        <w:rPr>
          <w:rFonts w:ascii="Gill Sans MT" w:hAnsi="Gill Sans MT"/>
          <w:szCs w:val="24"/>
        </w:rPr>
        <w:t>The System for Tracking Results and</w:t>
      </w:r>
      <w:r w:rsidR="0026351B">
        <w:rPr>
          <w:rFonts w:ascii="Gill Sans MT" w:hAnsi="Gill Sans MT"/>
          <w:szCs w:val="24"/>
        </w:rPr>
        <w:t xml:space="preserve"> Evidence for </w:t>
      </w:r>
      <w:r w:rsidR="006727B3" w:rsidRPr="00AF25E8">
        <w:rPr>
          <w:rFonts w:ascii="Gill Sans MT" w:hAnsi="Gill Sans MT"/>
          <w:szCs w:val="24"/>
        </w:rPr>
        <w:t xml:space="preserve">Adaptive Management (STREAM) is an online-based routine monitoring data collection system utilized by SHOUHARDO III Plus. The purpose of STREAM is to collect data from remote locations and provide data visualization for management decision-making purposes. STREAM consists of two distinct modalities, namely Android Apps and a Web Application. The Android Apps mode will be utilized for offline data collection from remote locations, which will then be synchronized to a central server through the </w:t>
      </w:r>
      <w:bookmarkStart w:id="2" w:name="_Hlk140413406"/>
      <w:r w:rsidR="006727B3" w:rsidRPr="00AF25E8">
        <w:rPr>
          <w:rFonts w:ascii="Gill Sans MT" w:hAnsi="Gill Sans MT"/>
          <w:szCs w:val="24"/>
        </w:rPr>
        <w:t xml:space="preserve">GSM </w:t>
      </w:r>
      <w:bookmarkEnd w:id="2"/>
      <w:r w:rsidR="006727B3" w:rsidRPr="00AF25E8">
        <w:rPr>
          <w:rFonts w:ascii="Gill Sans MT" w:hAnsi="Gill Sans MT"/>
          <w:szCs w:val="24"/>
        </w:rPr>
        <w:t>network. On the other hand, the Web Application mode will be utilized for data extraction, visualization, and reporting purposes.</w:t>
      </w:r>
    </w:p>
    <w:p w14:paraId="6BB9E253" w14:textId="77777777" w:rsidR="006727B3" w:rsidRPr="00AF25E8" w:rsidRDefault="006727B3" w:rsidP="006727B3">
      <w:pPr>
        <w:rPr>
          <w:rFonts w:ascii="Gill Sans MT" w:hAnsi="Gill Sans MT"/>
        </w:rPr>
      </w:pPr>
    </w:p>
    <w:p w14:paraId="5EFC081F" w14:textId="5208E282" w:rsidR="00347855" w:rsidRDefault="00254667" w:rsidP="0057104D">
      <w:pPr>
        <w:pStyle w:val="Heading1"/>
        <w:pBdr>
          <w:bottom w:val="single" w:sz="4" w:space="1" w:color="auto"/>
        </w:pBdr>
        <w:spacing w:before="0"/>
        <w:rPr>
          <w:szCs w:val="24"/>
        </w:rPr>
      </w:pPr>
      <w:bookmarkStart w:id="3" w:name="_Toc136187174"/>
      <w:bookmarkStart w:id="4" w:name="_Toc143587786"/>
      <w:r w:rsidRPr="0057104D">
        <w:rPr>
          <w:rFonts w:ascii="Gill Sans MT" w:hAnsi="Gill Sans MT"/>
          <w:b w:val="0"/>
          <w:bCs w:val="0"/>
          <w:color w:val="2E74B5"/>
          <w:sz w:val="30"/>
          <w:szCs w:val="30"/>
        </w:rPr>
        <w:t>ANNEX A: STREAM RMTS Update Guideline</w:t>
      </w:r>
      <w:bookmarkEnd w:id="3"/>
      <w:bookmarkEnd w:id="4"/>
    </w:p>
    <w:p w14:paraId="709E88E4" w14:textId="77777777" w:rsidR="00254667" w:rsidRDefault="00254667" w:rsidP="00F44248">
      <w:pPr>
        <w:autoSpaceDE w:val="0"/>
        <w:autoSpaceDN w:val="0"/>
        <w:adjustRightInd w:val="0"/>
        <w:spacing w:line="276" w:lineRule="auto"/>
        <w:jc w:val="both"/>
        <w:rPr>
          <w:rFonts w:ascii="Gill Sans MT" w:hAnsi="Gill Sans MT"/>
          <w:szCs w:val="24"/>
        </w:rPr>
      </w:pP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880"/>
        <w:gridCol w:w="6155"/>
      </w:tblGrid>
      <w:tr w:rsidR="00770E5C" w:rsidRPr="00B860B2" w14:paraId="558A29D4" w14:textId="77777777" w:rsidTr="00B860B2">
        <w:tc>
          <w:tcPr>
            <w:tcW w:w="2179" w:type="pct"/>
            <w:shd w:val="clear" w:color="auto" w:fill="auto"/>
          </w:tcPr>
          <w:p w14:paraId="508C98E9" w14:textId="77777777" w:rsidR="00254667" w:rsidRPr="00B860B2" w:rsidRDefault="00DD516B" w:rsidP="00A3056C">
            <w:pPr>
              <w:autoSpaceDE w:val="0"/>
              <w:autoSpaceDN w:val="0"/>
              <w:adjustRightInd w:val="0"/>
              <w:spacing w:line="276" w:lineRule="auto"/>
              <w:jc w:val="center"/>
              <w:rPr>
                <w:rFonts w:ascii="Gill Sans MT" w:hAnsi="Gill Sans MT"/>
                <w:sz w:val="22"/>
                <w:szCs w:val="22"/>
              </w:rPr>
            </w:pPr>
            <w:r w:rsidRPr="00B860B2">
              <w:rPr>
                <w:rFonts w:ascii="Gill Sans MT" w:hAnsi="Gill Sans MT"/>
                <w:noProof/>
                <w:sz w:val="22"/>
                <w:szCs w:val="22"/>
              </w:rPr>
              <w:drawing>
                <wp:inline distT="0" distB="0" distL="0" distR="0" wp14:anchorId="429A2818" wp14:editId="07777777">
                  <wp:extent cx="1504950" cy="6191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619125"/>
                          </a:xfrm>
                          <a:prstGeom prst="rect">
                            <a:avLst/>
                          </a:prstGeom>
                          <a:noFill/>
                          <a:ln>
                            <a:noFill/>
                          </a:ln>
                        </pic:spPr>
                      </pic:pic>
                    </a:graphicData>
                  </a:graphic>
                </wp:inline>
              </w:drawing>
            </w:r>
          </w:p>
        </w:tc>
        <w:tc>
          <w:tcPr>
            <w:tcW w:w="2821" w:type="pct"/>
            <w:shd w:val="clear" w:color="auto" w:fill="auto"/>
          </w:tcPr>
          <w:p w14:paraId="779F8E76" w14:textId="77777777" w:rsidR="00254667" w:rsidRPr="00B860B2" w:rsidRDefault="00254667" w:rsidP="00A3056C">
            <w:pPr>
              <w:autoSpaceDE w:val="0"/>
              <w:autoSpaceDN w:val="0"/>
              <w:adjustRightInd w:val="0"/>
              <w:spacing w:line="276" w:lineRule="auto"/>
              <w:jc w:val="both"/>
              <w:rPr>
                <w:rFonts w:ascii="Gill Sans MT" w:hAnsi="Gill Sans MT"/>
                <w:sz w:val="22"/>
                <w:szCs w:val="22"/>
              </w:rPr>
            </w:pPr>
          </w:p>
          <w:p w14:paraId="69773B46" w14:textId="77777777" w:rsidR="00254667" w:rsidRPr="00B860B2" w:rsidRDefault="00254667" w:rsidP="00A3056C">
            <w:pPr>
              <w:autoSpaceDE w:val="0"/>
              <w:autoSpaceDN w:val="0"/>
              <w:adjustRightInd w:val="0"/>
              <w:spacing w:line="276" w:lineRule="auto"/>
              <w:jc w:val="both"/>
              <w:rPr>
                <w:rFonts w:ascii="Gill Sans MT" w:hAnsi="Gill Sans MT"/>
                <w:sz w:val="22"/>
                <w:szCs w:val="22"/>
              </w:rPr>
            </w:pPr>
            <w:r w:rsidRPr="00B860B2">
              <w:rPr>
                <w:rFonts w:ascii="Gill Sans MT" w:eastAsia="CIDFont+F3" w:hAnsi="Gill Sans MT" w:cs="CIDFont+F3"/>
                <w:sz w:val="22"/>
                <w:szCs w:val="22"/>
              </w:rPr>
              <w:t>Click Survey Option from the STREAM features</w:t>
            </w:r>
          </w:p>
        </w:tc>
      </w:tr>
      <w:tr w:rsidR="00770E5C" w:rsidRPr="00B860B2" w14:paraId="752F5676" w14:textId="77777777" w:rsidTr="00B860B2">
        <w:tc>
          <w:tcPr>
            <w:tcW w:w="2179" w:type="pct"/>
            <w:shd w:val="clear" w:color="auto" w:fill="auto"/>
          </w:tcPr>
          <w:p w14:paraId="7818863E" w14:textId="77777777" w:rsidR="00254667" w:rsidRPr="00B860B2" w:rsidRDefault="00DD516B" w:rsidP="00A3056C">
            <w:pPr>
              <w:autoSpaceDE w:val="0"/>
              <w:autoSpaceDN w:val="0"/>
              <w:adjustRightInd w:val="0"/>
              <w:spacing w:line="276" w:lineRule="auto"/>
              <w:jc w:val="center"/>
              <w:rPr>
                <w:rFonts w:ascii="Gill Sans MT" w:hAnsi="Gill Sans MT"/>
                <w:sz w:val="22"/>
                <w:szCs w:val="22"/>
              </w:rPr>
            </w:pPr>
            <w:r w:rsidRPr="00B860B2">
              <w:rPr>
                <w:rFonts w:ascii="Gill Sans MT" w:hAnsi="Gill Sans MT"/>
                <w:noProof/>
                <w:sz w:val="22"/>
                <w:szCs w:val="22"/>
              </w:rPr>
              <w:drawing>
                <wp:inline distT="0" distB="0" distL="0" distR="0" wp14:anchorId="78FB45E1" wp14:editId="07777777">
                  <wp:extent cx="1752600" cy="218122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600" cy="2181225"/>
                          </a:xfrm>
                          <a:prstGeom prst="rect">
                            <a:avLst/>
                          </a:prstGeom>
                          <a:noFill/>
                          <a:ln>
                            <a:noFill/>
                          </a:ln>
                        </pic:spPr>
                      </pic:pic>
                    </a:graphicData>
                  </a:graphic>
                </wp:inline>
              </w:drawing>
            </w:r>
          </w:p>
        </w:tc>
        <w:tc>
          <w:tcPr>
            <w:tcW w:w="2821" w:type="pct"/>
            <w:shd w:val="clear" w:color="auto" w:fill="auto"/>
          </w:tcPr>
          <w:p w14:paraId="44F69B9A" w14:textId="77777777" w:rsidR="00254667" w:rsidRPr="00B860B2" w:rsidRDefault="00254667" w:rsidP="00A3056C">
            <w:pPr>
              <w:autoSpaceDE w:val="0"/>
              <w:autoSpaceDN w:val="0"/>
              <w:adjustRightInd w:val="0"/>
              <w:spacing w:line="276" w:lineRule="auto"/>
              <w:jc w:val="both"/>
              <w:rPr>
                <w:rFonts w:ascii="Gill Sans MT" w:hAnsi="Gill Sans MT"/>
                <w:sz w:val="22"/>
                <w:szCs w:val="22"/>
              </w:rPr>
            </w:pPr>
          </w:p>
          <w:p w14:paraId="5F07D11E" w14:textId="77777777" w:rsidR="00960F1C" w:rsidRPr="00B860B2" w:rsidRDefault="00960F1C" w:rsidP="00A3056C">
            <w:pPr>
              <w:autoSpaceDE w:val="0"/>
              <w:autoSpaceDN w:val="0"/>
              <w:adjustRightInd w:val="0"/>
              <w:spacing w:line="276" w:lineRule="auto"/>
              <w:jc w:val="both"/>
              <w:rPr>
                <w:rFonts w:ascii="Gill Sans MT" w:hAnsi="Gill Sans MT"/>
                <w:sz w:val="22"/>
                <w:szCs w:val="22"/>
              </w:rPr>
            </w:pPr>
          </w:p>
          <w:p w14:paraId="09C52941" w14:textId="77777777" w:rsidR="00254667" w:rsidRPr="00B860B2" w:rsidRDefault="00254667" w:rsidP="008F46BC">
            <w:pPr>
              <w:numPr>
                <w:ilvl w:val="0"/>
                <w:numId w:val="4"/>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on Search Box (</w:t>
            </w:r>
            <w:r w:rsidR="00DD516B" w:rsidRPr="00B860B2">
              <w:rPr>
                <w:rFonts w:ascii="Gill Sans MT" w:hAnsi="Gill Sans MT" w:cs="CIDFont+F1"/>
                <w:noProof/>
                <w:sz w:val="22"/>
                <w:szCs w:val="22"/>
              </w:rPr>
              <w:drawing>
                <wp:inline distT="0" distB="0" distL="0" distR="0" wp14:anchorId="13BE4E44" wp14:editId="07777777">
                  <wp:extent cx="1209675" cy="16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675" cy="161925"/>
                          </a:xfrm>
                          <a:prstGeom prst="rect">
                            <a:avLst/>
                          </a:prstGeom>
                          <a:noFill/>
                          <a:ln>
                            <a:noFill/>
                          </a:ln>
                        </pic:spPr>
                      </pic:pic>
                    </a:graphicData>
                  </a:graphic>
                </wp:inline>
              </w:drawing>
            </w:r>
            <w:r w:rsidRPr="00B860B2">
              <w:rPr>
                <w:rFonts w:ascii="Gill Sans MT" w:hAnsi="Gill Sans MT" w:cs="CIDFont+F1"/>
                <w:sz w:val="22"/>
                <w:szCs w:val="22"/>
              </w:rPr>
              <w:t xml:space="preserve"> ) to find expected survey form.</w:t>
            </w:r>
          </w:p>
          <w:p w14:paraId="3180B60C" w14:textId="77777777" w:rsidR="00254667" w:rsidRPr="00B860B2" w:rsidRDefault="00254667" w:rsidP="008F46BC">
            <w:pPr>
              <w:numPr>
                <w:ilvl w:val="0"/>
                <w:numId w:val="4"/>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on individual survey form (</w:t>
            </w:r>
            <w:r w:rsidR="00DD516B" w:rsidRPr="00B860B2">
              <w:rPr>
                <w:rFonts w:ascii="Gill Sans MT" w:hAnsi="Gill Sans MT"/>
                <w:noProof/>
                <w:sz w:val="22"/>
                <w:szCs w:val="22"/>
              </w:rPr>
              <w:drawing>
                <wp:inline distT="0" distB="0" distL="0" distR="0" wp14:anchorId="68F40205" wp14:editId="6F1209B6">
                  <wp:extent cx="895350" cy="3143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r w:rsidRPr="00B860B2">
              <w:rPr>
                <w:rFonts w:ascii="Gill Sans MT" w:hAnsi="Gill Sans MT" w:cs="CIDFont+F1"/>
                <w:sz w:val="22"/>
                <w:szCs w:val="22"/>
              </w:rPr>
              <w:t xml:space="preserve"> ) for starting specific survey.</w:t>
            </w:r>
          </w:p>
          <w:p w14:paraId="31B230C0" w14:textId="77777777" w:rsidR="00254667" w:rsidRPr="00B860B2" w:rsidRDefault="00254667" w:rsidP="008F46BC">
            <w:pPr>
              <w:numPr>
                <w:ilvl w:val="0"/>
                <w:numId w:val="4"/>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on Navigation Menu (</w:t>
            </w:r>
            <w:r w:rsidR="00DD516B" w:rsidRPr="00B860B2">
              <w:rPr>
                <w:rFonts w:ascii="Gill Sans MT" w:hAnsi="Gill Sans MT" w:cs="CIDFont+F1"/>
                <w:noProof/>
                <w:sz w:val="22"/>
                <w:szCs w:val="22"/>
              </w:rPr>
              <w:drawing>
                <wp:inline distT="0" distB="0" distL="0" distR="0" wp14:anchorId="3366296E" wp14:editId="07777777">
                  <wp:extent cx="219075" cy="18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B860B2">
              <w:rPr>
                <w:rFonts w:ascii="Gill Sans MT" w:hAnsi="Gill Sans MT" w:cs="CIDFont+F1"/>
                <w:sz w:val="22"/>
                <w:szCs w:val="22"/>
              </w:rPr>
              <w:t>) for see other survey options.</w:t>
            </w:r>
          </w:p>
          <w:p w14:paraId="41508A3C" w14:textId="77777777" w:rsidR="00254667" w:rsidRPr="00B860B2" w:rsidRDefault="00254667" w:rsidP="00A3056C">
            <w:pPr>
              <w:autoSpaceDE w:val="0"/>
              <w:autoSpaceDN w:val="0"/>
              <w:adjustRightInd w:val="0"/>
              <w:rPr>
                <w:rFonts w:ascii="Gill Sans MT" w:hAnsi="Gill Sans MT"/>
                <w:sz w:val="22"/>
                <w:szCs w:val="22"/>
              </w:rPr>
            </w:pPr>
          </w:p>
        </w:tc>
      </w:tr>
      <w:tr w:rsidR="00B860B2" w:rsidRPr="00B860B2" w14:paraId="47A7DAD2" w14:textId="77777777" w:rsidTr="00B860B2">
        <w:tc>
          <w:tcPr>
            <w:tcW w:w="2179" w:type="pct"/>
            <w:shd w:val="clear" w:color="auto" w:fill="auto"/>
          </w:tcPr>
          <w:p w14:paraId="43D6B1D6" w14:textId="77777777" w:rsidR="00254667" w:rsidRPr="00B860B2" w:rsidRDefault="00254667" w:rsidP="00A3056C">
            <w:pPr>
              <w:autoSpaceDE w:val="0"/>
              <w:autoSpaceDN w:val="0"/>
              <w:adjustRightInd w:val="0"/>
              <w:spacing w:line="276" w:lineRule="auto"/>
              <w:jc w:val="both"/>
              <w:rPr>
                <w:rFonts w:ascii="Gill Sans MT" w:hAnsi="Gill Sans MT"/>
                <w:noProof/>
                <w:sz w:val="22"/>
                <w:szCs w:val="22"/>
              </w:rPr>
            </w:pPr>
          </w:p>
          <w:p w14:paraId="17DBC151" w14:textId="77777777" w:rsidR="00D508C3"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3D866ABF" wp14:editId="07777777">
                  <wp:extent cx="2019300" cy="123825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9300" cy="1238250"/>
                          </a:xfrm>
                          <a:prstGeom prst="rect">
                            <a:avLst/>
                          </a:prstGeom>
                          <a:noFill/>
                          <a:ln>
                            <a:noFill/>
                          </a:ln>
                        </pic:spPr>
                      </pic:pic>
                    </a:graphicData>
                  </a:graphic>
                </wp:inline>
              </w:drawing>
            </w:r>
          </w:p>
        </w:tc>
        <w:tc>
          <w:tcPr>
            <w:tcW w:w="2821" w:type="pct"/>
            <w:shd w:val="clear" w:color="auto" w:fill="auto"/>
          </w:tcPr>
          <w:p w14:paraId="6F8BD81B" w14:textId="77777777" w:rsidR="00254667" w:rsidRPr="00B860B2" w:rsidRDefault="00254667" w:rsidP="00A3056C">
            <w:pPr>
              <w:autoSpaceDE w:val="0"/>
              <w:autoSpaceDN w:val="0"/>
              <w:adjustRightInd w:val="0"/>
              <w:ind w:left="720"/>
              <w:rPr>
                <w:rFonts w:ascii="Gill Sans MT" w:eastAsia="CIDFont+F6" w:hAnsi="Gill Sans MT" w:cs="CIDFont+F1"/>
                <w:sz w:val="22"/>
                <w:szCs w:val="22"/>
              </w:rPr>
            </w:pPr>
          </w:p>
          <w:p w14:paraId="509647F2" w14:textId="77777777" w:rsidR="00254667" w:rsidRPr="00B860B2" w:rsidRDefault="00254667" w:rsidP="008F46BC">
            <w:pPr>
              <w:numPr>
                <w:ilvl w:val="0"/>
                <w:numId w:val="4"/>
              </w:numPr>
              <w:autoSpaceDE w:val="0"/>
              <w:autoSpaceDN w:val="0"/>
              <w:adjustRightInd w:val="0"/>
              <w:rPr>
                <w:rFonts w:ascii="Gill Sans MT" w:eastAsia="CIDFont+F6" w:hAnsi="Gill Sans MT" w:cs="CIDFont+F1"/>
                <w:sz w:val="22"/>
                <w:szCs w:val="22"/>
              </w:rPr>
            </w:pPr>
            <w:r w:rsidRPr="00B860B2">
              <w:rPr>
                <w:rFonts w:ascii="Gill Sans MT" w:eastAsia="CIDFont+F6" w:hAnsi="Gill Sans MT" w:cs="CIDFont+F1"/>
                <w:sz w:val="22"/>
                <w:szCs w:val="22"/>
              </w:rPr>
              <w:t>Select Operational Period</w:t>
            </w:r>
          </w:p>
          <w:p w14:paraId="6FBB0079" w14:textId="77777777" w:rsidR="00254667" w:rsidRPr="00B860B2" w:rsidRDefault="00254667" w:rsidP="008F46BC">
            <w:pPr>
              <w:numPr>
                <w:ilvl w:val="0"/>
                <w:numId w:val="4"/>
              </w:numPr>
              <w:autoSpaceDE w:val="0"/>
              <w:autoSpaceDN w:val="0"/>
              <w:adjustRightInd w:val="0"/>
              <w:rPr>
                <w:rFonts w:ascii="Gill Sans MT" w:eastAsia="CIDFont+F6" w:hAnsi="Gill Sans MT" w:cs="CIDFont+F1"/>
                <w:sz w:val="22"/>
                <w:szCs w:val="22"/>
              </w:rPr>
            </w:pPr>
            <w:r w:rsidRPr="00B860B2">
              <w:rPr>
                <w:rFonts w:ascii="Gill Sans MT" w:eastAsia="CIDFont+F6" w:hAnsi="Gill Sans MT" w:cs="CIDFont+F1"/>
                <w:sz w:val="22"/>
                <w:szCs w:val="22"/>
              </w:rPr>
              <w:t>Click Next (</w:t>
            </w:r>
            <w:r w:rsidR="00DD516B" w:rsidRPr="00B860B2">
              <w:rPr>
                <w:rFonts w:ascii="Gill Sans MT" w:hAnsi="Gill Sans MT"/>
                <w:noProof/>
                <w:sz w:val="22"/>
                <w:szCs w:val="22"/>
              </w:rPr>
              <w:drawing>
                <wp:inline distT="0" distB="0" distL="0" distR="0" wp14:anchorId="65F9C3C4" wp14:editId="07777777">
                  <wp:extent cx="304800" cy="1714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B860B2">
              <w:rPr>
                <w:rFonts w:ascii="Gill Sans MT" w:eastAsia="CIDFont+F6" w:hAnsi="Gill Sans MT" w:cs="CIDFont+F1"/>
                <w:sz w:val="22"/>
                <w:szCs w:val="22"/>
              </w:rPr>
              <w:t xml:space="preserve"> ) button for select catchment area.</w:t>
            </w:r>
          </w:p>
          <w:p w14:paraId="77B07D19" w14:textId="77777777" w:rsidR="00254667" w:rsidRPr="00B860B2" w:rsidRDefault="00254667" w:rsidP="008F46BC">
            <w:pPr>
              <w:numPr>
                <w:ilvl w:val="0"/>
                <w:numId w:val="4"/>
              </w:numPr>
              <w:autoSpaceDE w:val="0"/>
              <w:autoSpaceDN w:val="0"/>
              <w:adjustRightInd w:val="0"/>
              <w:spacing w:line="276" w:lineRule="auto"/>
              <w:jc w:val="both"/>
              <w:rPr>
                <w:rFonts w:ascii="Gill Sans MT" w:hAnsi="Gill Sans MT"/>
                <w:sz w:val="22"/>
                <w:szCs w:val="22"/>
              </w:rPr>
            </w:pPr>
            <w:r w:rsidRPr="00B860B2">
              <w:rPr>
                <w:rFonts w:ascii="Gill Sans MT" w:eastAsia="CIDFont+F6" w:hAnsi="Gill Sans MT" w:cs="CIDFont+F1"/>
                <w:sz w:val="22"/>
                <w:szCs w:val="22"/>
              </w:rPr>
              <w:t>Click Back (</w:t>
            </w:r>
            <w:r w:rsidR="00DD516B" w:rsidRPr="00B860B2">
              <w:rPr>
                <w:rFonts w:ascii="Gill Sans MT" w:eastAsia="CIDFont+F6" w:hAnsi="Gill Sans MT" w:cs="CIDFont+F1"/>
                <w:noProof/>
                <w:sz w:val="22"/>
                <w:szCs w:val="22"/>
              </w:rPr>
              <w:drawing>
                <wp:inline distT="0" distB="0" distL="0" distR="0" wp14:anchorId="0037E5CB" wp14:editId="07777777">
                  <wp:extent cx="219075" cy="18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B860B2">
              <w:rPr>
                <w:rFonts w:ascii="Gill Sans MT" w:eastAsia="CIDFont+F6" w:hAnsi="Gill Sans MT" w:cs="CIDFont+F1"/>
                <w:sz w:val="22"/>
                <w:szCs w:val="22"/>
              </w:rPr>
              <w:t>) button for go back to the survey form list.</w:t>
            </w:r>
          </w:p>
          <w:p w14:paraId="2613E9C1" w14:textId="77777777" w:rsidR="00254667" w:rsidRPr="00B860B2" w:rsidRDefault="00254667" w:rsidP="00A3056C">
            <w:pPr>
              <w:autoSpaceDE w:val="0"/>
              <w:autoSpaceDN w:val="0"/>
              <w:adjustRightInd w:val="0"/>
              <w:spacing w:line="276" w:lineRule="auto"/>
              <w:jc w:val="both"/>
              <w:rPr>
                <w:rFonts w:ascii="Gill Sans MT" w:hAnsi="Gill Sans MT" w:cs="CIDFont+F1"/>
                <w:sz w:val="22"/>
                <w:szCs w:val="22"/>
              </w:rPr>
            </w:pPr>
          </w:p>
          <w:p w14:paraId="1037B8A3" w14:textId="77777777" w:rsidR="00254667" w:rsidRPr="00B860B2" w:rsidRDefault="00DD516B" w:rsidP="00A3056C">
            <w:pPr>
              <w:autoSpaceDE w:val="0"/>
              <w:autoSpaceDN w:val="0"/>
              <w:adjustRightInd w:val="0"/>
              <w:spacing w:line="276" w:lineRule="auto"/>
              <w:jc w:val="both"/>
              <w:rPr>
                <w:rFonts w:ascii="Gill Sans MT" w:hAnsi="Gill Sans MT"/>
                <w:sz w:val="22"/>
                <w:szCs w:val="22"/>
              </w:rPr>
            </w:pPr>
            <w:r w:rsidRPr="00B860B2">
              <w:rPr>
                <w:rFonts w:ascii="Gill Sans MT" w:hAnsi="Gill Sans MT"/>
                <w:noProof/>
                <w:sz w:val="22"/>
                <w:szCs w:val="22"/>
              </w:rPr>
              <w:lastRenderedPageBreak/>
              <w:drawing>
                <wp:inline distT="0" distB="0" distL="0" distR="0" wp14:anchorId="693A27C4" wp14:editId="07777777">
                  <wp:extent cx="3829050" cy="752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752475"/>
                          </a:xfrm>
                          <a:prstGeom prst="rect">
                            <a:avLst/>
                          </a:prstGeom>
                          <a:noFill/>
                          <a:ln>
                            <a:noFill/>
                          </a:ln>
                        </pic:spPr>
                      </pic:pic>
                    </a:graphicData>
                  </a:graphic>
                </wp:inline>
              </w:drawing>
            </w:r>
          </w:p>
        </w:tc>
      </w:tr>
      <w:tr w:rsidR="00B860B2" w:rsidRPr="00B860B2" w14:paraId="791F71A3" w14:textId="77777777" w:rsidTr="00B860B2">
        <w:tc>
          <w:tcPr>
            <w:tcW w:w="2179" w:type="pct"/>
            <w:shd w:val="clear" w:color="auto" w:fill="auto"/>
          </w:tcPr>
          <w:p w14:paraId="687C6DE0" w14:textId="77777777" w:rsidR="00254667" w:rsidRPr="00B860B2" w:rsidRDefault="00254667" w:rsidP="00A3056C">
            <w:pPr>
              <w:autoSpaceDE w:val="0"/>
              <w:autoSpaceDN w:val="0"/>
              <w:adjustRightInd w:val="0"/>
              <w:spacing w:line="276" w:lineRule="auto"/>
              <w:jc w:val="both"/>
              <w:rPr>
                <w:rFonts w:ascii="Gill Sans MT" w:hAnsi="Gill Sans MT"/>
                <w:noProof/>
                <w:sz w:val="22"/>
                <w:szCs w:val="22"/>
              </w:rPr>
            </w:pPr>
          </w:p>
          <w:p w14:paraId="5B2F9378" w14:textId="77777777" w:rsidR="00555A06"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0B92DDA0" wp14:editId="07777777">
                  <wp:extent cx="207645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1371600"/>
                          </a:xfrm>
                          <a:prstGeom prst="rect">
                            <a:avLst/>
                          </a:prstGeom>
                          <a:noFill/>
                          <a:ln>
                            <a:noFill/>
                          </a:ln>
                        </pic:spPr>
                      </pic:pic>
                    </a:graphicData>
                  </a:graphic>
                </wp:inline>
              </w:drawing>
            </w:r>
          </w:p>
        </w:tc>
        <w:tc>
          <w:tcPr>
            <w:tcW w:w="2821" w:type="pct"/>
            <w:shd w:val="clear" w:color="auto" w:fill="auto"/>
          </w:tcPr>
          <w:p w14:paraId="58E6DD4E" w14:textId="77777777" w:rsidR="00254667" w:rsidRPr="00B860B2" w:rsidRDefault="00254667" w:rsidP="00A3056C">
            <w:pPr>
              <w:autoSpaceDE w:val="0"/>
              <w:autoSpaceDN w:val="0"/>
              <w:adjustRightInd w:val="0"/>
              <w:ind w:left="720"/>
              <w:rPr>
                <w:rFonts w:ascii="Gill Sans MT" w:eastAsia="CIDFont+F6" w:hAnsi="Gill Sans MT" w:cs="CIDFont+F1"/>
                <w:sz w:val="22"/>
                <w:szCs w:val="22"/>
              </w:rPr>
            </w:pPr>
          </w:p>
          <w:p w14:paraId="7D3BEE8F" w14:textId="77777777" w:rsidR="00960F1C" w:rsidRPr="00B860B2" w:rsidRDefault="00960F1C" w:rsidP="00A3056C">
            <w:pPr>
              <w:autoSpaceDE w:val="0"/>
              <w:autoSpaceDN w:val="0"/>
              <w:adjustRightInd w:val="0"/>
              <w:ind w:left="720"/>
              <w:rPr>
                <w:rFonts w:ascii="Gill Sans MT" w:eastAsia="CIDFont+F6" w:hAnsi="Gill Sans MT" w:cs="CIDFont+F1"/>
                <w:sz w:val="22"/>
                <w:szCs w:val="22"/>
              </w:rPr>
            </w:pPr>
          </w:p>
          <w:p w14:paraId="666726FB" w14:textId="77777777" w:rsidR="00254667" w:rsidRPr="00B860B2" w:rsidRDefault="00254667" w:rsidP="008F46BC">
            <w:pPr>
              <w:numPr>
                <w:ilvl w:val="0"/>
                <w:numId w:val="5"/>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Select your desired catchment area.</w:t>
            </w:r>
          </w:p>
          <w:p w14:paraId="0EAB8BB1" w14:textId="77777777" w:rsidR="00254667" w:rsidRPr="00B860B2" w:rsidRDefault="00254667" w:rsidP="008F46BC">
            <w:pPr>
              <w:numPr>
                <w:ilvl w:val="0"/>
                <w:numId w:val="5"/>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Next (</w:t>
            </w:r>
            <w:r w:rsidR="00DD516B" w:rsidRPr="00B860B2">
              <w:rPr>
                <w:rFonts w:ascii="Gill Sans MT" w:hAnsi="Gill Sans MT"/>
                <w:noProof/>
                <w:sz w:val="22"/>
                <w:szCs w:val="22"/>
              </w:rPr>
              <w:drawing>
                <wp:inline distT="0" distB="0" distL="0" distR="0" wp14:anchorId="4403757D" wp14:editId="07777777">
                  <wp:extent cx="304800" cy="1714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B860B2">
              <w:rPr>
                <w:rFonts w:ascii="Gill Sans MT" w:hAnsi="Gill Sans MT" w:cs="CIDFont+F1"/>
                <w:sz w:val="22"/>
                <w:szCs w:val="22"/>
              </w:rPr>
              <w:t xml:space="preserve"> ) button for Form Details.</w:t>
            </w:r>
          </w:p>
          <w:p w14:paraId="60585966" w14:textId="77777777" w:rsidR="00254667" w:rsidRPr="00B860B2" w:rsidRDefault="00254667" w:rsidP="008F46BC">
            <w:pPr>
              <w:numPr>
                <w:ilvl w:val="0"/>
                <w:numId w:val="5"/>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Back (</w:t>
            </w:r>
            <w:r w:rsidR="00DD516B" w:rsidRPr="00B860B2">
              <w:rPr>
                <w:rFonts w:ascii="Gill Sans MT" w:eastAsia="CIDFont+F6" w:hAnsi="Gill Sans MT" w:cs="CIDFont+F1"/>
                <w:noProof/>
                <w:sz w:val="22"/>
                <w:szCs w:val="22"/>
              </w:rPr>
              <w:drawing>
                <wp:inline distT="0" distB="0" distL="0" distR="0" wp14:anchorId="49DF38C4" wp14:editId="07777777">
                  <wp:extent cx="219075" cy="18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B860B2">
              <w:rPr>
                <w:rFonts w:ascii="Gill Sans MT" w:hAnsi="Gill Sans MT" w:cs="CIDFont+F1"/>
                <w:sz w:val="22"/>
                <w:szCs w:val="22"/>
              </w:rPr>
              <w:t>) button for go back to the selecting Operational Period.</w:t>
            </w:r>
          </w:p>
        </w:tc>
      </w:tr>
      <w:tr w:rsidR="00254667" w:rsidRPr="00B860B2" w14:paraId="4FE3F48F" w14:textId="77777777" w:rsidTr="00B860B2">
        <w:tc>
          <w:tcPr>
            <w:tcW w:w="2179" w:type="pct"/>
            <w:shd w:val="clear" w:color="auto" w:fill="auto"/>
          </w:tcPr>
          <w:p w14:paraId="3B88899E" w14:textId="77777777" w:rsidR="00254667" w:rsidRPr="00B860B2" w:rsidRDefault="00254667" w:rsidP="00A3056C">
            <w:pPr>
              <w:autoSpaceDE w:val="0"/>
              <w:autoSpaceDN w:val="0"/>
              <w:adjustRightInd w:val="0"/>
              <w:spacing w:line="276" w:lineRule="auto"/>
              <w:jc w:val="both"/>
              <w:rPr>
                <w:rFonts w:ascii="Gill Sans MT" w:hAnsi="Gill Sans MT"/>
                <w:noProof/>
                <w:sz w:val="22"/>
                <w:szCs w:val="22"/>
              </w:rPr>
            </w:pPr>
          </w:p>
          <w:p w14:paraId="69E2BB2B" w14:textId="77777777" w:rsidR="00960F1C"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0E7D1FF6" wp14:editId="07777777">
                  <wp:extent cx="2362200" cy="16002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1600200"/>
                          </a:xfrm>
                          <a:prstGeom prst="rect">
                            <a:avLst/>
                          </a:prstGeom>
                          <a:noFill/>
                          <a:ln>
                            <a:noFill/>
                          </a:ln>
                        </pic:spPr>
                      </pic:pic>
                    </a:graphicData>
                  </a:graphic>
                </wp:inline>
              </w:drawing>
            </w:r>
          </w:p>
          <w:p w14:paraId="57C0D796" w14:textId="77777777" w:rsidR="00D508C3" w:rsidRPr="00B860B2" w:rsidRDefault="00D508C3" w:rsidP="00A3056C">
            <w:pPr>
              <w:autoSpaceDE w:val="0"/>
              <w:autoSpaceDN w:val="0"/>
              <w:adjustRightInd w:val="0"/>
              <w:spacing w:line="276" w:lineRule="auto"/>
              <w:jc w:val="both"/>
              <w:rPr>
                <w:rFonts w:ascii="Gill Sans MT" w:hAnsi="Gill Sans MT"/>
                <w:noProof/>
                <w:sz w:val="22"/>
                <w:szCs w:val="22"/>
              </w:rPr>
            </w:pPr>
          </w:p>
        </w:tc>
        <w:tc>
          <w:tcPr>
            <w:tcW w:w="2821" w:type="pct"/>
            <w:shd w:val="clear" w:color="auto" w:fill="auto"/>
          </w:tcPr>
          <w:p w14:paraId="0D142F6F" w14:textId="77777777" w:rsidR="00960F1C" w:rsidRPr="00B860B2" w:rsidRDefault="00960F1C" w:rsidP="00A3056C">
            <w:pPr>
              <w:autoSpaceDE w:val="0"/>
              <w:autoSpaceDN w:val="0"/>
              <w:adjustRightInd w:val="0"/>
              <w:ind w:left="720"/>
              <w:rPr>
                <w:rFonts w:ascii="Gill Sans MT" w:hAnsi="Gill Sans MT" w:cs="CIDFont+F1"/>
                <w:sz w:val="22"/>
                <w:szCs w:val="22"/>
              </w:rPr>
            </w:pPr>
          </w:p>
          <w:p w14:paraId="4475AD14" w14:textId="77777777" w:rsidR="00960F1C" w:rsidRPr="00B860B2" w:rsidRDefault="00960F1C" w:rsidP="00A3056C">
            <w:pPr>
              <w:autoSpaceDE w:val="0"/>
              <w:autoSpaceDN w:val="0"/>
              <w:adjustRightInd w:val="0"/>
              <w:ind w:left="720"/>
              <w:rPr>
                <w:rFonts w:ascii="Gill Sans MT" w:hAnsi="Gill Sans MT" w:cs="CIDFont+F1"/>
                <w:sz w:val="22"/>
                <w:szCs w:val="22"/>
              </w:rPr>
            </w:pPr>
          </w:p>
          <w:p w14:paraId="120C4E94" w14:textId="77777777" w:rsidR="00960F1C" w:rsidRPr="00B860B2" w:rsidRDefault="00960F1C" w:rsidP="00A3056C">
            <w:pPr>
              <w:autoSpaceDE w:val="0"/>
              <w:autoSpaceDN w:val="0"/>
              <w:adjustRightInd w:val="0"/>
              <w:ind w:left="720"/>
              <w:rPr>
                <w:rFonts w:ascii="Gill Sans MT" w:hAnsi="Gill Sans MT" w:cs="CIDFont+F1"/>
                <w:sz w:val="22"/>
                <w:szCs w:val="22"/>
              </w:rPr>
            </w:pPr>
          </w:p>
          <w:p w14:paraId="42AFC42D" w14:textId="77777777" w:rsidR="00960F1C" w:rsidRPr="00B860B2" w:rsidRDefault="00960F1C" w:rsidP="00A3056C">
            <w:pPr>
              <w:autoSpaceDE w:val="0"/>
              <w:autoSpaceDN w:val="0"/>
              <w:adjustRightInd w:val="0"/>
              <w:ind w:left="720"/>
              <w:rPr>
                <w:rFonts w:ascii="Gill Sans MT" w:hAnsi="Gill Sans MT" w:cs="CIDFont+F1"/>
                <w:sz w:val="22"/>
                <w:szCs w:val="22"/>
              </w:rPr>
            </w:pPr>
          </w:p>
          <w:p w14:paraId="1C7CBD2F" w14:textId="77777777" w:rsidR="00254667" w:rsidRPr="00B860B2" w:rsidRDefault="00254667" w:rsidP="008F46BC">
            <w:pPr>
              <w:numPr>
                <w:ilvl w:val="0"/>
                <w:numId w:val="5"/>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Update all survey information.</w:t>
            </w:r>
          </w:p>
          <w:p w14:paraId="14ADF7B8" w14:textId="77777777" w:rsidR="00254667" w:rsidRPr="00B860B2" w:rsidRDefault="00254667" w:rsidP="008F46BC">
            <w:pPr>
              <w:numPr>
                <w:ilvl w:val="0"/>
                <w:numId w:val="5"/>
              </w:numPr>
              <w:autoSpaceDE w:val="0"/>
              <w:autoSpaceDN w:val="0"/>
              <w:adjustRightInd w:val="0"/>
              <w:rPr>
                <w:rFonts w:ascii="Gill Sans MT" w:hAnsi="Gill Sans MT" w:cs="CIDFont+F1"/>
                <w:sz w:val="22"/>
                <w:szCs w:val="22"/>
              </w:rPr>
            </w:pPr>
            <w:r w:rsidRPr="00B860B2">
              <w:rPr>
                <w:rFonts w:ascii="Gill Sans MT" w:hAnsi="Gill Sans MT" w:cs="CIDFont+F1"/>
                <w:sz w:val="22"/>
                <w:szCs w:val="22"/>
              </w:rPr>
              <w:t>Click Save (</w:t>
            </w:r>
            <w:r w:rsidR="00DD516B" w:rsidRPr="00B860B2">
              <w:rPr>
                <w:rFonts w:ascii="Gill Sans MT" w:hAnsi="Gill Sans MT" w:cs="CIDFont+F1"/>
                <w:noProof/>
                <w:sz w:val="22"/>
                <w:szCs w:val="22"/>
              </w:rPr>
              <w:drawing>
                <wp:inline distT="0" distB="0" distL="0" distR="0" wp14:anchorId="41F5E333" wp14:editId="07777777">
                  <wp:extent cx="390525" cy="200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B860B2">
              <w:rPr>
                <w:rFonts w:ascii="Gill Sans MT" w:hAnsi="Gill Sans MT" w:cs="CIDFont+F1"/>
                <w:sz w:val="22"/>
                <w:szCs w:val="22"/>
              </w:rPr>
              <w:t>) button for saving the information.</w:t>
            </w:r>
          </w:p>
          <w:p w14:paraId="2AF81A9D" w14:textId="77777777" w:rsidR="00254667" w:rsidRPr="00B860B2" w:rsidRDefault="00254667" w:rsidP="008F46BC">
            <w:pPr>
              <w:numPr>
                <w:ilvl w:val="0"/>
                <w:numId w:val="5"/>
              </w:numPr>
              <w:autoSpaceDE w:val="0"/>
              <w:autoSpaceDN w:val="0"/>
              <w:adjustRightInd w:val="0"/>
              <w:rPr>
                <w:rFonts w:ascii="Gill Sans MT" w:eastAsia="CIDFont+F6" w:hAnsi="Gill Sans MT" w:cs="CIDFont+F1"/>
                <w:sz w:val="22"/>
                <w:szCs w:val="22"/>
              </w:rPr>
            </w:pPr>
            <w:r w:rsidRPr="00B860B2">
              <w:rPr>
                <w:rFonts w:ascii="Gill Sans MT" w:hAnsi="Gill Sans MT" w:cs="CIDFont+F1"/>
                <w:sz w:val="22"/>
                <w:szCs w:val="22"/>
              </w:rPr>
              <w:t>Select Cancel (</w:t>
            </w:r>
            <w:r w:rsidR="00DD516B" w:rsidRPr="00B860B2">
              <w:rPr>
                <w:rFonts w:ascii="Gill Sans MT" w:hAnsi="Gill Sans MT" w:cs="CIDFont+F1"/>
                <w:noProof/>
                <w:sz w:val="22"/>
                <w:szCs w:val="22"/>
              </w:rPr>
              <w:drawing>
                <wp:inline distT="0" distB="0" distL="0" distR="0" wp14:anchorId="13C05971" wp14:editId="07777777">
                  <wp:extent cx="390525" cy="13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133350"/>
                          </a:xfrm>
                          <a:prstGeom prst="rect">
                            <a:avLst/>
                          </a:prstGeom>
                          <a:noFill/>
                          <a:ln>
                            <a:noFill/>
                          </a:ln>
                        </pic:spPr>
                      </pic:pic>
                    </a:graphicData>
                  </a:graphic>
                </wp:inline>
              </w:drawing>
            </w:r>
            <w:r w:rsidRPr="00B860B2">
              <w:rPr>
                <w:rFonts w:ascii="Gill Sans MT" w:hAnsi="Gill Sans MT" w:cs="CIDFont+F1"/>
                <w:sz w:val="22"/>
                <w:szCs w:val="22"/>
              </w:rPr>
              <w:t>) button for go back to catchment area</w:t>
            </w:r>
          </w:p>
        </w:tc>
      </w:tr>
    </w:tbl>
    <w:p w14:paraId="271CA723" w14:textId="77777777" w:rsidR="00254667" w:rsidRPr="00AF25E8" w:rsidRDefault="00254667" w:rsidP="00F44248">
      <w:pPr>
        <w:autoSpaceDE w:val="0"/>
        <w:autoSpaceDN w:val="0"/>
        <w:adjustRightInd w:val="0"/>
        <w:spacing w:line="276" w:lineRule="auto"/>
        <w:jc w:val="both"/>
        <w:rPr>
          <w:rFonts w:ascii="Gill Sans MT" w:hAnsi="Gill Sans MT"/>
          <w:szCs w:val="24"/>
        </w:rPr>
      </w:pPr>
    </w:p>
    <w:p w14:paraId="75FBE423" w14:textId="77777777" w:rsidR="009D54DC" w:rsidRDefault="009D54DC" w:rsidP="00F44248">
      <w:pPr>
        <w:autoSpaceDE w:val="0"/>
        <w:autoSpaceDN w:val="0"/>
        <w:adjustRightInd w:val="0"/>
        <w:spacing w:line="276" w:lineRule="auto"/>
        <w:jc w:val="both"/>
        <w:rPr>
          <w:rFonts w:ascii="Gill Sans MT" w:hAnsi="Gill Sans MT"/>
          <w:szCs w:val="24"/>
        </w:rPr>
      </w:pPr>
    </w:p>
    <w:p w14:paraId="520AF7E7" w14:textId="77777777" w:rsidR="007678EC" w:rsidRPr="00EF751B" w:rsidRDefault="007678EC" w:rsidP="0087687D">
      <w:pPr>
        <w:pStyle w:val="Heading1"/>
        <w:pBdr>
          <w:bottom w:val="single" w:sz="4" w:space="1" w:color="auto"/>
        </w:pBdr>
        <w:spacing w:before="0"/>
        <w:rPr>
          <w:rFonts w:ascii="Gill Sans MT" w:hAnsi="Gill Sans MT"/>
          <w:b w:val="0"/>
          <w:bCs w:val="0"/>
          <w:color w:val="2E74B5"/>
          <w:sz w:val="30"/>
          <w:szCs w:val="30"/>
        </w:rPr>
      </w:pPr>
      <w:bookmarkStart w:id="5" w:name="_Toc136187175"/>
      <w:bookmarkStart w:id="6" w:name="_Toc143587787"/>
      <w:r w:rsidRPr="00EF751B">
        <w:rPr>
          <w:rFonts w:ascii="Gill Sans MT" w:hAnsi="Gill Sans MT"/>
          <w:b w:val="0"/>
          <w:bCs w:val="0"/>
          <w:color w:val="2E74B5"/>
          <w:sz w:val="30"/>
          <w:szCs w:val="30"/>
        </w:rPr>
        <w:t>ANNEX B: Signing Sheet Update Guideline</w:t>
      </w:r>
      <w:bookmarkEnd w:id="5"/>
      <w:bookmarkEnd w:id="6"/>
    </w:p>
    <w:p w14:paraId="2D3F0BEC" w14:textId="77777777" w:rsidR="007678EC" w:rsidRDefault="007678EC" w:rsidP="007678EC">
      <w:pPr>
        <w:autoSpaceDE w:val="0"/>
        <w:autoSpaceDN w:val="0"/>
        <w:adjustRightInd w:val="0"/>
        <w:spacing w:line="276" w:lineRule="auto"/>
        <w:jc w:val="both"/>
        <w:rPr>
          <w:rFonts w:ascii="Gill Sans MT" w:hAnsi="Gill Sans MT"/>
          <w:szCs w:val="24"/>
        </w:rPr>
      </w:pPr>
    </w:p>
    <w:tbl>
      <w:tblPr>
        <w:tblW w:w="5038" w:type="pct"/>
        <w:tblBorders>
          <w:insideH w:val="single" w:sz="4" w:space="0" w:color="auto"/>
          <w:insideV w:val="single" w:sz="4" w:space="0" w:color="auto"/>
        </w:tblBorders>
        <w:tblLook w:val="04A0" w:firstRow="1" w:lastRow="0" w:firstColumn="1" w:lastColumn="0" w:noHBand="0" w:noVBand="1"/>
      </w:tblPr>
      <w:tblGrid>
        <w:gridCol w:w="4689"/>
        <w:gridCol w:w="5422"/>
      </w:tblGrid>
      <w:tr w:rsidR="00770E5C" w:rsidRPr="00A3056C" w14:paraId="414A85FF" w14:textId="77777777" w:rsidTr="00B860B2">
        <w:tc>
          <w:tcPr>
            <w:tcW w:w="2319" w:type="pct"/>
            <w:shd w:val="clear" w:color="auto" w:fill="auto"/>
          </w:tcPr>
          <w:p w14:paraId="75CF4315" w14:textId="77777777" w:rsidR="007678EC" w:rsidRPr="00A3056C" w:rsidRDefault="00DD516B" w:rsidP="00A3056C">
            <w:pPr>
              <w:autoSpaceDE w:val="0"/>
              <w:autoSpaceDN w:val="0"/>
              <w:adjustRightInd w:val="0"/>
              <w:spacing w:line="276" w:lineRule="auto"/>
              <w:jc w:val="center"/>
              <w:rPr>
                <w:rFonts w:ascii="Gill Sans MT" w:hAnsi="Gill Sans MT"/>
                <w:szCs w:val="24"/>
              </w:rPr>
            </w:pPr>
            <w:r w:rsidRPr="0093351B">
              <w:rPr>
                <w:noProof/>
              </w:rPr>
              <w:drawing>
                <wp:inline distT="0" distB="0" distL="0" distR="0" wp14:anchorId="7F3E5F68" wp14:editId="07777777">
                  <wp:extent cx="1543050" cy="666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0" cy="666750"/>
                          </a:xfrm>
                          <a:prstGeom prst="rect">
                            <a:avLst/>
                          </a:prstGeom>
                          <a:noFill/>
                          <a:ln>
                            <a:noFill/>
                          </a:ln>
                        </pic:spPr>
                      </pic:pic>
                    </a:graphicData>
                  </a:graphic>
                </wp:inline>
              </w:drawing>
            </w:r>
          </w:p>
        </w:tc>
        <w:tc>
          <w:tcPr>
            <w:tcW w:w="2681" w:type="pct"/>
            <w:shd w:val="clear" w:color="auto" w:fill="auto"/>
          </w:tcPr>
          <w:p w14:paraId="3CB648E9" w14:textId="77777777" w:rsidR="007678EC" w:rsidRPr="00A3056C" w:rsidRDefault="007678EC" w:rsidP="00A3056C">
            <w:pPr>
              <w:autoSpaceDE w:val="0"/>
              <w:autoSpaceDN w:val="0"/>
              <w:adjustRightInd w:val="0"/>
              <w:spacing w:line="276" w:lineRule="auto"/>
              <w:jc w:val="both"/>
              <w:rPr>
                <w:rFonts w:ascii="Gill Sans MT" w:hAnsi="Gill Sans MT"/>
                <w:szCs w:val="24"/>
              </w:rPr>
            </w:pPr>
          </w:p>
          <w:p w14:paraId="0F1FA7DA" w14:textId="77777777" w:rsidR="007678EC" w:rsidRPr="00A3056C" w:rsidRDefault="007678EC" w:rsidP="00A3056C">
            <w:pPr>
              <w:autoSpaceDE w:val="0"/>
              <w:autoSpaceDN w:val="0"/>
              <w:adjustRightInd w:val="0"/>
              <w:spacing w:line="276" w:lineRule="auto"/>
              <w:jc w:val="both"/>
              <w:rPr>
                <w:rFonts w:ascii="Gill Sans MT" w:hAnsi="Gill Sans MT"/>
                <w:szCs w:val="24"/>
              </w:rPr>
            </w:pPr>
            <w:r w:rsidRPr="00A3056C">
              <w:rPr>
                <w:rFonts w:ascii="CIDFont+F3" w:eastAsia="CIDFont+F3" w:hAnsi="Times New Roman" w:cs="CIDFont+F3"/>
                <w:sz w:val="19"/>
                <w:szCs w:val="19"/>
              </w:rPr>
              <w:t>Click SHOUHARDO III Plus Custom Option from the STREAM web application</w:t>
            </w:r>
          </w:p>
        </w:tc>
      </w:tr>
      <w:tr w:rsidR="00770E5C" w:rsidRPr="00A3056C" w14:paraId="7B166B71" w14:textId="77777777" w:rsidTr="00B860B2">
        <w:tc>
          <w:tcPr>
            <w:tcW w:w="2319" w:type="pct"/>
            <w:shd w:val="clear" w:color="auto" w:fill="auto"/>
          </w:tcPr>
          <w:p w14:paraId="0C178E9E" w14:textId="77777777" w:rsidR="007678EC" w:rsidRDefault="007678EC" w:rsidP="00A3056C">
            <w:pPr>
              <w:autoSpaceDE w:val="0"/>
              <w:autoSpaceDN w:val="0"/>
              <w:adjustRightInd w:val="0"/>
              <w:spacing w:line="276" w:lineRule="auto"/>
              <w:jc w:val="center"/>
              <w:rPr>
                <w:noProof/>
              </w:rPr>
            </w:pPr>
          </w:p>
          <w:p w14:paraId="3C0395D3" w14:textId="77777777" w:rsidR="007678EC" w:rsidRDefault="00DD516B" w:rsidP="00A3056C">
            <w:pPr>
              <w:autoSpaceDE w:val="0"/>
              <w:autoSpaceDN w:val="0"/>
              <w:adjustRightInd w:val="0"/>
              <w:spacing w:line="276" w:lineRule="auto"/>
              <w:jc w:val="center"/>
              <w:rPr>
                <w:noProof/>
              </w:rPr>
            </w:pPr>
            <w:r w:rsidRPr="0093351B">
              <w:rPr>
                <w:noProof/>
              </w:rPr>
              <w:drawing>
                <wp:inline distT="0" distB="0" distL="0" distR="0" wp14:anchorId="4DD4D27A" wp14:editId="07777777">
                  <wp:extent cx="1447800" cy="54292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542925"/>
                          </a:xfrm>
                          <a:prstGeom prst="rect">
                            <a:avLst/>
                          </a:prstGeom>
                          <a:noFill/>
                          <a:ln>
                            <a:noFill/>
                          </a:ln>
                        </pic:spPr>
                      </pic:pic>
                    </a:graphicData>
                  </a:graphic>
                </wp:inline>
              </w:drawing>
            </w:r>
          </w:p>
          <w:p w14:paraId="3254BC2F" w14:textId="77777777" w:rsidR="007678EC" w:rsidRPr="00A3056C" w:rsidRDefault="007678EC" w:rsidP="00A3056C">
            <w:pPr>
              <w:autoSpaceDE w:val="0"/>
              <w:autoSpaceDN w:val="0"/>
              <w:adjustRightInd w:val="0"/>
              <w:spacing w:line="276" w:lineRule="auto"/>
              <w:jc w:val="center"/>
              <w:rPr>
                <w:rFonts w:ascii="Gill Sans MT" w:hAnsi="Gill Sans MT"/>
                <w:szCs w:val="24"/>
              </w:rPr>
            </w:pPr>
          </w:p>
        </w:tc>
        <w:tc>
          <w:tcPr>
            <w:tcW w:w="2681" w:type="pct"/>
            <w:shd w:val="clear" w:color="auto" w:fill="auto"/>
          </w:tcPr>
          <w:p w14:paraId="651E9592" w14:textId="77777777" w:rsidR="007678EC" w:rsidRPr="00A3056C" w:rsidRDefault="007678EC" w:rsidP="00A3056C">
            <w:pPr>
              <w:autoSpaceDE w:val="0"/>
              <w:autoSpaceDN w:val="0"/>
              <w:adjustRightInd w:val="0"/>
              <w:rPr>
                <w:rFonts w:ascii="Gill Sans MT" w:hAnsi="Gill Sans MT"/>
                <w:szCs w:val="24"/>
              </w:rPr>
            </w:pPr>
          </w:p>
          <w:p w14:paraId="269E314A" w14:textId="77777777" w:rsidR="007678EC" w:rsidRPr="00A3056C" w:rsidRDefault="007678EC" w:rsidP="00A3056C">
            <w:pPr>
              <w:autoSpaceDE w:val="0"/>
              <w:autoSpaceDN w:val="0"/>
              <w:adjustRightInd w:val="0"/>
              <w:rPr>
                <w:rFonts w:ascii="Gill Sans MT" w:hAnsi="Gill Sans MT"/>
                <w:szCs w:val="24"/>
              </w:rPr>
            </w:pPr>
          </w:p>
          <w:p w14:paraId="3A65FD20" w14:textId="77777777" w:rsidR="007678EC" w:rsidRPr="00A3056C" w:rsidRDefault="007678EC" w:rsidP="00A3056C">
            <w:pPr>
              <w:autoSpaceDE w:val="0"/>
              <w:autoSpaceDN w:val="0"/>
              <w:adjustRightInd w:val="0"/>
              <w:rPr>
                <w:rFonts w:ascii="Gill Sans MT" w:hAnsi="Gill Sans MT"/>
                <w:szCs w:val="24"/>
              </w:rPr>
            </w:pPr>
            <w:r w:rsidRPr="00A3056C">
              <w:rPr>
                <w:rFonts w:ascii="Gill Sans MT" w:hAnsi="Gill Sans MT"/>
                <w:szCs w:val="24"/>
              </w:rPr>
              <w:t>Click on Signing Sheet option to update the signing sheet</w:t>
            </w:r>
            <w:r w:rsidR="00A423A0" w:rsidRPr="00A3056C">
              <w:rPr>
                <w:rFonts w:ascii="Gill Sans MT" w:hAnsi="Gill Sans MT"/>
                <w:szCs w:val="24"/>
              </w:rPr>
              <w:t xml:space="preserve"> and it will brought to the summary list of the training completed.</w:t>
            </w:r>
          </w:p>
        </w:tc>
      </w:tr>
      <w:tr w:rsidR="00A423A0" w:rsidRPr="00A3056C" w14:paraId="47341341" w14:textId="77777777" w:rsidTr="00B860B2">
        <w:tc>
          <w:tcPr>
            <w:tcW w:w="5000" w:type="pct"/>
            <w:gridSpan w:val="2"/>
            <w:shd w:val="clear" w:color="auto" w:fill="auto"/>
          </w:tcPr>
          <w:p w14:paraId="42EF2083" w14:textId="77777777" w:rsidR="00A423A0" w:rsidRDefault="00A423A0" w:rsidP="00A3056C">
            <w:pPr>
              <w:autoSpaceDE w:val="0"/>
              <w:autoSpaceDN w:val="0"/>
              <w:adjustRightInd w:val="0"/>
              <w:spacing w:line="276" w:lineRule="auto"/>
              <w:jc w:val="center"/>
              <w:rPr>
                <w:noProof/>
              </w:rPr>
            </w:pPr>
          </w:p>
          <w:p w14:paraId="7B40C951" w14:textId="77777777" w:rsidR="00A423A0" w:rsidRDefault="00DD516B" w:rsidP="00A3056C">
            <w:pPr>
              <w:autoSpaceDE w:val="0"/>
              <w:autoSpaceDN w:val="0"/>
              <w:adjustRightInd w:val="0"/>
              <w:spacing w:line="276" w:lineRule="auto"/>
              <w:jc w:val="center"/>
              <w:rPr>
                <w:noProof/>
              </w:rPr>
            </w:pPr>
            <w:r w:rsidRPr="0093351B">
              <w:rPr>
                <w:noProof/>
              </w:rPr>
              <w:lastRenderedPageBreak/>
              <w:drawing>
                <wp:inline distT="0" distB="0" distL="0" distR="0" wp14:anchorId="2F2EA83E" wp14:editId="2F65CA63">
                  <wp:extent cx="6096000" cy="39624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6000" cy="3962400"/>
                          </a:xfrm>
                          <a:prstGeom prst="rect">
                            <a:avLst/>
                          </a:prstGeom>
                          <a:noFill/>
                          <a:ln>
                            <a:noFill/>
                          </a:ln>
                        </pic:spPr>
                      </pic:pic>
                    </a:graphicData>
                  </a:graphic>
                </wp:inline>
              </w:drawing>
            </w:r>
          </w:p>
          <w:p w14:paraId="4B4D7232" w14:textId="77777777" w:rsidR="00A423A0" w:rsidRPr="00A3056C" w:rsidRDefault="00A423A0" w:rsidP="00A3056C">
            <w:pPr>
              <w:autoSpaceDE w:val="0"/>
              <w:autoSpaceDN w:val="0"/>
              <w:adjustRightInd w:val="0"/>
              <w:ind w:left="720"/>
              <w:rPr>
                <w:rFonts w:ascii="CIDFont+F1" w:eastAsia="CIDFont+F6" w:hAnsi="CIDFont+F1" w:cs="CIDFont+F1"/>
                <w:sz w:val="21"/>
                <w:szCs w:val="21"/>
              </w:rPr>
            </w:pPr>
          </w:p>
          <w:p w14:paraId="2093CA67" w14:textId="77777777" w:rsidR="00A423A0" w:rsidRPr="00A3056C" w:rsidRDefault="00A423A0" w:rsidP="00A3056C">
            <w:pPr>
              <w:autoSpaceDE w:val="0"/>
              <w:autoSpaceDN w:val="0"/>
              <w:adjustRightInd w:val="0"/>
              <w:spacing w:line="276" w:lineRule="auto"/>
              <w:jc w:val="both"/>
              <w:rPr>
                <w:rFonts w:ascii="Gill Sans MT" w:hAnsi="Gill Sans MT"/>
                <w:szCs w:val="24"/>
              </w:rPr>
            </w:pPr>
          </w:p>
        </w:tc>
      </w:tr>
    </w:tbl>
    <w:p w14:paraId="2503B197" w14:textId="77777777" w:rsidR="00172998" w:rsidRDefault="00172998"/>
    <w:tbl>
      <w:tblPr>
        <w:tblW w:w="5166" w:type="pct"/>
        <w:tblBorders>
          <w:insideH w:val="single" w:sz="4" w:space="0" w:color="auto"/>
          <w:insideV w:val="single" w:sz="4" w:space="0" w:color="auto"/>
        </w:tblBorders>
        <w:tblLayout w:type="fixed"/>
        <w:tblLook w:val="04A0" w:firstRow="1" w:lastRow="0" w:firstColumn="1" w:lastColumn="0" w:noHBand="0" w:noVBand="1"/>
      </w:tblPr>
      <w:tblGrid>
        <w:gridCol w:w="3189"/>
        <w:gridCol w:w="7179"/>
      </w:tblGrid>
      <w:tr w:rsidR="00B860B2" w:rsidRPr="00EF751B" w14:paraId="56C150F6" w14:textId="77777777" w:rsidTr="00EF751B">
        <w:tc>
          <w:tcPr>
            <w:tcW w:w="5000" w:type="pct"/>
            <w:gridSpan w:val="2"/>
            <w:shd w:val="clear" w:color="auto" w:fill="2F5496"/>
          </w:tcPr>
          <w:p w14:paraId="15AB1EC9" w14:textId="77777777" w:rsidR="00172998" w:rsidRPr="00EF751B" w:rsidRDefault="00172998" w:rsidP="00A3056C">
            <w:pPr>
              <w:autoSpaceDE w:val="0"/>
              <w:autoSpaceDN w:val="0"/>
              <w:adjustRightInd w:val="0"/>
              <w:spacing w:line="276" w:lineRule="auto"/>
              <w:jc w:val="center"/>
              <w:rPr>
                <w:rFonts w:ascii="Gill Sans MT" w:hAnsi="Gill Sans MT"/>
                <w:b/>
                <w:bCs/>
                <w:noProof/>
                <w:color w:val="FFFFFF"/>
                <w:sz w:val="22"/>
                <w:szCs w:val="22"/>
              </w:rPr>
            </w:pPr>
            <w:r w:rsidRPr="00EF751B">
              <w:rPr>
                <w:rFonts w:ascii="Gill Sans MT" w:hAnsi="Gill Sans MT"/>
                <w:b/>
                <w:bCs/>
                <w:noProof/>
                <w:color w:val="FFFFFF"/>
                <w:sz w:val="22"/>
                <w:szCs w:val="22"/>
              </w:rPr>
              <w:t>Overview of Different Buttons</w:t>
            </w:r>
          </w:p>
        </w:tc>
      </w:tr>
      <w:tr w:rsidR="00770E5C" w:rsidRPr="00B860B2" w14:paraId="199FEDD7" w14:textId="77777777" w:rsidTr="00B860B2">
        <w:tc>
          <w:tcPr>
            <w:tcW w:w="1538" w:type="pct"/>
            <w:shd w:val="clear" w:color="auto" w:fill="auto"/>
          </w:tcPr>
          <w:p w14:paraId="38288749" w14:textId="77777777" w:rsidR="00172998" w:rsidRPr="00B860B2" w:rsidRDefault="00172998" w:rsidP="00A3056C">
            <w:pPr>
              <w:autoSpaceDE w:val="0"/>
              <w:autoSpaceDN w:val="0"/>
              <w:adjustRightInd w:val="0"/>
              <w:spacing w:line="276" w:lineRule="auto"/>
              <w:jc w:val="center"/>
              <w:rPr>
                <w:rFonts w:ascii="Gill Sans MT" w:hAnsi="Gill Sans MT"/>
                <w:noProof/>
                <w:sz w:val="22"/>
                <w:szCs w:val="22"/>
              </w:rPr>
            </w:pPr>
          </w:p>
          <w:p w14:paraId="20BD9A1A"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7F7F1FD3" wp14:editId="07777777">
                  <wp:extent cx="1800225" cy="35242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352425"/>
                          </a:xfrm>
                          <a:prstGeom prst="rect">
                            <a:avLst/>
                          </a:prstGeom>
                          <a:noFill/>
                          <a:ln>
                            <a:noFill/>
                          </a:ln>
                        </pic:spPr>
                      </pic:pic>
                    </a:graphicData>
                  </a:graphic>
                </wp:inline>
              </w:drawing>
            </w:r>
          </w:p>
        </w:tc>
        <w:tc>
          <w:tcPr>
            <w:tcW w:w="3462" w:type="pct"/>
            <w:shd w:val="clear" w:color="auto" w:fill="auto"/>
          </w:tcPr>
          <w:p w14:paraId="5A909D4F"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This button will allow user to download all signing sheet summary list which has been completed.</w:t>
            </w:r>
          </w:p>
          <w:p w14:paraId="0C136CF1"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p>
        </w:tc>
      </w:tr>
      <w:tr w:rsidR="00770E5C" w:rsidRPr="00B860B2" w14:paraId="36F74C17" w14:textId="77777777" w:rsidTr="00B860B2">
        <w:tc>
          <w:tcPr>
            <w:tcW w:w="1538" w:type="pct"/>
            <w:shd w:val="clear" w:color="auto" w:fill="auto"/>
          </w:tcPr>
          <w:p w14:paraId="0A392C6A" w14:textId="77777777" w:rsidR="00172998" w:rsidRPr="00B860B2" w:rsidRDefault="00172998" w:rsidP="00A3056C">
            <w:pPr>
              <w:autoSpaceDE w:val="0"/>
              <w:autoSpaceDN w:val="0"/>
              <w:adjustRightInd w:val="0"/>
              <w:spacing w:line="276" w:lineRule="auto"/>
              <w:jc w:val="center"/>
              <w:rPr>
                <w:rFonts w:ascii="Gill Sans MT" w:hAnsi="Gill Sans MT"/>
                <w:noProof/>
                <w:sz w:val="22"/>
                <w:szCs w:val="22"/>
              </w:rPr>
            </w:pPr>
          </w:p>
          <w:p w14:paraId="290583F9"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04A42B9E" wp14:editId="07777777">
                  <wp:extent cx="1800225" cy="35242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352425"/>
                          </a:xfrm>
                          <a:prstGeom prst="rect">
                            <a:avLst/>
                          </a:prstGeom>
                          <a:noFill/>
                          <a:ln>
                            <a:noFill/>
                          </a:ln>
                        </pic:spPr>
                      </pic:pic>
                    </a:graphicData>
                  </a:graphic>
                </wp:inline>
              </w:drawing>
            </w:r>
          </w:p>
          <w:p w14:paraId="68F21D90" w14:textId="77777777" w:rsidR="00172998" w:rsidRPr="00B860B2" w:rsidRDefault="00172998" w:rsidP="00A3056C">
            <w:pPr>
              <w:autoSpaceDE w:val="0"/>
              <w:autoSpaceDN w:val="0"/>
              <w:adjustRightInd w:val="0"/>
              <w:spacing w:line="276" w:lineRule="auto"/>
              <w:jc w:val="center"/>
              <w:rPr>
                <w:rFonts w:ascii="Gill Sans MT" w:hAnsi="Gill Sans MT"/>
                <w:noProof/>
                <w:sz w:val="22"/>
                <w:szCs w:val="22"/>
              </w:rPr>
            </w:pPr>
          </w:p>
        </w:tc>
        <w:tc>
          <w:tcPr>
            <w:tcW w:w="3462" w:type="pct"/>
            <w:shd w:val="clear" w:color="auto" w:fill="auto"/>
          </w:tcPr>
          <w:p w14:paraId="228811C6"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 xml:space="preserve">This button will allow user to download all members list who has been taken training in different event over the period. </w:t>
            </w:r>
          </w:p>
        </w:tc>
      </w:tr>
      <w:tr w:rsidR="00770E5C" w:rsidRPr="00B860B2" w14:paraId="48B12FE1" w14:textId="77777777" w:rsidTr="00B860B2">
        <w:tc>
          <w:tcPr>
            <w:tcW w:w="1538" w:type="pct"/>
            <w:shd w:val="clear" w:color="auto" w:fill="auto"/>
          </w:tcPr>
          <w:p w14:paraId="13C326F3"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29A7C262" wp14:editId="07777777">
                  <wp:extent cx="1695450" cy="2571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5450" cy="257175"/>
                          </a:xfrm>
                          <a:prstGeom prst="rect">
                            <a:avLst/>
                          </a:prstGeom>
                          <a:noFill/>
                          <a:ln>
                            <a:noFill/>
                          </a:ln>
                        </pic:spPr>
                      </pic:pic>
                    </a:graphicData>
                  </a:graphic>
                </wp:inline>
              </w:drawing>
            </w:r>
          </w:p>
        </w:tc>
        <w:tc>
          <w:tcPr>
            <w:tcW w:w="3462" w:type="pct"/>
            <w:shd w:val="clear" w:color="auto" w:fill="auto"/>
          </w:tcPr>
          <w:p w14:paraId="7037D89F"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To add a new sigining sheet information, user needs to follow this link.</w:t>
            </w:r>
          </w:p>
        </w:tc>
      </w:tr>
      <w:tr w:rsidR="00770E5C" w:rsidRPr="00B860B2" w14:paraId="7AAC8BE4" w14:textId="77777777" w:rsidTr="00B860B2">
        <w:tc>
          <w:tcPr>
            <w:tcW w:w="1538" w:type="pct"/>
            <w:shd w:val="clear" w:color="auto" w:fill="auto"/>
          </w:tcPr>
          <w:p w14:paraId="4853B841"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5B4C2AB0" wp14:editId="07777777">
                  <wp:extent cx="219075" cy="26670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266700"/>
                          </a:xfrm>
                          <a:prstGeom prst="rect">
                            <a:avLst/>
                          </a:prstGeom>
                          <a:noFill/>
                          <a:ln>
                            <a:noFill/>
                          </a:ln>
                        </pic:spPr>
                      </pic:pic>
                    </a:graphicData>
                  </a:graphic>
                </wp:inline>
              </w:drawing>
            </w:r>
          </w:p>
        </w:tc>
        <w:tc>
          <w:tcPr>
            <w:tcW w:w="3462" w:type="pct"/>
            <w:shd w:val="clear" w:color="auto" w:fill="auto"/>
          </w:tcPr>
          <w:p w14:paraId="3C00BDF1"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 xml:space="preserve">To viw the specific event details, user should follow this link and it will provide the member list who has been attended to that specific event along with signed source document (ref. below </w:t>
            </w:r>
            <w:r w:rsidRPr="00B860B2">
              <w:rPr>
                <w:rFonts w:ascii="Gill Sans MT" w:hAnsi="Gill Sans MT" w:cs="Arial"/>
                <w:noProof/>
                <w:sz w:val="22"/>
                <w:szCs w:val="22"/>
              </w:rPr>
              <w:t>Fig. Record view of existing event)</w:t>
            </w:r>
            <w:r w:rsidRPr="00B860B2">
              <w:rPr>
                <w:rFonts w:ascii="Gill Sans MT" w:hAnsi="Gill Sans MT"/>
                <w:noProof/>
                <w:sz w:val="22"/>
                <w:szCs w:val="22"/>
              </w:rPr>
              <w:t>.</w:t>
            </w:r>
          </w:p>
        </w:tc>
      </w:tr>
      <w:tr w:rsidR="00770E5C" w:rsidRPr="00B860B2" w14:paraId="518223F4" w14:textId="77777777" w:rsidTr="00B860B2">
        <w:tc>
          <w:tcPr>
            <w:tcW w:w="1538" w:type="pct"/>
            <w:shd w:val="clear" w:color="auto" w:fill="auto"/>
          </w:tcPr>
          <w:p w14:paraId="50125231"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45AB908C" wp14:editId="07777777">
                  <wp:extent cx="257175" cy="25717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3462" w:type="pct"/>
            <w:shd w:val="clear" w:color="auto" w:fill="auto"/>
          </w:tcPr>
          <w:p w14:paraId="2AFC860E"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To edit specific event information, user should use this edit button which will allow users to update information for that specific selected event. Please note that if seleted event is verified, user will not have this option available. Means, before verified, user will bbe able to edit annd update information.</w:t>
            </w:r>
          </w:p>
        </w:tc>
      </w:tr>
      <w:tr w:rsidR="00770E5C" w:rsidRPr="00B860B2" w14:paraId="6FE9D493" w14:textId="77777777" w:rsidTr="00B860B2">
        <w:tc>
          <w:tcPr>
            <w:tcW w:w="1538" w:type="pct"/>
            <w:shd w:val="clear" w:color="auto" w:fill="auto"/>
          </w:tcPr>
          <w:p w14:paraId="5A25747A"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16B6E7F5" wp14:editId="07777777">
                  <wp:extent cx="276225" cy="3143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3462" w:type="pct"/>
            <w:shd w:val="clear" w:color="auto" w:fill="auto"/>
          </w:tcPr>
          <w:p w14:paraId="1BD1A03C"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 xml:space="preserve">To delete any specific event records, user should use this option. Please note that if seleted event is verified, user will not have this option available. Means, before verified, user will be able to delete the records. </w:t>
            </w:r>
          </w:p>
        </w:tc>
      </w:tr>
      <w:tr w:rsidR="00770E5C" w:rsidRPr="00B860B2" w14:paraId="2AD96A68" w14:textId="77777777" w:rsidTr="00B860B2">
        <w:tc>
          <w:tcPr>
            <w:tcW w:w="1538" w:type="pct"/>
            <w:shd w:val="clear" w:color="auto" w:fill="auto"/>
          </w:tcPr>
          <w:p w14:paraId="09B8D95D"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drawing>
                <wp:inline distT="0" distB="0" distL="0" distR="0" wp14:anchorId="1DBF10D3" wp14:editId="07777777">
                  <wp:extent cx="276225" cy="27622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462" w:type="pct"/>
            <w:shd w:val="clear" w:color="auto" w:fill="auto"/>
          </w:tcPr>
          <w:p w14:paraId="687ECE0C" w14:textId="77777777" w:rsidR="00172998" w:rsidRPr="00B860B2" w:rsidRDefault="00172998" w:rsidP="00A3056C">
            <w:pPr>
              <w:autoSpaceDE w:val="0"/>
              <w:autoSpaceDN w:val="0"/>
              <w:adjustRightInd w:val="0"/>
              <w:spacing w:line="276" w:lineRule="auto"/>
              <w:rPr>
                <w:rFonts w:ascii="Gill Sans MT" w:hAnsi="Gill Sans MT"/>
                <w:noProof/>
                <w:sz w:val="22"/>
                <w:szCs w:val="22"/>
              </w:rPr>
            </w:pPr>
            <w:r w:rsidRPr="00B860B2">
              <w:rPr>
                <w:rFonts w:ascii="Gill Sans MT" w:hAnsi="Gill Sans MT"/>
                <w:noProof/>
                <w:sz w:val="22"/>
                <w:szCs w:val="22"/>
              </w:rPr>
              <w:t>Once record is updated into the system, speccific user (e.g. M&amp;E) will verify the records and they should use this option to update verification status.</w:t>
            </w:r>
          </w:p>
        </w:tc>
      </w:tr>
      <w:tr w:rsidR="00770E5C" w:rsidRPr="00B860B2" w14:paraId="5ECFB83C" w14:textId="77777777" w:rsidTr="00B860B2">
        <w:tc>
          <w:tcPr>
            <w:tcW w:w="5000" w:type="pct"/>
            <w:gridSpan w:val="2"/>
            <w:shd w:val="clear" w:color="auto" w:fill="auto"/>
          </w:tcPr>
          <w:p w14:paraId="78BEFD2A" w14:textId="77777777" w:rsidR="00172998" w:rsidRPr="00B860B2" w:rsidRDefault="00172998" w:rsidP="00A3056C">
            <w:pPr>
              <w:autoSpaceDE w:val="0"/>
              <w:autoSpaceDN w:val="0"/>
              <w:adjustRightInd w:val="0"/>
              <w:spacing w:line="276" w:lineRule="auto"/>
              <w:jc w:val="center"/>
              <w:rPr>
                <w:rFonts w:ascii="Gill Sans MT" w:hAnsi="Gill Sans MT"/>
                <w:noProof/>
                <w:sz w:val="22"/>
                <w:szCs w:val="22"/>
              </w:rPr>
            </w:pPr>
          </w:p>
          <w:p w14:paraId="27A76422" w14:textId="77777777" w:rsidR="00172998" w:rsidRPr="00B860B2" w:rsidRDefault="00DD516B" w:rsidP="00A3056C">
            <w:pPr>
              <w:autoSpaceDE w:val="0"/>
              <w:autoSpaceDN w:val="0"/>
              <w:adjustRightInd w:val="0"/>
              <w:spacing w:line="276" w:lineRule="auto"/>
              <w:jc w:val="center"/>
              <w:rPr>
                <w:rFonts w:ascii="Gill Sans MT" w:hAnsi="Gill Sans MT"/>
                <w:noProof/>
                <w:sz w:val="22"/>
                <w:szCs w:val="22"/>
              </w:rPr>
            </w:pPr>
            <w:r w:rsidRPr="00B860B2">
              <w:rPr>
                <w:rFonts w:ascii="Gill Sans MT" w:hAnsi="Gill Sans MT"/>
                <w:noProof/>
                <w:sz w:val="22"/>
                <w:szCs w:val="22"/>
              </w:rPr>
              <w:lastRenderedPageBreak/>
              <w:drawing>
                <wp:inline distT="0" distB="0" distL="0" distR="0" wp14:anchorId="56B16719" wp14:editId="07777777">
                  <wp:extent cx="6362700" cy="374332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2700" cy="3743325"/>
                          </a:xfrm>
                          <a:prstGeom prst="rect">
                            <a:avLst/>
                          </a:prstGeom>
                          <a:noFill/>
                          <a:ln>
                            <a:noFill/>
                          </a:ln>
                        </pic:spPr>
                      </pic:pic>
                    </a:graphicData>
                  </a:graphic>
                </wp:inline>
              </w:drawing>
            </w:r>
          </w:p>
          <w:p w14:paraId="0FDC7FD5" w14:textId="77777777" w:rsidR="00172998" w:rsidRPr="00B860B2" w:rsidRDefault="00172998" w:rsidP="00A3056C">
            <w:pPr>
              <w:autoSpaceDE w:val="0"/>
              <w:autoSpaceDN w:val="0"/>
              <w:adjustRightInd w:val="0"/>
              <w:spacing w:line="276" w:lineRule="auto"/>
              <w:jc w:val="center"/>
              <w:rPr>
                <w:rFonts w:ascii="Gill Sans MT" w:hAnsi="Gill Sans MT" w:cs="Arial"/>
                <w:b/>
                <w:bCs/>
                <w:noProof/>
                <w:sz w:val="22"/>
                <w:szCs w:val="22"/>
              </w:rPr>
            </w:pPr>
            <w:r w:rsidRPr="00B860B2">
              <w:rPr>
                <w:rFonts w:ascii="Gill Sans MT" w:hAnsi="Gill Sans MT" w:cs="Arial"/>
                <w:b/>
                <w:bCs/>
                <w:noProof/>
                <w:sz w:val="22"/>
                <w:szCs w:val="22"/>
              </w:rPr>
              <w:t>Fig. Record view of existing event</w:t>
            </w:r>
          </w:p>
        </w:tc>
      </w:tr>
    </w:tbl>
    <w:p w14:paraId="49206A88" w14:textId="77777777" w:rsidR="00172998" w:rsidRDefault="00172998" w:rsidP="00172998"/>
    <w:p w14:paraId="67B7A70C" w14:textId="77777777" w:rsidR="00172998" w:rsidRDefault="00172998" w:rsidP="00172998">
      <w:r>
        <w:br w:type="page"/>
      </w:r>
    </w:p>
    <w:tbl>
      <w:tblPr>
        <w:tblW w:w="5166" w:type="pct"/>
        <w:tblBorders>
          <w:insideH w:val="single" w:sz="4" w:space="0" w:color="auto"/>
          <w:insideV w:val="single" w:sz="4" w:space="0" w:color="auto"/>
        </w:tblBorders>
        <w:tblLayout w:type="fixed"/>
        <w:tblLook w:val="04A0" w:firstRow="1" w:lastRow="0" w:firstColumn="1" w:lastColumn="0" w:noHBand="0" w:noVBand="1"/>
      </w:tblPr>
      <w:tblGrid>
        <w:gridCol w:w="10368"/>
      </w:tblGrid>
      <w:tr w:rsidR="00B860B2" w:rsidRPr="00EF751B" w14:paraId="5EAF3ADD" w14:textId="77777777" w:rsidTr="00EF751B">
        <w:tc>
          <w:tcPr>
            <w:tcW w:w="5000" w:type="pct"/>
            <w:shd w:val="clear" w:color="auto" w:fill="2F5496"/>
          </w:tcPr>
          <w:p w14:paraId="038F2C43" w14:textId="77777777" w:rsidR="00172998" w:rsidRPr="00EF751B" w:rsidRDefault="00172998" w:rsidP="00A3056C">
            <w:pPr>
              <w:autoSpaceDE w:val="0"/>
              <w:autoSpaceDN w:val="0"/>
              <w:adjustRightInd w:val="0"/>
              <w:spacing w:line="276" w:lineRule="auto"/>
              <w:jc w:val="center"/>
              <w:rPr>
                <w:rFonts w:ascii="Gill Sans MT" w:hAnsi="Gill Sans MT"/>
                <w:b/>
                <w:bCs/>
                <w:noProof/>
                <w:color w:val="FFFFFF"/>
                <w:sz w:val="22"/>
                <w:szCs w:val="22"/>
              </w:rPr>
            </w:pPr>
            <w:r w:rsidRPr="00EF751B">
              <w:rPr>
                <w:rFonts w:ascii="Gill Sans MT" w:hAnsi="Gill Sans MT"/>
                <w:b/>
                <w:bCs/>
                <w:noProof/>
                <w:color w:val="FFFFFF"/>
                <w:sz w:val="22"/>
                <w:szCs w:val="22"/>
              </w:rPr>
              <w:lastRenderedPageBreak/>
              <w:t>New Signing Sheet Update</w:t>
            </w:r>
          </w:p>
        </w:tc>
      </w:tr>
      <w:tr w:rsidR="00172998" w:rsidRPr="00B860B2" w14:paraId="71887C79" w14:textId="77777777" w:rsidTr="00B860B2">
        <w:tc>
          <w:tcPr>
            <w:tcW w:w="5000" w:type="pct"/>
            <w:shd w:val="clear" w:color="auto" w:fill="auto"/>
          </w:tcPr>
          <w:p w14:paraId="3B7FD67C" w14:textId="77777777" w:rsidR="00172998" w:rsidRPr="00B860B2" w:rsidRDefault="00172998" w:rsidP="00A3056C">
            <w:pPr>
              <w:autoSpaceDE w:val="0"/>
              <w:autoSpaceDN w:val="0"/>
              <w:adjustRightInd w:val="0"/>
              <w:rPr>
                <w:rFonts w:ascii="Gill Sans MT" w:hAnsi="Gill Sans MT" w:cs="CIDFont+F1"/>
                <w:sz w:val="22"/>
                <w:szCs w:val="22"/>
              </w:rPr>
            </w:pPr>
          </w:p>
          <w:p w14:paraId="38D6B9B6" w14:textId="77777777" w:rsidR="00172998" w:rsidRPr="00B860B2" w:rsidRDefault="00DD516B" w:rsidP="00B860B2">
            <w:pPr>
              <w:autoSpaceDE w:val="0"/>
              <w:autoSpaceDN w:val="0"/>
              <w:adjustRightInd w:val="0"/>
              <w:jc w:val="center"/>
              <w:rPr>
                <w:rFonts w:ascii="Gill Sans MT" w:hAnsi="Gill Sans MT"/>
                <w:noProof/>
                <w:sz w:val="22"/>
                <w:szCs w:val="22"/>
              </w:rPr>
            </w:pPr>
            <w:r w:rsidRPr="00B860B2">
              <w:rPr>
                <w:rFonts w:ascii="Gill Sans MT" w:hAnsi="Gill Sans MT"/>
                <w:noProof/>
                <w:sz w:val="22"/>
                <w:szCs w:val="22"/>
              </w:rPr>
              <w:drawing>
                <wp:inline distT="0" distB="0" distL="0" distR="0" wp14:anchorId="02DB3EDA" wp14:editId="6CA9210C">
                  <wp:extent cx="5429250" cy="294322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29250" cy="2943225"/>
                          </a:xfrm>
                          <a:prstGeom prst="rect">
                            <a:avLst/>
                          </a:prstGeom>
                          <a:noFill/>
                          <a:ln>
                            <a:noFill/>
                          </a:ln>
                        </pic:spPr>
                      </pic:pic>
                    </a:graphicData>
                  </a:graphic>
                </wp:inline>
              </w:drawing>
            </w:r>
          </w:p>
          <w:p w14:paraId="22F860BB" w14:textId="77777777" w:rsidR="00172998" w:rsidRPr="00B860B2" w:rsidRDefault="00172998" w:rsidP="00A3056C">
            <w:pPr>
              <w:autoSpaceDE w:val="0"/>
              <w:autoSpaceDN w:val="0"/>
              <w:adjustRightInd w:val="0"/>
              <w:rPr>
                <w:rFonts w:ascii="Gill Sans MT" w:hAnsi="Gill Sans MT" w:cs="CIDFont+F1"/>
                <w:sz w:val="22"/>
                <w:szCs w:val="22"/>
              </w:rPr>
            </w:pPr>
          </w:p>
        </w:tc>
      </w:tr>
      <w:tr w:rsidR="00172998" w:rsidRPr="00B860B2" w14:paraId="224747D6" w14:textId="77777777" w:rsidTr="00B860B2">
        <w:tc>
          <w:tcPr>
            <w:tcW w:w="5000" w:type="pct"/>
            <w:shd w:val="clear" w:color="auto" w:fill="auto"/>
          </w:tcPr>
          <w:p w14:paraId="7B3A0D17" w14:textId="77777777" w:rsidR="00172998" w:rsidRPr="00B860B2" w:rsidRDefault="00172998" w:rsidP="00B860B2">
            <w:pPr>
              <w:autoSpaceDE w:val="0"/>
              <w:autoSpaceDN w:val="0"/>
              <w:adjustRightInd w:val="0"/>
              <w:jc w:val="both"/>
              <w:rPr>
                <w:rFonts w:ascii="Gill Sans MT" w:hAnsi="Gill Sans MT" w:cs="CIDFont+F1"/>
                <w:szCs w:val="24"/>
              </w:rPr>
            </w:pPr>
            <w:r w:rsidRPr="00B860B2">
              <w:rPr>
                <w:rFonts w:ascii="Gill Sans MT" w:hAnsi="Gill Sans MT" w:cs="CIDFont+F1"/>
                <w:szCs w:val="24"/>
              </w:rPr>
              <w:t>T</w:t>
            </w:r>
            <w:r w:rsidR="00B074E3" w:rsidRPr="00B860B2">
              <w:rPr>
                <w:rFonts w:ascii="Gill Sans MT" w:hAnsi="Gill Sans MT" w:cs="CIDFont+F1"/>
                <w:szCs w:val="24"/>
              </w:rPr>
              <w:t xml:space="preserve">his is the first step of </w:t>
            </w:r>
            <w:r w:rsidR="00B860B2" w:rsidRPr="00B860B2">
              <w:rPr>
                <w:rFonts w:ascii="Gill Sans MT" w:hAnsi="Gill Sans MT" w:cs="CIDFont+F1"/>
                <w:szCs w:val="24"/>
              </w:rPr>
              <w:t>the signing</w:t>
            </w:r>
            <w:r w:rsidR="00B074E3" w:rsidRPr="00B860B2">
              <w:rPr>
                <w:rFonts w:ascii="Gill Sans MT" w:hAnsi="Gill Sans MT" w:cs="CIDFont+F1"/>
                <w:szCs w:val="24"/>
              </w:rPr>
              <w:t xml:space="preserve"> sheet update process. </w:t>
            </w:r>
            <w:r w:rsidR="00AE0F96" w:rsidRPr="00B860B2">
              <w:rPr>
                <w:rFonts w:ascii="Gill Sans MT" w:hAnsi="Gill Sans MT" w:cs="CIDFont+F1"/>
                <w:szCs w:val="24"/>
              </w:rPr>
              <w:t>Users</w:t>
            </w:r>
            <w:r w:rsidR="00B074E3" w:rsidRPr="00B860B2">
              <w:rPr>
                <w:rFonts w:ascii="Gill Sans MT" w:hAnsi="Gill Sans MT" w:cs="CIDFont+F1"/>
                <w:szCs w:val="24"/>
              </w:rPr>
              <w:t xml:space="preserve"> will have to specific catchment area, event start and end date, training title as well venue. Also, it is required to select the specific types of participants to whom this training is conducted. Also, the user will have to provide the budget and expenditure information for that specific training.</w:t>
            </w:r>
          </w:p>
          <w:p w14:paraId="698536F5" w14:textId="77777777" w:rsidR="00B074E3" w:rsidRPr="00B860B2" w:rsidRDefault="00B074E3" w:rsidP="00B860B2">
            <w:pPr>
              <w:autoSpaceDE w:val="0"/>
              <w:autoSpaceDN w:val="0"/>
              <w:adjustRightInd w:val="0"/>
              <w:jc w:val="both"/>
              <w:rPr>
                <w:rFonts w:ascii="Gill Sans MT" w:hAnsi="Gill Sans MT" w:cs="CIDFont+F1"/>
                <w:szCs w:val="24"/>
              </w:rPr>
            </w:pPr>
          </w:p>
          <w:p w14:paraId="4FE45E85" w14:textId="77777777" w:rsidR="00B074E3" w:rsidRPr="00B860B2" w:rsidRDefault="00B074E3" w:rsidP="00B860B2">
            <w:pPr>
              <w:autoSpaceDE w:val="0"/>
              <w:autoSpaceDN w:val="0"/>
              <w:adjustRightInd w:val="0"/>
              <w:jc w:val="both"/>
              <w:rPr>
                <w:rFonts w:ascii="Gill Sans MT" w:hAnsi="Gill Sans MT" w:cs="CIDFont+F1"/>
                <w:szCs w:val="24"/>
              </w:rPr>
            </w:pPr>
            <w:r w:rsidRPr="00B860B2">
              <w:rPr>
                <w:rFonts w:ascii="Gill Sans MT" w:hAnsi="Gill Sans MT" w:cs="CIDFont+F1"/>
                <w:szCs w:val="24"/>
              </w:rPr>
              <w:t>It must be noted here that it is mandatory to upload the signing sheet for that specific event. Without having this document, system will not allow user to select the training participants. After providing all information, the user should click on “Generate List” which will provide all eligible list of participants to select for that specific event.</w:t>
            </w:r>
          </w:p>
          <w:p w14:paraId="7BC1BAF2" w14:textId="77777777" w:rsidR="00B074E3" w:rsidRPr="00B860B2" w:rsidRDefault="00B074E3" w:rsidP="00A3056C">
            <w:pPr>
              <w:autoSpaceDE w:val="0"/>
              <w:autoSpaceDN w:val="0"/>
              <w:adjustRightInd w:val="0"/>
              <w:rPr>
                <w:rFonts w:ascii="Gill Sans MT" w:hAnsi="Gill Sans MT" w:cs="CIDFont+F1"/>
                <w:sz w:val="22"/>
                <w:szCs w:val="22"/>
              </w:rPr>
            </w:pPr>
          </w:p>
        </w:tc>
      </w:tr>
      <w:tr w:rsidR="00377427" w:rsidRPr="00B860B2" w14:paraId="61C988F9" w14:textId="77777777" w:rsidTr="00B860B2">
        <w:tc>
          <w:tcPr>
            <w:tcW w:w="5000" w:type="pct"/>
            <w:shd w:val="clear" w:color="auto" w:fill="auto"/>
          </w:tcPr>
          <w:p w14:paraId="3B22BB7D" w14:textId="77777777" w:rsidR="00377427" w:rsidRPr="00B860B2" w:rsidRDefault="00377427" w:rsidP="00A3056C">
            <w:pPr>
              <w:autoSpaceDE w:val="0"/>
              <w:autoSpaceDN w:val="0"/>
              <w:adjustRightInd w:val="0"/>
              <w:rPr>
                <w:rFonts w:ascii="Gill Sans MT" w:eastAsia="CIDFont+F6" w:hAnsi="Gill Sans MT" w:cs="CIDFont+F1"/>
                <w:sz w:val="22"/>
                <w:szCs w:val="22"/>
              </w:rPr>
            </w:pPr>
          </w:p>
          <w:p w14:paraId="17B246DD" w14:textId="77777777" w:rsidR="00377427" w:rsidRPr="00B860B2" w:rsidRDefault="00DD516B" w:rsidP="00B860B2">
            <w:pPr>
              <w:autoSpaceDE w:val="0"/>
              <w:autoSpaceDN w:val="0"/>
              <w:adjustRightInd w:val="0"/>
              <w:jc w:val="center"/>
              <w:rPr>
                <w:rFonts w:ascii="Gill Sans MT" w:eastAsia="CIDFont+F6" w:hAnsi="Gill Sans MT" w:cs="CIDFont+F1"/>
                <w:sz w:val="22"/>
                <w:szCs w:val="22"/>
              </w:rPr>
            </w:pPr>
            <w:r w:rsidRPr="00B860B2">
              <w:rPr>
                <w:rFonts w:ascii="Gill Sans MT" w:hAnsi="Gill Sans MT"/>
                <w:noProof/>
                <w:sz w:val="22"/>
                <w:szCs w:val="22"/>
              </w:rPr>
              <w:drawing>
                <wp:inline distT="0" distB="0" distL="0" distR="0" wp14:anchorId="2CB07308" wp14:editId="1828B4B4">
                  <wp:extent cx="5772150" cy="33718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150" cy="3371850"/>
                          </a:xfrm>
                          <a:prstGeom prst="rect">
                            <a:avLst/>
                          </a:prstGeom>
                          <a:noFill/>
                          <a:ln>
                            <a:noFill/>
                          </a:ln>
                        </pic:spPr>
                      </pic:pic>
                    </a:graphicData>
                  </a:graphic>
                </wp:inline>
              </w:drawing>
            </w:r>
          </w:p>
          <w:p w14:paraId="6BF89DA3" w14:textId="77777777" w:rsidR="00377427" w:rsidRPr="00B860B2" w:rsidRDefault="00377427" w:rsidP="00A3056C">
            <w:pPr>
              <w:autoSpaceDE w:val="0"/>
              <w:autoSpaceDN w:val="0"/>
              <w:adjustRightInd w:val="0"/>
              <w:rPr>
                <w:rFonts w:ascii="Gill Sans MT" w:eastAsia="CIDFont+F6" w:hAnsi="Gill Sans MT" w:cs="CIDFont+F1"/>
                <w:sz w:val="22"/>
                <w:szCs w:val="22"/>
              </w:rPr>
            </w:pPr>
          </w:p>
        </w:tc>
      </w:tr>
      <w:tr w:rsidR="00377427" w:rsidRPr="00B860B2" w14:paraId="00C0A3B9" w14:textId="77777777" w:rsidTr="00B860B2">
        <w:tc>
          <w:tcPr>
            <w:tcW w:w="5000" w:type="pct"/>
            <w:shd w:val="clear" w:color="auto" w:fill="auto"/>
          </w:tcPr>
          <w:p w14:paraId="6E3550A2" w14:textId="77777777" w:rsidR="00377427" w:rsidRPr="00B860B2" w:rsidRDefault="00377427" w:rsidP="00B860B2">
            <w:pPr>
              <w:autoSpaceDE w:val="0"/>
              <w:autoSpaceDN w:val="0"/>
              <w:adjustRightInd w:val="0"/>
              <w:jc w:val="both"/>
              <w:rPr>
                <w:rFonts w:ascii="Gill Sans MT" w:eastAsia="CIDFont+F6" w:hAnsi="Gill Sans MT" w:cs="CIDFont+F1"/>
                <w:szCs w:val="24"/>
              </w:rPr>
            </w:pPr>
            <w:r w:rsidRPr="00B860B2">
              <w:rPr>
                <w:rFonts w:ascii="Gill Sans MT" w:eastAsia="CIDFont+F6" w:hAnsi="Gill Sans MT" w:cs="CIDFont+F1"/>
                <w:szCs w:val="24"/>
              </w:rPr>
              <w:lastRenderedPageBreak/>
              <w:t xml:space="preserve">After having all eligible list, user will follow the source document to select the participants who has been attended during the training event. After selecting the participants, user should click on the button “Add Selected members” and it will add selected members as training participants for that </w:t>
            </w:r>
            <w:r w:rsidR="00D611F3" w:rsidRPr="00B860B2">
              <w:rPr>
                <w:rFonts w:ascii="Gill Sans MT" w:eastAsia="CIDFont+F6" w:hAnsi="Gill Sans MT" w:cs="CIDFont+F1"/>
                <w:szCs w:val="24"/>
              </w:rPr>
              <w:t>specific training event during the mentioned period.</w:t>
            </w:r>
          </w:p>
        </w:tc>
      </w:tr>
      <w:tr w:rsidR="00D611F3" w:rsidRPr="00B860B2" w14:paraId="5C3E0E74" w14:textId="77777777" w:rsidTr="00B860B2">
        <w:tc>
          <w:tcPr>
            <w:tcW w:w="5000" w:type="pct"/>
            <w:shd w:val="clear" w:color="auto" w:fill="auto"/>
          </w:tcPr>
          <w:p w14:paraId="66A1FAB9" w14:textId="77777777" w:rsidR="00D611F3" w:rsidRPr="00B860B2" w:rsidRDefault="00D611F3" w:rsidP="00A3056C">
            <w:pPr>
              <w:autoSpaceDE w:val="0"/>
              <w:autoSpaceDN w:val="0"/>
              <w:adjustRightInd w:val="0"/>
              <w:rPr>
                <w:rFonts w:ascii="Gill Sans MT" w:eastAsia="CIDFont+F6" w:hAnsi="Gill Sans MT" w:cs="CIDFont+F1"/>
                <w:sz w:val="22"/>
                <w:szCs w:val="22"/>
              </w:rPr>
            </w:pPr>
          </w:p>
          <w:p w14:paraId="76BB753C" w14:textId="77777777" w:rsidR="00D611F3" w:rsidRPr="00B860B2" w:rsidRDefault="00DD516B" w:rsidP="00B860B2">
            <w:pPr>
              <w:autoSpaceDE w:val="0"/>
              <w:autoSpaceDN w:val="0"/>
              <w:adjustRightInd w:val="0"/>
              <w:jc w:val="center"/>
              <w:rPr>
                <w:rFonts w:ascii="Gill Sans MT" w:eastAsia="CIDFont+F6" w:hAnsi="Gill Sans MT" w:cs="CIDFont+F1"/>
                <w:sz w:val="22"/>
                <w:szCs w:val="22"/>
              </w:rPr>
            </w:pPr>
            <w:r w:rsidRPr="00B860B2">
              <w:rPr>
                <w:rFonts w:ascii="Gill Sans MT" w:hAnsi="Gill Sans MT"/>
                <w:noProof/>
                <w:sz w:val="22"/>
                <w:szCs w:val="22"/>
              </w:rPr>
              <w:drawing>
                <wp:inline distT="0" distB="0" distL="0" distR="0" wp14:anchorId="5E9F1966" wp14:editId="78094F00">
                  <wp:extent cx="6038850" cy="35052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8850" cy="3505200"/>
                          </a:xfrm>
                          <a:prstGeom prst="rect">
                            <a:avLst/>
                          </a:prstGeom>
                          <a:noFill/>
                          <a:ln>
                            <a:noFill/>
                          </a:ln>
                        </pic:spPr>
                      </pic:pic>
                    </a:graphicData>
                  </a:graphic>
                </wp:inline>
              </w:drawing>
            </w:r>
          </w:p>
          <w:p w14:paraId="513DA1E0" w14:textId="77777777" w:rsidR="00D611F3" w:rsidRPr="00B860B2" w:rsidRDefault="00D611F3" w:rsidP="00A3056C">
            <w:pPr>
              <w:autoSpaceDE w:val="0"/>
              <w:autoSpaceDN w:val="0"/>
              <w:adjustRightInd w:val="0"/>
              <w:rPr>
                <w:rFonts w:ascii="Gill Sans MT" w:eastAsia="CIDFont+F6" w:hAnsi="Gill Sans MT" w:cs="CIDFont+F1"/>
                <w:sz w:val="22"/>
                <w:szCs w:val="22"/>
              </w:rPr>
            </w:pPr>
          </w:p>
        </w:tc>
      </w:tr>
      <w:tr w:rsidR="00D611F3" w:rsidRPr="00B860B2" w14:paraId="139BF06A" w14:textId="77777777" w:rsidTr="00B860B2">
        <w:trPr>
          <w:trHeight w:val="215"/>
        </w:trPr>
        <w:tc>
          <w:tcPr>
            <w:tcW w:w="5000" w:type="pct"/>
            <w:shd w:val="clear" w:color="auto" w:fill="auto"/>
          </w:tcPr>
          <w:p w14:paraId="58E6FFF5" w14:textId="77777777" w:rsidR="00D611F3" w:rsidRPr="00B860B2" w:rsidRDefault="00D611F3" w:rsidP="00B860B2">
            <w:pPr>
              <w:autoSpaceDE w:val="0"/>
              <w:autoSpaceDN w:val="0"/>
              <w:adjustRightInd w:val="0"/>
              <w:jc w:val="both"/>
              <w:rPr>
                <w:rFonts w:ascii="Gill Sans MT" w:eastAsia="CIDFont+F6" w:hAnsi="Gill Sans MT" w:cs="CIDFont+F1"/>
                <w:szCs w:val="24"/>
              </w:rPr>
            </w:pPr>
            <w:r w:rsidRPr="00B860B2">
              <w:rPr>
                <w:rFonts w:ascii="Gill Sans MT" w:eastAsia="CIDFont+F6" w:hAnsi="Gill Sans MT" w:cs="CIDFont+F1"/>
                <w:szCs w:val="24"/>
              </w:rPr>
              <w:t xml:space="preserve">Once participants is selected, </w:t>
            </w:r>
            <w:r w:rsidR="00B860B2" w:rsidRPr="00B860B2">
              <w:rPr>
                <w:rFonts w:ascii="Gill Sans MT" w:eastAsia="CIDFont+F6" w:hAnsi="Gill Sans MT" w:cs="CIDFont+F1"/>
                <w:szCs w:val="24"/>
              </w:rPr>
              <w:t>the user</w:t>
            </w:r>
            <w:r w:rsidRPr="00B860B2">
              <w:rPr>
                <w:rFonts w:ascii="Gill Sans MT" w:eastAsia="CIDFont+F6" w:hAnsi="Gill Sans MT" w:cs="CIDFont+F1"/>
                <w:szCs w:val="24"/>
              </w:rPr>
              <w:t xml:space="preserve"> will be able to remove the participants from the list using </w:t>
            </w:r>
            <w:r w:rsidR="00B860B2" w:rsidRPr="00B860B2">
              <w:rPr>
                <w:rFonts w:ascii="Gill Sans MT" w:eastAsia="CIDFont+F6" w:hAnsi="Gill Sans MT" w:cs="CIDFont+F1"/>
                <w:szCs w:val="24"/>
              </w:rPr>
              <w:t>the delete</w:t>
            </w:r>
            <w:r w:rsidRPr="00B860B2">
              <w:rPr>
                <w:rFonts w:ascii="Gill Sans MT" w:eastAsia="CIDFont+F6" w:hAnsi="Gill Sans MT" w:cs="CIDFont+F1"/>
                <w:szCs w:val="24"/>
              </w:rPr>
              <w:t xml:space="preserve"> icon under the action part. Date of attendance will provide the facility, if there is </w:t>
            </w:r>
            <w:r w:rsidR="00B860B2" w:rsidRPr="00B860B2">
              <w:rPr>
                <w:rFonts w:ascii="Gill Sans MT" w:eastAsia="CIDFont+F6" w:hAnsi="Gill Sans MT" w:cs="CIDFont+F1"/>
                <w:szCs w:val="24"/>
              </w:rPr>
              <w:t>a</w:t>
            </w:r>
            <w:r w:rsidRPr="00B860B2">
              <w:rPr>
                <w:rFonts w:ascii="Gill Sans MT" w:eastAsia="CIDFont+F6" w:hAnsi="Gill Sans MT" w:cs="CIDFont+F1"/>
                <w:szCs w:val="24"/>
              </w:rPr>
              <w:t xml:space="preserve"> </w:t>
            </w:r>
            <w:r w:rsidR="00B860B2" w:rsidRPr="00B860B2">
              <w:rPr>
                <w:rFonts w:ascii="Gill Sans MT" w:eastAsia="CIDFont+F6" w:hAnsi="Gill Sans MT" w:cs="CIDFont+F1"/>
                <w:szCs w:val="24"/>
              </w:rPr>
              <w:t>participant</w:t>
            </w:r>
            <w:r w:rsidRPr="00B860B2">
              <w:rPr>
                <w:rFonts w:ascii="Gill Sans MT" w:eastAsia="CIDFont+F6" w:hAnsi="Gill Sans MT" w:cs="CIDFont+F1"/>
                <w:szCs w:val="24"/>
              </w:rPr>
              <w:t xml:space="preserve"> attending </w:t>
            </w:r>
            <w:r w:rsidR="00B860B2" w:rsidRPr="00B860B2">
              <w:rPr>
                <w:rFonts w:ascii="Gill Sans MT" w:eastAsia="CIDFont+F6" w:hAnsi="Gill Sans MT" w:cs="CIDFont+F1"/>
                <w:szCs w:val="24"/>
              </w:rPr>
              <w:t>on</w:t>
            </w:r>
            <w:r w:rsidRPr="00B860B2">
              <w:rPr>
                <w:rFonts w:ascii="Gill Sans MT" w:eastAsia="CIDFont+F6" w:hAnsi="Gill Sans MT" w:cs="CIDFont+F1"/>
                <w:szCs w:val="24"/>
              </w:rPr>
              <w:t xml:space="preserve"> a particular day and absent in specific day. User will be able to make that adjustment under this section.</w:t>
            </w:r>
          </w:p>
        </w:tc>
      </w:tr>
    </w:tbl>
    <w:p w14:paraId="75CAC6F5" w14:textId="77777777" w:rsidR="0087687D" w:rsidRDefault="0087687D" w:rsidP="00B54CDA">
      <w:pPr>
        <w:autoSpaceDE w:val="0"/>
        <w:autoSpaceDN w:val="0"/>
        <w:adjustRightInd w:val="0"/>
        <w:spacing w:line="276" w:lineRule="auto"/>
        <w:jc w:val="both"/>
        <w:rPr>
          <w:rFonts w:ascii="Gill Sans MT" w:hAnsi="Gill Sans MT"/>
          <w:szCs w:val="24"/>
        </w:rPr>
      </w:pPr>
    </w:p>
    <w:p w14:paraId="59F49D61" w14:textId="77777777" w:rsidR="00B54CDA" w:rsidRPr="00EF751B" w:rsidRDefault="0087687D" w:rsidP="0087687D">
      <w:pPr>
        <w:pStyle w:val="Heading1"/>
        <w:pBdr>
          <w:bottom w:val="single" w:sz="4" w:space="1" w:color="auto"/>
        </w:pBdr>
        <w:spacing w:before="0"/>
        <w:rPr>
          <w:rFonts w:ascii="Gill Sans MT" w:hAnsi="Gill Sans MT"/>
          <w:b w:val="0"/>
          <w:bCs w:val="0"/>
          <w:color w:val="2E74B5"/>
          <w:sz w:val="30"/>
          <w:szCs w:val="30"/>
        </w:rPr>
      </w:pPr>
      <w:r>
        <w:rPr>
          <w:szCs w:val="24"/>
        </w:rPr>
        <w:br w:type="page"/>
      </w:r>
      <w:bookmarkStart w:id="7" w:name="_Toc136187176"/>
      <w:bookmarkStart w:id="8" w:name="_Toc143587788"/>
      <w:r w:rsidR="00B54CDA" w:rsidRPr="00EF751B">
        <w:rPr>
          <w:rFonts w:ascii="Gill Sans MT" w:hAnsi="Gill Sans MT"/>
          <w:b w:val="0"/>
          <w:bCs w:val="0"/>
          <w:color w:val="2E74B5"/>
          <w:sz w:val="30"/>
          <w:szCs w:val="30"/>
        </w:rPr>
        <w:lastRenderedPageBreak/>
        <w:t>ANNEX C: VSLA Group Update Guideline</w:t>
      </w:r>
      <w:bookmarkEnd w:id="7"/>
      <w:bookmarkEnd w:id="8"/>
    </w:p>
    <w:p w14:paraId="66060428" w14:textId="77777777" w:rsidR="00B54CDA" w:rsidRDefault="00B54CDA" w:rsidP="00B54CDA">
      <w:pPr>
        <w:autoSpaceDE w:val="0"/>
        <w:autoSpaceDN w:val="0"/>
        <w:adjustRightInd w:val="0"/>
        <w:spacing w:line="276" w:lineRule="auto"/>
        <w:jc w:val="both"/>
        <w:rPr>
          <w:rFonts w:ascii="Gill Sans MT" w:hAnsi="Gill Sans MT"/>
          <w:szCs w:val="24"/>
        </w:rPr>
      </w:pPr>
    </w:p>
    <w:tbl>
      <w:tblPr>
        <w:tblW w:w="5038" w:type="pct"/>
        <w:tblBorders>
          <w:insideH w:val="single" w:sz="4" w:space="0" w:color="auto"/>
          <w:insideV w:val="single" w:sz="4" w:space="0" w:color="auto"/>
        </w:tblBorders>
        <w:tblLook w:val="04A0" w:firstRow="1" w:lastRow="0" w:firstColumn="1" w:lastColumn="0" w:noHBand="0" w:noVBand="1"/>
      </w:tblPr>
      <w:tblGrid>
        <w:gridCol w:w="4754"/>
        <w:gridCol w:w="5497"/>
      </w:tblGrid>
      <w:tr w:rsidR="00770E5C" w:rsidRPr="00B860B2" w14:paraId="59380B1C" w14:textId="77777777" w:rsidTr="00B860B2">
        <w:tc>
          <w:tcPr>
            <w:tcW w:w="2319" w:type="pct"/>
            <w:tcBorders>
              <w:top w:val="single" w:sz="4" w:space="0" w:color="auto"/>
              <w:bottom w:val="single" w:sz="4" w:space="0" w:color="auto"/>
            </w:tcBorders>
            <w:shd w:val="clear" w:color="auto" w:fill="auto"/>
          </w:tcPr>
          <w:p w14:paraId="1D0656FE" w14:textId="77777777" w:rsidR="00B54CDA" w:rsidRPr="00B860B2" w:rsidRDefault="00DD516B" w:rsidP="00A3056C">
            <w:pPr>
              <w:autoSpaceDE w:val="0"/>
              <w:autoSpaceDN w:val="0"/>
              <w:adjustRightInd w:val="0"/>
              <w:spacing w:line="276" w:lineRule="auto"/>
              <w:jc w:val="center"/>
              <w:rPr>
                <w:rFonts w:ascii="Gill Sans MT" w:hAnsi="Gill Sans MT"/>
                <w:szCs w:val="24"/>
              </w:rPr>
            </w:pPr>
            <w:r w:rsidRPr="00B860B2">
              <w:rPr>
                <w:rFonts w:ascii="Gill Sans MT" w:hAnsi="Gill Sans MT"/>
                <w:noProof/>
                <w:szCs w:val="24"/>
              </w:rPr>
              <w:drawing>
                <wp:inline distT="0" distB="0" distL="0" distR="0" wp14:anchorId="41472729" wp14:editId="07777777">
                  <wp:extent cx="1543050" cy="66675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0" cy="666750"/>
                          </a:xfrm>
                          <a:prstGeom prst="rect">
                            <a:avLst/>
                          </a:prstGeom>
                          <a:noFill/>
                          <a:ln>
                            <a:noFill/>
                          </a:ln>
                        </pic:spPr>
                      </pic:pic>
                    </a:graphicData>
                  </a:graphic>
                </wp:inline>
              </w:drawing>
            </w:r>
          </w:p>
        </w:tc>
        <w:tc>
          <w:tcPr>
            <w:tcW w:w="2681" w:type="pct"/>
            <w:tcBorders>
              <w:top w:val="single" w:sz="4" w:space="0" w:color="auto"/>
              <w:bottom w:val="single" w:sz="4" w:space="0" w:color="auto"/>
            </w:tcBorders>
            <w:shd w:val="clear" w:color="auto" w:fill="auto"/>
          </w:tcPr>
          <w:p w14:paraId="7B37605A" w14:textId="77777777" w:rsidR="00B54CDA" w:rsidRPr="00B860B2" w:rsidRDefault="00B54CDA" w:rsidP="00A3056C">
            <w:pPr>
              <w:autoSpaceDE w:val="0"/>
              <w:autoSpaceDN w:val="0"/>
              <w:adjustRightInd w:val="0"/>
              <w:spacing w:line="276" w:lineRule="auto"/>
              <w:jc w:val="both"/>
              <w:rPr>
                <w:rFonts w:ascii="Gill Sans MT" w:hAnsi="Gill Sans MT"/>
                <w:szCs w:val="24"/>
              </w:rPr>
            </w:pPr>
          </w:p>
          <w:p w14:paraId="1959B6CB" w14:textId="77777777" w:rsidR="00B54CDA" w:rsidRPr="00B860B2" w:rsidRDefault="00B54CDA" w:rsidP="00A3056C">
            <w:pPr>
              <w:autoSpaceDE w:val="0"/>
              <w:autoSpaceDN w:val="0"/>
              <w:adjustRightInd w:val="0"/>
              <w:spacing w:line="276" w:lineRule="auto"/>
              <w:jc w:val="both"/>
              <w:rPr>
                <w:rFonts w:ascii="Gill Sans MT" w:hAnsi="Gill Sans MT"/>
                <w:szCs w:val="24"/>
              </w:rPr>
            </w:pPr>
            <w:r w:rsidRPr="00B860B2">
              <w:rPr>
                <w:rFonts w:ascii="Gill Sans MT" w:eastAsia="CIDFont+F3" w:hAnsi="Gill Sans MT" w:cs="CIDFont+F3"/>
                <w:szCs w:val="24"/>
              </w:rPr>
              <w:t>Click SHOUHARDO III Plus Custom Option from the STREAM web application</w:t>
            </w:r>
          </w:p>
        </w:tc>
      </w:tr>
      <w:tr w:rsidR="00770E5C" w:rsidRPr="00B860B2" w14:paraId="40079430" w14:textId="77777777" w:rsidTr="00B860B2">
        <w:tc>
          <w:tcPr>
            <w:tcW w:w="2319" w:type="pct"/>
            <w:tcBorders>
              <w:top w:val="single" w:sz="4" w:space="0" w:color="auto"/>
              <w:bottom w:val="single" w:sz="4" w:space="0" w:color="auto"/>
            </w:tcBorders>
            <w:shd w:val="clear" w:color="auto" w:fill="auto"/>
          </w:tcPr>
          <w:p w14:paraId="394798F2" w14:textId="77777777" w:rsidR="00B54CDA" w:rsidRPr="00B860B2" w:rsidRDefault="00B54CDA" w:rsidP="00A3056C">
            <w:pPr>
              <w:autoSpaceDE w:val="0"/>
              <w:autoSpaceDN w:val="0"/>
              <w:adjustRightInd w:val="0"/>
              <w:spacing w:line="276" w:lineRule="auto"/>
              <w:jc w:val="center"/>
              <w:rPr>
                <w:rFonts w:ascii="Gill Sans MT" w:hAnsi="Gill Sans MT"/>
                <w:noProof/>
                <w:szCs w:val="24"/>
              </w:rPr>
            </w:pPr>
          </w:p>
          <w:p w14:paraId="3889A505" w14:textId="77777777" w:rsidR="00B54CDA" w:rsidRPr="00B860B2" w:rsidRDefault="00DD516B" w:rsidP="00A3056C">
            <w:pPr>
              <w:autoSpaceDE w:val="0"/>
              <w:autoSpaceDN w:val="0"/>
              <w:adjustRightInd w:val="0"/>
              <w:spacing w:line="276" w:lineRule="auto"/>
              <w:jc w:val="center"/>
              <w:rPr>
                <w:rFonts w:ascii="Gill Sans MT" w:hAnsi="Gill Sans MT"/>
                <w:noProof/>
                <w:szCs w:val="24"/>
              </w:rPr>
            </w:pPr>
            <w:r w:rsidRPr="00B860B2">
              <w:rPr>
                <w:rFonts w:ascii="Gill Sans MT" w:hAnsi="Gill Sans MT"/>
                <w:noProof/>
                <w:szCs w:val="24"/>
              </w:rPr>
              <w:drawing>
                <wp:inline distT="0" distB="0" distL="0" distR="0" wp14:anchorId="15670785" wp14:editId="07777777">
                  <wp:extent cx="1571625" cy="58102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1625" cy="581025"/>
                          </a:xfrm>
                          <a:prstGeom prst="rect">
                            <a:avLst/>
                          </a:prstGeom>
                          <a:noFill/>
                          <a:ln>
                            <a:noFill/>
                          </a:ln>
                        </pic:spPr>
                      </pic:pic>
                    </a:graphicData>
                  </a:graphic>
                </wp:inline>
              </w:drawing>
            </w:r>
          </w:p>
          <w:p w14:paraId="29079D35" w14:textId="77777777" w:rsidR="00B54CDA" w:rsidRPr="00B860B2" w:rsidRDefault="00B54CDA" w:rsidP="00A3056C">
            <w:pPr>
              <w:autoSpaceDE w:val="0"/>
              <w:autoSpaceDN w:val="0"/>
              <w:adjustRightInd w:val="0"/>
              <w:spacing w:line="276" w:lineRule="auto"/>
              <w:jc w:val="center"/>
              <w:rPr>
                <w:rFonts w:ascii="Gill Sans MT" w:hAnsi="Gill Sans MT"/>
                <w:szCs w:val="24"/>
              </w:rPr>
            </w:pPr>
          </w:p>
        </w:tc>
        <w:tc>
          <w:tcPr>
            <w:tcW w:w="2681" w:type="pct"/>
            <w:tcBorders>
              <w:top w:val="single" w:sz="4" w:space="0" w:color="auto"/>
              <w:bottom w:val="single" w:sz="4" w:space="0" w:color="auto"/>
            </w:tcBorders>
            <w:shd w:val="clear" w:color="auto" w:fill="auto"/>
          </w:tcPr>
          <w:p w14:paraId="17686DC7" w14:textId="77777777" w:rsidR="00B54CDA" w:rsidRPr="00B860B2" w:rsidRDefault="00B54CDA" w:rsidP="00A3056C">
            <w:pPr>
              <w:autoSpaceDE w:val="0"/>
              <w:autoSpaceDN w:val="0"/>
              <w:adjustRightInd w:val="0"/>
              <w:rPr>
                <w:rFonts w:ascii="Gill Sans MT" w:hAnsi="Gill Sans MT"/>
                <w:szCs w:val="24"/>
              </w:rPr>
            </w:pPr>
          </w:p>
          <w:p w14:paraId="53BD644D" w14:textId="77777777" w:rsidR="00B54CDA" w:rsidRPr="00B860B2" w:rsidRDefault="00B54CDA" w:rsidP="00A3056C">
            <w:pPr>
              <w:autoSpaceDE w:val="0"/>
              <w:autoSpaceDN w:val="0"/>
              <w:adjustRightInd w:val="0"/>
              <w:rPr>
                <w:rFonts w:ascii="Gill Sans MT" w:hAnsi="Gill Sans MT"/>
                <w:szCs w:val="24"/>
              </w:rPr>
            </w:pPr>
          </w:p>
          <w:p w14:paraId="2E96C4C2" w14:textId="77777777" w:rsidR="00B54CDA" w:rsidRPr="00B860B2" w:rsidRDefault="00B54CDA" w:rsidP="00A3056C">
            <w:pPr>
              <w:autoSpaceDE w:val="0"/>
              <w:autoSpaceDN w:val="0"/>
              <w:adjustRightInd w:val="0"/>
              <w:rPr>
                <w:rFonts w:ascii="Gill Sans MT" w:hAnsi="Gill Sans MT"/>
                <w:szCs w:val="24"/>
              </w:rPr>
            </w:pPr>
            <w:r w:rsidRPr="00B860B2">
              <w:rPr>
                <w:rFonts w:ascii="Gill Sans MT" w:hAnsi="Gill Sans MT"/>
                <w:szCs w:val="24"/>
              </w:rPr>
              <w:t>Click on VSLA Group Formation option to update the group information and it will brought to the summary list of the group formed.</w:t>
            </w:r>
          </w:p>
        </w:tc>
      </w:tr>
      <w:tr w:rsidR="00770E5C" w:rsidRPr="00B860B2" w14:paraId="1A3FAC43" w14:textId="77777777" w:rsidTr="00B860B2">
        <w:tc>
          <w:tcPr>
            <w:tcW w:w="5000" w:type="pct"/>
            <w:gridSpan w:val="2"/>
            <w:tcBorders>
              <w:top w:val="single" w:sz="4" w:space="0" w:color="auto"/>
              <w:bottom w:val="single" w:sz="4" w:space="0" w:color="auto"/>
            </w:tcBorders>
            <w:shd w:val="clear" w:color="auto" w:fill="auto"/>
          </w:tcPr>
          <w:p w14:paraId="2BBD94B2" w14:textId="77777777" w:rsidR="00B54CDA" w:rsidRPr="00B860B2" w:rsidRDefault="00B54CDA" w:rsidP="00A3056C">
            <w:pPr>
              <w:autoSpaceDE w:val="0"/>
              <w:autoSpaceDN w:val="0"/>
              <w:adjustRightInd w:val="0"/>
              <w:spacing w:line="276" w:lineRule="auto"/>
              <w:jc w:val="center"/>
              <w:rPr>
                <w:rFonts w:ascii="Gill Sans MT" w:hAnsi="Gill Sans MT"/>
                <w:noProof/>
                <w:szCs w:val="24"/>
              </w:rPr>
            </w:pPr>
          </w:p>
          <w:p w14:paraId="5854DE7F" w14:textId="77777777" w:rsidR="00B54CDA" w:rsidRPr="00B860B2" w:rsidRDefault="00DD516B" w:rsidP="00A3056C">
            <w:pPr>
              <w:autoSpaceDE w:val="0"/>
              <w:autoSpaceDN w:val="0"/>
              <w:adjustRightInd w:val="0"/>
              <w:spacing w:line="276" w:lineRule="auto"/>
              <w:jc w:val="center"/>
              <w:rPr>
                <w:rFonts w:ascii="Gill Sans MT" w:hAnsi="Gill Sans MT"/>
                <w:noProof/>
                <w:szCs w:val="24"/>
              </w:rPr>
            </w:pPr>
            <w:r w:rsidRPr="00B860B2">
              <w:rPr>
                <w:rFonts w:ascii="Gill Sans MT" w:hAnsi="Gill Sans MT"/>
                <w:noProof/>
                <w:szCs w:val="24"/>
              </w:rPr>
              <w:drawing>
                <wp:inline distT="0" distB="0" distL="0" distR="0" wp14:anchorId="09E55F15" wp14:editId="7879E9BF">
                  <wp:extent cx="6372225" cy="364807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72225" cy="3648075"/>
                          </a:xfrm>
                          <a:prstGeom prst="rect">
                            <a:avLst/>
                          </a:prstGeom>
                          <a:noFill/>
                          <a:ln>
                            <a:noFill/>
                          </a:ln>
                        </pic:spPr>
                      </pic:pic>
                    </a:graphicData>
                  </a:graphic>
                </wp:inline>
              </w:drawing>
            </w:r>
          </w:p>
          <w:p w14:paraId="2CA7ADD4" w14:textId="77777777" w:rsidR="00B54CDA" w:rsidRPr="00B860B2" w:rsidRDefault="00B54CDA" w:rsidP="00A3056C">
            <w:pPr>
              <w:autoSpaceDE w:val="0"/>
              <w:autoSpaceDN w:val="0"/>
              <w:adjustRightInd w:val="0"/>
              <w:ind w:left="720"/>
              <w:rPr>
                <w:rFonts w:ascii="Gill Sans MT" w:eastAsia="CIDFont+F6" w:hAnsi="Gill Sans MT" w:cs="CIDFont+F1"/>
                <w:szCs w:val="24"/>
              </w:rPr>
            </w:pPr>
          </w:p>
          <w:p w14:paraId="314EE24A" w14:textId="77777777" w:rsidR="00B54CDA" w:rsidRPr="00B860B2" w:rsidRDefault="00B54CDA" w:rsidP="00A3056C">
            <w:pPr>
              <w:autoSpaceDE w:val="0"/>
              <w:autoSpaceDN w:val="0"/>
              <w:adjustRightInd w:val="0"/>
              <w:spacing w:line="276" w:lineRule="auto"/>
              <w:jc w:val="both"/>
              <w:rPr>
                <w:rFonts w:ascii="Gill Sans MT" w:hAnsi="Gill Sans MT"/>
                <w:szCs w:val="24"/>
              </w:rPr>
            </w:pPr>
          </w:p>
        </w:tc>
      </w:tr>
    </w:tbl>
    <w:p w14:paraId="76614669" w14:textId="77777777" w:rsidR="00B54CDA" w:rsidRDefault="00B54CDA" w:rsidP="00B54CDA"/>
    <w:tbl>
      <w:tblPr>
        <w:tblW w:w="5166" w:type="pct"/>
        <w:tblBorders>
          <w:insideH w:val="single" w:sz="4" w:space="0" w:color="auto"/>
          <w:insideV w:val="single" w:sz="4" w:space="0" w:color="auto"/>
        </w:tblBorders>
        <w:tblLayout w:type="fixed"/>
        <w:tblLook w:val="04A0" w:firstRow="1" w:lastRow="0" w:firstColumn="1" w:lastColumn="0" w:noHBand="0" w:noVBand="1"/>
      </w:tblPr>
      <w:tblGrid>
        <w:gridCol w:w="3189"/>
        <w:gridCol w:w="7179"/>
      </w:tblGrid>
      <w:tr w:rsidR="00B860B2" w:rsidRPr="00EF751B" w14:paraId="6B1F495C" w14:textId="77777777" w:rsidTr="00EF751B">
        <w:tc>
          <w:tcPr>
            <w:tcW w:w="5000" w:type="pct"/>
            <w:gridSpan w:val="2"/>
            <w:shd w:val="clear" w:color="auto" w:fill="2F5496"/>
          </w:tcPr>
          <w:p w14:paraId="79194729" w14:textId="77777777" w:rsidR="00B54CDA" w:rsidRPr="00EF751B" w:rsidRDefault="00B54CDA" w:rsidP="00A3056C">
            <w:pPr>
              <w:autoSpaceDE w:val="0"/>
              <w:autoSpaceDN w:val="0"/>
              <w:adjustRightInd w:val="0"/>
              <w:spacing w:line="276" w:lineRule="auto"/>
              <w:jc w:val="center"/>
              <w:rPr>
                <w:rFonts w:ascii="Gill Sans MT" w:hAnsi="Gill Sans MT"/>
                <w:b/>
                <w:bCs/>
                <w:noProof/>
                <w:color w:val="FFFFFF"/>
              </w:rPr>
            </w:pPr>
            <w:r w:rsidRPr="00EF751B">
              <w:rPr>
                <w:rFonts w:ascii="Gill Sans MT" w:hAnsi="Gill Sans MT"/>
                <w:b/>
                <w:bCs/>
                <w:noProof/>
                <w:color w:val="FFFFFF"/>
              </w:rPr>
              <w:t>Overview of Different Buttons</w:t>
            </w:r>
          </w:p>
        </w:tc>
      </w:tr>
      <w:tr w:rsidR="00770E5C" w:rsidRPr="00B860B2" w14:paraId="3CEB9A98" w14:textId="77777777" w:rsidTr="00B860B2">
        <w:tc>
          <w:tcPr>
            <w:tcW w:w="1538" w:type="pct"/>
            <w:shd w:val="clear" w:color="auto" w:fill="auto"/>
          </w:tcPr>
          <w:p w14:paraId="57590049" w14:textId="77777777" w:rsidR="00B54CDA" w:rsidRPr="00B860B2" w:rsidRDefault="00B54CDA" w:rsidP="00A3056C">
            <w:pPr>
              <w:autoSpaceDE w:val="0"/>
              <w:autoSpaceDN w:val="0"/>
              <w:adjustRightInd w:val="0"/>
              <w:spacing w:line="276" w:lineRule="auto"/>
              <w:jc w:val="center"/>
              <w:rPr>
                <w:rFonts w:ascii="Gill Sans MT" w:hAnsi="Gill Sans MT"/>
                <w:noProof/>
              </w:rPr>
            </w:pPr>
          </w:p>
          <w:p w14:paraId="0C5B615A"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09AEF68F" wp14:editId="07777777">
                  <wp:extent cx="1695450" cy="31432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5450" cy="314325"/>
                          </a:xfrm>
                          <a:prstGeom prst="rect">
                            <a:avLst/>
                          </a:prstGeom>
                          <a:noFill/>
                          <a:ln>
                            <a:noFill/>
                          </a:ln>
                        </pic:spPr>
                      </pic:pic>
                    </a:graphicData>
                  </a:graphic>
                </wp:inline>
              </w:drawing>
            </w:r>
          </w:p>
        </w:tc>
        <w:tc>
          <w:tcPr>
            <w:tcW w:w="3462" w:type="pct"/>
            <w:shd w:val="clear" w:color="auto" w:fill="auto"/>
          </w:tcPr>
          <w:p w14:paraId="04DE57C6"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This button will allow user to download all group summary list which has been </w:t>
            </w:r>
            <w:r w:rsidR="00C34049" w:rsidRPr="00B860B2">
              <w:rPr>
                <w:rFonts w:ascii="Gill Sans MT" w:hAnsi="Gill Sans MT"/>
                <w:noProof/>
              </w:rPr>
              <w:t>formed under the specific catchment</w:t>
            </w:r>
            <w:r w:rsidRPr="00B860B2">
              <w:rPr>
                <w:rFonts w:ascii="Gill Sans MT" w:hAnsi="Gill Sans MT"/>
                <w:noProof/>
              </w:rPr>
              <w:t>.</w:t>
            </w:r>
          </w:p>
          <w:p w14:paraId="792F1AA2" w14:textId="77777777" w:rsidR="00B54CDA" w:rsidRPr="00B860B2" w:rsidRDefault="00B54CDA" w:rsidP="00B860B2">
            <w:pPr>
              <w:autoSpaceDE w:val="0"/>
              <w:autoSpaceDN w:val="0"/>
              <w:adjustRightInd w:val="0"/>
              <w:spacing w:line="276" w:lineRule="auto"/>
              <w:jc w:val="both"/>
              <w:rPr>
                <w:rFonts w:ascii="Gill Sans MT" w:hAnsi="Gill Sans MT"/>
                <w:noProof/>
              </w:rPr>
            </w:pPr>
          </w:p>
        </w:tc>
      </w:tr>
      <w:tr w:rsidR="00770E5C" w:rsidRPr="00B860B2" w14:paraId="055CFDBC" w14:textId="77777777" w:rsidTr="00B860B2">
        <w:tc>
          <w:tcPr>
            <w:tcW w:w="1538" w:type="pct"/>
            <w:shd w:val="clear" w:color="auto" w:fill="auto"/>
          </w:tcPr>
          <w:p w14:paraId="1A499DFC" w14:textId="77777777" w:rsidR="00B54CDA" w:rsidRPr="00B860B2" w:rsidRDefault="00B54CDA" w:rsidP="00A3056C">
            <w:pPr>
              <w:autoSpaceDE w:val="0"/>
              <w:autoSpaceDN w:val="0"/>
              <w:adjustRightInd w:val="0"/>
              <w:spacing w:line="276" w:lineRule="auto"/>
              <w:jc w:val="center"/>
              <w:rPr>
                <w:rFonts w:ascii="Gill Sans MT" w:hAnsi="Gill Sans MT"/>
                <w:noProof/>
              </w:rPr>
            </w:pPr>
          </w:p>
          <w:p w14:paraId="5E7E3C41"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0CCE3E9D" wp14:editId="07777777">
                  <wp:extent cx="1685925" cy="3238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5925" cy="323850"/>
                          </a:xfrm>
                          <a:prstGeom prst="rect">
                            <a:avLst/>
                          </a:prstGeom>
                          <a:noFill/>
                          <a:ln>
                            <a:noFill/>
                          </a:ln>
                        </pic:spPr>
                      </pic:pic>
                    </a:graphicData>
                  </a:graphic>
                </wp:inline>
              </w:drawing>
            </w:r>
          </w:p>
          <w:p w14:paraId="03F828E4" w14:textId="77777777" w:rsidR="00B54CDA" w:rsidRPr="00B860B2" w:rsidRDefault="00B54CDA" w:rsidP="00A3056C">
            <w:pPr>
              <w:autoSpaceDE w:val="0"/>
              <w:autoSpaceDN w:val="0"/>
              <w:adjustRightInd w:val="0"/>
              <w:spacing w:line="276" w:lineRule="auto"/>
              <w:jc w:val="center"/>
              <w:rPr>
                <w:rFonts w:ascii="Gill Sans MT" w:hAnsi="Gill Sans MT"/>
                <w:noProof/>
              </w:rPr>
            </w:pPr>
          </w:p>
        </w:tc>
        <w:tc>
          <w:tcPr>
            <w:tcW w:w="3462" w:type="pct"/>
            <w:shd w:val="clear" w:color="auto" w:fill="auto"/>
          </w:tcPr>
          <w:p w14:paraId="5DD086BB"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This button will allow user to download all members list </w:t>
            </w:r>
            <w:r w:rsidR="00C34049" w:rsidRPr="00B860B2">
              <w:rPr>
                <w:rFonts w:ascii="Gill Sans MT" w:hAnsi="Gill Sans MT"/>
                <w:noProof/>
              </w:rPr>
              <w:t xml:space="preserve">for the specfic selected catchment </w:t>
            </w:r>
            <w:r w:rsidRPr="00B860B2">
              <w:rPr>
                <w:rFonts w:ascii="Gill Sans MT" w:hAnsi="Gill Sans MT"/>
                <w:noProof/>
              </w:rPr>
              <w:t xml:space="preserve">who has been </w:t>
            </w:r>
            <w:r w:rsidR="00C34049" w:rsidRPr="00B860B2">
              <w:rPr>
                <w:rFonts w:ascii="Gill Sans MT" w:hAnsi="Gill Sans MT"/>
                <w:noProof/>
              </w:rPr>
              <w:t>enrolled as a group member to the specific group</w:t>
            </w:r>
            <w:r w:rsidRPr="00B860B2">
              <w:rPr>
                <w:rFonts w:ascii="Gill Sans MT" w:hAnsi="Gill Sans MT"/>
                <w:noProof/>
              </w:rPr>
              <w:t xml:space="preserve">. </w:t>
            </w:r>
          </w:p>
        </w:tc>
      </w:tr>
      <w:tr w:rsidR="00B54CDA" w:rsidRPr="00B860B2" w14:paraId="7D5BAB71" w14:textId="77777777" w:rsidTr="00B860B2">
        <w:tc>
          <w:tcPr>
            <w:tcW w:w="1538" w:type="pct"/>
            <w:shd w:val="clear" w:color="auto" w:fill="auto"/>
          </w:tcPr>
          <w:p w14:paraId="2AC57CB0"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2E9E82A8" wp14:editId="07777777">
                  <wp:extent cx="1714500" cy="39052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390525"/>
                          </a:xfrm>
                          <a:prstGeom prst="rect">
                            <a:avLst/>
                          </a:prstGeom>
                          <a:noFill/>
                          <a:ln>
                            <a:noFill/>
                          </a:ln>
                        </pic:spPr>
                      </pic:pic>
                    </a:graphicData>
                  </a:graphic>
                </wp:inline>
              </w:drawing>
            </w:r>
          </w:p>
        </w:tc>
        <w:tc>
          <w:tcPr>
            <w:tcW w:w="3462" w:type="pct"/>
            <w:shd w:val="clear" w:color="auto" w:fill="auto"/>
          </w:tcPr>
          <w:p w14:paraId="0BE6CC5A"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This button will allow user to generate the group list which has been created under the specific selected catchment.</w:t>
            </w:r>
          </w:p>
        </w:tc>
      </w:tr>
      <w:tr w:rsidR="00770E5C" w:rsidRPr="00B860B2" w14:paraId="7A8881BE" w14:textId="77777777" w:rsidTr="00B860B2">
        <w:tc>
          <w:tcPr>
            <w:tcW w:w="1538" w:type="pct"/>
            <w:shd w:val="clear" w:color="auto" w:fill="auto"/>
          </w:tcPr>
          <w:p w14:paraId="5186B13D"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4A00DD34" wp14:editId="07777777">
                  <wp:extent cx="1933575" cy="257175"/>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57175"/>
                          </a:xfrm>
                          <a:prstGeom prst="rect">
                            <a:avLst/>
                          </a:prstGeom>
                          <a:noFill/>
                          <a:ln>
                            <a:noFill/>
                          </a:ln>
                        </pic:spPr>
                      </pic:pic>
                    </a:graphicData>
                  </a:graphic>
                </wp:inline>
              </w:drawing>
            </w:r>
          </w:p>
        </w:tc>
        <w:tc>
          <w:tcPr>
            <w:tcW w:w="3462" w:type="pct"/>
            <w:shd w:val="clear" w:color="auto" w:fill="auto"/>
          </w:tcPr>
          <w:p w14:paraId="6048329A"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To add a new </w:t>
            </w:r>
            <w:r w:rsidR="00C34049" w:rsidRPr="00B860B2">
              <w:rPr>
                <w:rFonts w:ascii="Gill Sans MT" w:hAnsi="Gill Sans MT"/>
                <w:noProof/>
              </w:rPr>
              <w:t>group</w:t>
            </w:r>
            <w:r w:rsidRPr="00B860B2">
              <w:rPr>
                <w:rFonts w:ascii="Gill Sans MT" w:hAnsi="Gill Sans MT"/>
                <w:noProof/>
              </w:rPr>
              <w:t xml:space="preserve"> information, user needs to follow this link.</w:t>
            </w:r>
          </w:p>
        </w:tc>
      </w:tr>
      <w:tr w:rsidR="00770E5C" w:rsidRPr="00B860B2" w14:paraId="67998507" w14:textId="77777777" w:rsidTr="00B860B2">
        <w:tc>
          <w:tcPr>
            <w:tcW w:w="1538" w:type="pct"/>
            <w:shd w:val="clear" w:color="auto" w:fill="auto"/>
          </w:tcPr>
          <w:p w14:paraId="6C57C439"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lastRenderedPageBreak/>
              <w:drawing>
                <wp:inline distT="0" distB="0" distL="0" distR="0" wp14:anchorId="16379C0B" wp14:editId="07777777">
                  <wp:extent cx="219075" cy="2667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266700"/>
                          </a:xfrm>
                          <a:prstGeom prst="rect">
                            <a:avLst/>
                          </a:prstGeom>
                          <a:noFill/>
                          <a:ln>
                            <a:noFill/>
                          </a:ln>
                        </pic:spPr>
                      </pic:pic>
                    </a:graphicData>
                  </a:graphic>
                </wp:inline>
              </w:drawing>
            </w:r>
          </w:p>
        </w:tc>
        <w:tc>
          <w:tcPr>
            <w:tcW w:w="3462" w:type="pct"/>
            <w:shd w:val="clear" w:color="auto" w:fill="auto"/>
          </w:tcPr>
          <w:p w14:paraId="30A88466"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To viw the specific </w:t>
            </w:r>
            <w:r w:rsidR="00C34049" w:rsidRPr="00B860B2">
              <w:rPr>
                <w:rFonts w:ascii="Gill Sans MT" w:hAnsi="Gill Sans MT"/>
                <w:noProof/>
              </w:rPr>
              <w:t>group</w:t>
            </w:r>
            <w:r w:rsidRPr="00B860B2">
              <w:rPr>
                <w:rFonts w:ascii="Gill Sans MT" w:hAnsi="Gill Sans MT"/>
                <w:noProof/>
              </w:rPr>
              <w:t xml:space="preserve"> details, user should follow this link and it will provide the member list who has been </w:t>
            </w:r>
            <w:r w:rsidR="00C34049" w:rsidRPr="00B860B2">
              <w:rPr>
                <w:rFonts w:ascii="Gill Sans MT" w:hAnsi="Gill Sans MT"/>
                <w:noProof/>
              </w:rPr>
              <w:t>added</w:t>
            </w:r>
            <w:r w:rsidRPr="00B860B2">
              <w:rPr>
                <w:rFonts w:ascii="Gill Sans MT" w:hAnsi="Gill Sans MT"/>
                <w:noProof/>
              </w:rPr>
              <w:t xml:space="preserve"> to that specific </w:t>
            </w:r>
            <w:r w:rsidR="00C34049" w:rsidRPr="00B860B2">
              <w:rPr>
                <w:rFonts w:ascii="Gill Sans MT" w:hAnsi="Gill Sans MT"/>
                <w:noProof/>
              </w:rPr>
              <w:t>group.</w:t>
            </w:r>
          </w:p>
        </w:tc>
      </w:tr>
      <w:tr w:rsidR="00770E5C" w:rsidRPr="00B860B2" w14:paraId="30A48D43" w14:textId="77777777" w:rsidTr="00B860B2">
        <w:tc>
          <w:tcPr>
            <w:tcW w:w="1538" w:type="pct"/>
            <w:shd w:val="clear" w:color="auto" w:fill="auto"/>
          </w:tcPr>
          <w:p w14:paraId="3D404BC9"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00A1E006" wp14:editId="07777777">
                  <wp:extent cx="257175" cy="257175"/>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3462" w:type="pct"/>
            <w:shd w:val="clear" w:color="auto" w:fill="auto"/>
          </w:tcPr>
          <w:p w14:paraId="21D5FC2A"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To edit specific </w:t>
            </w:r>
            <w:r w:rsidR="00C34049" w:rsidRPr="00B860B2">
              <w:rPr>
                <w:rFonts w:ascii="Gill Sans MT" w:hAnsi="Gill Sans MT"/>
                <w:noProof/>
              </w:rPr>
              <w:t>group</w:t>
            </w:r>
            <w:r w:rsidRPr="00B860B2">
              <w:rPr>
                <w:rFonts w:ascii="Gill Sans MT" w:hAnsi="Gill Sans MT"/>
                <w:noProof/>
              </w:rPr>
              <w:t xml:space="preserve"> information, user should use this edit button which will allow users to update information for that specific selected </w:t>
            </w:r>
            <w:r w:rsidR="00C34049" w:rsidRPr="00B860B2">
              <w:rPr>
                <w:rFonts w:ascii="Gill Sans MT" w:hAnsi="Gill Sans MT"/>
                <w:noProof/>
              </w:rPr>
              <w:t>group</w:t>
            </w:r>
            <w:r w:rsidRPr="00B860B2">
              <w:rPr>
                <w:rFonts w:ascii="Gill Sans MT" w:hAnsi="Gill Sans MT"/>
                <w:noProof/>
              </w:rPr>
              <w:t xml:space="preserve">. Please note that if seleted </w:t>
            </w:r>
            <w:r w:rsidR="00C34049" w:rsidRPr="00B860B2">
              <w:rPr>
                <w:rFonts w:ascii="Gill Sans MT" w:hAnsi="Gill Sans MT"/>
                <w:noProof/>
              </w:rPr>
              <w:t>group</w:t>
            </w:r>
            <w:r w:rsidRPr="00B860B2">
              <w:rPr>
                <w:rFonts w:ascii="Gill Sans MT" w:hAnsi="Gill Sans MT"/>
                <w:noProof/>
              </w:rPr>
              <w:t xml:space="preserve"> is verified, user will not have this option available. Means, before verified, user will be able to edit and update </w:t>
            </w:r>
            <w:r w:rsidR="00C34049" w:rsidRPr="00B860B2">
              <w:rPr>
                <w:rFonts w:ascii="Gill Sans MT" w:hAnsi="Gill Sans MT"/>
                <w:noProof/>
              </w:rPr>
              <w:t xml:space="preserve">group </w:t>
            </w:r>
            <w:r w:rsidRPr="00B860B2">
              <w:rPr>
                <w:rFonts w:ascii="Gill Sans MT" w:hAnsi="Gill Sans MT"/>
                <w:noProof/>
              </w:rPr>
              <w:t>information.</w:t>
            </w:r>
          </w:p>
        </w:tc>
      </w:tr>
      <w:tr w:rsidR="00770E5C" w:rsidRPr="00B860B2" w14:paraId="05BE68A3" w14:textId="77777777" w:rsidTr="00B860B2">
        <w:tc>
          <w:tcPr>
            <w:tcW w:w="1538" w:type="pct"/>
            <w:tcBorders>
              <w:bottom w:val="single" w:sz="4" w:space="0" w:color="auto"/>
            </w:tcBorders>
            <w:shd w:val="clear" w:color="auto" w:fill="auto"/>
          </w:tcPr>
          <w:p w14:paraId="61319B8A"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67CB4D91" wp14:editId="07777777">
                  <wp:extent cx="276225" cy="31432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3462" w:type="pct"/>
            <w:tcBorders>
              <w:bottom w:val="single" w:sz="4" w:space="0" w:color="auto"/>
            </w:tcBorders>
            <w:shd w:val="clear" w:color="auto" w:fill="auto"/>
          </w:tcPr>
          <w:p w14:paraId="56244018"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To delete any specific </w:t>
            </w:r>
            <w:r w:rsidR="00C34049" w:rsidRPr="00B860B2">
              <w:rPr>
                <w:rFonts w:ascii="Gill Sans MT" w:hAnsi="Gill Sans MT"/>
                <w:noProof/>
              </w:rPr>
              <w:t>group</w:t>
            </w:r>
            <w:r w:rsidRPr="00B860B2">
              <w:rPr>
                <w:rFonts w:ascii="Gill Sans MT" w:hAnsi="Gill Sans MT"/>
                <w:noProof/>
              </w:rPr>
              <w:t xml:space="preserve"> records, user should use this option. Please note that if seleted </w:t>
            </w:r>
            <w:r w:rsidR="00C34049" w:rsidRPr="00B860B2">
              <w:rPr>
                <w:rFonts w:ascii="Gill Sans MT" w:hAnsi="Gill Sans MT"/>
                <w:noProof/>
              </w:rPr>
              <w:t>group</w:t>
            </w:r>
            <w:r w:rsidRPr="00B860B2">
              <w:rPr>
                <w:rFonts w:ascii="Gill Sans MT" w:hAnsi="Gill Sans MT"/>
                <w:noProof/>
              </w:rPr>
              <w:t xml:space="preserve"> is verified, user will not have this option available. Means, before verified, user will be able to delete the </w:t>
            </w:r>
            <w:r w:rsidR="00C34049" w:rsidRPr="00B860B2">
              <w:rPr>
                <w:rFonts w:ascii="Gill Sans MT" w:hAnsi="Gill Sans MT"/>
                <w:noProof/>
              </w:rPr>
              <w:t xml:space="preserve">group </w:t>
            </w:r>
            <w:r w:rsidRPr="00B860B2">
              <w:rPr>
                <w:rFonts w:ascii="Gill Sans MT" w:hAnsi="Gill Sans MT"/>
                <w:noProof/>
              </w:rPr>
              <w:t xml:space="preserve">records. </w:t>
            </w:r>
          </w:p>
        </w:tc>
      </w:tr>
      <w:tr w:rsidR="00770E5C" w:rsidRPr="00B860B2" w14:paraId="57E0B583" w14:textId="77777777" w:rsidTr="00B860B2">
        <w:tc>
          <w:tcPr>
            <w:tcW w:w="1538" w:type="pct"/>
            <w:tcBorders>
              <w:top w:val="single" w:sz="4" w:space="0" w:color="auto"/>
              <w:bottom w:val="single" w:sz="4" w:space="0" w:color="auto"/>
            </w:tcBorders>
            <w:shd w:val="clear" w:color="auto" w:fill="auto"/>
          </w:tcPr>
          <w:p w14:paraId="31A560F4" w14:textId="77777777" w:rsidR="00B54CDA" w:rsidRPr="00B860B2" w:rsidRDefault="00DD516B" w:rsidP="00A3056C">
            <w:pPr>
              <w:autoSpaceDE w:val="0"/>
              <w:autoSpaceDN w:val="0"/>
              <w:adjustRightInd w:val="0"/>
              <w:spacing w:line="276" w:lineRule="auto"/>
              <w:jc w:val="center"/>
              <w:rPr>
                <w:rFonts w:ascii="Gill Sans MT" w:hAnsi="Gill Sans MT"/>
                <w:noProof/>
              </w:rPr>
            </w:pPr>
            <w:r w:rsidRPr="00B860B2">
              <w:rPr>
                <w:rFonts w:ascii="Gill Sans MT" w:hAnsi="Gill Sans MT"/>
                <w:noProof/>
              </w:rPr>
              <w:drawing>
                <wp:inline distT="0" distB="0" distL="0" distR="0" wp14:anchorId="77F848EB" wp14:editId="07777777">
                  <wp:extent cx="276225" cy="27622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462" w:type="pct"/>
            <w:tcBorders>
              <w:top w:val="single" w:sz="4" w:space="0" w:color="auto"/>
              <w:bottom w:val="single" w:sz="4" w:space="0" w:color="auto"/>
            </w:tcBorders>
            <w:shd w:val="clear" w:color="auto" w:fill="auto"/>
          </w:tcPr>
          <w:p w14:paraId="1E9164FF" w14:textId="77777777" w:rsidR="00B54CDA" w:rsidRPr="00B860B2" w:rsidRDefault="00B54CDA" w:rsidP="00B860B2">
            <w:pPr>
              <w:autoSpaceDE w:val="0"/>
              <w:autoSpaceDN w:val="0"/>
              <w:adjustRightInd w:val="0"/>
              <w:spacing w:line="276" w:lineRule="auto"/>
              <w:jc w:val="both"/>
              <w:rPr>
                <w:rFonts w:ascii="Gill Sans MT" w:hAnsi="Gill Sans MT"/>
                <w:noProof/>
              </w:rPr>
            </w:pPr>
            <w:r w:rsidRPr="00B860B2">
              <w:rPr>
                <w:rFonts w:ascii="Gill Sans MT" w:hAnsi="Gill Sans MT"/>
                <w:noProof/>
              </w:rPr>
              <w:t xml:space="preserve">Once record is updated into the system, speccific user (e.g. M&amp;E) will verify the </w:t>
            </w:r>
            <w:r w:rsidR="00C34049" w:rsidRPr="00B860B2">
              <w:rPr>
                <w:rFonts w:ascii="Gill Sans MT" w:hAnsi="Gill Sans MT"/>
                <w:noProof/>
              </w:rPr>
              <w:t xml:space="preserve">group </w:t>
            </w:r>
            <w:r w:rsidRPr="00B860B2">
              <w:rPr>
                <w:rFonts w:ascii="Gill Sans MT" w:hAnsi="Gill Sans MT"/>
                <w:noProof/>
              </w:rPr>
              <w:t>records and they should use this option to update verification status.</w:t>
            </w:r>
          </w:p>
        </w:tc>
      </w:tr>
    </w:tbl>
    <w:p w14:paraId="70DF735C" w14:textId="77777777" w:rsidR="00B54CDA" w:rsidRDefault="00B54CDA" w:rsidP="00B54CDA"/>
    <w:tbl>
      <w:tblPr>
        <w:tblW w:w="5166" w:type="pct"/>
        <w:tblBorders>
          <w:insideH w:val="single" w:sz="4" w:space="0" w:color="auto"/>
          <w:insideV w:val="single" w:sz="4" w:space="0" w:color="auto"/>
        </w:tblBorders>
        <w:tblLayout w:type="fixed"/>
        <w:tblLook w:val="04A0" w:firstRow="1" w:lastRow="0" w:firstColumn="1" w:lastColumn="0" w:noHBand="0" w:noVBand="1"/>
      </w:tblPr>
      <w:tblGrid>
        <w:gridCol w:w="1250"/>
        <w:gridCol w:w="9118"/>
      </w:tblGrid>
      <w:tr w:rsidR="004B22AB" w:rsidRPr="00EF751B" w14:paraId="290D8214" w14:textId="77777777" w:rsidTr="00EF751B">
        <w:tc>
          <w:tcPr>
            <w:tcW w:w="5000" w:type="pct"/>
            <w:gridSpan w:val="2"/>
            <w:shd w:val="clear" w:color="auto" w:fill="2F5496"/>
          </w:tcPr>
          <w:p w14:paraId="7749C99A" w14:textId="77777777" w:rsidR="00B54CDA" w:rsidRPr="00EF751B" w:rsidRDefault="00B54CDA" w:rsidP="00A3056C">
            <w:pPr>
              <w:autoSpaceDE w:val="0"/>
              <w:autoSpaceDN w:val="0"/>
              <w:adjustRightInd w:val="0"/>
              <w:spacing w:line="276" w:lineRule="auto"/>
              <w:jc w:val="center"/>
              <w:rPr>
                <w:rFonts w:ascii="Gill Sans MT" w:hAnsi="Gill Sans MT"/>
                <w:b/>
                <w:bCs/>
                <w:noProof/>
                <w:color w:val="FFFFFF"/>
                <w:szCs w:val="24"/>
              </w:rPr>
            </w:pPr>
            <w:r w:rsidRPr="00EF751B">
              <w:rPr>
                <w:rFonts w:ascii="Gill Sans MT" w:hAnsi="Gill Sans MT"/>
                <w:b/>
                <w:bCs/>
                <w:noProof/>
                <w:color w:val="FFFFFF"/>
                <w:szCs w:val="24"/>
              </w:rPr>
              <w:t xml:space="preserve">New </w:t>
            </w:r>
            <w:r w:rsidR="00C34049" w:rsidRPr="00EF751B">
              <w:rPr>
                <w:rFonts w:ascii="Gill Sans MT" w:hAnsi="Gill Sans MT"/>
                <w:b/>
                <w:bCs/>
                <w:noProof/>
                <w:color w:val="FFFFFF"/>
                <w:szCs w:val="24"/>
              </w:rPr>
              <w:t>VSLA Group</w:t>
            </w:r>
            <w:r w:rsidRPr="00EF751B">
              <w:rPr>
                <w:rFonts w:ascii="Gill Sans MT" w:hAnsi="Gill Sans MT"/>
                <w:b/>
                <w:bCs/>
                <w:noProof/>
                <w:color w:val="FFFFFF"/>
                <w:szCs w:val="24"/>
              </w:rPr>
              <w:t xml:space="preserve"> Update</w:t>
            </w:r>
          </w:p>
        </w:tc>
      </w:tr>
      <w:tr w:rsidR="00770E5C" w:rsidRPr="004B22AB" w14:paraId="3A413BF6" w14:textId="77777777" w:rsidTr="004B22AB">
        <w:tc>
          <w:tcPr>
            <w:tcW w:w="5000" w:type="pct"/>
            <w:gridSpan w:val="2"/>
            <w:shd w:val="clear" w:color="auto" w:fill="auto"/>
          </w:tcPr>
          <w:p w14:paraId="33D28B4B" w14:textId="77777777" w:rsidR="00B54CDA" w:rsidRPr="004B22AB" w:rsidRDefault="00B54CDA" w:rsidP="00A3056C">
            <w:pPr>
              <w:autoSpaceDE w:val="0"/>
              <w:autoSpaceDN w:val="0"/>
              <w:adjustRightInd w:val="0"/>
              <w:rPr>
                <w:rFonts w:ascii="Gill Sans MT" w:hAnsi="Gill Sans MT" w:cs="CIDFont+F1"/>
                <w:szCs w:val="24"/>
              </w:rPr>
            </w:pPr>
          </w:p>
          <w:p w14:paraId="37EFA3E3" w14:textId="77777777" w:rsidR="00B54CDA" w:rsidRPr="004B22AB" w:rsidRDefault="00DD516B" w:rsidP="004B22AB">
            <w:pPr>
              <w:autoSpaceDE w:val="0"/>
              <w:autoSpaceDN w:val="0"/>
              <w:adjustRightInd w:val="0"/>
              <w:jc w:val="center"/>
              <w:rPr>
                <w:rFonts w:ascii="Gill Sans MT" w:hAnsi="Gill Sans MT"/>
                <w:noProof/>
                <w:szCs w:val="24"/>
              </w:rPr>
            </w:pPr>
            <w:r w:rsidRPr="004B22AB">
              <w:rPr>
                <w:rFonts w:ascii="Gill Sans MT" w:hAnsi="Gill Sans MT"/>
                <w:noProof/>
                <w:szCs w:val="24"/>
              </w:rPr>
              <w:drawing>
                <wp:inline distT="0" distB="0" distL="0" distR="0" wp14:anchorId="4D6B1F69" wp14:editId="07777777">
                  <wp:extent cx="5857875" cy="31813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7875" cy="3181350"/>
                          </a:xfrm>
                          <a:prstGeom prst="rect">
                            <a:avLst/>
                          </a:prstGeom>
                          <a:noFill/>
                          <a:ln>
                            <a:noFill/>
                          </a:ln>
                        </pic:spPr>
                      </pic:pic>
                    </a:graphicData>
                  </a:graphic>
                </wp:inline>
              </w:drawing>
            </w:r>
          </w:p>
          <w:p w14:paraId="41C6AC2A" w14:textId="77777777" w:rsidR="00B54CDA" w:rsidRPr="004B22AB" w:rsidRDefault="00B54CDA" w:rsidP="00A3056C">
            <w:pPr>
              <w:autoSpaceDE w:val="0"/>
              <w:autoSpaceDN w:val="0"/>
              <w:adjustRightInd w:val="0"/>
              <w:rPr>
                <w:rFonts w:ascii="Gill Sans MT" w:hAnsi="Gill Sans MT" w:cs="CIDFont+F1"/>
                <w:szCs w:val="24"/>
              </w:rPr>
            </w:pPr>
          </w:p>
        </w:tc>
      </w:tr>
      <w:tr w:rsidR="00B54CDA" w:rsidRPr="004B22AB" w14:paraId="4D35EB76" w14:textId="77777777" w:rsidTr="004B22AB">
        <w:tc>
          <w:tcPr>
            <w:tcW w:w="5000" w:type="pct"/>
            <w:gridSpan w:val="2"/>
            <w:shd w:val="clear" w:color="auto" w:fill="auto"/>
          </w:tcPr>
          <w:p w14:paraId="00EDF364" w14:textId="77777777" w:rsidR="00B54CDA" w:rsidRPr="004B22AB" w:rsidRDefault="00B54CDA" w:rsidP="004B22AB">
            <w:pPr>
              <w:autoSpaceDE w:val="0"/>
              <w:autoSpaceDN w:val="0"/>
              <w:adjustRightInd w:val="0"/>
              <w:jc w:val="both"/>
              <w:rPr>
                <w:rFonts w:ascii="Gill Sans MT" w:hAnsi="Gill Sans MT" w:cs="CIDFont+F1"/>
                <w:szCs w:val="24"/>
              </w:rPr>
            </w:pPr>
            <w:r w:rsidRPr="004B22AB">
              <w:rPr>
                <w:rFonts w:ascii="Gill Sans MT" w:hAnsi="Gill Sans MT" w:cs="CIDFont+F1"/>
                <w:szCs w:val="24"/>
              </w:rPr>
              <w:t xml:space="preserve">This is the first step of </w:t>
            </w:r>
            <w:r w:rsidR="00C34049" w:rsidRPr="004B22AB">
              <w:rPr>
                <w:rFonts w:ascii="Gill Sans MT" w:hAnsi="Gill Sans MT" w:cs="CIDFont+F1"/>
                <w:szCs w:val="24"/>
              </w:rPr>
              <w:t>group</w:t>
            </w:r>
            <w:r w:rsidRPr="004B22AB">
              <w:rPr>
                <w:rFonts w:ascii="Gill Sans MT" w:hAnsi="Gill Sans MT" w:cs="CIDFont+F1"/>
                <w:szCs w:val="24"/>
              </w:rPr>
              <w:t xml:space="preserve"> update process. Users will have to </w:t>
            </w:r>
            <w:r w:rsidR="00C34049" w:rsidRPr="004B22AB">
              <w:rPr>
                <w:rFonts w:ascii="Gill Sans MT" w:hAnsi="Gill Sans MT" w:cs="CIDFont+F1"/>
                <w:szCs w:val="24"/>
              </w:rPr>
              <w:t>select a specific</w:t>
            </w:r>
            <w:r w:rsidRPr="004B22AB">
              <w:rPr>
                <w:rFonts w:ascii="Gill Sans MT" w:hAnsi="Gill Sans MT" w:cs="CIDFont+F1"/>
                <w:szCs w:val="24"/>
              </w:rPr>
              <w:t xml:space="preserve"> catchment area, </w:t>
            </w:r>
            <w:r w:rsidR="00C34049" w:rsidRPr="004B22AB">
              <w:rPr>
                <w:rFonts w:ascii="Gill Sans MT" w:hAnsi="Gill Sans MT" w:cs="CIDFont+F1"/>
                <w:szCs w:val="24"/>
              </w:rPr>
              <w:t>Group Type and Formation Date and need to provide the Group Name</w:t>
            </w:r>
            <w:r w:rsidRPr="004B22AB">
              <w:rPr>
                <w:rFonts w:ascii="Gill Sans MT" w:hAnsi="Gill Sans MT" w:cs="CIDFont+F1"/>
                <w:szCs w:val="24"/>
              </w:rPr>
              <w:t xml:space="preserve">. After providing all information, the user should click on “Generate List” which will provide all eligible list of participants to select for that specific </w:t>
            </w:r>
            <w:r w:rsidR="00C34049" w:rsidRPr="004B22AB">
              <w:rPr>
                <w:rFonts w:ascii="Gill Sans MT" w:hAnsi="Gill Sans MT" w:cs="CIDFont+F1"/>
                <w:szCs w:val="24"/>
              </w:rPr>
              <w:t>group</w:t>
            </w:r>
            <w:r w:rsidRPr="004B22AB">
              <w:rPr>
                <w:rFonts w:ascii="Gill Sans MT" w:hAnsi="Gill Sans MT" w:cs="CIDFont+F1"/>
                <w:szCs w:val="24"/>
              </w:rPr>
              <w:t>.</w:t>
            </w:r>
          </w:p>
          <w:p w14:paraId="2DC44586" w14:textId="77777777" w:rsidR="00B54CDA" w:rsidRPr="004B22AB" w:rsidRDefault="00B54CDA" w:rsidP="00A3056C">
            <w:pPr>
              <w:autoSpaceDE w:val="0"/>
              <w:autoSpaceDN w:val="0"/>
              <w:adjustRightInd w:val="0"/>
              <w:rPr>
                <w:rFonts w:ascii="Gill Sans MT" w:hAnsi="Gill Sans MT" w:cs="CIDFont+F1"/>
                <w:szCs w:val="24"/>
              </w:rPr>
            </w:pPr>
          </w:p>
        </w:tc>
      </w:tr>
      <w:tr w:rsidR="004B22AB" w:rsidRPr="004B22AB" w14:paraId="4FFCBC07" w14:textId="77777777" w:rsidTr="004B22AB">
        <w:tc>
          <w:tcPr>
            <w:tcW w:w="5000" w:type="pct"/>
            <w:gridSpan w:val="2"/>
            <w:shd w:val="clear" w:color="auto" w:fill="auto"/>
          </w:tcPr>
          <w:p w14:paraId="1728B4D0" w14:textId="77777777" w:rsidR="00B54CDA" w:rsidRPr="004B22AB" w:rsidRDefault="00B54CDA" w:rsidP="00A3056C">
            <w:pPr>
              <w:autoSpaceDE w:val="0"/>
              <w:autoSpaceDN w:val="0"/>
              <w:adjustRightInd w:val="0"/>
              <w:rPr>
                <w:rFonts w:ascii="Gill Sans MT" w:eastAsia="CIDFont+F6" w:hAnsi="Gill Sans MT" w:cs="CIDFont+F1"/>
                <w:szCs w:val="24"/>
              </w:rPr>
            </w:pPr>
          </w:p>
          <w:p w14:paraId="34959D4B" w14:textId="77777777" w:rsidR="00B54CDA" w:rsidRPr="004B22AB" w:rsidRDefault="00DD516B" w:rsidP="004B22AB">
            <w:pPr>
              <w:autoSpaceDE w:val="0"/>
              <w:autoSpaceDN w:val="0"/>
              <w:adjustRightInd w:val="0"/>
              <w:jc w:val="center"/>
              <w:rPr>
                <w:rFonts w:ascii="Gill Sans MT" w:eastAsia="CIDFont+F6" w:hAnsi="Gill Sans MT" w:cs="CIDFont+F1"/>
                <w:szCs w:val="24"/>
              </w:rPr>
            </w:pPr>
            <w:r w:rsidRPr="004B22AB">
              <w:rPr>
                <w:rFonts w:ascii="Gill Sans MT" w:hAnsi="Gill Sans MT"/>
                <w:noProof/>
                <w:szCs w:val="24"/>
              </w:rPr>
              <w:lastRenderedPageBreak/>
              <w:drawing>
                <wp:inline distT="0" distB="0" distL="0" distR="0" wp14:anchorId="7D35CE07" wp14:editId="2786C680">
                  <wp:extent cx="5857875" cy="335280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57875" cy="3352800"/>
                          </a:xfrm>
                          <a:prstGeom prst="rect">
                            <a:avLst/>
                          </a:prstGeom>
                          <a:noFill/>
                          <a:ln>
                            <a:noFill/>
                          </a:ln>
                        </pic:spPr>
                      </pic:pic>
                    </a:graphicData>
                  </a:graphic>
                </wp:inline>
              </w:drawing>
            </w:r>
          </w:p>
          <w:p w14:paraId="7BD58BA2" w14:textId="77777777" w:rsidR="00B54CDA" w:rsidRPr="004B22AB" w:rsidRDefault="00B54CDA" w:rsidP="00A3056C">
            <w:pPr>
              <w:autoSpaceDE w:val="0"/>
              <w:autoSpaceDN w:val="0"/>
              <w:adjustRightInd w:val="0"/>
              <w:rPr>
                <w:rFonts w:ascii="Gill Sans MT" w:eastAsia="CIDFont+F6" w:hAnsi="Gill Sans MT" w:cs="CIDFont+F1"/>
                <w:szCs w:val="24"/>
              </w:rPr>
            </w:pPr>
          </w:p>
        </w:tc>
      </w:tr>
      <w:tr w:rsidR="00B54CDA" w:rsidRPr="004B22AB" w14:paraId="090C5F1E" w14:textId="77777777" w:rsidTr="004B22AB">
        <w:tc>
          <w:tcPr>
            <w:tcW w:w="5000" w:type="pct"/>
            <w:gridSpan w:val="2"/>
            <w:shd w:val="clear" w:color="auto" w:fill="auto"/>
          </w:tcPr>
          <w:p w14:paraId="23872872" w14:textId="77777777" w:rsidR="00B54CDA" w:rsidRPr="004B22AB" w:rsidRDefault="00B54CDA" w:rsidP="004B22AB">
            <w:pPr>
              <w:autoSpaceDE w:val="0"/>
              <w:autoSpaceDN w:val="0"/>
              <w:adjustRightInd w:val="0"/>
              <w:jc w:val="both"/>
              <w:rPr>
                <w:rFonts w:ascii="Gill Sans MT" w:eastAsia="CIDFont+F6" w:hAnsi="Gill Sans MT" w:cs="CIDFont+F1"/>
                <w:szCs w:val="24"/>
              </w:rPr>
            </w:pPr>
            <w:r w:rsidRPr="004B22AB">
              <w:rPr>
                <w:rFonts w:ascii="Gill Sans MT" w:eastAsia="CIDFont+F6" w:hAnsi="Gill Sans MT" w:cs="CIDFont+F1"/>
                <w:szCs w:val="24"/>
              </w:rPr>
              <w:lastRenderedPageBreak/>
              <w:t xml:space="preserve">After having all eligible list, user will </w:t>
            </w:r>
            <w:r w:rsidR="00C34049" w:rsidRPr="004B22AB">
              <w:rPr>
                <w:rFonts w:ascii="Gill Sans MT" w:eastAsia="CIDFont+F6" w:hAnsi="Gill Sans MT" w:cs="CIDFont+F1"/>
                <w:szCs w:val="24"/>
              </w:rPr>
              <w:t>have to select</w:t>
            </w:r>
            <w:r w:rsidRPr="004B22AB">
              <w:rPr>
                <w:rFonts w:ascii="Gill Sans MT" w:eastAsia="CIDFont+F6" w:hAnsi="Gill Sans MT" w:cs="CIDFont+F1"/>
                <w:szCs w:val="24"/>
              </w:rPr>
              <w:t xml:space="preserve"> the participants who has been </w:t>
            </w:r>
            <w:r w:rsidR="00C34049" w:rsidRPr="004B22AB">
              <w:rPr>
                <w:rFonts w:ascii="Gill Sans MT" w:eastAsia="CIDFont+F6" w:hAnsi="Gill Sans MT" w:cs="CIDFont+F1"/>
                <w:szCs w:val="24"/>
              </w:rPr>
              <w:t>enrolled to that specific group</w:t>
            </w:r>
            <w:r w:rsidRPr="004B22AB">
              <w:rPr>
                <w:rFonts w:ascii="Gill Sans MT" w:eastAsia="CIDFont+F6" w:hAnsi="Gill Sans MT" w:cs="CIDFont+F1"/>
                <w:szCs w:val="24"/>
              </w:rPr>
              <w:t xml:space="preserve">. After selecting the participants, user should click on the button “Add members” and it will add selected members as </w:t>
            </w:r>
            <w:r w:rsidR="00C34049" w:rsidRPr="004B22AB">
              <w:rPr>
                <w:rFonts w:ascii="Gill Sans MT" w:eastAsia="CIDFont+F6" w:hAnsi="Gill Sans MT" w:cs="CIDFont+F1"/>
                <w:szCs w:val="24"/>
              </w:rPr>
              <w:t>group</w:t>
            </w:r>
            <w:r w:rsidRPr="004B22AB">
              <w:rPr>
                <w:rFonts w:ascii="Gill Sans MT" w:eastAsia="CIDFont+F6" w:hAnsi="Gill Sans MT" w:cs="CIDFont+F1"/>
                <w:szCs w:val="24"/>
              </w:rPr>
              <w:t xml:space="preserve"> </w:t>
            </w:r>
            <w:r w:rsidR="00C34049" w:rsidRPr="004B22AB">
              <w:rPr>
                <w:rFonts w:ascii="Gill Sans MT" w:eastAsia="CIDFont+F6" w:hAnsi="Gill Sans MT" w:cs="CIDFont+F1"/>
                <w:szCs w:val="24"/>
              </w:rPr>
              <w:t>members</w:t>
            </w:r>
            <w:r w:rsidRPr="004B22AB">
              <w:rPr>
                <w:rFonts w:ascii="Gill Sans MT" w:eastAsia="CIDFont+F6" w:hAnsi="Gill Sans MT" w:cs="CIDFont+F1"/>
                <w:szCs w:val="24"/>
              </w:rPr>
              <w:t xml:space="preserve"> for that specific </w:t>
            </w:r>
            <w:r w:rsidR="00C34049" w:rsidRPr="004B22AB">
              <w:rPr>
                <w:rFonts w:ascii="Gill Sans MT" w:eastAsia="CIDFont+F6" w:hAnsi="Gill Sans MT" w:cs="CIDFont+F1"/>
                <w:szCs w:val="24"/>
              </w:rPr>
              <w:t>group</w:t>
            </w:r>
            <w:r w:rsidRPr="004B22AB">
              <w:rPr>
                <w:rFonts w:ascii="Gill Sans MT" w:eastAsia="CIDFont+F6" w:hAnsi="Gill Sans MT" w:cs="CIDFont+F1"/>
                <w:szCs w:val="24"/>
              </w:rPr>
              <w:t>.</w:t>
            </w:r>
          </w:p>
        </w:tc>
      </w:tr>
      <w:tr w:rsidR="00B54CDA" w:rsidRPr="004B22AB" w14:paraId="4357A966" w14:textId="77777777" w:rsidTr="004B22AB">
        <w:tc>
          <w:tcPr>
            <w:tcW w:w="5000" w:type="pct"/>
            <w:gridSpan w:val="2"/>
            <w:shd w:val="clear" w:color="auto" w:fill="auto"/>
          </w:tcPr>
          <w:p w14:paraId="44690661" w14:textId="77777777" w:rsidR="00B54CDA" w:rsidRPr="004B22AB" w:rsidRDefault="00B54CDA" w:rsidP="00A3056C">
            <w:pPr>
              <w:autoSpaceDE w:val="0"/>
              <w:autoSpaceDN w:val="0"/>
              <w:adjustRightInd w:val="0"/>
              <w:rPr>
                <w:rFonts w:ascii="Gill Sans MT" w:eastAsia="CIDFont+F6" w:hAnsi="Gill Sans MT" w:cs="CIDFont+F1"/>
                <w:szCs w:val="24"/>
              </w:rPr>
            </w:pPr>
          </w:p>
          <w:p w14:paraId="74539910" w14:textId="77777777" w:rsidR="00B54CDA" w:rsidRPr="004B22AB" w:rsidRDefault="00DD516B" w:rsidP="004B22AB">
            <w:pPr>
              <w:autoSpaceDE w:val="0"/>
              <w:autoSpaceDN w:val="0"/>
              <w:adjustRightInd w:val="0"/>
              <w:jc w:val="center"/>
              <w:rPr>
                <w:rFonts w:ascii="Gill Sans MT" w:eastAsia="CIDFont+F6" w:hAnsi="Gill Sans MT" w:cs="CIDFont+F1"/>
                <w:szCs w:val="24"/>
              </w:rPr>
            </w:pPr>
            <w:r w:rsidRPr="004B22AB">
              <w:rPr>
                <w:rFonts w:ascii="Gill Sans MT" w:hAnsi="Gill Sans MT"/>
                <w:noProof/>
                <w:szCs w:val="24"/>
              </w:rPr>
              <w:drawing>
                <wp:inline distT="0" distB="0" distL="0" distR="0" wp14:anchorId="49642164" wp14:editId="62DBDBA9">
                  <wp:extent cx="5686425" cy="3343275"/>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6425" cy="3343275"/>
                          </a:xfrm>
                          <a:prstGeom prst="rect">
                            <a:avLst/>
                          </a:prstGeom>
                          <a:noFill/>
                          <a:ln>
                            <a:noFill/>
                          </a:ln>
                        </pic:spPr>
                      </pic:pic>
                    </a:graphicData>
                  </a:graphic>
                </wp:inline>
              </w:drawing>
            </w:r>
          </w:p>
          <w:p w14:paraId="5A7E0CF2" w14:textId="77777777" w:rsidR="00B54CDA" w:rsidRPr="004B22AB" w:rsidRDefault="00B54CDA" w:rsidP="00A3056C">
            <w:pPr>
              <w:autoSpaceDE w:val="0"/>
              <w:autoSpaceDN w:val="0"/>
              <w:adjustRightInd w:val="0"/>
              <w:rPr>
                <w:rFonts w:ascii="Gill Sans MT" w:eastAsia="CIDFont+F6" w:hAnsi="Gill Sans MT" w:cs="CIDFont+F1"/>
                <w:szCs w:val="24"/>
              </w:rPr>
            </w:pPr>
          </w:p>
        </w:tc>
      </w:tr>
      <w:tr w:rsidR="00B54CDA" w:rsidRPr="004B22AB" w14:paraId="47B860EC" w14:textId="77777777" w:rsidTr="004B22AB">
        <w:tc>
          <w:tcPr>
            <w:tcW w:w="5000" w:type="pct"/>
            <w:gridSpan w:val="2"/>
            <w:shd w:val="clear" w:color="auto" w:fill="auto"/>
          </w:tcPr>
          <w:p w14:paraId="4E782BFD" w14:textId="77777777" w:rsidR="00B54CDA" w:rsidRPr="004B22AB" w:rsidRDefault="00B54CDA" w:rsidP="004B22AB">
            <w:pPr>
              <w:autoSpaceDE w:val="0"/>
              <w:autoSpaceDN w:val="0"/>
              <w:adjustRightInd w:val="0"/>
              <w:jc w:val="both"/>
              <w:rPr>
                <w:rFonts w:ascii="Gill Sans MT" w:eastAsia="CIDFont+F6" w:hAnsi="Gill Sans MT" w:cs="CIDFont+F1"/>
                <w:szCs w:val="24"/>
              </w:rPr>
            </w:pPr>
            <w:r w:rsidRPr="004B22AB">
              <w:rPr>
                <w:rFonts w:ascii="Gill Sans MT" w:eastAsia="CIDFont+F6" w:hAnsi="Gill Sans MT" w:cs="CIDFont+F1"/>
                <w:szCs w:val="24"/>
              </w:rPr>
              <w:t xml:space="preserve">Once participants </w:t>
            </w:r>
            <w:r w:rsidR="00C34049" w:rsidRPr="004B22AB">
              <w:rPr>
                <w:rFonts w:ascii="Gill Sans MT" w:eastAsia="CIDFont+F6" w:hAnsi="Gill Sans MT" w:cs="CIDFont+F1"/>
                <w:szCs w:val="24"/>
              </w:rPr>
              <w:t>are</w:t>
            </w:r>
            <w:r w:rsidRPr="004B22AB">
              <w:rPr>
                <w:rFonts w:ascii="Gill Sans MT" w:eastAsia="CIDFont+F6" w:hAnsi="Gill Sans MT" w:cs="CIDFont+F1"/>
                <w:szCs w:val="24"/>
              </w:rPr>
              <w:t xml:space="preserve"> selected, </w:t>
            </w:r>
            <w:r w:rsidR="00C34049" w:rsidRPr="004B22AB">
              <w:rPr>
                <w:rFonts w:ascii="Gill Sans MT" w:eastAsia="CIDFont+F6" w:hAnsi="Gill Sans MT" w:cs="CIDFont+F1"/>
                <w:szCs w:val="24"/>
              </w:rPr>
              <w:t>the user</w:t>
            </w:r>
            <w:r w:rsidRPr="004B22AB">
              <w:rPr>
                <w:rFonts w:ascii="Gill Sans MT" w:eastAsia="CIDFont+F6" w:hAnsi="Gill Sans MT" w:cs="CIDFont+F1"/>
                <w:szCs w:val="24"/>
              </w:rPr>
              <w:t xml:space="preserve"> will be able to remove the participants from the list using delete icon under the action part. </w:t>
            </w:r>
            <w:r w:rsidR="00C34049" w:rsidRPr="004B22AB">
              <w:rPr>
                <w:rFonts w:ascii="Gill Sans MT" w:eastAsia="CIDFont+F6" w:hAnsi="Gill Sans MT" w:cs="CIDFont+F1"/>
                <w:szCs w:val="24"/>
              </w:rPr>
              <w:t xml:space="preserve">By </w:t>
            </w:r>
            <w:r w:rsidR="002464FD" w:rsidRPr="004B22AB">
              <w:rPr>
                <w:rFonts w:ascii="Gill Sans MT" w:eastAsia="CIDFont+F6" w:hAnsi="Gill Sans MT" w:cs="CIDFont+F1"/>
                <w:szCs w:val="24"/>
              </w:rPr>
              <w:t>default,</w:t>
            </w:r>
            <w:r w:rsidR="00C34049" w:rsidRPr="004B22AB">
              <w:rPr>
                <w:rFonts w:ascii="Gill Sans MT" w:eastAsia="CIDFont+F6" w:hAnsi="Gill Sans MT" w:cs="CIDFont+F1"/>
                <w:szCs w:val="24"/>
              </w:rPr>
              <w:t xml:space="preserve"> all group members will be added with “Member” designation and user needs to update the other</w:t>
            </w:r>
            <w:r w:rsidR="002464FD" w:rsidRPr="004B22AB">
              <w:rPr>
                <w:rFonts w:ascii="Gill Sans MT" w:eastAsia="CIDFont+F6" w:hAnsi="Gill Sans MT" w:cs="CIDFont+F1"/>
                <w:szCs w:val="24"/>
              </w:rPr>
              <w:t xml:space="preserve"> designation using the button under the action column and icon specification is given below -</w:t>
            </w:r>
          </w:p>
        </w:tc>
      </w:tr>
      <w:tr w:rsidR="002464FD" w:rsidRPr="004B22AB" w14:paraId="6A65A8A1" w14:textId="77777777" w:rsidTr="004B22AB">
        <w:tc>
          <w:tcPr>
            <w:tcW w:w="603" w:type="pct"/>
            <w:shd w:val="clear" w:color="auto" w:fill="auto"/>
          </w:tcPr>
          <w:p w14:paraId="60FA6563" w14:textId="77777777" w:rsidR="002464FD" w:rsidRPr="004B22AB" w:rsidRDefault="00DD516B" w:rsidP="00A3056C">
            <w:pPr>
              <w:autoSpaceDE w:val="0"/>
              <w:autoSpaceDN w:val="0"/>
              <w:adjustRightInd w:val="0"/>
              <w:rPr>
                <w:rFonts w:ascii="Gill Sans MT" w:eastAsia="CIDFont+F6" w:hAnsi="Gill Sans MT" w:cs="CIDFont+F1"/>
                <w:szCs w:val="24"/>
              </w:rPr>
            </w:pPr>
            <w:r w:rsidRPr="004B22AB">
              <w:rPr>
                <w:rFonts w:ascii="Gill Sans MT" w:hAnsi="Gill Sans MT"/>
                <w:noProof/>
                <w:szCs w:val="24"/>
              </w:rPr>
              <w:drawing>
                <wp:inline distT="0" distB="0" distL="0" distR="0" wp14:anchorId="054E4FF2" wp14:editId="07777777">
                  <wp:extent cx="323850" cy="37147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50" cy="371475"/>
                          </a:xfrm>
                          <a:prstGeom prst="rect">
                            <a:avLst/>
                          </a:prstGeom>
                          <a:noFill/>
                          <a:ln>
                            <a:noFill/>
                          </a:ln>
                        </pic:spPr>
                      </pic:pic>
                    </a:graphicData>
                  </a:graphic>
                </wp:inline>
              </w:drawing>
            </w:r>
          </w:p>
        </w:tc>
        <w:tc>
          <w:tcPr>
            <w:tcW w:w="4397" w:type="pct"/>
            <w:shd w:val="clear" w:color="auto" w:fill="auto"/>
          </w:tcPr>
          <w:p w14:paraId="6499E321"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Delete the specific member from the group</w:t>
            </w:r>
          </w:p>
        </w:tc>
      </w:tr>
      <w:tr w:rsidR="002464FD" w:rsidRPr="004B22AB" w14:paraId="31EA1696" w14:textId="77777777" w:rsidTr="004B22AB">
        <w:tc>
          <w:tcPr>
            <w:tcW w:w="603" w:type="pct"/>
            <w:shd w:val="clear" w:color="auto" w:fill="auto"/>
          </w:tcPr>
          <w:p w14:paraId="1AC5CDBE" w14:textId="77777777" w:rsidR="002464FD" w:rsidRPr="004B22AB" w:rsidRDefault="00DD516B" w:rsidP="00A3056C">
            <w:pPr>
              <w:autoSpaceDE w:val="0"/>
              <w:autoSpaceDN w:val="0"/>
              <w:adjustRightInd w:val="0"/>
              <w:rPr>
                <w:rFonts w:ascii="Gill Sans MT" w:eastAsia="CIDFont+F6" w:hAnsi="Gill Sans MT" w:cs="CIDFont+F1"/>
                <w:szCs w:val="24"/>
              </w:rPr>
            </w:pPr>
            <w:r w:rsidRPr="004B22AB">
              <w:rPr>
                <w:rFonts w:ascii="Gill Sans MT" w:hAnsi="Gill Sans MT"/>
                <w:noProof/>
                <w:szCs w:val="24"/>
              </w:rPr>
              <w:drawing>
                <wp:inline distT="0" distB="0" distL="0" distR="0" wp14:anchorId="66C0C34D" wp14:editId="07777777">
                  <wp:extent cx="276225" cy="3333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4397" w:type="pct"/>
            <w:shd w:val="clear" w:color="auto" w:fill="auto"/>
          </w:tcPr>
          <w:p w14:paraId="049041D4"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Change designation to “Chairperson”</w:t>
            </w:r>
          </w:p>
        </w:tc>
      </w:tr>
      <w:tr w:rsidR="002464FD" w:rsidRPr="004B22AB" w14:paraId="430B3D52" w14:textId="77777777" w:rsidTr="004B22AB">
        <w:tc>
          <w:tcPr>
            <w:tcW w:w="603" w:type="pct"/>
            <w:shd w:val="clear" w:color="auto" w:fill="auto"/>
          </w:tcPr>
          <w:p w14:paraId="342D4C27" w14:textId="77777777" w:rsidR="002464FD" w:rsidRPr="004B22AB" w:rsidRDefault="00DD516B" w:rsidP="00A3056C">
            <w:pPr>
              <w:autoSpaceDE w:val="0"/>
              <w:autoSpaceDN w:val="0"/>
              <w:adjustRightInd w:val="0"/>
              <w:rPr>
                <w:rFonts w:ascii="Gill Sans MT" w:hAnsi="Gill Sans MT"/>
                <w:noProof/>
                <w:szCs w:val="24"/>
              </w:rPr>
            </w:pPr>
            <w:r w:rsidRPr="004B22AB">
              <w:rPr>
                <w:rFonts w:ascii="Gill Sans MT" w:hAnsi="Gill Sans MT"/>
                <w:noProof/>
                <w:szCs w:val="24"/>
              </w:rPr>
              <w:lastRenderedPageBreak/>
              <w:drawing>
                <wp:inline distT="0" distB="0" distL="0" distR="0" wp14:anchorId="15236209" wp14:editId="07777777">
                  <wp:extent cx="304800" cy="33337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33375"/>
                          </a:xfrm>
                          <a:prstGeom prst="rect">
                            <a:avLst/>
                          </a:prstGeom>
                          <a:noFill/>
                          <a:ln>
                            <a:noFill/>
                          </a:ln>
                        </pic:spPr>
                      </pic:pic>
                    </a:graphicData>
                  </a:graphic>
                </wp:inline>
              </w:drawing>
            </w:r>
          </w:p>
        </w:tc>
        <w:tc>
          <w:tcPr>
            <w:tcW w:w="4397" w:type="pct"/>
            <w:shd w:val="clear" w:color="auto" w:fill="auto"/>
          </w:tcPr>
          <w:p w14:paraId="27AD7547"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Change designation to “Record Keeper”</w:t>
            </w:r>
          </w:p>
        </w:tc>
      </w:tr>
      <w:tr w:rsidR="002464FD" w:rsidRPr="004B22AB" w14:paraId="10B48A84" w14:textId="77777777" w:rsidTr="004B22AB">
        <w:tc>
          <w:tcPr>
            <w:tcW w:w="603" w:type="pct"/>
            <w:shd w:val="clear" w:color="auto" w:fill="auto"/>
          </w:tcPr>
          <w:p w14:paraId="3572E399" w14:textId="77777777" w:rsidR="002464FD" w:rsidRPr="004B22AB" w:rsidRDefault="00DD516B" w:rsidP="00A3056C">
            <w:pPr>
              <w:autoSpaceDE w:val="0"/>
              <w:autoSpaceDN w:val="0"/>
              <w:adjustRightInd w:val="0"/>
              <w:rPr>
                <w:rFonts w:ascii="Gill Sans MT" w:hAnsi="Gill Sans MT"/>
                <w:noProof/>
                <w:szCs w:val="24"/>
              </w:rPr>
            </w:pPr>
            <w:r w:rsidRPr="004B22AB">
              <w:rPr>
                <w:rFonts w:ascii="Gill Sans MT" w:hAnsi="Gill Sans MT"/>
                <w:noProof/>
                <w:szCs w:val="24"/>
              </w:rPr>
              <w:drawing>
                <wp:inline distT="0" distB="0" distL="0" distR="0" wp14:anchorId="17907AE2" wp14:editId="07777777">
                  <wp:extent cx="314325" cy="3429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c>
        <w:tc>
          <w:tcPr>
            <w:tcW w:w="4397" w:type="pct"/>
            <w:shd w:val="clear" w:color="auto" w:fill="auto"/>
          </w:tcPr>
          <w:p w14:paraId="63DD8B1E"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Change designation to “Book Keeper”</w:t>
            </w:r>
          </w:p>
        </w:tc>
      </w:tr>
      <w:tr w:rsidR="002464FD" w:rsidRPr="004B22AB" w14:paraId="54FC4591" w14:textId="77777777" w:rsidTr="004B22AB">
        <w:tc>
          <w:tcPr>
            <w:tcW w:w="603" w:type="pct"/>
            <w:tcBorders>
              <w:bottom w:val="single" w:sz="4" w:space="0" w:color="auto"/>
            </w:tcBorders>
            <w:shd w:val="clear" w:color="auto" w:fill="auto"/>
          </w:tcPr>
          <w:p w14:paraId="6CEB15CE" w14:textId="77777777" w:rsidR="002464FD" w:rsidRPr="004B22AB" w:rsidRDefault="00DD516B" w:rsidP="00A3056C">
            <w:pPr>
              <w:autoSpaceDE w:val="0"/>
              <w:autoSpaceDN w:val="0"/>
              <w:adjustRightInd w:val="0"/>
              <w:rPr>
                <w:rFonts w:ascii="Gill Sans MT" w:hAnsi="Gill Sans MT"/>
                <w:noProof/>
                <w:szCs w:val="24"/>
              </w:rPr>
            </w:pPr>
            <w:r w:rsidRPr="004B22AB">
              <w:rPr>
                <w:rFonts w:ascii="Gill Sans MT" w:hAnsi="Gill Sans MT"/>
                <w:noProof/>
                <w:szCs w:val="24"/>
              </w:rPr>
              <w:drawing>
                <wp:inline distT="0" distB="0" distL="0" distR="0" wp14:anchorId="529FDC9B" wp14:editId="07777777">
                  <wp:extent cx="333375" cy="31432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p>
        </w:tc>
        <w:tc>
          <w:tcPr>
            <w:tcW w:w="4397" w:type="pct"/>
            <w:tcBorders>
              <w:bottom w:val="single" w:sz="4" w:space="0" w:color="auto"/>
            </w:tcBorders>
            <w:shd w:val="clear" w:color="auto" w:fill="auto"/>
          </w:tcPr>
          <w:p w14:paraId="473445CC"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Change designation to “Cash Counter”</w:t>
            </w:r>
          </w:p>
        </w:tc>
      </w:tr>
      <w:tr w:rsidR="002464FD" w:rsidRPr="004B22AB" w14:paraId="4BCA25D4" w14:textId="77777777" w:rsidTr="004B22AB">
        <w:tc>
          <w:tcPr>
            <w:tcW w:w="603" w:type="pct"/>
            <w:tcBorders>
              <w:top w:val="single" w:sz="4" w:space="0" w:color="auto"/>
              <w:bottom w:val="single" w:sz="4" w:space="0" w:color="auto"/>
            </w:tcBorders>
            <w:shd w:val="clear" w:color="auto" w:fill="auto"/>
          </w:tcPr>
          <w:p w14:paraId="66518E39" w14:textId="77777777" w:rsidR="002464FD" w:rsidRPr="004B22AB" w:rsidRDefault="00DD516B" w:rsidP="00A3056C">
            <w:pPr>
              <w:autoSpaceDE w:val="0"/>
              <w:autoSpaceDN w:val="0"/>
              <w:adjustRightInd w:val="0"/>
              <w:rPr>
                <w:rFonts w:ascii="Gill Sans MT" w:hAnsi="Gill Sans MT"/>
                <w:noProof/>
                <w:szCs w:val="24"/>
              </w:rPr>
            </w:pPr>
            <w:r w:rsidRPr="004B22AB">
              <w:rPr>
                <w:rFonts w:ascii="Gill Sans MT" w:hAnsi="Gill Sans MT"/>
                <w:noProof/>
                <w:szCs w:val="24"/>
              </w:rPr>
              <w:drawing>
                <wp:inline distT="0" distB="0" distL="0" distR="0" wp14:anchorId="61625E7E" wp14:editId="07777777">
                  <wp:extent cx="314325" cy="34290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c>
        <w:tc>
          <w:tcPr>
            <w:tcW w:w="4397" w:type="pct"/>
            <w:tcBorders>
              <w:top w:val="single" w:sz="4" w:space="0" w:color="auto"/>
              <w:bottom w:val="single" w:sz="4" w:space="0" w:color="auto"/>
            </w:tcBorders>
            <w:shd w:val="clear" w:color="auto" w:fill="auto"/>
          </w:tcPr>
          <w:p w14:paraId="21A15030" w14:textId="77777777" w:rsidR="002464FD" w:rsidRPr="004B22AB" w:rsidRDefault="002464FD" w:rsidP="00A3056C">
            <w:pPr>
              <w:autoSpaceDE w:val="0"/>
              <w:autoSpaceDN w:val="0"/>
              <w:adjustRightInd w:val="0"/>
              <w:rPr>
                <w:rFonts w:ascii="Gill Sans MT" w:eastAsia="CIDFont+F6" w:hAnsi="Gill Sans MT" w:cs="CIDFont+F1"/>
                <w:szCs w:val="24"/>
              </w:rPr>
            </w:pPr>
            <w:r w:rsidRPr="004B22AB">
              <w:rPr>
                <w:rFonts w:ascii="Gill Sans MT" w:eastAsia="CIDFont+F6" w:hAnsi="Gill Sans MT" w:cs="CIDFont+F1"/>
                <w:szCs w:val="24"/>
              </w:rPr>
              <w:t>Change designation to “Member”</w:t>
            </w:r>
          </w:p>
        </w:tc>
      </w:tr>
    </w:tbl>
    <w:p w14:paraId="7E75FCD0" w14:textId="77777777" w:rsidR="00172998" w:rsidRPr="004B22AB" w:rsidRDefault="00172998" w:rsidP="00172998">
      <w:pPr>
        <w:rPr>
          <w:rFonts w:ascii="Gill Sans MT" w:hAnsi="Gill Sans MT"/>
          <w:szCs w:val="24"/>
        </w:rPr>
      </w:pPr>
    </w:p>
    <w:p w14:paraId="10FDAA0E" w14:textId="77777777" w:rsidR="00172998" w:rsidRPr="004B22AB" w:rsidRDefault="00172998">
      <w:pPr>
        <w:rPr>
          <w:rFonts w:ascii="Gill Sans MT" w:hAnsi="Gill Sans MT"/>
          <w:szCs w:val="24"/>
        </w:rPr>
      </w:pPr>
    </w:p>
    <w:sectPr w:rsidR="00172998" w:rsidRPr="004B22AB" w:rsidSect="00BA0460">
      <w:footerReference w:type="default" r:id="rId53"/>
      <w:pgSz w:w="11907" w:h="16839" w:code="9"/>
      <w:pgMar w:top="1008" w:right="864" w:bottom="864" w:left="100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20FD2" w14:textId="77777777" w:rsidR="001D077E" w:rsidRDefault="001D077E">
      <w:r>
        <w:separator/>
      </w:r>
    </w:p>
  </w:endnote>
  <w:endnote w:type="continuationSeparator" w:id="0">
    <w:p w14:paraId="1D5AC475" w14:textId="77777777" w:rsidR="001D077E" w:rsidRDefault="001D0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3" w:usb1="08080000" w:usb2="00000010" w:usb3="00000000" w:csb0="001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C2B4C" w14:textId="77777777" w:rsidR="00B91218" w:rsidRPr="00B566C9" w:rsidRDefault="00B91218" w:rsidP="00B91218">
    <w:pPr>
      <w:pStyle w:val="Footer"/>
      <w:pBdr>
        <w:top w:val="single" w:sz="4" w:space="1" w:color="D9D9D9"/>
      </w:pBdr>
      <w:rPr>
        <w:b/>
        <w:bCs/>
        <w:sz w:val="18"/>
        <w:szCs w:val="18"/>
      </w:rPr>
    </w:pPr>
    <w:r w:rsidRPr="00B566C9">
      <w:rPr>
        <w:sz w:val="18"/>
        <w:szCs w:val="18"/>
      </w:rPr>
      <w:fldChar w:fldCharType="begin"/>
    </w:r>
    <w:r w:rsidRPr="00B566C9">
      <w:rPr>
        <w:sz w:val="18"/>
        <w:szCs w:val="18"/>
      </w:rPr>
      <w:instrText xml:space="preserve"> PAGE   \* MERGEFORMAT </w:instrText>
    </w:r>
    <w:r w:rsidRPr="00B566C9">
      <w:rPr>
        <w:sz w:val="18"/>
        <w:szCs w:val="18"/>
      </w:rPr>
      <w:fldChar w:fldCharType="separate"/>
    </w:r>
    <w:r w:rsidR="005E4F76" w:rsidRPr="005E4F76">
      <w:rPr>
        <w:b/>
        <w:bCs/>
        <w:noProof/>
        <w:sz w:val="18"/>
        <w:szCs w:val="18"/>
      </w:rPr>
      <w:t>1</w:t>
    </w:r>
    <w:r w:rsidRPr="00B566C9">
      <w:rPr>
        <w:b/>
        <w:bCs/>
        <w:noProof/>
        <w:sz w:val="18"/>
        <w:szCs w:val="18"/>
      </w:rPr>
      <w:fldChar w:fldCharType="end"/>
    </w:r>
    <w:r w:rsidRPr="00B566C9">
      <w:rPr>
        <w:b/>
        <w:bCs/>
        <w:sz w:val="18"/>
        <w:szCs w:val="18"/>
      </w:rPr>
      <w:t xml:space="preserve"> | </w:t>
    </w:r>
    <w:r w:rsidRPr="00B566C9">
      <w:rPr>
        <w:color w:val="7F7F7F"/>
        <w:spacing w:val="60"/>
        <w:sz w:val="18"/>
        <w:szCs w:val="18"/>
      </w:rPr>
      <w:t>Page</w:t>
    </w:r>
  </w:p>
  <w:p w14:paraId="774AF2BF" w14:textId="77777777" w:rsidR="00B91218" w:rsidRDefault="00B91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EF96E" w14:textId="77777777" w:rsidR="001D077E" w:rsidRDefault="001D077E">
      <w:r>
        <w:separator/>
      </w:r>
    </w:p>
  </w:footnote>
  <w:footnote w:type="continuationSeparator" w:id="0">
    <w:p w14:paraId="1564B101" w14:textId="77777777" w:rsidR="001D077E" w:rsidRDefault="001D0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49C6"/>
    <w:multiLevelType w:val="hybridMultilevel"/>
    <w:tmpl w:val="FFBC5886"/>
    <w:lvl w:ilvl="0" w:tplc="DB4EF4E8">
      <w:start w:val="1"/>
      <w:numFmt w:val="lowerLetter"/>
      <w:lvlText w:val="%1."/>
      <w:lvlJc w:val="left"/>
      <w:pPr>
        <w:tabs>
          <w:tab w:val="num" w:pos="270"/>
        </w:tabs>
        <w:ind w:left="270" w:hanging="360"/>
      </w:pPr>
      <w:rPr>
        <w:rFonts w:hint="default"/>
      </w:rPr>
    </w:lvl>
    <w:lvl w:ilvl="1" w:tplc="04090019" w:tentative="1">
      <w:start w:val="1"/>
      <w:numFmt w:val="lowerLetter"/>
      <w:lvlText w:val="%2."/>
      <w:lvlJc w:val="left"/>
      <w:pPr>
        <w:tabs>
          <w:tab w:val="num" w:pos="990"/>
        </w:tabs>
        <w:ind w:left="990" w:hanging="360"/>
      </w:pPr>
    </w:lvl>
    <w:lvl w:ilvl="2" w:tplc="0409001B" w:tentative="1">
      <w:start w:val="1"/>
      <w:numFmt w:val="lowerRoman"/>
      <w:lvlText w:val="%3."/>
      <w:lvlJc w:val="right"/>
      <w:pPr>
        <w:tabs>
          <w:tab w:val="num" w:pos="1710"/>
        </w:tabs>
        <w:ind w:left="1710" w:hanging="180"/>
      </w:pPr>
    </w:lvl>
    <w:lvl w:ilvl="3" w:tplc="0409000F" w:tentative="1">
      <w:start w:val="1"/>
      <w:numFmt w:val="decimal"/>
      <w:lvlText w:val="%4."/>
      <w:lvlJc w:val="left"/>
      <w:pPr>
        <w:tabs>
          <w:tab w:val="num" w:pos="2430"/>
        </w:tabs>
        <w:ind w:left="2430" w:hanging="360"/>
      </w:pPr>
    </w:lvl>
    <w:lvl w:ilvl="4" w:tplc="04090019" w:tentative="1">
      <w:start w:val="1"/>
      <w:numFmt w:val="lowerLetter"/>
      <w:lvlText w:val="%5."/>
      <w:lvlJc w:val="left"/>
      <w:pPr>
        <w:tabs>
          <w:tab w:val="num" w:pos="3150"/>
        </w:tabs>
        <w:ind w:left="3150" w:hanging="360"/>
      </w:pPr>
    </w:lvl>
    <w:lvl w:ilvl="5" w:tplc="0409001B" w:tentative="1">
      <w:start w:val="1"/>
      <w:numFmt w:val="lowerRoman"/>
      <w:lvlText w:val="%6."/>
      <w:lvlJc w:val="right"/>
      <w:pPr>
        <w:tabs>
          <w:tab w:val="num" w:pos="3870"/>
        </w:tabs>
        <w:ind w:left="3870" w:hanging="180"/>
      </w:pPr>
    </w:lvl>
    <w:lvl w:ilvl="6" w:tplc="0409000F" w:tentative="1">
      <w:start w:val="1"/>
      <w:numFmt w:val="decimal"/>
      <w:lvlText w:val="%7."/>
      <w:lvlJc w:val="left"/>
      <w:pPr>
        <w:tabs>
          <w:tab w:val="num" w:pos="4590"/>
        </w:tabs>
        <w:ind w:left="4590" w:hanging="360"/>
      </w:pPr>
    </w:lvl>
    <w:lvl w:ilvl="7" w:tplc="04090019" w:tentative="1">
      <w:start w:val="1"/>
      <w:numFmt w:val="lowerLetter"/>
      <w:lvlText w:val="%8."/>
      <w:lvlJc w:val="left"/>
      <w:pPr>
        <w:tabs>
          <w:tab w:val="num" w:pos="5310"/>
        </w:tabs>
        <w:ind w:left="5310" w:hanging="360"/>
      </w:pPr>
    </w:lvl>
    <w:lvl w:ilvl="8" w:tplc="0409001B" w:tentative="1">
      <w:start w:val="1"/>
      <w:numFmt w:val="lowerRoman"/>
      <w:lvlText w:val="%9."/>
      <w:lvlJc w:val="right"/>
      <w:pPr>
        <w:tabs>
          <w:tab w:val="num" w:pos="6030"/>
        </w:tabs>
        <w:ind w:left="6030" w:hanging="180"/>
      </w:pPr>
    </w:lvl>
  </w:abstractNum>
  <w:abstractNum w:abstractNumId="1" w15:restartNumberingAfterBreak="0">
    <w:nsid w:val="197E209D"/>
    <w:multiLevelType w:val="hybridMultilevel"/>
    <w:tmpl w:val="C77C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305D5"/>
    <w:multiLevelType w:val="hybridMultilevel"/>
    <w:tmpl w:val="BD6A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B72F7"/>
    <w:multiLevelType w:val="hybridMultilevel"/>
    <w:tmpl w:val="8AD4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02E33"/>
    <w:multiLevelType w:val="hybridMultilevel"/>
    <w:tmpl w:val="2F78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22D65"/>
    <w:multiLevelType w:val="hybridMultilevel"/>
    <w:tmpl w:val="894A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7586A"/>
    <w:multiLevelType w:val="hybridMultilevel"/>
    <w:tmpl w:val="9D8A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3745E"/>
    <w:multiLevelType w:val="hybridMultilevel"/>
    <w:tmpl w:val="29D8A4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040A72"/>
    <w:multiLevelType w:val="multilevel"/>
    <w:tmpl w:val="5338E4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num w:numId="1" w16cid:durableId="524445416">
    <w:abstractNumId w:val="0"/>
  </w:num>
  <w:num w:numId="2" w16cid:durableId="1517189071">
    <w:abstractNumId w:val="8"/>
  </w:num>
  <w:num w:numId="3" w16cid:durableId="2121728399">
    <w:abstractNumId w:val="7"/>
  </w:num>
  <w:num w:numId="4" w16cid:durableId="1545290474">
    <w:abstractNumId w:val="4"/>
  </w:num>
  <w:num w:numId="5" w16cid:durableId="1803766636">
    <w:abstractNumId w:val="6"/>
  </w:num>
  <w:num w:numId="6" w16cid:durableId="1448038457">
    <w:abstractNumId w:val="2"/>
  </w:num>
  <w:num w:numId="7" w16cid:durableId="885140647">
    <w:abstractNumId w:val="1"/>
  </w:num>
  <w:num w:numId="8" w16cid:durableId="826361004">
    <w:abstractNumId w:val="5"/>
  </w:num>
  <w:num w:numId="9" w16cid:durableId="121407561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green,#3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F4A"/>
    <w:rsid w:val="00003030"/>
    <w:rsid w:val="00015EA9"/>
    <w:rsid w:val="00016223"/>
    <w:rsid w:val="000205C4"/>
    <w:rsid w:val="00023599"/>
    <w:rsid w:val="00024EF1"/>
    <w:rsid w:val="00027DC2"/>
    <w:rsid w:val="0003171F"/>
    <w:rsid w:val="00031B9E"/>
    <w:rsid w:val="000320EC"/>
    <w:rsid w:val="000327EB"/>
    <w:rsid w:val="000331C8"/>
    <w:rsid w:val="00033482"/>
    <w:rsid w:val="00035F19"/>
    <w:rsid w:val="00044764"/>
    <w:rsid w:val="00050A6B"/>
    <w:rsid w:val="0005489C"/>
    <w:rsid w:val="000565A8"/>
    <w:rsid w:val="000612C4"/>
    <w:rsid w:val="000629F8"/>
    <w:rsid w:val="00062FA4"/>
    <w:rsid w:val="00065CAB"/>
    <w:rsid w:val="00066849"/>
    <w:rsid w:val="00066ED0"/>
    <w:rsid w:val="00075701"/>
    <w:rsid w:val="0008051C"/>
    <w:rsid w:val="0008183A"/>
    <w:rsid w:val="000825F2"/>
    <w:rsid w:val="00085C7F"/>
    <w:rsid w:val="00090062"/>
    <w:rsid w:val="0009051B"/>
    <w:rsid w:val="0009070F"/>
    <w:rsid w:val="00091C5C"/>
    <w:rsid w:val="00092629"/>
    <w:rsid w:val="00092BBE"/>
    <w:rsid w:val="00093C85"/>
    <w:rsid w:val="000A06AA"/>
    <w:rsid w:val="000A16E3"/>
    <w:rsid w:val="000A1B50"/>
    <w:rsid w:val="000A3682"/>
    <w:rsid w:val="000A3CDE"/>
    <w:rsid w:val="000C0AF9"/>
    <w:rsid w:val="000C16F2"/>
    <w:rsid w:val="000C79F1"/>
    <w:rsid w:val="000D0912"/>
    <w:rsid w:val="000D195C"/>
    <w:rsid w:val="000D2058"/>
    <w:rsid w:val="000D5A80"/>
    <w:rsid w:val="000E106E"/>
    <w:rsid w:val="000F2AF4"/>
    <w:rsid w:val="000F3A78"/>
    <w:rsid w:val="000F509E"/>
    <w:rsid w:val="000F5C86"/>
    <w:rsid w:val="00102793"/>
    <w:rsid w:val="00104692"/>
    <w:rsid w:val="00105751"/>
    <w:rsid w:val="00115872"/>
    <w:rsid w:val="00116460"/>
    <w:rsid w:val="00117E73"/>
    <w:rsid w:val="001210FA"/>
    <w:rsid w:val="0012239D"/>
    <w:rsid w:val="001233F7"/>
    <w:rsid w:val="001235D0"/>
    <w:rsid w:val="00124A99"/>
    <w:rsid w:val="0012740A"/>
    <w:rsid w:val="00130AE6"/>
    <w:rsid w:val="0013365F"/>
    <w:rsid w:val="00133CE5"/>
    <w:rsid w:val="0014297E"/>
    <w:rsid w:val="00144670"/>
    <w:rsid w:val="00144C9D"/>
    <w:rsid w:val="00146742"/>
    <w:rsid w:val="00147E13"/>
    <w:rsid w:val="001509D2"/>
    <w:rsid w:val="001559D6"/>
    <w:rsid w:val="00156276"/>
    <w:rsid w:val="0015709A"/>
    <w:rsid w:val="00161208"/>
    <w:rsid w:val="00164221"/>
    <w:rsid w:val="00165663"/>
    <w:rsid w:val="00167492"/>
    <w:rsid w:val="00170F70"/>
    <w:rsid w:val="001719F6"/>
    <w:rsid w:val="00171C99"/>
    <w:rsid w:val="00172998"/>
    <w:rsid w:val="00173B7B"/>
    <w:rsid w:val="0017438A"/>
    <w:rsid w:val="00175ED8"/>
    <w:rsid w:val="00176F6E"/>
    <w:rsid w:val="00177FFD"/>
    <w:rsid w:val="00180172"/>
    <w:rsid w:val="00182F73"/>
    <w:rsid w:val="00184008"/>
    <w:rsid w:val="00194E53"/>
    <w:rsid w:val="00197AE7"/>
    <w:rsid w:val="001A109F"/>
    <w:rsid w:val="001A1E90"/>
    <w:rsid w:val="001A44D1"/>
    <w:rsid w:val="001A5E48"/>
    <w:rsid w:val="001A6E99"/>
    <w:rsid w:val="001A7D79"/>
    <w:rsid w:val="001B1BC1"/>
    <w:rsid w:val="001B314E"/>
    <w:rsid w:val="001B42B6"/>
    <w:rsid w:val="001B51E9"/>
    <w:rsid w:val="001C0BB9"/>
    <w:rsid w:val="001C4128"/>
    <w:rsid w:val="001C4768"/>
    <w:rsid w:val="001C7A63"/>
    <w:rsid w:val="001C7C8C"/>
    <w:rsid w:val="001D077E"/>
    <w:rsid w:val="001D7032"/>
    <w:rsid w:val="001E264D"/>
    <w:rsid w:val="001E3752"/>
    <w:rsid w:val="001E4605"/>
    <w:rsid w:val="001E4E3A"/>
    <w:rsid w:val="001F074C"/>
    <w:rsid w:val="001F7064"/>
    <w:rsid w:val="001F70F3"/>
    <w:rsid w:val="002006D2"/>
    <w:rsid w:val="00204103"/>
    <w:rsid w:val="00204B5D"/>
    <w:rsid w:val="00211AC4"/>
    <w:rsid w:val="002124F0"/>
    <w:rsid w:val="00212701"/>
    <w:rsid w:val="00215618"/>
    <w:rsid w:val="00220071"/>
    <w:rsid w:val="002247CB"/>
    <w:rsid w:val="002263A5"/>
    <w:rsid w:val="00226ABA"/>
    <w:rsid w:val="002300EF"/>
    <w:rsid w:val="002326FC"/>
    <w:rsid w:val="00233974"/>
    <w:rsid w:val="00233D02"/>
    <w:rsid w:val="00233FFA"/>
    <w:rsid w:val="0023410E"/>
    <w:rsid w:val="002351E3"/>
    <w:rsid w:val="00236563"/>
    <w:rsid w:val="00236C39"/>
    <w:rsid w:val="0024161A"/>
    <w:rsid w:val="002464FD"/>
    <w:rsid w:val="00246AD6"/>
    <w:rsid w:val="00247187"/>
    <w:rsid w:val="00250AE5"/>
    <w:rsid w:val="00253328"/>
    <w:rsid w:val="0025384A"/>
    <w:rsid w:val="00254667"/>
    <w:rsid w:val="00256B17"/>
    <w:rsid w:val="00256C19"/>
    <w:rsid w:val="002606FF"/>
    <w:rsid w:val="0026351B"/>
    <w:rsid w:val="002664BC"/>
    <w:rsid w:val="00267D6B"/>
    <w:rsid w:val="0027187B"/>
    <w:rsid w:val="002751DC"/>
    <w:rsid w:val="002762DB"/>
    <w:rsid w:val="002767EF"/>
    <w:rsid w:val="0027683B"/>
    <w:rsid w:val="00276C3B"/>
    <w:rsid w:val="002774B7"/>
    <w:rsid w:val="00281F43"/>
    <w:rsid w:val="00282249"/>
    <w:rsid w:val="002826DC"/>
    <w:rsid w:val="00290B1F"/>
    <w:rsid w:val="00291604"/>
    <w:rsid w:val="00295574"/>
    <w:rsid w:val="0029589B"/>
    <w:rsid w:val="002974AD"/>
    <w:rsid w:val="002A1123"/>
    <w:rsid w:val="002A5365"/>
    <w:rsid w:val="002A59EF"/>
    <w:rsid w:val="002B2021"/>
    <w:rsid w:val="002C0B9C"/>
    <w:rsid w:val="002C0E17"/>
    <w:rsid w:val="002C26A8"/>
    <w:rsid w:val="002C410C"/>
    <w:rsid w:val="002D25AC"/>
    <w:rsid w:val="002E0177"/>
    <w:rsid w:val="002E55BE"/>
    <w:rsid w:val="002F03AB"/>
    <w:rsid w:val="002F318D"/>
    <w:rsid w:val="002F54AC"/>
    <w:rsid w:val="00302212"/>
    <w:rsid w:val="00304774"/>
    <w:rsid w:val="00311942"/>
    <w:rsid w:val="003119CE"/>
    <w:rsid w:val="00315C08"/>
    <w:rsid w:val="00323C44"/>
    <w:rsid w:val="00324E93"/>
    <w:rsid w:val="003258DE"/>
    <w:rsid w:val="00326E74"/>
    <w:rsid w:val="00332481"/>
    <w:rsid w:val="003343DE"/>
    <w:rsid w:val="00334CC4"/>
    <w:rsid w:val="003368D2"/>
    <w:rsid w:val="00340EEB"/>
    <w:rsid w:val="00343852"/>
    <w:rsid w:val="00345FA7"/>
    <w:rsid w:val="00347855"/>
    <w:rsid w:val="0035183C"/>
    <w:rsid w:val="00352ABF"/>
    <w:rsid w:val="00352E36"/>
    <w:rsid w:val="003540CE"/>
    <w:rsid w:val="00354750"/>
    <w:rsid w:val="00355A31"/>
    <w:rsid w:val="00357E46"/>
    <w:rsid w:val="0036302E"/>
    <w:rsid w:val="00366832"/>
    <w:rsid w:val="0036742F"/>
    <w:rsid w:val="003675EA"/>
    <w:rsid w:val="00367905"/>
    <w:rsid w:val="003749C4"/>
    <w:rsid w:val="003753F0"/>
    <w:rsid w:val="00377427"/>
    <w:rsid w:val="0038049A"/>
    <w:rsid w:val="003830E6"/>
    <w:rsid w:val="00391672"/>
    <w:rsid w:val="00396786"/>
    <w:rsid w:val="003A320B"/>
    <w:rsid w:val="003A3A50"/>
    <w:rsid w:val="003A5A89"/>
    <w:rsid w:val="003A6748"/>
    <w:rsid w:val="003B19AB"/>
    <w:rsid w:val="003B1FE5"/>
    <w:rsid w:val="003B3560"/>
    <w:rsid w:val="003B37EA"/>
    <w:rsid w:val="003B50A1"/>
    <w:rsid w:val="003B72BA"/>
    <w:rsid w:val="003B74F3"/>
    <w:rsid w:val="003C73FD"/>
    <w:rsid w:val="003C7F1D"/>
    <w:rsid w:val="003D0698"/>
    <w:rsid w:val="003D1C57"/>
    <w:rsid w:val="003D481B"/>
    <w:rsid w:val="003D644A"/>
    <w:rsid w:val="003E4E54"/>
    <w:rsid w:val="003E6692"/>
    <w:rsid w:val="003E79DA"/>
    <w:rsid w:val="003F6522"/>
    <w:rsid w:val="003F6D57"/>
    <w:rsid w:val="003F7A1F"/>
    <w:rsid w:val="003F7F91"/>
    <w:rsid w:val="00401A33"/>
    <w:rsid w:val="00404ABD"/>
    <w:rsid w:val="00404B85"/>
    <w:rsid w:val="0040656C"/>
    <w:rsid w:val="00413598"/>
    <w:rsid w:val="0041519B"/>
    <w:rsid w:val="004202C6"/>
    <w:rsid w:val="0042044C"/>
    <w:rsid w:val="00424B06"/>
    <w:rsid w:val="00424C2A"/>
    <w:rsid w:val="00425EC1"/>
    <w:rsid w:val="00431ED8"/>
    <w:rsid w:val="00432EB8"/>
    <w:rsid w:val="0043342C"/>
    <w:rsid w:val="004359E3"/>
    <w:rsid w:val="004429EF"/>
    <w:rsid w:val="00445081"/>
    <w:rsid w:val="0044543B"/>
    <w:rsid w:val="004517E0"/>
    <w:rsid w:val="004518FA"/>
    <w:rsid w:val="0045212A"/>
    <w:rsid w:val="00452986"/>
    <w:rsid w:val="004543C6"/>
    <w:rsid w:val="00455B78"/>
    <w:rsid w:val="004573CC"/>
    <w:rsid w:val="0045756C"/>
    <w:rsid w:val="00461D4A"/>
    <w:rsid w:val="00462D8E"/>
    <w:rsid w:val="00467F05"/>
    <w:rsid w:val="004709B4"/>
    <w:rsid w:val="004712EA"/>
    <w:rsid w:val="00474CA0"/>
    <w:rsid w:val="00480131"/>
    <w:rsid w:val="0048096E"/>
    <w:rsid w:val="0048168B"/>
    <w:rsid w:val="00481A84"/>
    <w:rsid w:val="00482368"/>
    <w:rsid w:val="00482849"/>
    <w:rsid w:val="00483AD9"/>
    <w:rsid w:val="00496E03"/>
    <w:rsid w:val="0049709D"/>
    <w:rsid w:val="004975EB"/>
    <w:rsid w:val="004A4D4B"/>
    <w:rsid w:val="004B05ED"/>
    <w:rsid w:val="004B22AB"/>
    <w:rsid w:val="004B357D"/>
    <w:rsid w:val="004B3ACD"/>
    <w:rsid w:val="004B7284"/>
    <w:rsid w:val="004B77D0"/>
    <w:rsid w:val="004C0285"/>
    <w:rsid w:val="004D3EDF"/>
    <w:rsid w:val="004D489B"/>
    <w:rsid w:val="004D4D36"/>
    <w:rsid w:val="004D70F2"/>
    <w:rsid w:val="004E0B85"/>
    <w:rsid w:val="004E1B59"/>
    <w:rsid w:val="004E1CEE"/>
    <w:rsid w:val="004E546A"/>
    <w:rsid w:val="004E622C"/>
    <w:rsid w:val="004F258C"/>
    <w:rsid w:val="00501A1C"/>
    <w:rsid w:val="00502ED6"/>
    <w:rsid w:val="0050320F"/>
    <w:rsid w:val="00503F19"/>
    <w:rsid w:val="005048E2"/>
    <w:rsid w:val="00504A4A"/>
    <w:rsid w:val="00505EE7"/>
    <w:rsid w:val="00511C42"/>
    <w:rsid w:val="00512B93"/>
    <w:rsid w:val="00514A7B"/>
    <w:rsid w:val="0051685A"/>
    <w:rsid w:val="0052156A"/>
    <w:rsid w:val="005235AD"/>
    <w:rsid w:val="00525B05"/>
    <w:rsid w:val="00531A49"/>
    <w:rsid w:val="005335FF"/>
    <w:rsid w:val="00533972"/>
    <w:rsid w:val="00536600"/>
    <w:rsid w:val="005375EC"/>
    <w:rsid w:val="00537B0F"/>
    <w:rsid w:val="00537BCD"/>
    <w:rsid w:val="00540195"/>
    <w:rsid w:val="00541716"/>
    <w:rsid w:val="00541BDC"/>
    <w:rsid w:val="00551591"/>
    <w:rsid w:val="00551ABE"/>
    <w:rsid w:val="00553505"/>
    <w:rsid w:val="005537BE"/>
    <w:rsid w:val="005545C4"/>
    <w:rsid w:val="00555A06"/>
    <w:rsid w:val="0055653A"/>
    <w:rsid w:val="00561F8D"/>
    <w:rsid w:val="00562CBC"/>
    <w:rsid w:val="00565FA2"/>
    <w:rsid w:val="00567624"/>
    <w:rsid w:val="0057104D"/>
    <w:rsid w:val="0057125A"/>
    <w:rsid w:val="005752D3"/>
    <w:rsid w:val="00577680"/>
    <w:rsid w:val="00586FE6"/>
    <w:rsid w:val="00590524"/>
    <w:rsid w:val="00592067"/>
    <w:rsid w:val="005A1D35"/>
    <w:rsid w:val="005A26A1"/>
    <w:rsid w:val="005A405F"/>
    <w:rsid w:val="005A48CD"/>
    <w:rsid w:val="005B1DB4"/>
    <w:rsid w:val="005B1F25"/>
    <w:rsid w:val="005B210E"/>
    <w:rsid w:val="005B2C3F"/>
    <w:rsid w:val="005B2E58"/>
    <w:rsid w:val="005B314F"/>
    <w:rsid w:val="005B35BE"/>
    <w:rsid w:val="005B7282"/>
    <w:rsid w:val="005C1987"/>
    <w:rsid w:val="005D4210"/>
    <w:rsid w:val="005D4DDF"/>
    <w:rsid w:val="005D5A70"/>
    <w:rsid w:val="005D72C6"/>
    <w:rsid w:val="005E1082"/>
    <w:rsid w:val="005E1EAF"/>
    <w:rsid w:val="005E2DDF"/>
    <w:rsid w:val="005E36E5"/>
    <w:rsid w:val="005E4F76"/>
    <w:rsid w:val="005E5FC0"/>
    <w:rsid w:val="005E600B"/>
    <w:rsid w:val="005E7780"/>
    <w:rsid w:val="005E7FE0"/>
    <w:rsid w:val="005F7189"/>
    <w:rsid w:val="006000F6"/>
    <w:rsid w:val="00600E8D"/>
    <w:rsid w:val="006045AF"/>
    <w:rsid w:val="00604945"/>
    <w:rsid w:val="006062F9"/>
    <w:rsid w:val="006063E2"/>
    <w:rsid w:val="006102F8"/>
    <w:rsid w:val="006178F6"/>
    <w:rsid w:val="00617B03"/>
    <w:rsid w:val="00621B41"/>
    <w:rsid w:val="00621EE7"/>
    <w:rsid w:val="0062478C"/>
    <w:rsid w:val="006247CE"/>
    <w:rsid w:val="00624FAA"/>
    <w:rsid w:val="00633601"/>
    <w:rsid w:val="006365B5"/>
    <w:rsid w:val="00640374"/>
    <w:rsid w:val="006418CE"/>
    <w:rsid w:val="00641F12"/>
    <w:rsid w:val="00643959"/>
    <w:rsid w:val="006452F9"/>
    <w:rsid w:val="00645326"/>
    <w:rsid w:val="00645338"/>
    <w:rsid w:val="00645AE6"/>
    <w:rsid w:val="006467F3"/>
    <w:rsid w:val="006473FD"/>
    <w:rsid w:val="00647929"/>
    <w:rsid w:val="0065052B"/>
    <w:rsid w:val="00650FE3"/>
    <w:rsid w:val="006628C0"/>
    <w:rsid w:val="00662F0F"/>
    <w:rsid w:val="00665013"/>
    <w:rsid w:val="006701DD"/>
    <w:rsid w:val="00670BCD"/>
    <w:rsid w:val="00670DFF"/>
    <w:rsid w:val="006727B3"/>
    <w:rsid w:val="00676B9E"/>
    <w:rsid w:val="00680FC1"/>
    <w:rsid w:val="0068102D"/>
    <w:rsid w:val="0068516F"/>
    <w:rsid w:val="00685A27"/>
    <w:rsid w:val="00690980"/>
    <w:rsid w:val="00693BB7"/>
    <w:rsid w:val="00693C45"/>
    <w:rsid w:val="006A0000"/>
    <w:rsid w:val="006A09BC"/>
    <w:rsid w:val="006A0BA0"/>
    <w:rsid w:val="006A1762"/>
    <w:rsid w:val="006A7DA8"/>
    <w:rsid w:val="006B3E2D"/>
    <w:rsid w:val="006B5C5F"/>
    <w:rsid w:val="006B66C2"/>
    <w:rsid w:val="006C0A44"/>
    <w:rsid w:val="006C1B15"/>
    <w:rsid w:val="006C2AC8"/>
    <w:rsid w:val="006C449A"/>
    <w:rsid w:val="006C5898"/>
    <w:rsid w:val="006C6BD3"/>
    <w:rsid w:val="006C6FBD"/>
    <w:rsid w:val="006D40BF"/>
    <w:rsid w:val="006D55EE"/>
    <w:rsid w:val="006E345E"/>
    <w:rsid w:val="006E4D0D"/>
    <w:rsid w:val="006E7933"/>
    <w:rsid w:val="006F09FE"/>
    <w:rsid w:val="006F296C"/>
    <w:rsid w:val="006F3DEE"/>
    <w:rsid w:val="006F4772"/>
    <w:rsid w:val="006F54B6"/>
    <w:rsid w:val="006F6800"/>
    <w:rsid w:val="006F76E2"/>
    <w:rsid w:val="006F7BFC"/>
    <w:rsid w:val="0070471C"/>
    <w:rsid w:val="00707294"/>
    <w:rsid w:val="00710882"/>
    <w:rsid w:val="00712F26"/>
    <w:rsid w:val="00713DDF"/>
    <w:rsid w:val="007144D0"/>
    <w:rsid w:val="00715411"/>
    <w:rsid w:val="00721000"/>
    <w:rsid w:val="00725119"/>
    <w:rsid w:val="00726364"/>
    <w:rsid w:val="007350C5"/>
    <w:rsid w:val="00740287"/>
    <w:rsid w:val="0074136A"/>
    <w:rsid w:val="00743EE9"/>
    <w:rsid w:val="007445E2"/>
    <w:rsid w:val="00747427"/>
    <w:rsid w:val="0075092A"/>
    <w:rsid w:val="00751169"/>
    <w:rsid w:val="00755323"/>
    <w:rsid w:val="00755931"/>
    <w:rsid w:val="00760756"/>
    <w:rsid w:val="00761E45"/>
    <w:rsid w:val="007624BD"/>
    <w:rsid w:val="00762AC4"/>
    <w:rsid w:val="0076476C"/>
    <w:rsid w:val="00764A19"/>
    <w:rsid w:val="00764B2D"/>
    <w:rsid w:val="00767043"/>
    <w:rsid w:val="007678EC"/>
    <w:rsid w:val="00770E5C"/>
    <w:rsid w:val="00770FCE"/>
    <w:rsid w:val="00772188"/>
    <w:rsid w:val="00773542"/>
    <w:rsid w:val="00773E2E"/>
    <w:rsid w:val="007758AB"/>
    <w:rsid w:val="00776920"/>
    <w:rsid w:val="00776A06"/>
    <w:rsid w:val="0078100F"/>
    <w:rsid w:val="00791211"/>
    <w:rsid w:val="0079342E"/>
    <w:rsid w:val="0079370B"/>
    <w:rsid w:val="007954CB"/>
    <w:rsid w:val="007964FC"/>
    <w:rsid w:val="007A55E7"/>
    <w:rsid w:val="007A74CC"/>
    <w:rsid w:val="007A7711"/>
    <w:rsid w:val="007B1A15"/>
    <w:rsid w:val="007B1E86"/>
    <w:rsid w:val="007B3B55"/>
    <w:rsid w:val="007B4FB7"/>
    <w:rsid w:val="007B4FEC"/>
    <w:rsid w:val="007B555C"/>
    <w:rsid w:val="007C0118"/>
    <w:rsid w:val="007C0B46"/>
    <w:rsid w:val="007C2A40"/>
    <w:rsid w:val="007C75CE"/>
    <w:rsid w:val="007D3C33"/>
    <w:rsid w:val="007D3E4D"/>
    <w:rsid w:val="007D7789"/>
    <w:rsid w:val="007D7B5E"/>
    <w:rsid w:val="007E43A7"/>
    <w:rsid w:val="007F050D"/>
    <w:rsid w:val="007F1EA9"/>
    <w:rsid w:val="007F23A8"/>
    <w:rsid w:val="007F3361"/>
    <w:rsid w:val="007F3EA8"/>
    <w:rsid w:val="007F68A1"/>
    <w:rsid w:val="00800BDF"/>
    <w:rsid w:val="00803449"/>
    <w:rsid w:val="0080513B"/>
    <w:rsid w:val="0080681B"/>
    <w:rsid w:val="008073A0"/>
    <w:rsid w:val="00811676"/>
    <w:rsid w:val="00816DA6"/>
    <w:rsid w:val="00823F26"/>
    <w:rsid w:val="00826640"/>
    <w:rsid w:val="008303DB"/>
    <w:rsid w:val="008319F5"/>
    <w:rsid w:val="00832F03"/>
    <w:rsid w:val="00835E00"/>
    <w:rsid w:val="00841FEE"/>
    <w:rsid w:val="00845C5D"/>
    <w:rsid w:val="008465F4"/>
    <w:rsid w:val="008502D9"/>
    <w:rsid w:val="008576A5"/>
    <w:rsid w:val="0086022A"/>
    <w:rsid w:val="00864746"/>
    <w:rsid w:val="00865231"/>
    <w:rsid w:val="00865629"/>
    <w:rsid w:val="00867575"/>
    <w:rsid w:val="008679CA"/>
    <w:rsid w:val="00873DDC"/>
    <w:rsid w:val="008748C0"/>
    <w:rsid w:val="0087687D"/>
    <w:rsid w:val="00877B16"/>
    <w:rsid w:val="00880769"/>
    <w:rsid w:val="00881F44"/>
    <w:rsid w:val="00883372"/>
    <w:rsid w:val="00885409"/>
    <w:rsid w:val="008859C4"/>
    <w:rsid w:val="00886C48"/>
    <w:rsid w:val="008875E2"/>
    <w:rsid w:val="00892024"/>
    <w:rsid w:val="00895F6F"/>
    <w:rsid w:val="008973C7"/>
    <w:rsid w:val="0089762B"/>
    <w:rsid w:val="00897B44"/>
    <w:rsid w:val="008A028C"/>
    <w:rsid w:val="008A0AE5"/>
    <w:rsid w:val="008A1FC1"/>
    <w:rsid w:val="008A4909"/>
    <w:rsid w:val="008B2030"/>
    <w:rsid w:val="008B272C"/>
    <w:rsid w:val="008C038A"/>
    <w:rsid w:val="008C0CCF"/>
    <w:rsid w:val="008C1B2D"/>
    <w:rsid w:val="008C2525"/>
    <w:rsid w:val="008C6D05"/>
    <w:rsid w:val="008C6FCB"/>
    <w:rsid w:val="008D2FA9"/>
    <w:rsid w:val="008E2B26"/>
    <w:rsid w:val="008E2D25"/>
    <w:rsid w:val="008E3072"/>
    <w:rsid w:val="008E68F9"/>
    <w:rsid w:val="008E6C2B"/>
    <w:rsid w:val="008F46BC"/>
    <w:rsid w:val="00900BB1"/>
    <w:rsid w:val="00903DAC"/>
    <w:rsid w:val="00905247"/>
    <w:rsid w:val="009058FA"/>
    <w:rsid w:val="009102C0"/>
    <w:rsid w:val="00913064"/>
    <w:rsid w:val="009130D2"/>
    <w:rsid w:val="009134B7"/>
    <w:rsid w:val="0092152F"/>
    <w:rsid w:val="0092156B"/>
    <w:rsid w:val="00924F38"/>
    <w:rsid w:val="00933BFE"/>
    <w:rsid w:val="00940F44"/>
    <w:rsid w:val="00942382"/>
    <w:rsid w:val="009437DD"/>
    <w:rsid w:val="00952618"/>
    <w:rsid w:val="00960F1C"/>
    <w:rsid w:val="00961AC0"/>
    <w:rsid w:val="00965F68"/>
    <w:rsid w:val="00974876"/>
    <w:rsid w:val="00975DA4"/>
    <w:rsid w:val="00977F9C"/>
    <w:rsid w:val="00981298"/>
    <w:rsid w:val="00982718"/>
    <w:rsid w:val="00986D62"/>
    <w:rsid w:val="0098722F"/>
    <w:rsid w:val="00990A81"/>
    <w:rsid w:val="00991025"/>
    <w:rsid w:val="0099163F"/>
    <w:rsid w:val="00993E3F"/>
    <w:rsid w:val="009A3767"/>
    <w:rsid w:val="009A4CE7"/>
    <w:rsid w:val="009A6972"/>
    <w:rsid w:val="009B4208"/>
    <w:rsid w:val="009B5A73"/>
    <w:rsid w:val="009B6A16"/>
    <w:rsid w:val="009B6AA9"/>
    <w:rsid w:val="009B6B26"/>
    <w:rsid w:val="009C0D14"/>
    <w:rsid w:val="009C1F9B"/>
    <w:rsid w:val="009C55E8"/>
    <w:rsid w:val="009C56FF"/>
    <w:rsid w:val="009C647F"/>
    <w:rsid w:val="009C6ED2"/>
    <w:rsid w:val="009D281D"/>
    <w:rsid w:val="009D2975"/>
    <w:rsid w:val="009D44DD"/>
    <w:rsid w:val="009D4676"/>
    <w:rsid w:val="009D4B66"/>
    <w:rsid w:val="009D54AC"/>
    <w:rsid w:val="009D54DC"/>
    <w:rsid w:val="009D5EE8"/>
    <w:rsid w:val="009E24F5"/>
    <w:rsid w:val="009E3065"/>
    <w:rsid w:val="009E3CF8"/>
    <w:rsid w:val="009E7625"/>
    <w:rsid w:val="009F5F02"/>
    <w:rsid w:val="009F6DD7"/>
    <w:rsid w:val="00A01FBE"/>
    <w:rsid w:val="00A02A07"/>
    <w:rsid w:val="00A04AE4"/>
    <w:rsid w:val="00A0763D"/>
    <w:rsid w:val="00A11AFD"/>
    <w:rsid w:val="00A12C6C"/>
    <w:rsid w:val="00A14A4C"/>
    <w:rsid w:val="00A16527"/>
    <w:rsid w:val="00A171E1"/>
    <w:rsid w:val="00A2271B"/>
    <w:rsid w:val="00A3056C"/>
    <w:rsid w:val="00A32441"/>
    <w:rsid w:val="00A331C8"/>
    <w:rsid w:val="00A34128"/>
    <w:rsid w:val="00A423A0"/>
    <w:rsid w:val="00A4588B"/>
    <w:rsid w:val="00A47C73"/>
    <w:rsid w:val="00A525CC"/>
    <w:rsid w:val="00A5463F"/>
    <w:rsid w:val="00A547B7"/>
    <w:rsid w:val="00A61E49"/>
    <w:rsid w:val="00A6344F"/>
    <w:rsid w:val="00A654FC"/>
    <w:rsid w:val="00A70B11"/>
    <w:rsid w:val="00A71641"/>
    <w:rsid w:val="00A72884"/>
    <w:rsid w:val="00A74CF8"/>
    <w:rsid w:val="00A800B9"/>
    <w:rsid w:val="00A8066C"/>
    <w:rsid w:val="00A820F1"/>
    <w:rsid w:val="00A8383F"/>
    <w:rsid w:val="00A8480B"/>
    <w:rsid w:val="00A86933"/>
    <w:rsid w:val="00A9141A"/>
    <w:rsid w:val="00A919C2"/>
    <w:rsid w:val="00A92924"/>
    <w:rsid w:val="00A945D0"/>
    <w:rsid w:val="00A94659"/>
    <w:rsid w:val="00A94AFA"/>
    <w:rsid w:val="00A97E58"/>
    <w:rsid w:val="00A97EDB"/>
    <w:rsid w:val="00AA1A6B"/>
    <w:rsid w:val="00AA2217"/>
    <w:rsid w:val="00AA2353"/>
    <w:rsid w:val="00AA23C6"/>
    <w:rsid w:val="00AA3C5F"/>
    <w:rsid w:val="00AA4244"/>
    <w:rsid w:val="00AA4353"/>
    <w:rsid w:val="00AA6E4F"/>
    <w:rsid w:val="00AA75A8"/>
    <w:rsid w:val="00AB378A"/>
    <w:rsid w:val="00AB5523"/>
    <w:rsid w:val="00AB615A"/>
    <w:rsid w:val="00AC79B9"/>
    <w:rsid w:val="00AD1004"/>
    <w:rsid w:val="00AD2397"/>
    <w:rsid w:val="00AD3A9F"/>
    <w:rsid w:val="00AD43DE"/>
    <w:rsid w:val="00AD6E5A"/>
    <w:rsid w:val="00AE0C1C"/>
    <w:rsid w:val="00AE0F96"/>
    <w:rsid w:val="00AE15C3"/>
    <w:rsid w:val="00AE1FD2"/>
    <w:rsid w:val="00AE23B6"/>
    <w:rsid w:val="00AF190E"/>
    <w:rsid w:val="00AF25E8"/>
    <w:rsid w:val="00AF2686"/>
    <w:rsid w:val="00AF633A"/>
    <w:rsid w:val="00AF7B1B"/>
    <w:rsid w:val="00B03BE6"/>
    <w:rsid w:val="00B05060"/>
    <w:rsid w:val="00B06618"/>
    <w:rsid w:val="00B074E3"/>
    <w:rsid w:val="00B07E69"/>
    <w:rsid w:val="00B109A7"/>
    <w:rsid w:val="00B113EE"/>
    <w:rsid w:val="00B12C3E"/>
    <w:rsid w:val="00B13830"/>
    <w:rsid w:val="00B22263"/>
    <w:rsid w:val="00B22EBE"/>
    <w:rsid w:val="00B23ED0"/>
    <w:rsid w:val="00B27AB8"/>
    <w:rsid w:val="00B3570D"/>
    <w:rsid w:val="00B35D6D"/>
    <w:rsid w:val="00B403CC"/>
    <w:rsid w:val="00B41487"/>
    <w:rsid w:val="00B428C1"/>
    <w:rsid w:val="00B43756"/>
    <w:rsid w:val="00B452E8"/>
    <w:rsid w:val="00B47095"/>
    <w:rsid w:val="00B47E67"/>
    <w:rsid w:val="00B5074C"/>
    <w:rsid w:val="00B51E9D"/>
    <w:rsid w:val="00B53FBE"/>
    <w:rsid w:val="00B54CDA"/>
    <w:rsid w:val="00B566C9"/>
    <w:rsid w:val="00B613CE"/>
    <w:rsid w:val="00B6240F"/>
    <w:rsid w:val="00B63761"/>
    <w:rsid w:val="00B672B9"/>
    <w:rsid w:val="00B71443"/>
    <w:rsid w:val="00B72326"/>
    <w:rsid w:val="00B737E7"/>
    <w:rsid w:val="00B80DE4"/>
    <w:rsid w:val="00B81225"/>
    <w:rsid w:val="00B860B2"/>
    <w:rsid w:val="00B87665"/>
    <w:rsid w:val="00B91218"/>
    <w:rsid w:val="00B917A3"/>
    <w:rsid w:val="00B93786"/>
    <w:rsid w:val="00B9632B"/>
    <w:rsid w:val="00BA0460"/>
    <w:rsid w:val="00BA4816"/>
    <w:rsid w:val="00BA4CA9"/>
    <w:rsid w:val="00BA5DCA"/>
    <w:rsid w:val="00BA69FE"/>
    <w:rsid w:val="00BC511F"/>
    <w:rsid w:val="00BC6814"/>
    <w:rsid w:val="00BC7607"/>
    <w:rsid w:val="00BD0B73"/>
    <w:rsid w:val="00BD3554"/>
    <w:rsid w:val="00BD7ADA"/>
    <w:rsid w:val="00BE1D06"/>
    <w:rsid w:val="00BE771A"/>
    <w:rsid w:val="00BF10ED"/>
    <w:rsid w:val="00BF33BE"/>
    <w:rsid w:val="00BF698C"/>
    <w:rsid w:val="00C03F37"/>
    <w:rsid w:val="00C0611B"/>
    <w:rsid w:val="00C078B5"/>
    <w:rsid w:val="00C07E98"/>
    <w:rsid w:val="00C1252D"/>
    <w:rsid w:val="00C12E33"/>
    <w:rsid w:val="00C223FA"/>
    <w:rsid w:val="00C2368E"/>
    <w:rsid w:val="00C23BBC"/>
    <w:rsid w:val="00C2483D"/>
    <w:rsid w:val="00C34049"/>
    <w:rsid w:val="00C35CDC"/>
    <w:rsid w:val="00C367F8"/>
    <w:rsid w:val="00C3782F"/>
    <w:rsid w:val="00C41DDB"/>
    <w:rsid w:val="00C46416"/>
    <w:rsid w:val="00C505AC"/>
    <w:rsid w:val="00C5189F"/>
    <w:rsid w:val="00C5191F"/>
    <w:rsid w:val="00C52C42"/>
    <w:rsid w:val="00C5436B"/>
    <w:rsid w:val="00C61E52"/>
    <w:rsid w:val="00C62E71"/>
    <w:rsid w:val="00C6311A"/>
    <w:rsid w:val="00C63A8E"/>
    <w:rsid w:val="00C64871"/>
    <w:rsid w:val="00C65214"/>
    <w:rsid w:val="00C672C8"/>
    <w:rsid w:val="00C72B97"/>
    <w:rsid w:val="00C7692F"/>
    <w:rsid w:val="00C76953"/>
    <w:rsid w:val="00C81842"/>
    <w:rsid w:val="00C8426B"/>
    <w:rsid w:val="00C85E94"/>
    <w:rsid w:val="00C86530"/>
    <w:rsid w:val="00C8761D"/>
    <w:rsid w:val="00C94696"/>
    <w:rsid w:val="00C9476F"/>
    <w:rsid w:val="00C96AD8"/>
    <w:rsid w:val="00CA057E"/>
    <w:rsid w:val="00CA31A4"/>
    <w:rsid w:val="00CA6A1B"/>
    <w:rsid w:val="00CB2FF5"/>
    <w:rsid w:val="00CB3C72"/>
    <w:rsid w:val="00CB5757"/>
    <w:rsid w:val="00CC3C0E"/>
    <w:rsid w:val="00CC3C7B"/>
    <w:rsid w:val="00CC4AEB"/>
    <w:rsid w:val="00CC4ED8"/>
    <w:rsid w:val="00CC5297"/>
    <w:rsid w:val="00CC6908"/>
    <w:rsid w:val="00CC6B18"/>
    <w:rsid w:val="00CC7E71"/>
    <w:rsid w:val="00CE1552"/>
    <w:rsid w:val="00CE61A6"/>
    <w:rsid w:val="00CE7F57"/>
    <w:rsid w:val="00CF3B62"/>
    <w:rsid w:val="00CF3E35"/>
    <w:rsid w:val="00D00B7E"/>
    <w:rsid w:val="00D063CF"/>
    <w:rsid w:val="00D073A1"/>
    <w:rsid w:val="00D0793E"/>
    <w:rsid w:val="00D11808"/>
    <w:rsid w:val="00D13684"/>
    <w:rsid w:val="00D13722"/>
    <w:rsid w:val="00D16794"/>
    <w:rsid w:val="00D1693E"/>
    <w:rsid w:val="00D24A92"/>
    <w:rsid w:val="00D27191"/>
    <w:rsid w:val="00D3048C"/>
    <w:rsid w:val="00D316B0"/>
    <w:rsid w:val="00D42DD1"/>
    <w:rsid w:val="00D44EC9"/>
    <w:rsid w:val="00D45B7B"/>
    <w:rsid w:val="00D508C3"/>
    <w:rsid w:val="00D52813"/>
    <w:rsid w:val="00D60E69"/>
    <w:rsid w:val="00D611F3"/>
    <w:rsid w:val="00D62904"/>
    <w:rsid w:val="00D62DFF"/>
    <w:rsid w:val="00D63071"/>
    <w:rsid w:val="00D65CFB"/>
    <w:rsid w:val="00D70806"/>
    <w:rsid w:val="00D71C77"/>
    <w:rsid w:val="00D733AE"/>
    <w:rsid w:val="00D8168B"/>
    <w:rsid w:val="00D85A03"/>
    <w:rsid w:val="00D85F86"/>
    <w:rsid w:val="00D913B3"/>
    <w:rsid w:val="00D91C98"/>
    <w:rsid w:val="00D946EA"/>
    <w:rsid w:val="00D94A7D"/>
    <w:rsid w:val="00DA1A87"/>
    <w:rsid w:val="00DA2203"/>
    <w:rsid w:val="00DA253B"/>
    <w:rsid w:val="00DA5A9D"/>
    <w:rsid w:val="00DA60D0"/>
    <w:rsid w:val="00DA649C"/>
    <w:rsid w:val="00DB2E41"/>
    <w:rsid w:val="00DC057B"/>
    <w:rsid w:val="00DC2DA3"/>
    <w:rsid w:val="00DC6F4A"/>
    <w:rsid w:val="00DC6F69"/>
    <w:rsid w:val="00DD00A1"/>
    <w:rsid w:val="00DD4CF0"/>
    <w:rsid w:val="00DD516B"/>
    <w:rsid w:val="00DD525A"/>
    <w:rsid w:val="00DD5431"/>
    <w:rsid w:val="00DD6F14"/>
    <w:rsid w:val="00DF089D"/>
    <w:rsid w:val="00DF0ABC"/>
    <w:rsid w:val="00DF5B25"/>
    <w:rsid w:val="00E025C8"/>
    <w:rsid w:val="00E03670"/>
    <w:rsid w:val="00E04692"/>
    <w:rsid w:val="00E0543D"/>
    <w:rsid w:val="00E06BBC"/>
    <w:rsid w:val="00E11120"/>
    <w:rsid w:val="00E13670"/>
    <w:rsid w:val="00E1598A"/>
    <w:rsid w:val="00E24B12"/>
    <w:rsid w:val="00E37E95"/>
    <w:rsid w:val="00E4464C"/>
    <w:rsid w:val="00E5440D"/>
    <w:rsid w:val="00E55F84"/>
    <w:rsid w:val="00E60DD4"/>
    <w:rsid w:val="00E6734C"/>
    <w:rsid w:val="00E72EBA"/>
    <w:rsid w:val="00E827DC"/>
    <w:rsid w:val="00E86C59"/>
    <w:rsid w:val="00E94D91"/>
    <w:rsid w:val="00EA2953"/>
    <w:rsid w:val="00EA2A62"/>
    <w:rsid w:val="00EA5464"/>
    <w:rsid w:val="00EA575A"/>
    <w:rsid w:val="00EA6AA1"/>
    <w:rsid w:val="00EA6D1B"/>
    <w:rsid w:val="00EB0537"/>
    <w:rsid w:val="00EB281B"/>
    <w:rsid w:val="00EB2D61"/>
    <w:rsid w:val="00EB3B26"/>
    <w:rsid w:val="00EC5708"/>
    <w:rsid w:val="00EE223E"/>
    <w:rsid w:val="00EF5F1C"/>
    <w:rsid w:val="00EF751B"/>
    <w:rsid w:val="00F0551C"/>
    <w:rsid w:val="00F058E2"/>
    <w:rsid w:val="00F07438"/>
    <w:rsid w:val="00F1385F"/>
    <w:rsid w:val="00F139EE"/>
    <w:rsid w:val="00F15D44"/>
    <w:rsid w:val="00F15E9F"/>
    <w:rsid w:val="00F1622D"/>
    <w:rsid w:val="00F170B0"/>
    <w:rsid w:val="00F17667"/>
    <w:rsid w:val="00F21C4B"/>
    <w:rsid w:val="00F22836"/>
    <w:rsid w:val="00F22DA6"/>
    <w:rsid w:val="00F22F5C"/>
    <w:rsid w:val="00F24EC6"/>
    <w:rsid w:val="00F25771"/>
    <w:rsid w:val="00F26CE9"/>
    <w:rsid w:val="00F3348D"/>
    <w:rsid w:val="00F37179"/>
    <w:rsid w:val="00F40A42"/>
    <w:rsid w:val="00F4159A"/>
    <w:rsid w:val="00F4218B"/>
    <w:rsid w:val="00F427D0"/>
    <w:rsid w:val="00F43645"/>
    <w:rsid w:val="00F438E9"/>
    <w:rsid w:val="00F44248"/>
    <w:rsid w:val="00F443BF"/>
    <w:rsid w:val="00F5088D"/>
    <w:rsid w:val="00F50CAE"/>
    <w:rsid w:val="00F52D64"/>
    <w:rsid w:val="00F57265"/>
    <w:rsid w:val="00F60254"/>
    <w:rsid w:val="00F60F54"/>
    <w:rsid w:val="00F61114"/>
    <w:rsid w:val="00F61F32"/>
    <w:rsid w:val="00F64C7C"/>
    <w:rsid w:val="00F7077C"/>
    <w:rsid w:val="00F7347B"/>
    <w:rsid w:val="00F77380"/>
    <w:rsid w:val="00F7763A"/>
    <w:rsid w:val="00F81522"/>
    <w:rsid w:val="00F85C86"/>
    <w:rsid w:val="00F86901"/>
    <w:rsid w:val="00F86FA2"/>
    <w:rsid w:val="00F87231"/>
    <w:rsid w:val="00F873D2"/>
    <w:rsid w:val="00F87AA4"/>
    <w:rsid w:val="00F92EC5"/>
    <w:rsid w:val="00F9356C"/>
    <w:rsid w:val="00F94822"/>
    <w:rsid w:val="00F949F3"/>
    <w:rsid w:val="00FA26B8"/>
    <w:rsid w:val="00FA5602"/>
    <w:rsid w:val="00FA767C"/>
    <w:rsid w:val="00FB19DA"/>
    <w:rsid w:val="00FC1718"/>
    <w:rsid w:val="00FC1750"/>
    <w:rsid w:val="00FC33FC"/>
    <w:rsid w:val="00FC412F"/>
    <w:rsid w:val="00FC41B4"/>
    <w:rsid w:val="00FC50FE"/>
    <w:rsid w:val="00FD011F"/>
    <w:rsid w:val="00FD0520"/>
    <w:rsid w:val="00FD0BB5"/>
    <w:rsid w:val="00FD3407"/>
    <w:rsid w:val="00FD398A"/>
    <w:rsid w:val="00FD5BF7"/>
    <w:rsid w:val="00FE2FF6"/>
    <w:rsid w:val="00FE7A4B"/>
    <w:rsid w:val="00FE7BB0"/>
    <w:rsid w:val="00FF0765"/>
    <w:rsid w:val="00FF3580"/>
    <w:rsid w:val="00FF5E85"/>
    <w:rsid w:val="00FF69C7"/>
    <w:rsid w:val="0149A7E1"/>
    <w:rsid w:val="0195683A"/>
    <w:rsid w:val="01ABE5BD"/>
    <w:rsid w:val="025A0165"/>
    <w:rsid w:val="035E9F9C"/>
    <w:rsid w:val="03730725"/>
    <w:rsid w:val="03F9A070"/>
    <w:rsid w:val="04265085"/>
    <w:rsid w:val="045722D8"/>
    <w:rsid w:val="0532E1C6"/>
    <w:rsid w:val="0544E687"/>
    <w:rsid w:val="054F9980"/>
    <w:rsid w:val="057E4D26"/>
    <w:rsid w:val="06885993"/>
    <w:rsid w:val="069B00A7"/>
    <w:rsid w:val="06F3324C"/>
    <w:rsid w:val="075F533A"/>
    <w:rsid w:val="078EC39A"/>
    <w:rsid w:val="08CDCBD8"/>
    <w:rsid w:val="09242F74"/>
    <w:rsid w:val="09577561"/>
    <w:rsid w:val="0AC6645C"/>
    <w:rsid w:val="0B549CC5"/>
    <w:rsid w:val="0C9C01C8"/>
    <w:rsid w:val="0CC68A8E"/>
    <w:rsid w:val="0CC96F84"/>
    <w:rsid w:val="0D24067B"/>
    <w:rsid w:val="0D24CB4E"/>
    <w:rsid w:val="0D622FC1"/>
    <w:rsid w:val="0DFE051E"/>
    <w:rsid w:val="0F695571"/>
    <w:rsid w:val="10FDC67B"/>
    <w:rsid w:val="1135A5E0"/>
    <w:rsid w:val="119C46AD"/>
    <w:rsid w:val="130EA7E3"/>
    <w:rsid w:val="136AE2B6"/>
    <w:rsid w:val="138D4641"/>
    <w:rsid w:val="1419B2B0"/>
    <w:rsid w:val="14444330"/>
    <w:rsid w:val="14E8266F"/>
    <w:rsid w:val="154DE04F"/>
    <w:rsid w:val="15886CD9"/>
    <w:rsid w:val="159BA020"/>
    <w:rsid w:val="16091703"/>
    <w:rsid w:val="168F7352"/>
    <w:rsid w:val="1745BAB1"/>
    <w:rsid w:val="175103CB"/>
    <w:rsid w:val="1832C5BE"/>
    <w:rsid w:val="18AA415E"/>
    <w:rsid w:val="18BFAAD6"/>
    <w:rsid w:val="191ADC99"/>
    <w:rsid w:val="197F152E"/>
    <w:rsid w:val="1999B6AA"/>
    <w:rsid w:val="1A404D81"/>
    <w:rsid w:val="1A4D0AA2"/>
    <w:rsid w:val="1A5C4E22"/>
    <w:rsid w:val="1AAF93D6"/>
    <w:rsid w:val="1BE8DB03"/>
    <w:rsid w:val="1BEE40C6"/>
    <w:rsid w:val="1C34F0E3"/>
    <w:rsid w:val="1C7058B9"/>
    <w:rsid w:val="1CDB4916"/>
    <w:rsid w:val="1D24F97C"/>
    <w:rsid w:val="1E5D7A04"/>
    <w:rsid w:val="1E840253"/>
    <w:rsid w:val="1E9716F9"/>
    <w:rsid w:val="1EADFAE3"/>
    <w:rsid w:val="2046CA72"/>
    <w:rsid w:val="2082727D"/>
    <w:rsid w:val="2183DDCF"/>
    <w:rsid w:val="21D0A508"/>
    <w:rsid w:val="22901222"/>
    <w:rsid w:val="23145FC6"/>
    <w:rsid w:val="2519364C"/>
    <w:rsid w:val="25776E26"/>
    <w:rsid w:val="257B703D"/>
    <w:rsid w:val="270FF0C7"/>
    <w:rsid w:val="27BC6BF4"/>
    <w:rsid w:val="297FC89B"/>
    <w:rsid w:val="2982D25A"/>
    <w:rsid w:val="29ECA76F"/>
    <w:rsid w:val="2A6B1BF2"/>
    <w:rsid w:val="2BCD4686"/>
    <w:rsid w:val="2BEE41B0"/>
    <w:rsid w:val="2CA49F40"/>
    <w:rsid w:val="2CE86CBD"/>
    <w:rsid w:val="2D677832"/>
    <w:rsid w:val="2E13AD32"/>
    <w:rsid w:val="2E52DEE6"/>
    <w:rsid w:val="2EBD7D49"/>
    <w:rsid w:val="3048AA4B"/>
    <w:rsid w:val="32762DD7"/>
    <w:rsid w:val="32F6DFA7"/>
    <w:rsid w:val="33220483"/>
    <w:rsid w:val="3500D6F3"/>
    <w:rsid w:val="35D2895F"/>
    <w:rsid w:val="37C8C9C3"/>
    <w:rsid w:val="37D7B025"/>
    <w:rsid w:val="39D9324E"/>
    <w:rsid w:val="3A4F8775"/>
    <w:rsid w:val="3B0F50E7"/>
    <w:rsid w:val="3BA435D8"/>
    <w:rsid w:val="3BFC5544"/>
    <w:rsid w:val="3D74FE23"/>
    <w:rsid w:val="3DA862FD"/>
    <w:rsid w:val="3DE45B5C"/>
    <w:rsid w:val="3E2F6027"/>
    <w:rsid w:val="3ED471CC"/>
    <w:rsid w:val="3F09D03B"/>
    <w:rsid w:val="3F5B884A"/>
    <w:rsid w:val="3FA59068"/>
    <w:rsid w:val="40D258CC"/>
    <w:rsid w:val="414CA753"/>
    <w:rsid w:val="41D82F2C"/>
    <w:rsid w:val="42440351"/>
    <w:rsid w:val="42B8B725"/>
    <w:rsid w:val="43978121"/>
    <w:rsid w:val="441A7300"/>
    <w:rsid w:val="447EEA25"/>
    <w:rsid w:val="45EE0BE6"/>
    <w:rsid w:val="4606F019"/>
    <w:rsid w:val="472F5C26"/>
    <w:rsid w:val="474E87ED"/>
    <w:rsid w:val="4814DD24"/>
    <w:rsid w:val="481565C5"/>
    <w:rsid w:val="48B0B281"/>
    <w:rsid w:val="492BD2D8"/>
    <w:rsid w:val="49A1CBE0"/>
    <w:rsid w:val="4A25FE02"/>
    <w:rsid w:val="4A764999"/>
    <w:rsid w:val="4B63CD45"/>
    <w:rsid w:val="4B7262C3"/>
    <w:rsid w:val="4C22204E"/>
    <w:rsid w:val="4C8806C0"/>
    <w:rsid w:val="4DC15546"/>
    <w:rsid w:val="4FEB48EC"/>
    <w:rsid w:val="5009BC04"/>
    <w:rsid w:val="5062105E"/>
    <w:rsid w:val="51271DCC"/>
    <w:rsid w:val="51395970"/>
    <w:rsid w:val="52BE97E1"/>
    <w:rsid w:val="52F79E78"/>
    <w:rsid w:val="53C43C11"/>
    <w:rsid w:val="53CC8B62"/>
    <w:rsid w:val="5463563D"/>
    <w:rsid w:val="5470D2F4"/>
    <w:rsid w:val="5514590A"/>
    <w:rsid w:val="5732F370"/>
    <w:rsid w:val="5880C549"/>
    <w:rsid w:val="58E77AF9"/>
    <w:rsid w:val="5939EF14"/>
    <w:rsid w:val="598E8D43"/>
    <w:rsid w:val="5ACA90E0"/>
    <w:rsid w:val="5AFD0613"/>
    <w:rsid w:val="5CAA8FCF"/>
    <w:rsid w:val="5CF1B8BA"/>
    <w:rsid w:val="5D1D0F4D"/>
    <w:rsid w:val="5E068494"/>
    <w:rsid w:val="5EB213A6"/>
    <w:rsid w:val="5F82EE40"/>
    <w:rsid w:val="5FC56213"/>
    <w:rsid w:val="60EC9981"/>
    <w:rsid w:val="615C6D86"/>
    <w:rsid w:val="617121BA"/>
    <w:rsid w:val="61E62893"/>
    <w:rsid w:val="638584C9"/>
    <w:rsid w:val="63AE40B1"/>
    <w:rsid w:val="64ABBC15"/>
    <w:rsid w:val="64E0FD2A"/>
    <w:rsid w:val="65F7EA4A"/>
    <w:rsid w:val="66F6D0E1"/>
    <w:rsid w:val="676D207F"/>
    <w:rsid w:val="67754230"/>
    <w:rsid w:val="6823B1D0"/>
    <w:rsid w:val="68652C50"/>
    <w:rsid w:val="68E1459B"/>
    <w:rsid w:val="69BF8231"/>
    <w:rsid w:val="6A7F5E8A"/>
    <w:rsid w:val="6B101726"/>
    <w:rsid w:val="6B129265"/>
    <w:rsid w:val="6D35B55B"/>
    <w:rsid w:val="6E07120E"/>
    <w:rsid w:val="6F48C478"/>
    <w:rsid w:val="6F52BCC6"/>
    <w:rsid w:val="6F675C34"/>
    <w:rsid w:val="6FBEBD80"/>
    <w:rsid w:val="70455AE7"/>
    <w:rsid w:val="72719ACD"/>
    <w:rsid w:val="72AF181A"/>
    <w:rsid w:val="73D2F043"/>
    <w:rsid w:val="74C85550"/>
    <w:rsid w:val="75512C42"/>
    <w:rsid w:val="75901332"/>
    <w:rsid w:val="75A93B8F"/>
    <w:rsid w:val="75CC12F5"/>
    <w:rsid w:val="76DEF7B0"/>
    <w:rsid w:val="7820FBE3"/>
    <w:rsid w:val="7864F2EC"/>
    <w:rsid w:val="79925724"/>
    <w:rsid w:val="7AE584AD"/>
    <w:rsid w:val="7B5B63A2"/>
    <w:rsid w:val="7D2D1FFE"/>
    <w:rsid w:val="7D98725A"/>
    <w:rsid w:val="7DBCB9DD"/>
    <w:rsid w:val="7FE6F0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green,#3c3"/>
    </o:shapedefaults>
    <o:shapelayout v:ext="edit">
      <o:idmap v:ext="edit" data="2"/>
    </o:shapelayout>
  </w:shapeDefaults>
  <w:decimalSymbol w:val="."/>
  <w:listSeparator w:val=","/>
  <w14:docId w14:val="149D7D5D"/>
  <w15:chartTrackingRefBased/>
  <w15:docId w15:val="{6670C973-4660-4083-8799-50A705528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annotation text" w:uiPriority="99"/>
    <w:lsdException w:name="footer" w:uiPriority="99"/>
    <w:lsdException w:name="caption" w:semiHidden="1" w:unhideWhenUsed="1" w:qFormat="1"/>
    <w:lsdException w:name="footnote reference" w:uiPriority="99" w:qFormat="1"/>
    <w:lsdException w:name="annotation reference" w:uiPriority="99"/>
    <w:lsdException w:name="Title" w:uiPriority="10"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Bookman Old Style" w:hAnsi="Bookman Old Style"/>
      <w:sz w:val="24"/>
      <w:lang w:eastAsia="en-US"/>
    </w:rPr>
  </w:style>
  <w:style w:type="paragraph" w:styleId="Heading1">
    <w:name w:val="heading 1"/>
    <w:basedOn w:val="Normal"/>
    <w:next w:val="Normal"/>
    <w:link w:val="Heading1Char"/>
    <w:qFormat/>
    <w:rsid w:val="00C65214"/>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87687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rFonts w:ascii="Times New Roman" w:hAnsi="Times New Roman"/>
      <w:b/>
      <w:bCs/>
      <w:szCs w:val="24"/>
    </w:rPr>
  </w:style>
  <w:style w:type="paragraph" w:styleId="BodyTextIndent">
    <w:name w:val="Body Text Indent"/>
    <w:basedOn w:val="Normal"/>
    <w:pPr>
      <w:tabs>
        <w:tab w:val="num" w:pos="630"/>
      </w:tabs>
      <w:ind w:left="270"/>
      <w:jc w:val="both"/>
    </w:pPr>
    <w:rPr>
      <w:rFonts w:ascii="Times New Roman" w:hAnsi="Times New Roman"/>
      <w:szCs w:val="24"/>
      <w:u w:val="single"/>
    </w:rPr>
  </w:style>
  <w:style w:type="paragraph" w:styleId="FootnoteText">
    <w:name w:val="footnote text"/>
    <w:aliases w:val="Char,DSE note Char Char Char,DSE note Char Char,Footnote Text Char Char Char,Footnote,Text,fn,FOOTNOTES,single space,Footnote Text Char Char,Footnote Text Char Char Char Char Char Char,Footnote Text1 Char,footnote text,Footnote Text Char1"/>
    <w:basedOn w:val="Normal"/>
    <w:link w:val="FootnoteTextChar"/>
    <w:uiPriority w:val="99"/>
    <w:rPr>
      <w:sz w:val="20"/>
    </w:rPr>
  </w:style>
  <w:style w:type="character" w:styleId="FootnoteReference">
    <w:name w:val="footnote reference"/>
    <w:aliases w:val=" BVI fnr Char Char Char Char Char Char Char,BVI fnr Char Char Char Char Char Char Char, BVI fnr Car Car Char Char Char Char Char Char Char,BVI fnr Car Char Char Char Char Char Char Char, BVI fnr Char Char Char Char Char Char Char Char"/>
    <w:link w:val="BVIfnrCharCharCharCharCharChar"/>
    <w:uiPriority w:val="99"/>
    <w:qFormat/>
    <w:rPr>
      <w:vertAlign w:val="superscript"/>
    </w:rPr>
  </w:style>
  <w:style w:type="paragraph" w:styleId="BalloonText">
    <w:name w:val="Balloon Text"/>
    <w:basedOn w:val="Normal"/>
    <w:semiHidden/>
    <w:rsid w:val="009C1F9B"/>
    <w:rPr>
      <w:rFonts w:ascii="Tahoma" w:hAnsi="Tahoma" w:cs="Tahoma"/>
      <w:sz w:val="16"/>
      <w:szCs w:val="16"/>
    </w:rPr>
  </w:style>
  <w:style w:type="paragraph" w:styleId="Header">
    <w:name w:val="header"/>
    <w:basedOn w:val="Normal"/>
    <w:rsid w:val="00680FC1"/>
    <w:pPr>
      <w:tabs>
        <w:tab w:val="center" w:pos="4320"/>
        <w:tab w:val="right" w:pos="8640"/>
      </w:tabs>
    </w:pPr>
  </w:style>
  <w:style w:type="paragraph" w:styleId="Footer">
    <w:name w:val="footer"/>
    <w:basedOn w:val="Normal"/>
    <w:link w:val="FooterChar"/>
    <w:uiPriority w:val="99"/>
    <w:rsid w:val="00680FC1"/>
    <w:pPr>
      <w:tabs>
        <w:tab w:val="center" w:pos="4320"/>
        <w:tab w:val="right" w:pos="8640"/>
      </w:tabs>
    </w:pPr>
  </w:style>
  <w:style w:type="paragraph" w:customStyle="1" w:styleId="Default">
    <w:name w:val="Default"/>
    <w:rsid w:val="00FA5602"/>
    <w:pPr>
      <w:autoSpaceDE w:val="0"/>
      <w:autoSpaceDN w:val="0"/>
      <w:adjustRightInd w:val="0"/>
    </w:pPr>
    <w:rPr>
      <w:rFonts w:ascii="Calibri" w:hAnsi="Calibri" w:cs="Calibri"/>
      <w:color w:val="000000"/>
      <w:sz w:val="24"/>
      <w:szCs w:val="24"/>
      <w:lang w:eastAsia="en-US"/>
    </w:rPr>
  </w:style>
  <w:style w:type="character" w:customStyle="1" w:styleId="FootnoteTextChar">
    <w:name w:val="Footnote Text Char"/>
    <w:aliases w:val="Char Char,DSE note Char Char Char Char,DSE note Char Char Char1,Footnote Text Char Char Char Char,Footnote Char,Text Char,fn Char,FOOTNOTES Char,single space Char,Footnote Text Char Char Char1,Footnote Text1 Char Char"/>
    <w:link w:val="FootnoteText"/>
    <w:uiPriority w:val="99"/>
    <w:rsid w:val="00F44248"/>
    <w:rPr>
      <w:rFonts w:ascii="Bookman Old Style" w:hAnsi="Bookman Old Style"/>
    </w:rPr>
  </w:style>
  <w:style w:type="paragraph" w:customStyle="1" w:styleId="BVIfnrCharCharCharCharCharChar">
    <w:name w:val="BVI fnr Char Char Char Char Char Char"/>
    <w:aliases w:val=" BVI fnr Car Car Char Char Char Char Char Char,BVI fnr Car Char Char Char Char Char Char, BVI fnr Car Car Car Car Char1 Char Char Char Char Char Char, BVI fnr Char Char Char Char Char Char"/>
    <w:basedOn w:val="Normal"/>
    <w:link w:val="FootnoteReference"/>
    <w:uiPriority w:val="99"/>
    <w:rsid w:val="00F44248"/>
    <w:pPr>
      <w:spacing w:after="160" w:line="240" w:lineRule="exact"/>
    </w:pPr>
    <w:rPr>
      <w:rFonts w:ascii="Times New Roman" w:hAnsi="Times New Roman"/>
      <w:sz w:val="20"/>
      <w:vertAlign w:val="superscript"/>
    </w:rPr>
  </w:style>
  <w:style w:type="character" w:styleId="CommentReference">
    <w:name w:val="annotation reference"/>
    <w:uiPriority w:val="99"/>
    <w:rsid w:val="006628C0"/>
    <w:rPr>
      <w:sz w:val="16"/>
      <w:szCs w:val="16"/>
    </w:rPr>
  </w:style>
  <w:style w:type="paragraph" w:styleId="CommentText">
    <w:name w:val="annotation text"/>
    <w:basedOn w:val="Normal"/>
    <w:link w:val="CommentTextChar"/>
    <w:uiPriority w:val="99"/>
    <w:rsid w:val="006628C0"/>
    <w:rPr>
      <w:sz w:val="20"/>
    </w:rPr>
  </w:style>
  <w:style w:type="character" w:customStyle="1" w:styleId="CommentTextChar">
    <w:name w:val="Comment Text Char"/>
    <w:link w:val="CommentText"/>
    <w:uiPriority w:val="99"/>
    <w:rsid w:val="006628C0"/>
    <w:rPr>
      <w:rFonts w:ascii="Bookman Old Style" w:hAnsi="Bookman Old Style"/>
    </w:rPr>
  </w:style>
  <w:style w:type="paragraph" w:styleId="CommentSubject">
    <w:name w:val="annotation subject"/>
    <w:basedOn w:val="CommentText"/>
    <w:next w:val="CommentText"/>
    <w:link w:val="CommentSubjectChar"/>
    <w:rsid w:val="006628C0"/>
    <w:rPr>
      <w:b/>
      <w:bCs/>
    </w:rPr>
  </w:style>
  <w:style w:type="character" w:customStyle="1" w:styleId="CommentSubjectChar">
    <w:name w:val="Comment Subject Char"/>
    <w:link w:val="CommentSubject"/>
    <w:rsid w:val="006628C0"/>
    <w:rPr>
      <w:rFonts w:ascii="Bookman Old Style" w:hAnsi="Bookman Old Style"/>
      <w:b/>
      <w:bCs/>
    </w:rPr>
  </w:style>
  <w:style w:type="character" w:customStyle="1" w:styleId="Heading1Char">
    <w:name w:val="Heading 1 Char"/>
    <w:link w:val="Heading1"/>
    <w:rsid w:val="00C65214"/>
    <w:rPr>
      <w:rFonts w:ascii="Calibri Light" w:eastAsia="Times New Roman" w:hAnsi="Calibri Light" w:cs="Times New Roman"/>
      <w:b/>
      <w:bCs/>
      <w:kern w:val="32"/>
      <w:sz w:val="32"/>
      <w:szCs w:val="32"/>
    </w:rPr>
  </w:style>
  <w:style w:type="paragraph" w:styleId="Subtitle">
    <w:name w:val="Subtitle"/>
    <w:basedOn w:val="Normal"/>
    <w:next w:val="Normal"/>
    <w:link w:val="SubtitleChar"/>
    <w:uiPriority w:val="11"/>
    <w:qFormat/>
    <w:rsid w:val="00F22F5C"/>
    <w:pPr>
      <w:spacing w:after="60"/>
      <w:jc w:val="center"/>
      <w:outlineLvl w:val="1"/>
    </w:pPr>
    <w:rPr>
      <w:rFonts w:ascii="Calibri Light" w:hAnsi="Calibri Light"/>
      <w:szCs w:val="24"/>
    </w:rPr>
  </w:style>
  <w:style w:type="character" w:customStyle="1" w:styleId="SubtitleChar">
    <w:name w:val="Subtitle Char"/>
    <w:link w:val="Subtitle"/>
    <w:uiPriority w:val="11"/>
    <w:rsid w:val="00F22F5C"/>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F22F5C"/>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F22F5C"/>
  </w:style>
  <w:style w:type="paragraph" w:styleId="TOC2">
    <w:name w:val="toc 2"/>
    <w:basedOn w:val="Normal"/>
    <w:next w:val="Normal"/>
    <w:autoRedefine/>
    <w:uiPriority w:val="39"/>
    <w:rsid w:val="00F22F5C"/>
    <w:pPr>
      <w:ind w:left="240"/>
    </w:pPr>
  </w:style>
  <w:style w:type="character" w:styleId="Hyperlink">
    <w:name w:val="Hyperlink"/>
    <w:uiPriority w:val="99"/>
    <w:unhideWhenUsed/>
    <w:rsid w:val="00F22F5C"/>
    <w:rPr>
      <w:color w:val="0563C1"/>
      <w:u w:val="single"/>
    </w:rPr>
  </w:style>
  <w:style w:type="paragraph" w:styleId="NoSpacing">
    <w:name w:val="No Spacing"/>
    <w:link w:val="NoSpacingChar"/>
    <w:uiPriority w:val="1"/>
    <w:qFormat/>
    <w:rsid w:val="00023599"/>
    <w:rPr>
      <w:rFonts w:ascii="Calibri" w:hAnsi="Calibri"/>
      <w:sz w:val="22"/>
      <w:szCs w:val="22"/>
      <w:lang w:eastAsia="en-US"/>
    </w:rPr>
  </w:style>
  <w:style w:type="character" w:customStyle="1" w:styleId="NoSpacingChar">
    <w:name w:val="No Spacing Char"/>
    <w:link w:val="NoSpacing"/>
    <w:uiPriority w:val="1"/>
    <w:rsid w:val="00023599"/>
    <w:rPr>
      <w:rFonts w:ascii="Calibri" w:hAnsi="Calibri"/>
      <w:sz w:val="22"/>
      <w:szCs w:val="22"/>
    </w:rPr>
  </w:style>
  <w:style w:type="character" w:styleId="SubtleEmphasis">
    <w:name w:val="Subtle Emphasis"/>
    <w:uiPriority w:val="19"/>
    <w:qFormat/>
    <w:rsid w:val="00023599"/>
    <w:rPr>
      <w:i/>
      <w:iCs/>
    </w:rPr>
  </w:style>
  <w:style w:type="character" w:customStyle="1" w:styleId="FooterChar">
    <w:name w:val="Footer Char"/>
    <w:link w:val="Footer"/>
    <w:uiPriority w:val="99"/>
    <w:rsid w:val="00B91218"/>
    <w:rPr>
      <w:rFonts w:ascii="Bookman Old Style" w:hAnsi="Bookman Old Style"/>
      <w:sz w:val="24"/>
    </w:rPr>
  </w:style>
  <w:style w:type="paragraph" w:styleId="Revision">
    <w:name w:val="Revision"/>
    <w:hidden/>
    <w:uiPriority w:val="99"/>
    <w:semiHidden/>
    <w:rsid w:val="00C85E94"/>
    <w:rPr>
      <w:rFonts w:ascii="Bookman Old Style" w:hAnsi="Bookman Old Style"/>
      <w:sz w:val="24"/>
      <w:lang w:eastAsia="en-US"/>
    </w:rPr>
  </w:style>
  <w:style w:type="character" w:styleId="FollowedHyperlink">
    <w:name w:val="FollowedHyperlink"/>
    <w:rsid w:val="0080513B"/>
    <w:rPr>
      <w:color w:val="954F72"/>
      <w:u w:val="single"/>
    </w:rPr>
  </w:style>
  <w:style w:type="character" w:styleId="Emphasis">
    <w:name w:val="Emphasis"/>
    <w:qFormat/>
    <w:rsid w:val="00D13722"/>
    <w:rPr>
      <w:i/>
      <w:iCs/>
    </w:rPr>
  </w:style>
  <w:style w:type="table" w:styleId="TableGrid">
    <w:name w:val="Table Grid"/>
    <w:basedOn w:val="TableNormal"/>
    <w:rsid w:val="00254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uiPriority w:val="10"/>
    <w:rsid w:val="00A3056C"/>
    <w:rPr>
      <w:b/>
      <w:bCs/>
      <w:sz w:val="24"/>
      <w:szCs w:val="24"/>
    </w:rPr>
  </w:style>
  <w:style w:type="table" w:styleId="GridTable4-Accent5">
    <w:name w:val="Grid Table 4 Accent 5"/>
    <w:basedOn w:val="TableNormal"/>
    <w:uiPriority w:val="49"/>
    <w:rsid w:val="00C505AC"/>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eading2Char">
    <w:name w:val="Heading 2 Char"/>
    <w:link w:val="Heading2"/>
    <w:rsid w:val="0087687D"/>
    <w:rPr>
      <w:rFonts w:ascii="Calibri Light" w:eastAsia="Times New Roman" w:hAnsi="Calibri Light" w:cs="Times New Roman"/>
      <w:b/>
      <w:bCs/>
      <w:i/>
      <w:iCs/>
      <w:sz w:val="28"/>
      <w:szCs w:val="28"/>
    </w:rPr>
  </w:style>
  <w:style w:type="character" w:customStyle="1" w:styleId="hgkelc">
    <w:name w:val="hgkelc"/>
    <w:basedOn w:val="DefaultParagraphFont"/>
    <w:rsid w:val="002C4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24451">
      <w:bodyDiv w:val="1"/>
      <w:marLeft w:val="0"/>
      <w:marRight w:val="0"/>
      <w:marTop w:val="0"/>
      <w:marBottom w:val="0"/>
      <w:divBdr>
        <w:top w:val="none" w:sz="0" w:space="0" w:color="auto"/>
        <w:left w:val="none" w:sz="0" w:space="0" w:color="auto"/>
        <w:bottom w:val="none" w:sz="0" w:space="0" w:color="auto"/>
        <w:right w:val="none" w:sz="0" w:space="0" w:color="auto"/>
      </w:divBdr>
    </w:div>
    <w:div w:id="636496538">
      <w:bodyDiv w:val="1"/>
      <w:marLeft w:val="0"/>
      <w:marRight w:val="0"/>
      <w:marTop w:val="0"/>
      <w:marBottom w:val="0"/>
      <w:divBdr>
        <w:top w:val="none" w:sz="0" w:space="0" w:color="auto"/>
        <w:left w:val="none" w:sz="0" w:space="0" w:color="auto"/>
        <w:bottom w:val="none" w:sz="0" w:space="0" w:color="auto"/>
        <w:right w:val="none" w:sz="0" w:space="0" w:color="auto"/>
      </w:divBdr>
    </w:div>
    <w:div w:id="1230262534">
      <w:bodyDiv w:val="1"/>
      <w:marLeft w:val="0"/>
      <w:marRight w:val="0"/>
      <w:marTop w:val="0"/>
      <w:marBottom w:val="0"/>
      <w:divBdr>
        <w:top w:val="none" w:sz="0" w:space="0" w:color="auto"/>
        <w:left w:val="none" w:sz="0" w:space="0" w:color="auto"/>
        <w:bottom w:val="none" w:sz="0" w:space="0" w:color="auto"/>
        <w:right w:val="none" w:sz="0" w:space="0" w:color="auto"/>
      </w:divBdr>
    </w:div>
    <w:div w:id="186189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10.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196B-59AD-489B-95DC-7873EECF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Guideline on SHOUHARDO III Plus Routine Data Collection and Reporting</vt:lpstr>
    </vt:vector>
  </TitlesOfParts>
  <Company>CARE Bangladesh</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on SHOUHARDO III Plus Routine Data Collection and Reporting</dc:title>
  <dc:subject/>
  <dc:creator>7163</dc:creator>
  <cp:keywords/>
  <cp:lastModifiedBy>EYASIN Ali SARKER</cp:lastModifiedBy>
  <cp:revision>2</cp:revision>
  <cp:lastPrinted>2025-04-25T13:56:00Z</cp:lastPrinted>
  <dcterms:created xsi:type="dcterms:W3CDTF">2025-04-25T13:56:00Z</dcterms:created>
  <dcterms:modified xsi:type="dcterms:W3CDTF">2025-04-25T13:56:00Z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a6a341772b88f595f81faf34fb6ec3fcc484c0913ddb58b1b2ddba012a585914</vt:lpwstr>
  </property>
</Properties>
</file>