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87F9FFE" w:rsidR="00F36AA2" w:rsidRPr="00C03AF7" w:rsidRDefault="007C36D0" w:rsidP="00BC726C">
      <w:r>
        <w:rPr>
          <w:noProof/>
        </w:rPr>
        <mc:AlternateContent>
          <mc:Choice Requires="wpg">
            <w:drawing>
              <wp:anchor distT="0" distB="0" distL="114300" distR="114300" simplePos="0" relativeHeight="251649536" behindDoc="0" locked="0" layoutInCell="1" allowOverlap="1" wp14:anchorId="5129F034" wp14:editId="5A43BA49">
                <wp:simplePos x="0" y="0"/>
                <wp:positionH relativeFrom="column">
                  <wp:posOffset>1</wp:posOffset>
                </wp:positionH>
                <wp:positionV relativeFrom="paragraph">
                  <wp:posOffset>-393065</wp:posOffset>
                </wp:positionV>
                <wp:extent cx="3524249" cy="542425"/>
                <wp:effectExtent l="0" t="0" r="635" b="0"/>
                <wp:wrapNone/>
                <wp:docPr id="1" name="Group 1"/>
                <wp:cNvGraphicFramePr/>
                <a:graphic xmlns:a="http://schemas.openxmlformats.org/drawingml/2006/main">
                  <a:graphicData uri="http://schemas.microsoft.com/office/word/2010/wordprocessingGroup">
                    <wpg:wgp>
                      <wpg:cNvGrpSpPr/>
                      <wpg:grpSpPr>
                        <a:xfrm>
                          <a:off x="0" y="0"/>
                          <a:ext cx="3524249" cy="542425"/>
                          <a:chOff x="1" y="0"/>
                          <a:chExt cx="3524249" cy="542925"/>
                        </a:xfrm>
                      </wpg:grpSpPr>
                      <pic:pic xmlns:pic="http://schemas.openxmlformats.org/drawingml/2006/picture">
                        <pic:nvPicPr>
                          <pic:cNvPr id="4" name="Shape 4" descr="USAID.gif"/>
                          <pic:cNvPicPr preferRelativeResize="0"/>
                        </pic:nvPicPr>
                        <pic:blipFill rotWithShape="1">
                          <a:blip r:embed="rId9">
                            <a:alphaModFix/>
                          </a:blip>
                          <a:srcRect/>
                          <a:stretch/>
                        </pic:blipFill>
                        <pic:spPr>
                          <a:xfrm>
                            <a:off x="1" y="76191"/>
                            <a:ext cx="1543050" cy="463909"/>
                          </a:xfrm>
                          <a:prstGeom prst="rect">
                            <a:avLst/>
                          </a:prstGeom>
                          <a:noFill/>
                          <a:ln>
                            <a:noFill/>
                          </a:ln>
                        </pic:spPr>
                      </pic:pic>
                      <pic:pic xmlns:pic="http://schemas.openxmlformats.org/drawingml/2006/picture">
                        <pic:nvPicPr>
                          <pic:cNvPr id="5" name="Shape 5" descr="gob_log3"/>
                          <pic:cNvPicPr preferRelativeResize="0"/>
                        </pic:nvPicPr>
                        <pic:blipFill rotWithShape="1">
                          <a:blip r:embed="rId10">
                            <a:alphaModFix/>
                          </a:blip>
                          <a:srcRect/>
                          <a:stretch/>
                        </pic:blipFill>
                        <pic:spPr>
                          <a:xfrm>
                            <a:off x="2962275" y="0"/>
                            <a:ext cx="561975" cy="5429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D54EDC" id="Group 1" o:spid="_x0000_s1026" style="position:absolute;margin-left:0;margin-top:-30.95pt;width:277.5pt;height:42.7pt;z-index:251575808;mso-width-relative:margin;mso-height-relative:margin" coordorigin="" coordsize="35242,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alt="USAID.gif" style="position:absolute;top:761;width:15430;height:46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">
                  <v:imagedata r:id="rId11" o:title="USAID"/>
                </v:shape>
                <v:shape id="Shape 5" o:spid="_x0000_s1028" type="#_x0000_t75" alt="gob_log3" style="position:absolute;left:29622;width:5620;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">
                  <v:imagedata r:id="rId12" o:title="gob_log3"/>
                </v:shape>
              </v:group>
            </w:pict>
          </mc:Fallback>
        </mc:AlternateContent>
      </w:r>
      <w:r w:rsidRPr="00C03AF7">
        <w:rPr>
          <w:noProof/>
          <w:shd w:val="clear" w:color="auto" w:fill="E6E6E6"/>
        </w:rPr>
        <w:drawing>
          <wp:anchor distT="0" distB="0" distL="0" distR="0" simplePos="0" relativeHeight="251648512" behindDoc="1" locked="0" layoutInCell="1" hidden="0" allowOverlap="1" wp14:anchorId="64BC4AD2" wp14:editId="00365714">
            <wp:simplePos x="0" y="0"/>
            <wp:positionH relativeFrom="column">
              <wp:posOffset>4773930</wp:posOffset>
            </wp:positionH>
            <wp:positionV relativeFrom="paragraph">
              <wp:posOffset>-389255</wp:posOffset>
            </wp:positionV>
            <wp:extent cx="1410970" cy="455295"/>
            <wp:effectExtent l="0" t="0" r="0" b="1905"/>
            <wp:wrapNone/>
            <wp:docPr id="2139119019" name="Picture 213911901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410970" cy="455295"/>
                    </a:xfrm>
                    <a:prstGeom prst="rect">
                      <a:avLst/>
                    </a:prstGeom>
                    <a:ln/>
                  </pic:spPr>
                </pic:pic>
              </a:graphicData>
            </a:graphic>
          </wp:anchor>
        </w:drawing>
      </w:r>
    </w:p>
    <w:p w14:paraId="00000002" w14:textId="77777777" w:rsidR="00F36AA2" w:rsidRPr="00C03AF7" w:rsidRDefault="00F36AA2" w:rsidP="00FD6FC2">
      <w:pPr>
        <w:spacing w:after="0" w:line="240" w:lineRule="auto"/>
      </w:pPr>
    </w:p>
    <w:p w14:paraId="00000003" w14:textId="77777777" w:rsidR="00F36AA2" w:rsidRDefault="00F36AA2" w:rsidP="00FD6FC2">
      <w:pPr>
        <w:spacing w:after="0" w:line="240" w:lineRule="auto"/>
      </w:pPr>
    </w:p>
    <w:p w14:paraId="5BA10A5F" w14:textId="77777777" w:rsidR="007F3D54" w:rsidRDefault="007F3D54" w:rsidP="00FD6FC2">
      <w:pPr>
        <w:spacing w:after="0" w:line="240" w:lineRule="auto"/>
      </w:pPr>
    </w:p>
    <w:p w14:paraId="6F268250" w14:textId="77777777" w:rsidR="00C428F9" w:rsidRDefault="00C428F9" w:rsidP="00FD6FC2">
      <w:pPr>
        <w:spacing w:after="0" w:line="240" w:lineRule="auto"/>
        <w:rPr>
          <w:b/>
          <w:bCs/>
          <w:sz w:val="72"/>
          <w:szCs w:val="72"/>
        </w:rPr>
      </w:pPr>
    </w:p>
    <w:p w14:paraId="564027DE" w14:textId="77777777" w:rsidR="00C428F9" w:rsidRDefault="00C428F9" w:rsidP="00FD6FC2">
      <w:pPr>
        <w:spacing w:after="0" w:line="240" w:lineRule="auto"/>
        <w:rPr>
          <w:b/>
          <w:bCs/>
          <w:sz w:val="72"/>
          <w:szCs w:val="72"/>
        </w:rPr>
      </w:pPr>
    </w:p>
    <w:p w14:paraId="00000008" w14:textId="7EFF917F" w:rsidR="00F36AA2" w:rsidRPr="005B749A" w:rsidRDefault="005B749A" w:rsidP="005B749A">
      <w:pPr>
        <w:spacing w:after="0" w:line="240" w:lineRule="auto"/>
        <w:jc w:val="center"/>
        <w:rPr>
          <w:b/>
          <w:bCs/>
          <w:sz w:val="56"/>
          <w:szCs w:val="56"/>
        </w:rPr>
      </w:pPr>
      <w:r w:rsidRPr="005B749A">
        <w:rPr>
          <w:b/>
          <w:bCs/>
          <w:sz w:val="56"/>
          <w:szCs w:val="56"/>
        </w:rPr>
        <w:t>Program</w:t>
      </w:r>
      <w:r w:rsidR="5C1302F4" w:rsidRPr="005B749A">
        <w:rPr>
          <w:b/>
          <w:bCs/>
          <w:sz w:val="56"/>
          <w:szCs w:val="56"/>
        </w:rPr>
        <w:t xml:space="preserve"> Performance Report</w:t>
      </w:r>
    </w:p>
    <w:p w14:paraId="34F167D1" w14:textId="77777777" w:rsidR="009E5A47" w:rsidRDefault="009E5A47" w:rsidP="00FD6FC2">
      <w:pPr>
        <w:spacing w:after="0" w:line="240" w:lineRule="auto"/>
        <w:rPr>
          <w:b/>
          <w:bCs/>
          <w:sz w:val="72"/>
          <w:szCs w:val="72"/>
        </w:rPr>
      </w:pPr>
    </w:p>
    <w:p w14:paraId="00991ABC" w14:textId="33FEC0BB" w:rsidR="007F3D54" w:rsidRDefault="00C428F9" w:rsidP="00C428F9">
      <w:pPr>
        <w:spacing w:after="0" w:line="240" w:lineRule="auto"/>
      </w:pPr>
      <w:r>
        <w:rPr>
          <w:noProof/>
        </w:rPr>
        <w:drawing>
          <wp:inline distT="0" distB="0" distL="0" distR="0" wp14:anchorId="2645F4D4" wp14:editId="33B9B312">
            <wp:extent cx="5943600" cy="4010660"/>
            <wp:effectExtent l="0" t="0" r="0" b="8890"/>
            <wp:docPr id="182838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4757" name=""/>
                    <pic:cNvPicPr/>
                  </pic:nvPicPr>
                  <pic:blipFill>
                    <a:blip r:embed="rId14"/>
                    <a:stretch>
                      <a:fillRect/>
                    </a:stretch>
                  </pic:blipFill>
                  <pic:spPr>
                    <a:xfrm>
                      <a:off x="0" y="0"/>
                      <a:ext cx="5943600" cy="4010660"/>
                    </a:xfrm>
                    <a:prstGeom prst="rect">
                      <a:avLst/>
                    </a:prstGeom>
                  </pic:spPr>
                </pic:pic>
              </a:graphicData>
            </a:graphic>
          </wp:inline>
        </w:drawing>
      </w:r>
      <w:r w:rsidR="007C36D0">
        <w:tab/>
      </w:r>
    </w:p>
    <w:p w14:paraId="74FACC40" w14:textId="77777777" w:rsidR="007C36D0" w:rsidRDefault="007C36D0" w:rsidP="009300EC"/>
    <w:p w14:paraId="77C47528" w14:textId="77777777" w:rsidR="005B749A" w:rsidRDefault="005B749A" w:rsidP="009300EC"/>
    <w:p w14:paraId="35E4B2A3" w14:textId="77777777" w:rsidR="007C36D0" w:rsidRDefault="007C36D0" w:rsidP="007C36D0">
      <w:pPr>
        <w:rPr>
          <w:b/>
          <w:bCs/>
        </w:rPr>
      </w:pPr>
    </w:p>
    <w:p w14:paraId="49A142D6" w14:textId="2E1E7190" w:rsidR="007C36D0" w:rsidRPr="00BC726C" w:rsidRDefault="007C36D0" w:rsidP="007C36D0">
      <w:r>
        <w:rPr>
          <w:b/>
          <w:bCs/>
        </w:rPr>
        <w:lastRenderedPageBreak/>
        <w:t xml:space="preserve">Table of Contents </w:t>
      </w:r>
    </w:p>
    <w:p w14:paraId="647035B4" w14:textId="1429C059" w:rsidR="007C36D0" w:rsidRPr="007C36D0" w:rsidRDefault="007C36D0" w:rsidP="009300EC"/>
    <w:p w14:paraId="0C2CA1D2" w14:textId="2C85CADE" w:rsidR="004E418C" w:rsidRPr="009300EC" w:rsidRDefault="00D719CE" w:rsidP="009300EC">
      <w:pPr>
        <w:pStyle w:val="TOC1"/>
        <w:ind w:left="0" w:firstLine="0"/>
      </w:pPr>
      <w:r>
        <w:fldChar w:fldCharType="begin"/>
      </w:r>
      <w:r>
        <w:instrText xml:space="preserve"> TOC \o "1-2" \h \z \u </w:instrText>
      </w:r>
      <w:r>
        <w:fldChar w:fldCharType="separate"/>
      </w:r>
      <w:hyperlink w:anchor="_Toc130757937" w:history="1">
        <w:r w:rsidR="004E418C" w:rsidRPr="009300EC">
          <w:rPr>
            <w:rStyle w:val="Hyperlink"/>
            <w:b/>
            <w:noProof/>
          </w:rPr>
          <w:t>1</w:t>
        </w:r>
        <w:r w:rsidR="00793705">
          <w:rPr>
            <w:rFonts w:asciiTheme="minorHAnsi" w:eastAsiaTheme="minorEastAsia" w:hAnsiTheme="minorHAnsi" w:cstheme="minorBidi"/>
            <w:b/>
            <w:noProof/>
            <w:sz w:val="22"/>
            <w:szCs w:val="22"/>
          </w:rPr>
          <w:t xml:space="preserve">   </w:t>
        </w:r>
        <w:r w:rsidR="004E418C" w:rsidRPr="009300EC">
          <w:rPr>
            <w:rStyle w:val="Hyperlink"/>
            <w:b/>
            <w:noProof/>
          </w:rPr>
          <w:t>EXECUTIVE SUMMARY AND INTRODUCTION</w:t>
        </w:r>
        <w:r w:rsidR="004E418C">
          <w:rPr>
            <w:noProof/>
            <w:webHidden/>
          </w:rPr>
          <w:tab/>
        </w:r>
        <w:r w:rsidR="004E418C">
          <w:rPr>
            <w:noProof/>
            <w:webHidden/>
          </w:rPr>
          <w:fldChar w:fldCharType="begin"/>
        </w:r>
        <w:r w:rsidR="004E418C">
          <w:rPr>
            <w:noProof/>
            <w:webHidden/>
          </w:rPr>
          <w:instrText xml:space="preserve"> PAGEREF _Toc130757937 \h </w:instrText>
        </w:r>
        <w:r w:rsidR="004E418C">
          <w:rPr>
            <w:noProof/>
            <w:webHidden/>
          </w:rPr>
        </w:r>
        <w:r w:rsidR="004E418C">
          <w:rPr>
            <w:noProof/>
            <w:webHidden/>
          </w:rPr>
          <w:fldChar w:fldCharType="separate"/>
        </w:r>
        <w:r w:rsidR="009E5A47">
          <w:rPr>
            <w:noProof/>
            <w:webHidden/>
          </w:rPr>
          <w:t>1</w:t>
        </w:r>
        <w:r w:rsidR="004E418C">
          <w:rPr>
            <w:noProof/>
            <w:webHidden/>
          </w:rPr>
          <w:fldChar w:fldCharType="end"/>
        </w:r>
      </w:hyperlink>
    </w:p>
    <w:p w14:paraId="19EF354B" w14:textId="40DFD9AC" w:rsidR="004E418C" w:rsidRDefault="00155B71">
      <w:pPr>
        <w:pStyle w:val="TOC2"/>
        <w:rPr>
          <w:rFonts w:asciiTheme="minorHAnsi" w:eastAsiaTheme="minorEastAsia" w:hAnsiTheme="minorHAnsi" w:cstheme="minorBidi"/>
          <w:noProof/>
          <w:sz w:val="22"/>
          <w:szCs w:val="22"/>
        </w:rPr>
      </w:pPr>
      <w:hyperlink w:anchor="_Toc130757938" w:history="1">
        <w:r w:rsidRPr="006E3906">
          <w:rPr>
            <w:rStyle w:val="Hyperlink"/>
            <w:noProof/>
          </w:rPr>
          <w:t>1.1</w:t>
        </w:r>
        <w:r>
          <w:rPr>
            <w:rFonts w:asciiTheme="minorHAnsi" w:eastAsiaTheme="minorEastAsia" w:hAnsiTheme="minorHAnsi" w:cstheme="minorBidi"/>
            <w:noProof/>
            <w:sz w:val="22"/>
            <w:szCs w:val="22"/>
          </w:rPr>
          <w:tab/>
        </w:r>
        <w:r w:rsidRPr="006E3906">
          <w:rPr>
            <w:rStyle w:val="Hyperlink"/>
            <w:noProof/>
          </w:rPr>
          <w:t>SHOUHARDO III Program Theory of Change (TOC)</w:t>
        </w:r>
        <w:r>
          <w:rPr>
            <w:noProof/>
            <w:webHidden/>
          </w:rPr>
          <w:tab/>
          <w:t>3</w:t>
        </w:r>
      </w:hyperlink>
    </w:p>
    <w:p w14:paraId="08DC31A7" w14:textId="66AE7BC4" w:rsidR="004E418C" w:rsidRDefault="00155B71">
      <w:pPr>
        <w:pStyle w:val="TOC2"/>
        <w:rPr>
          <w:rFonts w:asciiTheme="minorHAnsi" w:eastAsiaTheme="minorEastAsia" w:hAnsiTheme="minorHAnsi" w:cstheme="minorBidi"/>
          <w:noProof/>
          <w:sz w:val="22"/>
          <w:szCs w:val="22"/>
        </w:rPr>
      </w:pPr>
      <w:hyperlink w:anchor="_Toc130757939" w:history="1">
        <w:r w:rsidRPr="006E3906">
          <w:rPr>
            <w:rStyle w:val="Hyperlink"/>
            <w:noProof/>
          </w:rPr>
          <w:t>1.2</w:t>
        </w:r>
        <w:r>
          <w:rPr>
            <w:rFonts w:asciiTheme="minorHAnsi" w:eastAsiaTheme="minorEastAsia" w:hAnsiTheme="minorHAnsi" w:cstheme="minorBidi"/>
            <w:noProof/>
            <w:sz w:val="22"/>
            <w:szCs w:val="22"/>
          </w:rPr>
          <w:tab/>
        </w:r>
        <w:r w:rsidRPr="006E3906">
          <w:rPr>
            <w:rStyle w:val="Hyperlink"/>
            <w:noProof/>
          </w:rPr>
          <w:t>Program Location and Beneficiary Coverage</w:t>
        </w:r>
        <w:r>
          <w:rPr>
            <w:noProof/>
            <w:webHidden/>
          </w:rPr>
          <w:tab/>
          <w:t>4</w:t>
        </w:r>
      </w:hyperlink>
    </w:p>
    <w:p w14:paraId="5271DEE6" w14:textId="77777777" w:rsidR="007C36D0" w:rsidRDefault="007C36D0">
      <w:pPr>
        <w:pStyle w:val="TOC1"/>
      </w:pPr>
    </w:p>
    <w:p w14:paraId="02697803" w14:textId="4ECEF7B4" w:rsidR="004E418C" w:rsidRDefault="00155B71">
      <w:pPr>
        <w:pStyle w:val="TOC1"/>
        <w:rPr>
          <w:rFonts w:asciiTheme="minorHAnsi" w:eastAsiaTheme="minorEastAsia" w:hAnsiTheme="minorHAnsi" w:cstheme="minorBidi"/>
          <w:noProof/>
          <w:sz w:val="22"/>
          <w:szCs w:val="22"/>
        </w:rPr>
      </w:pPr>
      <w:hyperlink w:anchor="_Toc130757940" w:history="1">
        <w:r w:rsidRPr="009300EC">
          <w:rPr>
            <w:rStyle w:val="Hyperlink"/>
            <w:b/>
            <w:noProof/>
          </w:rPr>
          <w:t>2</w:t>
        </w:r>
        <w:r w:rsidRPr="009300EC">
          <w:rPr>
            <w:rFonts w:asciiTheme="minorHAnsi" w:eastAsiaTheme="minorEastAsia" w:hAnsiTheme="minorHAnsi" w:cstheme="minorBidi"/>
            <w:b/>
            <w:noProof/>
            <w:sz w:val="22"/>
            <w:szCs w:val="22"/>
          </w:rPr>
          <w:tab/>
        </w:r>
        <w:r w:rsidRPr="009300EC">
          <w:rPr>
            <w:rStyle w:val="Hyperlink"/>
            <w:b/>
            <w:noProof/>
          </w:rPr>
          <w:t>RESULTS AREA LEVEL PROGRES</w:t>
        </w:r>
        <w:r w:rsidRPr="006E3906">
          <w:rPr>
            <w:rStyle w:val="Hyperlink"/>
            <w:noProof/>
          </w:rPr>
          <w:t>S</w:t>
        </w:r>
        <w:r>
          <w:rPr>
            <w:noProof/>
            <w:webHidden/>
          </w:rPr>
          <w:tab/>
          <w:t>5</w:t>
        </w:r>
      </w:hyperlink>
    </w:p>
    <w:p w14:paraId="232DC23D" w14:textId="750184A3" w:rsidR="004E418C" w:rsidRDefault="00155B71">
      <w:pPr>
        <w:pStyle w:val="TOC2"/>
        <w:rPr>
          <w:rFonts w:asciiTheme="minorHAnsi" w:eastAsiaTheme="minorEastAsia" w:hAnsiTheme="minorHAnsi" w:cstheme="minorBidi"/>
          <w:noProof/>
          <w:sz w:val="22"/>
          <w:szCs w:val="22"/>
        </w:rPr>
      </w:pPr>
      <w:hyperlink w:anchor="_Toc130757941" w:history="1">
        <w:r w:rsidRPr="006E3906">
          <w:rPr>
            <w:rStyle w:val="Hyperlink"/>
            <w:noProof/>
          </w:rPr>
          <w:t>2.1</w:t>
        </w:r>
        <w:r>
          <w:rPr>
            <w:rFonts w:asciiTheme="minorHAnsi" w:eastAsiaTheme="minorEastAsia" w:hAnsiTheme="minorHAnsi" w:cstheme="minorBidi"/>
            <w:noProof/>
            <w:sz w:val="22"/>
            <w:szCs w:val="22"/>
          </w:rPr>
          <w:tab/>
        </w:r>
        <w:r w:rsidRPr="006E3906">
          <w:rPr>
            <w:rStyle w:val="Hyperlink"/>
            <w:noProof/>
          </w:rPr>
          <w:t>Purpose 1: Increased equitable access to income for both women and men, and nutritious food for men, women, boys, and girls</w:t>
        </w:r>
        <w:r>
          <w:rPr>
            <w:noProof/>
            <w:webHidden/>
          </w:rPr>
          <w:tab/>
          <w:t>5</w:t>
        </w:r>
      </w:hyperlink>
    </w:p>
    <w:p w14:paraId="2D816C04" w14:textId="564A4FA8" w:rsidR="004E418C" w:rsidRDefault="00155B71">
      <w:pPr>
        <w:pStyle w:val="TOC2"/>
        <w:rPr>
          <w:rFonts w:asciiTheme="minorHAnsi" w:eastAsiaTheme="minorEastAsia" w:hAnsiTheme="minorHAnsi" w:cstheme="minorBidi"/>
          <w:noProof/>
          <w:sz w:val="22"/>
          <w:szCs w:val="22"/>
        </w:rPr>
      </w:pPr>
      <w:hyperlink w:anchor="_Toc130757948" w:history="1">
        <w:r w:rsidRPr="006E3906">
          <w:rPr>
            <w:rStyle w:val="Hyperlink"/>
            <w:noProof/>
          </w:rPr>
          <w:t>2.2</w:t>
        </w:r>
        <w:r>
          <w:rPr>
            <w:rFonts w:asciiTheme="minorHAnsi" w:eastAsiaTheme="minorEastAsia" w:hAnsiTheme="minorHAnsi" w:cstheme="minorBidi"/>
            <w:noProof/>
            <w:sz w:val="22"/>
            <w:szCs w:val="22"/>
          </w:rPr>
          <w:tab/>
        </w:r>
        <w:r w:rsidRPr="006E3906">
          <w:rPr>
            <w:rStyle w:val="Hyperlink"/>
            <w:noProof/>
          </w:rPr>
          <w:t>Purpose 2: Improved nutritional status of children under five years of age, pregnant and lactating women, and adolescent girls.</w:t>
        </w:r>
        <w:r>
          <w:rPr>
            <w:noProof/>
            <w:webHidden/>
          </w:rPr>
          <w:tab/>
          <w:t>10</w:t>
        </w:r>
      </w:hyperlink>
    </w:p>
    <w:p w14:paraId="5919955E" w14:textId="61A0462C" w:rsidR="004E418C" w:rsidRDefault="00155B71">
      <w:pPr>
        <w:pStyle w:val="TOC2"/>
        <w:rPr>
          <w:rFonts w:asciiTheme="minorHAnsi" w:eastAsiaTheme="minorEastAsia" w:hAnsiTheme="minorHAnsi" w:cstheme="minorBidi"/>
          <w:noProof/>
          <w:sz w:val="22"/>
          <w:szCs w:val="22"/>
        </w:rPr>
      </w:pPr>
      <w:hyperlink w:anchor="_Toc130757957" w:history="1">
        <w:r w:rsidRPr="006E3906">
          <w:rPr>
            <w:rStyle w:val="Hyperlink"/>
            <w:noProof/>
          </w:rPr>
          <w:t>2.3</w:t>
        </w:r>
        <w:r>
          <w:rPr>
            <w:rFonts w:asciiTheme="minorHAnsi" w:eastAsiaTheme="minorEastAsia" w:hAnsiTheme="minorHAnsi" w:cstheme="minorBidi"/>
            <w:noProof/>
            <w:sz w:val="22"/>
            <w:szCs w:val="22"/>
          </w:rPr>
          <w:tab/>
        </w:r>
        <w:r w:rsidRPr="006E3906">
          <w:rPr>
            <w:rStyle w:val="Hyperlink"/>
            <w:noProof/>
          </w:rPr>
          <w:t>Purpose 3: Strengthened gender equitable ability of people, households, communities and systems to mitigate, adapt to and recover from man-made and natural shocks.</w:t>
        </w:r>
        <w:r>
          <w:rPr>
            <w:noProof/>
            <w:webHidden/>
          </w:rPr>
          <w:tab/>
        </w:r>
        <w:r>
          <w:rPr>
            <w:noProof/>
            <w:webHidden/>
          </w:rPr>
          <w:fldChar w:fldCharType="begin"/>
        </w:r>
        <w:r>
          <w:rPr>
            <w:noProof/>
            <w:webHidden/>
          </w:rPr>
          <w:instrText xml:space="preserve"> PAGEREF _Toc130757957 \h </w:instrText>
        </w:r>
        <w:r>
          <w:rPr>
            <w:noProof/>
            <w:webHidden/>
          </w:rPr>
        </w:r>
        <w:r>
          <w:rPr>
            <w:noProof/>
            <w:webHidden/>
          </w:rPr>
          <w:fldChar w:fldCharType="separate"/>
        </w:r>
        <w:r w:rsidR="009E5A47">
          <w:rPr>
            <w:noProof/>
            <w:webHidden/>
          </w:rPr>
          <w:t>14</w:t>
        </w:r>
        <w:r>
          <w:rPr>
            <w:noProof/>
            <w:webHidden/>
          </w:rPr>
          <w:fldChar w:fldCharType="end"/>
        </w:r>
      </w:hyperlink>
    </w:p>
    <w:p w14:paraId="45840EAA" w14:textId="0C2AC96D" w:rsidR="004E418C" w:rsidRDefault="004E418C">
      <w:pPr>
        <w:pStyle w:val="TOC2"/>
        <w:rPr>
          <w:rFonts w:asciiTheme="minorHAnsi" w:eastAsiaTheme="minorEastAsia" w:hAnsiTheme="minorHAnsi" w:cstheme="minorBidi"/>
          <w:noProof/>
          <w:sz w:val="22"/>
          <w:szCs w:val="22"/>
        </w:rPr>
      </w:pPr>
      <w:hyperlink w:anchor="_Toc130757962" w:history="1">
        <w:r>
          <w:rPr>
            <w:rFonts w:asciiTheme="minorHAnsi" w:eastAsiaTheme="minorEastAsia" w:hAnsiTheme="minorHAnsi" w:cstheme="minorBidi"/>
            <w:noProof/>
            <w:sz w:val="22"/>
            <w:szCs w:val="22"/>
          </w:rPr>
          <w:tab/>
        </w:r>
        <w:r w:rsidRPr="006E3906">
          <w:rPr>
            <w:rStyle w:val="Hyperlink"/>
            <w:noProof/>
          </w:rPr>
          <w:t>Purpose 4: Increased Women’s Empowerment and Gender Equity</w:t>
        </w:r>
        <w:r>
          <w:rPr>
            <w:noProof/>
            <w:webHidden/>
          </w:rPr>
          <w:tab/>
        </w:r>
        <w:r>
          <w:rPr>
            <w:noProof/>
            <w:webHidden/>
          </w:rPr>
          <w:fldChar w:fldCharType="begin"/>
        </w:r>
        <w:r>
          <w:rPr>
            <w:noProof/>
            <w:webHidden/>
          </w:rPr>
          <w:instrText xml:space="preserve"> PAGEREF _Toc130757962 \h </w:instrText>
        </w:r>
        <w:r>
          <w:rPr>
            <w:noProof/>
            <w:webHidden/>
          </w:rPr>
        </w:r>
        <w:r>
          <w:rPr>
            <w:noProof/>
            <w:webHidden/>
          </w:rPr>
          <w:fldChar w:fldCharType="separate"/>
        </w:r>
        <w:r w:rsidR="009E5A47">
          <w:rPr>
            <w:noProof/>
            <w:webHidden/>
          </w:rPr>
          <w:t>16</w:t>
        </w:r>
        <w:r>
          <w:rPr>
            <w:noProof/>
            <w:webHidden/>
          </w:rPr>
          <w:fldChar w:fldCharType="end"/>
        </w:r>
      </w:hyperlink>
    </w:p>
    <w:p w14:paraId="76336F97" w14:textId="5FFCF46A" w:rsidR="004E418C" w:rsidRDefault="00155B71">
      <w:pPr>
        <w:pStyle w:val="TOC2"/>
        <w:rPr>
          <w:rFonts w:asciiTheme="minorHAnsi" w:eastAsiaTheme="minorEastAsia" w:hAnsiTheme="minorHAnsi" w:cstheme="minorBidi"/>
          <w:noProof/>
          <w:sz w:val="22"/>
          <w:szCs w:val="22"/>
        </w:rPr>
      </w:pPr>
      <w:hyperlink w:anchor="_Toc130757963" w:history="1">
        <w:r w:rsidRPr="006E3906">
          <w:rPr>
            <w:rStyle w:val="Hyperlink"/>
            <w:noProof/>
          </w:rPr>
          <w:t>2.4</w:t>
        </w:r>
        <w:r>
          <w:rPr>
            <w:rFonts w:asciiTheme="minorHAnsi" w:eastAsiaTheme="minorEastAsia" w:hAnsiTheme="minorHAnsi" w:cstheme="minorBidi"/>
            <w:noProof/>
            <w:sz w:val="22"/>
            <w:szCs w:val="22"/>
          </w:rPr>
          <w:tab/>
        </w:r>
        <w:r w:rsidRPr="006E3906">
          <w:rPr>
            <w:rStyle w:val="Hyperlink"/>
            <w:noProof/>
          </w:rPr>
          <w:t>Women Empowerment</w:t>
        </w:r>
        <w:r>
          <w:rPr>
            <w:noProof/>
            <w:webHidden/>
          </w:rPr>
          <w:tab/>
        </w:r>
        <w:r>
          <w:rPr>
            <w:noProof/>
            <w:webHidden/>
          </w:rPr>
          <w:fldChar w:fldCharType="begin"/>
        </w:r>
        <w:r>
          <w:rPr>
            <w:noProof/>
            <w:webHidden/>
          </w:rPr>
          <w:instrText xml:space="preserve"> PAGEREF _Toc130757963 \h </w:instrText>
        </w:r>
        <w:r>
          <w:rPr>
            <w:noProof/>
            <w:webHidden/>
          </w:rPr>
        </w:r>
        <w:r>
          <w:rPr>
            <w:noProof/>
            <w:webHidden/>
          </w:rPr>
          <w:fldChar w:fldCharType="separate"/>
        </w:r>
        <w:r w:rsidR="009E5A47">
          <w:rPr>
            <w:noProof/>
            <w:webHidden/>
          </w:rPr>
          <w:t>16</w:t>
        </w:r>
        <w:r>
          <w:rPr>
            <w:noProof/>
            <w:webHidden/>
          </w:rPr>
          <w:fldChar w:fldCharType="end"/>
        </w:r>
      </w:hyperlink>
    </w:p>
    <w:p w14:paraId="2E4CD9E9" w14:textId="6750CD07" w:rsidR="004E418C" w:rsidRDefault="00D27F3F">
      <w:pPr>
        <w:pStyle w:val="TOC2"/>
        <w:rPr>
          <w:rFonts w:asciiTheme="minorHAnsi" w:eastAsiaTheme="minorEastAsia" w:hAnsiTheme="minorHAnsi" w:cstheme="minorBidi"/>
          <w:noProof/>
          <w:sz w:val="22"/>
          <w:szCs w:val="22"/>
        </w:rPr>
      </w:pPr>
      <w:hyperlink w:anchor="_Toc130757969" w:history="1">
        <w:r w:rsidRPr="006E3906">
          <w:rPr>
            <w:rStyle w:val="Hyperlink"/>
            <w:noProof/>
          </w:rPr>
          <w:t>2.5</w:t>
        </w:r>
        <w:r>
          <w:rPr>
            <w:rFonts w:asciiTheme="minorHAnsi" w:eastAsiaTheme="minorEastAsia" w:hAnsiTheme="minorHAnsi" w:cstheme="minorBidi"/>
            <w:noProof/>
            <w:sz w:val="22"/>
            <w:szCs w:val="22"/>
          </w:rPr>
          <w:tab/>
        </w:r>
        <w:r w:rsidRPr="006E3906">
          <w:rPr>
            <w:rStyle w:val="Hyperlink"/>
            <w:noProof/>
          </w:rPr>
          <w:t>Purpose 5: Provision and utilization of public services (Local Elected Bodies &amp; Nation Building Departments) for communities (especially for PEP women) increased.</w:t>
        </w:r>
        <w:r>
          <w:rPr>
            <w:noProof/>
            <w:webHidden/>
          </w:rPr>
          <w:tab/>
        </w:r>
        <w:r>
          <w:rPr>
            <w:noProof/>
            <w:webHidden/>
          </w:rPr>
          <w:fldChar w:fldCharType="begin"/>
        </w:r>
        <w:r>
          <w:rPr>
            <w:noProof/>
            <w:webHidden/>
          </w:rPr>
          <w:instrText xml:space="preserve"> PAGEREF _Toc130757969 \h </w:instrText>
        </w:r>
        <w:r>
          <w:rPr>
            <w:noProof/>
            <w:webHidden/>
          </w:rPr>
        </w:r>
        <w:r>
          <w:rPr>
            <w:noProof/>
            <w:webHidden/>
          </w:rPr>
          <w:fldChar w:fldCharType="separate"/>
        </w:r>
        <w:r w:rsidR="009E5A47">
          <w:rPr>
            <w:noProof/>
            <w:webHidden/>
          </w:rPr>
          <w:t>19</w:t>
        </w:r>
        <w:r>
          <w:rPr>
            <w:noProof/>
            <w:webHidden/>
          </w:rPr>
          <w:fldChar w:fldCharType="end"/>
        </w:r>
      </w:hyperlink>
    </w:p>
    <w:p w14:paraId="50431423" w14:textId="77777777" w:rsidR="007C36D0" w:rsidRDefault="007C36D0">
      <w:pPr>
        <w:pStyle w:val="TOC1"/>
      </w:pPr>
    </w:p>
    <w:p w14:paraId="55508268" w14:textId="4ED6E1BF" w:rsidR="004E418C" w:rsidRDefault="00D27F3F">
      <w:pPr>
        <w:pStyle w:val="TOC1"/>
        <w:rPr>
          <w:rFonts w:asciiTheme="minorHAnsi" w:eastAsiaTheme="minorEastAsia" w:hAnsiTheme="minorHAnsi" w:cstheme="minorBidi"/>
          <w:noProof/>
          <w:sz w:val="22"/>
          <w:szCs w:val="22"/>
        </w:rPr>
      </w:pPr>
      <w:hyperlink w:anchor="_Toc130757970" w:history="1">
        <w:r w:rsidRPr="009300EC">
          <w:rPr>
            <w:rStyle w:val="Hyperlink"/>
            <w:b/>
            <w:noProof/>
          </w:rPr>
          <w:t>3</w:t>
        </w:r>
        <w:r>
          <w:rPr>
            <w:rFonts w:asciiTheme="minorHAnsi" w:eastAsiaTheme="minorEastAsia" w:hAnsiTheme="minorHAnsi" w:cstheme="minorBidi"/>
            <w:noProof/>
            <w:sz w:val="22"/>
            <w:szCs w:val="22"/>
          </w:rPr>
          <w:tab/>
        </w:r>
        <w:r w:rsidRPr="009300EC">
          <w:rPr>
            <w:rStyle w:val="Hyperlink"/>
            <w:b/>
            <w:noProof/>
          </w:rPr>
          <w:t>MONITORING AND EVALUATION; KNOWLEDGE MANAGEMENT, Research AND LEARNING HIGHLIGHTS</w:t>
        </w:r>
        <w:r>
          <w:rPr>
            <w:noProof/>
            <w:webHidden/>
          </w:rPr>
          <w:tab/>
          <w:t>21</w:t>
        </w:r>
      </w:hyperlink>
    </w:p>
    <w:p w14:paraId="0CA7A38E" w14:textId="249F4AC2" w:rsidR="004E418C" w:rsidRDefault="00D27F3F">
      <w:pPr>
        <w:pStyle w:val="TOC2"/>
        <w:rPr>
          <w:rFonts w:asciiTheme="minorHAnsi" w:eastAsiaTheme="minorEastAsia" w:hAnsiTheme="minorHAnsi" w:cstheme="minorBidi"/>
          <w:noProof/>
          <w:sz w:val="22"/>
          <w:szCs w:val="22"/>
        </w:rPr>
      </w:pPr>
      <w:hyperlink w:anchor="_Toc130757972" w:history="1">
        <w:r w:rsidRPr="006E3906">
          <w:rPr>
            <w:rStyle w:val="Hyperlink"/>
            <w:noProof/>
          </w:rPr>
          <w:t>3.1</w:t>
        </w:r>
        <w:r>
          <w:rPr>
            <w:rFonts w:asciiTheme="minorHAnsi" w:eastAsiaTheme="minorEastAsia" w:hAnsiTheme="minorHAnsi" w:cstheme="minorBidi"/>
            <w:noProof/>
            <w:sz w:val="22"/>
            <w:szCs w:val="22"/>
          </w:rPr>
          <w:tab/>
        </w:r>
        <w:r w:rsidRPr="006E3906">
          <w:rPr>
            <w:rStyle w:val="Hyperlink"/>
            <w:noProof/>
          </w:rPr>
          <w:t>Monitoring and Evaluation</w:t>
        </w:r>
        <w:r>
          <w:rPr>
            <w:noProof/>
            <w:webHidden/>
          </w:rPr>
          <w:tab/>
          <w:t>21</w:t>
        </w:r>
      </w:hyperlink>
    </w:p>
    <w:p w14:paraId="163A34E9" w14:textId="3DDB81CD" w:rsidR="004E418C" w:rsidRDefault="00D27F3F">
      <w:pPr>
        <w:pStyle w:val="TOC2"/>
        <w:rPr>
          <w:rFonts w:asciiTheme="minorHAnsi" w:eastAsiaTheme="minorEastAsia" w:hAnsiTheme="minorHAnsi" w:cstheme="minorBidi"/>
          <w:noProof/>
          <w:sz w:val="22"/>
          <w:szCs w:val="22"/>
        </w:rPr>
      </w:pPr>
      <w:hyperlink w:anchor="_Toc130757973" w:history="1">
        <w:r w:rsidRPr="006E3906">
          <w:rPr>
            <w:rStyle w:val="Hyperlink"/>
            <w:noProof/>
          </w:rPr>
          <w:t>3.2</w:t>
        </w:r>
        <w:r>
          <w:rPr>
            <w:rFonts w:asciiTheme="minorHAnsi" w:eastAsiaTheme="minorEastAsia" w:hAnsiTheme="minorHAnsi" w:cstheme="minorBidi"/>
            <w:noProof/>
            <w:sz w:val="22"/>
            <w:szCs w:val="22"/>
          </w:rPr>
          <w:tab/>
        </w:r>
        <w:r w:rsidRPr="006E3906">
          <w:rPr>
            <w:rStyle w:val="Hyperlink"/>
            <w:noProof/>
          </w:rPr>
          <w:t>Knowledge Management, Research and Learning</w:t>
        </w:r>
        <w:r>
          <w:rPr>
            <w:noProof/>
            <w:webHidden/>
          </w:rPr>
          <w:tab/>
        </w:r>
        <w:r>
          <w:rPr>
            <w:noProof/>
            <w:webHidden/>
          </w:rPr>
          <w:fldChar w:fldCharType="begin"/>
        </w:r>
        <w:r>
          <w:rPr>
            <w:noProof/>
            <w:webHidden/>
          </w:rPr>
          <w:instrText xml:space="preserve"> PAGEREF _Toc130757973 \h </w:instrText>
        </w:r>
        <w:r>
          <w:rPr>
            <w:noProof/>
            <w:webHidden/>
          </w:rPr>
        </w:r>
        <w:r>
          <w:rPr>
            <w:noProof/>
            <w:webHidden/>
          </w:rPr>
          <w:fldChar w:fldCharType="separate"/>
        </w:r>
        <w:r w:rsidR="009E5A47">
          <w:rPr>
            <w:noProof/>
            <w:webHidden/>
          </w:rPr>
          <w:t>24</w:t>
        </w:r>
        <w:r>
          <w:rPr>
            <w:noProof/>
            <w:webHidden/>
          </w:rPr>
          <w:fldChar w:fldCharType="end"/>
        </w:r>
      </w:hyperlink>
    </w:p>
    <w:p w14:paraId="520C9C92" w14:textId="4EE0B0BC" w:rsidR="004E418C" w:rsidRDefault="00D27F3F">
      <w:pPr>
        <w:pStyle w:val="TOC2"/>
        <w:rPr>
          <w:rFonts w:asciiTheme="minorHAnsi" w:eastAsiaTheme="minorEastAsia" w:hAnsiTheme="minorHAnsi" w:cstheme="minorBidi"/>
          <w:noProof/>
          <w:sz w:val="22"/>
          <w:szCs w:val="22"/>
        </w:rPr>
      </w:pPr>
      <w:hyperlink w:anchor="_Toc130757974" w:history="1">
        <w:r w:rsidRPr="006E3906">
          <w:rPr>
            <w:rStyle w:val="Hyperlink"/>
            <w:noProof/>
          </w:rPr>
          <w:t>3.3</w:t>
        </w:r>
        <w:r>
          <w:rPr>
            <w:rFonts w:asciiTheme="minorHAnsi" w:eastAsiaTheme="minorEastAsia" w:hAnsiTheme="minorHAnsi" w:cstheme="minorBidi"/>
            <w:noProof/>
            <w:sz w:val="22"/>
            <w:szCs w:val="22"/>
          </w:rPr>
          <w:tab/>
        </w:r>
        <w:r w:rsidRPr="006E3906">
          <w:rPr>
            <w:rStyle w:val="Hyperlink"/>
            <w:noProof/>
          </w:rPr>
          <w:t>Advocacy</w:t>
        </w:r>
        <w:r>
          <w:rPr>
            <w:noProof/>
            <w:webHidden/>
          </w:rPr>
          <w:tab/>
        </w:r>
        <w:r>
          <w:rPr>
            <w:noProof/>
            <w:webHidden/>
          </w:rPr>
          <w:fldChar w:fldCharType="begin"/>
        </w:r>
        <w:r>
          <w:rPr>
            <w:noProof/>
            <w:webHidden/>
          </w:rPr>
          <w:instrText xml:space="preserve"> PAGEREF _Toc130757974 \h </w:instrText>
        </w:r>
        <w:r>
          <w:rPr>
            <w:noProof/>
            <w:webHidden/>
          </w:rPr>
        </w:r>
        <w:r>
          <w:rPr>
            <w:noProof/>
            <w:webHidden/>
          </w:rPr>
          <w:fldChar w:fldCharType="separate"/>
        </w:r>
        <w:r w:rsidR="009E5A47">
          <w:rPr>
            <w:noProof/>
            <w:webHidden/>
          </w:rPr>
          <w:t>27</w:t>
        </w:r>
        <w:r>
          <w:rPr>
            <w:noProof/>
            <w:webHidden/>
          </w:rPr>
          <w:fldChar w:fldCharType="end"/>
        </w:r>
      </w:hyperlink>
    </w:p>
    <w:p w14:paraId="38DEFEEA" w14:textId="77777777" w:rsidR="007C36D0" w:rsidRDefault="007C36D0">
      <w:pPr>
        <w:pStyle w:val="TOC1"/>
      </w:pPr>
    </w:p>
    <w:p w14:paraId="48DF6348" w14:textId="32CC90A5" w:rsidR="004E418C" w:rsidRDefault="00D27F3F">
      <w:pPr>
        <w:pStyle w:val="TOC1"/>
        <w:rPr>
          <w:rFonts w:asciiTheme="minorHAnsi" w:eastAsiaTheme="minorEastAsia" w:hAnsiTheme="minorHAnsi" w:cstheme="minorBidi"/>
          <w:noProof/>
          <w:sz w:val="22"/>
          <w:szCs w:val="22"/>
        </w:rPr>
      </w:pPr>
      <w:hyperlink w:anchor="_Toc130757975" w:history="1">
        <w:r w:rsidRPr="009300EC">
          <w:rPr>
            <w:rStyle w:val="Hyperlink"/>
            <w:b/>
            <w:noProof/>
          </w:rPr>
          <w:t>4</w:t>
        </w:r>
        <w:r>
          <w:rPr>
            <w:rFonts w:asciiTheme="minorHAnsi" w:eastAsiaTheme="minorEastAsia" w:hAnsiTheme="minorHAnsi" w:cstheme="minorBidi"/>
            <w:noProof/>
            <w:sz w:val="22"/>
            <w:szCs w:val="22"/>
          </w:rPr>
          <w:tab/>
        </w:r>
        <w:r w:rsidRPr="009300EC">
          <w:rPr>
            <w:rStyle w:val="Hyperlink"/>
            <w:b/>
            <w:noProof/>
          </w:rPr>
          <w:t>SUSTAINABILITY OF PROGRAM OUTCOMES: AVAILABILITY, QUALITY, AND SATISFACTION ON SERVICE PROVISIONING</w:t>
        </w:r>
        <w:r>
          <w:rPr>
            <w:noProof/>
            <w:webHidden/>
          </w:rPr>
          <w:tab/>
        </w:r>
        <w:r>
          <w:rPr>
            <w:noProof/>
            <w:webHidden/>
          </w:rPr>
          <w:fldChar w:fldCharType="begin"/>
        </w:r>
        <w:r>
          <w:rPr>
            <w:noProof/>
            <w:webHidden/>
          </w:rPr>
          <w:instrText xml:space="preserve"> PAGEREF _Toc130757975 \h </w:instrText>
        </w:r>
        <w:r>
          <w:rPr>
            <w:noProof/>
            <w:webHidden/>
          </w:rPr>
        </w:r>
        <w:r>
          <w:rPr>
            <w:noProof/>
            <w:webHidden/>
          </w:rPr>
          <w:fldChar w:fldCharType="separate"/>
        </w:r>
        <w:r w:rsidR="009E5A47">
          <w:rPr>
            <w:noProof/>
            <w:webHidden/>
          </w:rPr>
          <w:t>27</w:t>
        </w:r>
        <w:r>
          <w:rPr>
            <w:noProof/>
            <w:webHidden/>
          </w:rPr>
          <w:fldChar w:fldCharType="end"/>
        </w:r>
      </w:hyperlink>
    </w:p>
    <w:p w14:paraId="3CF09D9E" w14:textId="606E70EB" w:rsidR="004E418C" w:rsidRDefault="00D27F3F">
      <w:pPr>
        <w:pStyle w:val="TOC2"/>
        <w:rPr>
          <w:rFonts w:asciiTheme="minorHAnsi" w:eastAsiaTheme="minorEastAsia" w:hAnsiTheme="minorHAnsi" w:cstheme="minorBidi"/>
          <w:noProof/>
          <w:sz w:val="22"/>
          <w:szCs w:val="22"/>
        </w:rPr>
      </w:pPr>
      <w:hyperlink w:anchor="_Toc130757976" w:history="1">
        <w:r w:rsidRPr="006E3906">
          <w:rPr>
            <w:rStyle w:val="Hyperlink"/>
            <w:noProof/>
          </w:rPr>
          <w:t>4.1</w:t>
        </w:r>
        <w:r>
          <w:rPr>
            <w:rFonts w:asciiTheme="minorHAnsi" w:eastAsiaTheme="minorEastAsia" w:hAnsiTheme="minorHAnsi" w:cstheme="minorBidi"/>
            <w:noProof/>
            <w:sz w:val="22"/>
            <w:szCs w:val="22"/>
          </w:rPr>
          <w:tab/>
        </w:r>
        <w:r w:rsidRPr="006E3906">
          <w:rPr>
            <w:rStyle w:val="Hyperlink"/>
            <w:noProof/>
          </w:rPr>
          <w:t>Reflection on Sustainability approaches</w:t>
        </w:r>
        <w:r>
          <w:rPr>
            <w:noProof/>
            <w:webHidden/>
          </w:rPr>
          <w:tab/>
        </w:r>
        <w:r>
          <w:rPr>
            <w:noProof/>
            <w:webHidden/>
          </w:rPr>
          <w:fldChar w:fldCharType="begin"/>
        </w:r>
        <w:r>
          <w:rPr>
            <w:noProof/>
            <w:webHidden/>
          </w:rPr>
          <w:instrText xml:space="preserve"> PAGEREF _Toc130757976 \h </w:instrText>
        </w:r>
        <w:r>
          <w:rPr>
            <w:noProof/>
            <w:webHidden/>
          </w:rPr>
        </w:r>
        <w:r>
          <w:rPr>
            <w:noProof/>
            <w:webHidden/>
          </w:rPr>
          <w:fldChar w:fldCharType="separate"/>
        </w:r>
        <w:r w:rsidR="009E5A47">
          <w:rPr>
            <w:noProof/>
            <w:webHidden/>
          </w:rPr>
          <w:t>30</w:t>
        </w:r>
        <w:r>
          <w:rPr>
            <w:noProof/>
            <w:webHidden/>
          </w:rPr>
          <w:fldChar w:fldCharType="end"/>
        </w:r>
      </w:hyperlink>
    </w:p>
    <w:p w14:paraId="75DB95C7" w14:textId="43735D11" w:rsidR="004E418C" w:rsidRDefault="00D27F3F">
      <w:pPr>
        <w:pStyle w:val="TOC2"/>
        <w:rPr>
          <w:rFonts w:asciiTheme="minorHAnsi" w:eastAsiaTheme="minorEastAsia" w:hAnsiTheme="minorHAnsi" w:cstheme="minorBidi"/>
          <w:noProof/>
          <w:sz w:val="22"/>
          <w:szCs w:val="22"/>
        </w:rPr>
      </w:pPr>
      <w:hyperlink w:anchor="_Toc130757980" w:history="1">
        <w:r w:rsidRPr="006E3906">
          <w:rPr>
            <w:rStyle w:val="Hyperlink"/>
            <w:noProof/>
          </w:rPr>
          <w:t>4.2</w:t>
        </w:r>
        <w:r>
          <w:rPr>
            <w:rFonts w:asciiTheme="minorHAnsi" w:eastAsiaTheme="minorEastAsia" w:hAnsiTheme="minorHAnsi" w:cstheme="minorBidi"/>
            <w:noProof/>
            <w:sz w:val="22"/>
            <w:szCs w:val="22"/>
          </w:rPr>
          <w:tab/>
        </w:r>
        <w:r w:rsidRPr="006E3906">
          <w:rPr>
            <w:rStyle w:val="Hyperlink"/>
            <w:noProof/>
          </w:rPr>
          <w:t>Sustain service provision and outcomes</w:t>
        </w:r>
        <w:r>
          <w:rPr>
            <w:noProof/>
            <w:webHidden/>
          </w:rPr>
          <w:tab/>
          <w:t>30</w:t>
        </w:r>
      </w:hyperlink>
    </w:p>
    <w:p w14:paraId="50E2ABC2" w14:textId="77777777" w:rsidR="007C36D0" w:rsidRDefault="007C36D0">
      <w:pPr>
        <w:pStyle w:val="TOC1"/>
      </w:pPr>
    </w:p>
    <w:p w14:paraId="040DFC44" w14:textId="3BC61E3C" w:rsidR="004E418C" w:rsidRDefault="00D27F3F">
      <w:pPr>
        <w:pStyle w:val="TOC1"/>
        <w:rPr>
          <w:rFonts w:asciiTheme="minorHAnsi" w:eastAsiaTheme="minorEastAsia" w:hAnsiTheme="minorHAnsi" w:cstheme="minorBidi"/>
          <w:noProof/>
          <w:sz w:val="22"/>
          <w:szCs w:val="22"/>
        </w:rPr>
      </w:pPr>
      <w:hyperlink w:anchor="_Toc130757984" w:history="1">
        <w:r w:rsidRPr="009300EC">
          <w:rPr>
            <w:rStyle w:val="Hyperlink"/>
            <w:b/>
            <w:noProof/>
          </w:rPr>
          <w:t>5</w:t>
        </w:r>
        <w:r>
          <w:rPr>
            <w:rFonts w:asciiTheme="minorHAnsi" w:eastAsiaTheme="minorEastAsia" w:hAnsiTheme="minorHAnsi" w:cstheme="minorBidi"/>
            <w:noProof/>
            <w:sz w:val="22"/>
            <w:szCs w:val="22"/>
          </w:rPr>
          <w:tab/>
        </w:r>
        <w:r w:rsidRPr="009300EC">
          <w:rPr>
            <w:rStyle w:val="Hyperlink"/>
            <w:b/>
            <w:noProof/>
          </w:rPr>
          <w:t>CHALLENGES, SUCCESSES, AND LESSONS LEARNED</w:t>
        </w:r>
        <w:r>
          <w:rPr>
            <w:noProof/>
            <w:webHidden/>
          </w:rPr>
          <w:tab/>
          <w:t>31</w:t>
        </w:r>
      </w:hyperlink>
    </w:p>
    <w:p w14:paraId="279371AE" w14:textId="3A82A68F" w:rsidR="004E418C" w:rsidRDefault="00D27F3F">
      <w:pPr>
        <w:pStyle w:val="TOC2"/>
        <w:rPr>
          <w:rFonts w:asciiTheme="minorHAnsi" w:eastAsiaTheme="minorEastAsia" w:hAnsiTheme="minorHAnsi" w:cstheme="minorBidi"/>
          <w:noProof/>
          <w:sz w:val="22"/>
          <w:szCs w:val="22"/>
        </w:rPr>
      </w:pPr>
      <w:hyperlink w:anchor="_Toc130757988" w:history="1">
        <w:r w:rsidRPr="006E3906">
          <w:rPr>
            <w:rStyle w:val="Hyperlink"/>
            <w:noProof/>
          </w:rPr>
          <w:t>5.1</w:t>
        </w:r>
        <w:r>
          <w:rPr>
            <w:rFonts w:asciiTheme="minorHAnsi" w:eastAsiaTheme="minorEastAsia" w:hAnsiTheme="minorHAnsi" w:cstheme="minorBidi"/>
            <w:noProof/>
            <w:sz w:val="22"/>
            <w:szCs w:val="22"/>
          </w:rPr>
          <w:tab/>
        </w:r>
        <w:r w:rsidRPr="006E3906">
          <w:rPr>
            <w:rStyle w:val="Hyperlink"/>
            <w:noProof/>
          </w:rPr>
          <w:t>COVID-19 Effects on Activities</w:t>
        </w:r>
        <w:r>
          <w:rPr>
            <w:noProof/>
            <w:webHidden/>
          </w:rPr>
          <w:tab/>
          <w:t>31</w:t>
        </w:r>
      </w:hyperlink>
    </w:p>
    <w:p w14:paraId="5E7CE3CB" w14:textId="413C8FB8" w:rsidR="004E418C" w:rsidRDefault="00D27F3F">
      <w:pPr>
        <w:pStyle w:val="TOC2"/>
        <w:rPr>
          <w:rFonts w:asciiTheme="minorHAnsi" w:eastAsiaTheme="minorEastAsia" w:hAnsiTheme="minorHAnsi" w:cstheme="minorBidi"/>
          <w:noProof/>
          <w:sz w:val="22"/>
          <w:szCs w:val="22"/>
        </w:rPr>
      </w:pPr>
      <w:hyperlink w:anchor="_Toc130757989" w:history="1">
        <w:r w:rsidRPr="006E3906">
          <w:rPr>
            <w:rStyle w:val="Hyperlink"/>
            <w:noProof/>
          </w:rPr>
          <w:t>5.2</w:t>
        </w:r>
        <w:r>
          <w:rPr>
            <w:rFonts w:asciiTheme="minorHAnsi" w:eastAsiaTheme="minorEastAsia" w:hAnsiTheme="minorHAnsi" w:cstheme="minorBidi"/>
            <w:noProof/>
            <w:sz w:val="22"/>
            <w:szCs w:val="22"/>
          </w:rPr>
          <w:tab/>
        </w:r>
        <w:r w:rsidRPr="006E3906">
          <w:rPr>
            <w:rStyle w:val="Hyperlink"/>
            <w:noProof/>
          </w:rPr>
          <w:t>Effects of Changing Food, Fuel, and/or Fertilizer Costs</w:t>
        </w:r>
        <w:r>
          <w:rPr>
            <w:noProof/>
            <w:webHidden/>
          </w:rPr>
          <w:tab/>
          <w:t>31</w:t>
        </w:r>
      </w:hyperlink>
    </w:p>
    <w:p w14:paraId="783BDCCD" w14:textId="4B626288" w:rsidR="004E418C" w:rsidRDefault="00D27F3F">
      <w:pPr>
        <w:pStyle w:val="TOC2"/>
        <w:rPr>
          <w:rFonts w:asciiTheme="minorHAnsi" w:eastAsiaTheme="minorEastAsia" w:hAnsiTheme="minorHAnsi" w:cstheme="minorBidi"/>
          <w:noProof/>
          <w:sz w:val="22"/>
          <w:szCs w:val="22"/>
        </w:rPr>
      </w:pPr>
      <w:hyperlink w:anchor="_Toc130757990" w:history="1">
        <w:r w:rsidRPr="006E3906">
          <w:rPr>
            <w:rStyle w:val="Hyperlink"/>
            <w:noProof/>
          </w:rPr>
          <w:t>5.3</w:t>
        </w:r>
        <w:r>
          <w:rPr>
            <w:rFonts w:asciiTheme="minorHAnsi" w:eastAsiaTheme="minorEastAsia" w:hAnsiTheme="minorHAnsi" w:cstheme="minorBidi"/>
            <w:noProof/>
            <w:sz w:val="22"/>
            <w:szCs w:val="22"/>
          </w:rPr>
          <w:tab/>
        </w:r>
        <w:r w:rsidRPr="006E3906">
          <w:rPr>
            <w:rStyle w:val="Hyperlink"/>
            <w:noProof/>
          </w:rPr>
          <w:t>Other Significant Threats to Food Security</w:t>
        </w:r>
        <w:r>
          <w:rPr>
            <w:noProof/>
            <w:webHidden/>
          </w:rPr>
          <w:tab/>
          <w:t>31</w:t>
        </w:r>
      </w:hyperlink>
    </w:p>
    <w:p w14:paraId="0076F9CA" w14:textId="77777777" w:rsidR="007C36D0" w:rsidRDefault="007C36D0">
      <w:pPr>
        <w:pStyle w:val="TOC1"/>
      </w:pPr>
    </w:p>
    <w:p w14:paraId="2B92A08E" w14:textId="707963A1" w:rsidR="004E418C" w:rsidRDefault="00D27F3F">
      <w:pPr>
        <w:pStyle w:val="TOC1"/>
        <w:rPr>
          <w:rFonts w:asciiTheme="minorHAnsi" w:eastAsiaTheme="minorEastAsia" w:hAnsiTheme="minorHAnsi" w:cstheme="minorBidi"/>
          <w:noProof/>
          <w:sz w:val="22"/>
          <w:szCs w:val="22"/>
        </w:rPr>
      </w:pPr>
      <w:hyperlink w:anchor="_Toc130757993" w:history="1">
        <w:r w:rsidRPr="006E3906">
          <w:rPr>
            <w:rStyle w:val="Hyperlink"/>
            <w:noProof/>
          </w:rPr>
          <w:t>6</w:t>
        </w:r>
        <w:r>
          <w:rPr>
            <w:rFonts w:asciiTheme="minorHAnsi" w:eastAsiaTheme="minorEastAsia" w:hAnsiTheme="minorHAnsi" w:cstheme="minorBidi"/>
            <w:noProof/>
            <w:sz w:val="22"/>
            <w:szCs w:val="22"/>
          </w:rPr>
          <w:tab/>
        </w:r>
        <w:r w:rsidRPr="009300EC">
          <w:rPr>
            <w:rStyle w:val="Hyperlink"/>
            <w:b/>
            <w:noProof/>
          </w:rPr>
          <w:t>CONCLUSIONS AND KEY REFLECTIONS</w:t>
        </w:r>
        <w:r>
          <w:rPr>
            <w:noProof/>
            <w:webHidden/>
          </w:rPr>
          <w:tab/>
        </w:r>
        <w:r>
          <w:rPr>
            <w:noProof/>
            <w:webHidden/>
          </w:rPr>
          <w:fldChar w:fldCharType="begin"/>
        </w:r>
        <w:r>
          <w:rPr>
            <w:noProof/>
            <w:webHidden/>
          </w:rPr>
          <w:instrText xml:space="preserve"> PAGEREF _Toc130757993 \h </w:instrText>
        </w:r>
        <w:r>
          <w:rPr>
            <w:noProof/>
            <w:webHidden/>
          </w:rPr>
        </w:r>
        <w:r>
          <w:rPr>
            <w:noProof/>
            <w:webHidden/>
          </w:rPr>
          <w:fldChar w:fldCharType="separate"/>
        </w:r>
        <w:r w:rsidR="009E5A47">
          <w:rPr>
            <w:noProof/>
            <w:webHidden/>
          </w:rPr>
          <w:t>34</w:t>
        </w:r>
        <w:r>
          <w:rPr>
            <w:noProof/>
            <w:webHidden/>
          </w:rPr>
          <w:fldChar w:fldCharType="end"/>
        </w:r>
      </w:hyperlink>
    </w:p>
    <w:p w14:paraId="12059F24" w14:textId="4F349582" w:rsidR="007C36D0" w:rsidRPr="009300EC" w:rsidRDefault="00D719CE" w:rsidP="00BC726C">
      <w:pPr>
        <w:rPr>
          <w:b/>
          <w:bCs/>
        </w:rPr>
      </w:pPr>
      <w:r>
        <w:fldChar w:fldCharType="end"/>
      </w:r>
      <w:r w:rsidR="002404D7">
        <w:br w:type="page"/>
      </w:r>
      <w:r w:rsidR="00C42D67" w:rsidRPr="00BC726C">
        <w:rPr>
          <w:b/>
          <w:bCs/>
        </w:rPr>
        <w:lastRenderedPageBreak/>
        <w:t>Acronyms</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8"/>
        <w:gridCol w:w="7557"/>
      </w:tblGrid>
      <w:tr w:rsidR="00E65747" w:rsidRPr="000A6B5A" w14:paraId="1C17DCD6" w14:textId="77777777" w:rsidTr="7FA59588">
        <w:tc>
          <w:tcPr>
            <w:tcW w:w="1978" w:type="dxa"/>
          </w:tcPr>
          <w:p w14:paraId="6AE8B32B" w14:textId="587C7453" w:rsidR="00E65747" w:rsidRPr="00D91811" w:rsidRDefault="00E65747" w:rsidP="00BC726C">
            <w:pPr>
              <w:spacing w:after="0" w:line="240" w:lineRule="auto"/>
            </w:pPr>
            <w:r w:rsidRPr="00D91811">
              <w:t>BHA</w:t>
            </w:r>
          </w:p>
        </w:tc>
        <w:tc>
          <w:tcPr>
            <w:tcW w:w="7557" w:type="dxa"/>
          </w:tcPr>
          <w:p w14:paraId="7C2E6CFB" w14:textId="39878C57" w:rsidR="00E65747" w:rsidRPr="00D91811" w:rsidRDefault="00E65747" w:rsidP="00BC726C">
            <w:pPr>
              <w:spacing w:after="0" w:line="240" w:lineRule="auto"/>
            </w:pPr>
            <w:r w:rsidRPr="00D91811">
              <w:t>Bureau for Humanitarian Assistance</w:t>
            </w:r>
          </w:p>
        </w:tc>
      </w:tr>
      <w:tr w:rsidR="00091DF4" w:rsidRPr="000A6B5A" w14:paraId="43B833E9" w14:textId="77777777" w:rsidTr="7FA59588">
        <w:tc>
          <w:tcPr>
            <w:tcW w:w="1978" w:type="dxa"/>
          </w:tcPr>
          <w:p w14:paraId="6B2CA1D1" w14:textId="684EFFB4" w:rsidR="00091DF4" w:rsidRPr="00D91811" w:rsidRDefault="00091DF4" w:rsidP="00BC726C">
            <w:pPr>
              <w:spacing w:after="0" w:line="240" w:lineRule="auto"/>
            </w:pPr>
            <w:r>
              <w:t>BMD</w:t>
            </w:r>
          </w:p>
        </w:tc>
        <w:tc>
          <w:tcPr>
            <w:tcW w:w="7557" w:type="dxa"/>
          </w:tcPr>
          <w:p w14:paraId="2A48BE45" w14:textId="53149AF0" w:rsidR="00091DF4" w:rsidRPr="00D91811" w:rsidRDefault="005B5518" w:rsidP="00BC726C">
            <w:pPr>
              <w:spacing w:after="0" w:line="240" w:lineRule="auto"/>
            </w:pPr>
            <w:r>
              <w:t>Bangladesh Meteorological Department</w:t>
            </w:r>
          </w:p>
        </w:tc>
      </w:tr>
      <w:tr w:rsidR="00F36AA2" w:rsidRPr="000A6B5A" w14:paraId="06C29C06" w14:textId="77777777" w:rsidTr="7FA59588">
        <w:tc>
          <w:tcPr>
            <w:tcW w:w="1978" w:type="dxa"/>
          </w:tcPr>
          <w:p w14:paraId="00000092" w14:textId="77777777" w:rsidR="00F36AA2" w:rsidRPr="00D91811" w:rsidRDefault="00C42D67" w:rsidP="00BC726C">
            <w:pPr>
              <w:spacing w:after="0" w:line="240" w:lineRule="auto"/>
            </w:pPr>
            <w:r w:rsidRPr="00D91811">
              <w:t>BSP</w:t>
            </w:r>
          </w:p>
        </w:tc>
        <w:tc>
          <w:tcPr>
            <w:tcW w:w="7557" w:type="dxa"/>
          </w:tcPr>
          <w:p w14:paraId="00000093" w14:textId="77777777" w:rsidR="00F36AA2" w:rsidRPr="00D91811" w:rsidRDefault="00C42D67" w:rsidP="00BC726C">
            <w:pPr>
              <w:spacing w:after="0" w:line="240" w:lineRule="auto"/>
            </w:pPr>
            <w:r w:rsidRPr="00D91811">
              <w:t>Blue Star Provider</w:t>
            </w:r>
          </w:p>
        </w:tc>
      </w:tr>
      <w:tr w:rsidR="00F36AA2" w:rsidRPr="000A6B5A" w14:paraId="72E853E4" w14:textId="77777777" w:rsidTr="7FA59588">
        <w:tc>
          <w:tcPr>
            <w:tcW w:w="1978" w:type="dxa"/>
          </w:tcPr>
          <w:p w14:paraId="00000094" w14:textId="77777777" w:rsidR="00F36AA2" w:rsidRPr="00D91811" w:rsidRDefault="00C42D67" w:rsidP="00BC726C">
            <w:pPr>
              <w:spacing w:after="0" w:line="240" w:lineRule="auto"/>
            </w:pPr>
            <w:r w:rsidRPr="00D91811">
              <w:t>CC</w:t>
            </w:r>
          </w:p>
        </w:tc>
        <w:tc>
          <w:tcPr>
            <w:tcW w:w="7557" w:type="dxa"/>
          </w:tcPr>
          <w:p w14:paraId="00000095" w14:textId="77777777" w:rsidR="00F36AA2" w:rsidRPr="00D91811" w:rsidRDefault="00C42D67" w:rsidP="00BC726C">
            <w:pPr>
              <w:spacing w:after="0" w:line="240" w:lineRule="auto"/>
            </w:pPr>
            <w:r w:rsidRPr="00D91811">
              <w:t>Community Clinic</w:t>
            </w:r>
          </w:p>
        </w:tc>
      </w:tr>
      <w:tr w:rsidR="00F36AA2" w:rsidRPr="000A6B5A" w14:paraId="55E73721" w14:textId="77777777" w:rsidTr="7FA59588">
        <w:tc>
          <w:tcPr>
            <w:tcW w:w="1978" w:type="dxa"/>
          </w:tcPr>
          <w:p w14:paraId="00000096" w14:textId="77777777" w:rsidR="00F36AA2" w:rsidRPr="00D91811" w:rsidRDefault="00C42D67" w:rsidP="00BC726C">
            <w:pPr>
              <w:spacing w:after="0" w:line="240" w:lineRule="auto"/>
            </w:pPr>
            <w:r w:rsidRPr="00D91811">
              <w:t>CLF</w:t>
            </w:r>
          </w:p>
        </w:tc>
        <w:tc>
          <w:tcPr>
            <w:tcW w:w="7557" w:type="dxa"/>
          </w:tcPr>
          <w:p w14:paraId="00000097" w14:textId="77777777" w:rsidR="00F36AA2" w:rsidRPr="00D91811" w:rsidRDefault="00C42D67" w:rsidP="00BC726C">
            <w:pPr>
              <w:spacing w:after="0" w:line="240" w:lineRule="auto"/>
            </w:pPr>
            <w:r w:rsidRPr="00D91811">
              <w:t>Community Level Facilitator</w:t>
            </w:r>
          </w:p>
        </w:tc>
      </w:tr>
      <w:tr w:rsidR="00D84C28" w:rsidRPr="000A6B5A" w14:paraId="562431EC" w14:textId="77777777" w:rsidTr="7FA59588">
        <w:tc>
          <w:tcPr>
            <w:tcW w:w="1978" w:type="dxa"/>
          </w:tcPr>
          <w:p w14:paraId="192DD264" w14:textId="01A88079" w:rsidR="00D84C28" w:rsidRPr="00D91811" w:rsidRDefault="00D84C28" w:rsidP="00BC726C">
            <w:pPr>
              <w:spacing w:after="0" w:line="240" w:lineRule="auto"/>
            </w:pPr>
            <w:r>
              <w:t>COG</w:t>
            </w:r>
          </w:p>
        </w:tc>
        <w:tc>
          <w:tcPr>
            <w:tcW w:w="7557" w:type="dxa"/>
          </w:tcPr>
          <w:p w14:paraId="0DECF29D" w14:textId="3606B920" w:rsidR="00D84C28" w:rsidRPr="00D91811" w:rsidRDefault="00D84C28" w:rsidP="00BC726C">
            <w:pPr>
              <w:spacing w:after="0" w:line="240" w:lineRule="auto"/>
            </w:pPr>
            <w:r>
              <w:t>Core Occupational Group</w:t>
            </w:r>
          </w:p>
        </w:tc>
      </w:tr>
      <w:tr w:rsidR="00F36AA2" w:rsidRPr="000A6B5A" w14:paraId="223ADD02" w14:textId="77777777" w:rsidTr="7FA59588">
        <w:tc>
          <w:tcPr>
            <w:tcW w:w="1978" w:type="dxa"/>
          </w:tcPr>
          <w:p w14:paraId="00000098" w14:textId="77777777" w:rsidR="00F36AA2" w:rsidRPr="00D91811" w:rsidRDefault="00C42D67" w:rsidP="00BC726C">
            <w:pPr>
              <w:spacing w:after="0" w:line="240" w:lineRule="auto"/>
            </w:pPr>
            <w:r w:rsidRPr="00D91811">
              <w:t>COVID-19</w:t>
            </w:r>
          </w:p>
        </w:tc>
        <w:tc>
          <w:tcPr>
            <w:tcW w:w="7557" w:type="dxa"/>
          </w:tcPr>
          <w:p w14:paraId="00000099" w14:textId="77777777" w:rsidR="00F36AA2" w:rsidRPr="00D91811" w:rsidRDefault="00C42D67" w:rsidP="00BC726C">
            <w:pPr>
              <w:spacing w:after="0" w:line="240" w:lineRule="auto"/>
            </w:pPr>
            <w:r w:rsidRPr="00D91811">
              <w:t>Coronavirus Disease 2019</w:t>
            </w:r>
          </w:p>
        </w:tc>
      </w:tr>
      <w:tr w:rsidR="00003A9B" w:rsidRPr="000A6B5A" w14:paraId="225B2D9C" w14:textId="77777777" w:rsidTr="7FA59588">
        <w:tc>
          <w:tcPr>
            <w:tcW w:w="1978" w:type="dxa"/>
          </w:tcPr>
          <w:p w14:paraId="05E81629" w14:textId="56A0405D" w:rsidR="00003A9B" w:rsidRPr="00D91811" w:rsidRDefault="00003A9B" w:rsidP="00BC726C">
            <w:pPr>
              <w:spacing w:after="0" w:line="240" w:lineRule="auto"/>
            </w:pPr>
            <w:r>
              <w:t>CRA</w:t>
            </w:r>
          </w:p>
        </w:tc>
        <w:tc>
          <w:tcPr>
            <w:tcW w:w="7557" w:type="dxa"/>
          </w:tcPr>
          <w:p w14:paraId="33A6D58C" w14:textId="7E258A71" w:rsidR="00003A9B" w:rsidRPr="00D91811" w:rsidRDefault="00003A9B" w:rsidP="00BC726C">
            <w:pPr>
              <w:spacing w:after="0" w:line="240" w:lineRule="auto"/>
            </w:pPr>
            <w:r>
              <w:t>Community Risk Assessment</w:t>
            </w:r>
          </w:p>
        </w:tc>
      </w:tr>
      <w:tr w:rsidR="00F36AA2" w:rsidRPr="000A6B5A" w14:paraId="473D5E68" w14:textId="77777777" w:rsidTr="7FA59588">
        <w:tc>
          <w:tcPr>
            <w:tcW w:w="1978" w:type="dxa"/>
          </w:tcPr>
          <w:p w14:paraId="0000009A" w14:textId="77777777" w:rsidR="00F36AA2" w:rsidRPr="00D91811" w:rsidRDefault="00C42D67" w:rsidP="00BC726C">
            <w:pPr>
              <w:spacing w:after="0" w:line="240" w:lineRule="auto"/>
            </w:pPr>
            <w:r w:rsidRPr="00D91811">
              <w:t>CSC</w:t>
            </w:r>
          </w:p>
        </w:tc>
        <w:tc>
          <w:tcPr>
            <w:tcW w:w="7557" w:type="dxa"/>
          </w:tcPr>
          <w:p w14:paraId="0000009B" w14:textId="77777777" w:rsidR="00F36AA2" w:rsidRPr="00D91811" w:rsidRDefault="00C42D67" w:rsidP="00BC726C">
            <w:pPr>
              <w:spacing w:after="0" w:line="240" w:lineRule="auto"/>
            </w:pPr>
            <w:r w:rsidRPr="00D91811">
              <w:t>Community Score Card</w:t>
            </w:r>
          </w:p>
        </w:tc>
      </w:tr>
      <w:tr w:rsidR="00F36AA2" w:rsidRPr="000A6B5A" w14:paraId="185B9CF7" w14:textId="77777777" w:rsidTr="7FA59588">
        <w:tc>
          <w:tcPr>
            <w:tcW w:w="1978" w:type="dxa"/>
          </w:tcPr>
          <w:p w14:paraId="0000009C" w14:textId="77777777" w:rsidR="00F36AA2" w:rsidRPr="00D91811" w:rsidRDefault="00C42D67" w:rsidP="00BC726C">
            <w:pPr>
              <w:spacing w:after="0" w:line="240" w:lineRule="auto"/>
            </w:pPr>
            <w:r w:rsidRPr="00D91811">
              <w:t>DHRC-LRA</w:t>
            </w:r>
          </w:p>
        </w:tc>
        <w:tc>
          <w:tcPr>
            <w:tcW w:w="7557" w:type="dxa"/>
          </w:tcPr>
          <w:p w14:paraId="0000009D" w14:textId="77777777" w:rsidR="00F36AA2" w:rsidRPr="00D91811" w:rsidRDefault="00C42D67" w:rsidP="00BC726C">
            <w:pPr>
              <w:spacing w:after="0" w:line="240" w:lineRule="auto"/>
            </w:pPr>
            <w:r w:rsidRPr="00D91811">
              <w:t>Deep Haor and Remote Char Livelihoods Recovery Assistance</w:t>
            </w:r>
          </w:p>
        </w:tc>
      </w:tr>
      <w:tr w:rsidR="00DE5804" w:rsidRPr="000A6B5A" w14:paraId="1F18BF50" w14:textId="77777777" w:rsidTr="7FA59588">
        <w:tc>
          <w:tcPr>
            <w:tcW w:w="1978" w:type="dxa"/>
          </w:tcPr>
          <w:p w14:paraId="59542512" w14:textId="4700C273" w:rsidR="00DE5804" w:rsidRPr="00D91811" w:rsidRDefault="00DE5804" w:rsidP="00BC726C">
            <w:pPr>
              <w:spacing w:after="0" w:line="240" w:lineRule="auto"/>
            </w:pPr>
            <w:r>
              <w:t>DIP</w:t>
            </w:r>
          </w:p>
        </w:tc>
        <w:tc>
          <w:tcPr>
            <w:tcW w:w="7557" w:type="dxa"/>
          </w:tcPr>
          <w:p w14:paraId="0C1F1296" w14:textId="4D87650B" w:rsidR="00DE5804" w:rsidRPr="00D91811" w:rsidRDefault="00DE5804" w:rsidP="00BC726C">
            <w:pPr>
              <w:spacing w:after="0" w:line="240" w:lineRule="auto"/>
            </w:pPr>
            <w:r>
              <w:t>Detailed Implementation Plan</w:t>
            </w:r>
          </w:p>
        </w:tc>
      </w:tr>
      <w:tr w:rsidR="00306F56" w:rsidRPr="000A6B5A" w14:paraId="4E135AC6" w14:textId="77777777" w:rsidTr="7FA59588">
        <w:tc>
          <w:tcPr>
            <w:tcW w:w="1978" w:type="dxa"/>
          </w:tcPr>
          <w:p w14:paraId="5C8608F0" w14:textId="3FF83558" w:rsidR="00306F56" w:rsidRPr="00D91811" w:rsidRDefault="00306F56" w:rsidP="00BC726C">
            <w:pPr>
              <w:spacing w:after="0" w:line="240" w:lineRule="auto"/>
            </w:pPr>
            <w:r>
              <w:t>DMC</w:t>
            </w:r>
          </w:p>
        </w:tc>
        <w:tc>
          <w:tcPr>
            <w:tcW w:w="7557" w:type="dxa"/>
          </w:tcPr>
          <w:p w14:paraId="1D11C731" w14:textId="264BAAD0" w:rsidR="00306F56" w:rsidRPr="00D91811" w:rsidRDefault="00306F56" w:rsidP="00BC726C">
            <w:pPr>
              <w:spacing w:after="0" w:line="240" w:lineRule="auto"/>
            </w:pPr>
            <w:r>
              <w:t xml:space="preserve">Disaster Management </w:t>
            </w:r>
            <w:r w:rsidR="00F90F8C">
              <w:t>Committee</w:t>
            </w:r>
          </w:p>
        </w:tc>
      </w:tr>
      <w:tr w:rsidR="00F36AA2" w:rsidRPr="000A6B5A" w14:paraId="0DA179C3" w14:textId="77777777" w:rsidTr="7FA59588">
        <w:tc>
          <w:tcPr>
            <w:tcW w:w="1978" w:type="dxa"/>
          </w:tcPr>
          <w:p w14:paraId="0000009E" w14:textId="77777777" w:rsidR="00F36AA2" w:rsidRPr="00D91811" w:rsidRDefault="00C42D67" w:rsidP="00BC726C">
            <w:pPr>
              <w:spacing w:after="0" w:line="240" w:lineRule="auto"/>
            </w:pPr>
            <w:r w:rsidRPr="00D91811">
              <w:t>DRR</w:t>
            </w:r>
          </w:p>
        </w:tc>
        <w:tc>
          <w:tcPr>
            <w:tcW w:w="7557" w:type="dxa"/>
          </w:tcPr>
          <w:p w14:paraId="0000009F" w14:textId="77777777" w:rsidR="00F36AA2" w:rsidRPr="00D91811" w:rsidRDefault="00C42D67" w:rsidP="00BC726C">
            <w:pPr>
              <w:spacing w:after="0" w:line="240" w:lineRule="auto"/>
            </w:pPr>
            <w:r w:rsidRPr="00D91811">
              <w:t>Disaster Risk Reduction</w:t>
            </w:r>
          </w:p>
        </w:tc>
      </w:tr>
      <w:tr w:rsidR="00311AF7" w:rsidRPr="000A6B5A" w14:paraId="12E10303" w14:textId="77777777" w:rsidTr="7FA59588">
        <w:tc>
          <w:tcPr>
            <w:tcW w:w="1978" w:type="dxa"/>
          </w:tcPr>
          <w:p w14:paraId="4304D775" w14:textId="58232F06" w:rsidR="00311AF7" w:rsidRPr="00D91811" w:rsidRDefault="00311AF7" w:rsidP="00BC726C">
            <w:pPr>
              <w:spacing w:after="0" w:line="240" w:lineRule="auto"/>
            </w:pPr>
            <w:r>
              <w:t>EKATA</w:t>
            </w:r>
          </w:p>
        </w:tc>
        <w:tc>
          <w:tcPr>
            <w:tcW w:w="7557" w:type="dxa"/>
          </w:tcPr>
          <w:p w14:paraId="2BCA81C4" w14:textId="4EFA1481" w:rsidR="00311AF7" w:rsidRPr="00D91811" w:rsidRDefault="00311AF7" w:rsidP="00BC726C">
            <w:pPr>
              <w:spacing w:after="0" w:line="240" w:lineRule="auto"/>
            </w:pPr>
            <w:r w:rsidRPr="000A6B5A">
              <w:t xml:space="preserve">Empowerment Knowledge </w:t>
            </w:r>
            <w:proofErr w:type="gramStart"/>
            <w:r w:rsidRPr="000A6B5A">
              <w:t>And</w:t>
            </w:r>
            <w:proofErr w:type="gramEnd"/>
            <w:r w:rsidRPr="000A6B5A">
              <w:t xml:space="preserve"> Transformative Action</w:t>
            </w:r>
          </w:p>
        </w:tc>
      </w:tr>
      <w:tr w:rsidR="0089385E" w:rsidRPr="000A6B5A" w14:paraId="44574844" w14:textId="77777777" w:rsidTr="7FA59588">
        <w:tc>
          <w:tcPr>
            <w:tcW w:w="1978" w:type="dxa"/>
          </w:tcPr>
          <w:p w14:paraId="24F9321C" w14:textId="15406003" w:rsidR="0089385E" w:rsidRDefault="0089385E" w:rsidP="00BC726C">
            <w:pPr>
              <w:spacing w:after="0" w:line="240" w:lineRule="auto"/>
            </w:pPr>
            <w:r>
              <w:t>FFWC</w:t>
            </w:r>
          </w:p>
        </w:tc>
        <w:tc>
          <w:tcPr>
            <w:tcW w:w="7557" w:type="dxa"/>
          </w:tcPr>
          <w:p w14:paraId="07042049" w14:textId="1F07EE02" w:rsidR="0089385E" w:rsidRDefault="167F2316" w:rsidP="00BC726C">
            <w:pPr>
              <w:spacing w:after="0" w:line="240" w:lineRule="auto"/>
            </w:pPr>
            <w:r>
              <w:t>Flood Forecasting and Warning Systems</w:t>
            </w:r>
          </w:p>
        </w:tc>
      </w:tr>
      <w:tr w:rsidR="00921502" w:rsidRPr="000A6B5A" w14:paraId="2A43AF32" w14:textId="77777777" w:rsidTr="7FA59588">
        <w:tc>
          <w:tcPr>
            <w:tcW w:w="1978" w:type="dxa"/>
          </w:tcPr>
          <w:p w14:paraId="46F0B648" w14:textId="502CF46E" w:rsidR="00921502" w:rsidRDefault="0089385E" w:rsidP="00BC726C">
            <w:pPr>
              <w:spacing w:after="0" w:line="240" w:lineRule="auto"/>
            </w:pPr>
            <w:r>
              <w:t>FGD</w:t>
            </w:r>
          </w:p>
        </w:tc>
        <w:tc>
          <w:tcPr>
            <w:tcW w:w="7557" w:type="dxa"/>
          </w:tcPr>
          <w:p w14:paraId="1B8DCED0" w14:textId="6683B692" w:rsidR="00921502" w:rsidRDefault="0089385E" w:rsidP="00BC726C">
            <w:pPr>
              <w:spacing w:after="0" w:line="240" w:lineRule="auto"/>
            </w:pPr>
            <w:r>
              <w:t>Focus Group Discussion</w:t>
            </w:r>
          </w:p>
        </w:tc>
      </w:tr>
      <w:tr w:rsidR="00285166" w:rsidRPr="000A6B5A" w14:paraId="666A5204" w14:textId="77777777" w:rsidTr="7FA59588">
        <w:tc>
          <w:tcPr>
            <w:tcW w:w="1978" w:type="dxa"/>
          </w:tcPr>
          <w:p w14:paraId="3C91BE60" w14:textId="7E565781" w:rsidR="00285166" w:rsidRDefault="00285166" w:rsidP="00BC726C">
            <w:pPr>
              <w:spacing w:after="0" w:line="240" w:lineRule="auto"/>
            </w:pPr>
            <w:r>
              <w:t>FFBS</w:t>
            </w:r>
          </w:p>
        </w:tc>
        <w:tc>
          <w:tcPr>
            <w:tcW w:w="7557" w:type="dxa"/>
          </w:tcPr>
          <w:p w14:paraId="3E4133BB" w14:textId="59F2E877" w:rsidR="00285166" w:rsidRDefault="00285166" w:rsidP="00BC726C">
            <w:pPr>
              <w:spacing w:after="0" w:line="240" w:lineRule="auto"/>
            </w:pPr>
            <w:r>
              <w:t>Farmer Field Business Schools</w:t>
            </w:r>
          </w:p>
        </w:tc>
      </w:tr>
      <w:tr w:rsidR="005616C4" w:rsidRPr="000A6B5A" w14:paraId="70FE1BDC" w14:textId="77777777" w:rsidTr="7FA59588">
        <w:tc>
          <w:tcPr>
            <w:tcW w:w="1978" w:type="dxa"/>
          </w:tcPr>
          <w:p w14:paraId="76C516F1" w14:textId="0DAE6275" w:rsidR="005616C4" w:rsidRDefault="00DE5804" w:rsidP="00BC726C">
            <w:pPr>
              <w:spacing w:after="0" w:line="240" w:lineRule="auto"/>
            </w:pPr>
            <w:proofErr w:type="spellStart"/>
            <w:r>
              <w:t>FLAIRb</w:t>
            </w:r>
            <w:proofErr w:type="spellEnd"/>
          </w:p>
        </w:tc>
        <w:tc>
          <w:tcPr>
            <w:tcW w:w="7557" w:type="dxa"/>
          </w:tcPr>
          <w:p w14:paraId="020E1311" w14:textId="7744485C" w:rsidR="005616C4" w:rsidRDefault="00DE5804" w:rsidP="00BC726C">
            <w:pPr>
              <w:spacing w:after="0" w:line="240" w:lineRule="auto"/>
            </w:pPr>
            <w:r>
              <w:t>Fostering Learning Adaptation in Resilience Building</w:t>
            </w:r>
          </w:p>
        </w:tc>
      </w:tr>
      <w:tr w:rsidR="00266810" w:rsidRPr="000A6B5A" w14:paraId="5210ACB3" w14:textId="77777777" w:rsidTr="7FA59588">
        <w:tc>
          <w:tcPr>
            <w:tcW w:w="1978" w:type="dxa"/>
          </w:tcPr>
          <w:p w14:paraId="6021520A" w14:textId="75EEE030" w:rsidR="00266810" w:rsidRPr="00D91811" w:rsidRDefault="00266810" w:rsidP="00BC726C">
            <w:pPr>
              <w:spacing w:after="0" w:line="240" w:lineRule="auto"/>
            </w:pPr>
            <w:r>
              <w:t>FY</w:t>
            </w:r>
          </w:p>
        </w:tc>
        <w:tc>
          <w:tcPr>
            <w:tcW w:w="7557" w:type="dxa"/>
          </w:tcPr>
          <w:p w14:paraId="79552245" w14:textId="17953F83" w:rsidR="00266810" w:rsidRPr="00D91811" w:rsidRDefault="00266810" w:rsidP="00BC726C">
            <w:pPr>
              <w:spacing w:after="0" w:line="240" w:lineRule="auto"/>
            </w:pPr>
            <w:r>
              <w:t>Fiscal Year</w:t>
            </w:r>
          </w:p>
        </w:tc>
      </w:tr>
      <w:tr w:rsidR="001117F0" w:rsidRPr="000A6B5A" w14:paraId="618D8143" w14:textId="77777777" w:rsidTr="7FA59588">
        <w:tc>
          <w:tcPr>
            <w:tcW w:w="1978" w:type="dxa"/>
          </w:tcPr>
          <w:p w14:paraId="49A72DFE" w14:textId="5E6DE228" w:rsidR="001117F0" w:rsidRDefault="001117F0" w:rsidP="00BC726C">
            <w:pPr>
              <w:spacing w:after="0" w:line="240" w:lineRule="auto"/>
            </w:pPr>
            <w:r>
              <w:t>GBV</w:t>
            </w:r>
          </w:p>
        </w:tc>
        <w:tc>
          <w:tcPr>
            <w:tcW w:w="7557" w:type="dxa"/>
          </w:tcPr>
          <w:p w14:paraId="2D9C559F" w14:textId="1632BADF" w:rsidR="001117F0" w:rsidRDefault="001117F0" w:rsidP="00BC726C">
            <w:pPr>
              <w:spacing w:after="0" w:line="240" w:lineRule="auto"/>
            </w:pPr>
            <w:r>
              <w:t>Gender-Based Violence</w:t>
            </w:r>
          </w:p>
        </w:tc>
      </w:tr>
      <w:tr w:rsidR="00DE5804" w:rsidRPr="000A6B5A" w14:paraId="394F16C6" w14:textId="77777777" w:rsidTr="7FA59588">
        <w:tc>
          <w:tcPr>
            <w:tcW w:w="1978" w:type="dxa"/>
          </w:tcPr>
          <w:p w14:paraId="15F5AFFE" w14:textId="640386CB" w:rsidR="00DE5804" w:rsidRDefault="00DE5804" w:rsidP="00BC726C">
            <w:pPr>
              <w:spacing w:after="0" w:line="240" w:lineRule="auto"/>
            </w:pPr>
            <w:r>
              <w:t>GCAT</w:t>
            </w:r>
          </w:p>
        </w:tc>
        <w:tc>
          <w:tcPr>
            <w:tcW w:w="7557" w:type="dxa"/>
          </w:tcPr>
          <w:p w14:paraId="0D6D6883" w14:textId="7EE2F06D" w:rsidR="00DE5804" w:rsidRDefault="00DE5804" w:rsidP="00BC726C">
            <w:pPr>
              <w:spacing w:after="0" w:line="240" w:lineRule="auto"/>
            </w:pPr>
            <w:r>
              <w:t>Group Capacity Assessment</w:t>
            </w:r>
          </w:p>
        </w:tc>
      </w:tr>
      <w:tr w:rsidR="00F36AA2" w:rsidRPr="000A6B5A" w14:paraId="06C8F301" w14:textId="77777777" w:rsidTr="7FA59588">
        <w:tc>
          <w:tcPr>
            <w:tcW w:w="1978" w:type="dxa"/>
          </w:tcPr>
          <w:p w14:paraId="000000A0" w14:textId="77777777" w:rsidR="00F36AA2" w:rsidRPr="00D91811" w:rsidRDefault="00C42D67" w:rsidP="00BC726C">
            <w:pPr>
              <w:spacing w:after="0" w:line="240" w:lineRule="auto"/>
            </w:pPr>
            <w:r w:rsidRPr="00D91811">
              <w:t>GMP</w:t>
            </w:r>
          </w:p>
        </w:tc>
        <w:tc>
          <w:tcPr>
            <w:tcW w:w="7557" w:type="dxa"/>
          </w:tcPr>
          <w:p w14:paraId="000000A1" w14:textId="77777777" w:rsidR="00F36AA2" w:rsidRPr="00D91811" w:rsidRDefault="00C42D67" w:rsidP="00BC726C">
            <w:pPr>
              <w:spacing w:after="0" w:line="240" w:lineRule="auto"/>
            </w:pPr>
            <w:r w:rsidRPr="00D91811">
              <w:t>Growth Monitoring and Promotion</w:t>
            </w:r>
          </w:p>
        </w:tc>
      </w:tr>
      <w:tr w:rsidR="00F36AA2" w:rsidRPr="000A6B5A" w14:paraId="661F1393" w14:textId="77777777" w:rsidTr="7FA59588">
        <w:tc>
          <w:tcPr>
            <w:tcW w:w="1978" w:type="dxa"/>
          </w:tcPr>
          <w:p w14:paraId="000000A2" w14:textId="77777777" w:rsidR="00F36AA2" w:rsidRPr="00D91811" w:rsidRDefault="00C42D67" w:rsidP="00BC726C">
            <w:pPr>
              <w:spacing w:after="0" w:line="240" w:lineRule="auto"/>
            </w:pPr>
            <w:proofErr w:type="spellStart"/>
            <w:r w:rsidRPr="00D91811">
              <w:t>GoB</w:t>
            </w:r>
            <w:proofErr w:type="spellEnd"/>
          </w:p>
        </w:tc>
        <w:tc>
          <w:tcPr>
            <w:tcW w:w="7557" w:type="dxa"/>
          </w:tcPr>
          <w:p w14:paraId="000000A3" w14:textId="77777777" w:rsidR="00F36AA2" w:rsidRPr="00D91811" w:rsidRDefault="00C42D67" w:rsidP="00BC726C">
            <w:pPr>
              <w:spacing w:after="0" w:line="240" w:lineRule="auto"/>
            </w:pPr>
            <w:r w:rsidRPr="00D91811">
              <w:t>Government of Bangladesh</w:t>
            </w:r>
          </w:p>
        </w:tc>
      </w:tr>
      <w:tr w:rsidR="00F36AA2" w:rsidRPr="000A6B5A" w14:paraId="513EE0AB" w14:textId="77777777" w:rsidTr="7FA59588">
        <w:tc>
          <w:tcPr>
            <w:tcW w:w="1978" w:type="dxa"/>
          </w:tcPr>
          <w:p w14:paraId="000000A4" w14:textId="77777777" w:rsidR="00F36AA2" w:rsidRPr="00D91811" w:rsidRDefault="00C42D67" w:rsidP="00BC726C">
            <w:pPr>
              <w:spacing w:after="0" w:line="240" w:lineRule="auto"/>
            </w:pPr>
            <w:proofErr w:type="spellStart"/>
            <w:r w:rsidRPr="00D91811">
              <w:t>iDE</w:t>
            </w:r>
            <w:proofErr w:type="spellEnd"/>
          </w:p>
        </w:tc>
        <w:tc>
          <w:tcPr>
            <w:tcW w:w="7557" w:type="dxa"/>
          </w:tcPr>
          <w:p w14:paraId="000000A5" w14:textId="77777777" w:rsidR="00F36AA2" w:rsidRPr="00D91811" w:rsidRDefault="00C42D67" w:rsidP="00BC726C">
            <w:pPr>
              <w:spacing w:after="0" w:line="240" w:lineRule="auto"/>
            </w:pPr>
            <w:r w:rsidRPr="00D91811">
              <w:t>International Development Enterprises</w:t>
            </w:r>
          </w:p>
        </w:tc>
      </w:tr>
      <w:tr w:rsidR="00DA5F57" w:rsidRPr="000A6B5A" w14:paraId="3E55352B" w14:textId="77777777" w:rsidTr="7FA59588">
        <w:tc>
          <w:tcPr>
            <w:tcW w:w="1978" w:type="dxa"/>
          </w:tcPr>
          <w:p w14:paraId="46761AB2" w14:textId="00459678" w:rsidR="00DA5F57" w:rsidRPr="00D91811" w:rsidRDefault="00DA5F57" w:rsidP="00BC726C">
            <w:pPr>
              <w:spacing w:after="0" w:line="240" w:lineRule="auto"/>
            </w:pPr>
            <w:r>
              <w:t>IPTT</w:t>
            </w:r>
          </w:p>
        </w:tc>
        <w:tc>
          <w:tcPr>
            <w:tcW w:w="7557" w:type="dxa"/>
          </w:tcPr>
          <w:p w14:paraId="3BEAEB64" w14:textId="343811B6" w:rsidR="00DA5F57" w:rsidRPr="00D91811" w:rsidRDefault="009354AE" w:rsidP="00BC726C">
            <w:pPr>
              <w:spacing w:after="0" w:line="240" w:lineRule="auto"/>
            </w:pPr>
            <w:r>
              <w:t>Indicator Performance Tracking Table</w:t>
            </w:r>
          </w:p>
        </w:tc>
      </w:tr>
      <w:tr w:rsidR="00F36AA2" w:rsidRPr="000A6B5A" w14:paraId="03E263EA" w14:textId="77777777" w:rsidTr="7FA59588">
        <w:tc>
          <w:tcPr>
            <w:tcW w:w="1978" w:type="dxa"/>
          </w:tcPr>
          <w:p w14:paraId="000000A8" w14:textId="326C9F19" w:rsidR="00F36AA2" w:rsidRPr="00D91811" w:rsidRDefault="00C42D67" w:rsidP="00BC726C">
            <w:pPr>
              <w:spacing w:after="0" w:line="240" w:lineRule="auto"/>
            </w:pPr>
            <w:r w:rsidRPr="00D91811">
              <w:t>IGA</w:t>
            </w:r>
          </w:p>
        </w:tc>
        <w:tc>
          <w:tcPr>
            <w:tcW w:w="7557" w:type="dxa"/>
          </w:tcPr>
          <w:p w14:paraId="000000A9" w14:textId="0C205BB3" w:rsidR="00F36AA2" w:rsidRPr="00D91811" w:rsidRDefault="00C42D67" w:rsidP="00BC726C">
            <w:pPr>
              <w:spacing w:after="0" w:line="240" w:lineRule="auto"/>
            </w:pPr>
            <w:r w:rsidRPr="00D91811">
              <w:t>Income Generating Activit</w:t>
            </w:r>
            <w:r w:rsidR="008B0110">
              <w:t>y</w:t>
            </w:r>
          </w:p>
        </w:tc>
      </w:tr>
      <w:tr w:rsidR="00E8183E" w:rsidRPr="000A6B5A" w14:paraId="20607FEB" w14:textId="77777777" w:rsidTr="7FA59588">
        <w:tc>
          <w:tcPr>
            <w:tcW w:w="1978" w:type="dxa"/>
          </w:tcPr>
          <w:p w14:paraId="14E02C5D" w14:textId="6000ADA6" w:rsidR="00E8183E" w:rsidRPr="00D91811" w:rsidRDefault="00E8183E" w:rsidP="00BC726C">
            <w:pPr>
              <w:spacing w:after="0" w:line="240" w:lineRule="auto"/>
            </w:pPr>
            <w:r>
              <w:t>KII</w:t>
            </w:r>
          </w:p>
        </w:tc>
        <w:tc>
          <w:tcPr>
            <w:tcW w:w="7557" w:type="dxa"/>
          </w:tcPr>
          <w:p w14:paraId="77129EBC" w14:textId="44E4350B" w:rsidR="00E8183E" w:rsidRPr="00D91811" w:rsidRDefault="00E8183E" w:rsidP="00BC726C">
            <w:pPr>
              <w:spacing w:after="0" w:line="240" w:lineRule="auto"/>
            </w:pPr>
            <w:r>
              <w:t>Key Informant Interview</w:t>
            </w:r>
          </w:p>
        </w:tc>
      </w:tr>
      <w:tr w:rsidR="00C76245" w:rsidRPr="000A6B5A" w14:paraId="0C304760" w14:textId="77777777" w:rsidTr="7FA59588">
        <w:tc>
          <w:tcPr>
            <w:tcW w:w="1978" w:type="dxa"/>
          </w:tcPr>
          <w:p w14:paraId="7FAEA633" w14:textId="3DDB0B1A" w:rsidR="00C76245" w:rsidRDefault="00C76245" w:rsidP="00BC726C">
            <w:pPr>
              <w:spacing w:after="0" w:line="240" w:lineRule="auto"/>
            </w:pPr>
            <w:r>
              <w:t>KMRL</w:t>
            </w:r>
          </w:p>
        </w:tc>
        <w:tc>
          <w:tcPr>
            <w:tcW w:w="7557" w:type="dxa"/>
          </w:tcPr>
          <w:p w14:paraId="6A2AEF6E" w14:textId="2B306C7E" w:rsidR="00C76245" w:rsidRDefault="00C76245" w:rsidP="00BC726C">
            <w:pPr>
              <w:spacing w:after="0" w:line="240" w:lineRule="auto"/>
            </w:pPr>
            <w:r>
              <w:t>Knowledge Management, Research, and Learning</w:t>
            </w:r>
          </w:p>
        </w:tc>
      </w:tr>
      <w:tr w:rsidR="00B03913" w:rsidRPr="000A6B5A" w14:paraId="6C989DB9" w14:textId="77777777" w:rsidTr="7FA59588">
        <w:tc>
          <w:tcPr>
            <w:tcW w:w="1978" w:type="dxa"/>
          </w:tcPr>
          <w:p w14:paraId="3F2ECF85" w14:textId="7F6AD561" w:rsidR="00B03913" w:rsidRPr="00D91811" w:rsidRDefault="00B03913" w:rsidP="00BC726C">
            <w:pPr>
              <w:spacing w:after="0" w:line="240" w:lineRule="auto"/>
            </w:pPr>
            <w:r>
              <w:t>LOA</w:t>
            </w:r>
          </w:p>
        </w:tc>
        <w:tc>
          <w:tcPr>
            <w:tcW w:w="7557" w:type="dxa"/>
          </w:tcPr>
          <w:p w14:paraId="01DBE97A" w14:textId="33EE13FD" w:rsidR="00B03913" w:rsidRPr="00D91811" w:rsidRDefault="71AFC8C9" w:rsidP="00BC726C">
            <w:pPr>
              <w:spacing w:after="0" w:line="240" w:lineRule="auto"/>
            </w:pPr>
            <w:r>
              <w:t xml:space="preserve">Life </w:t>
            </w:r>
            <w:r w:rsidR="34257345">
              <w:t>O</w:t>
            </w:r>
            <w:r>
              <w:t>f Award</w:t>
            </w:r>
          </w:p>
        </w:tc>
      </w:tr>
      <w:tr w:rsidR="00F36AA2" w:rsidRPr="000A6B5A" w14:paraId="1F1FB6FD" w14:textId="77777777" w:rsidTr="7FA59588">
        <w:tc>
          <w:tcPr>
            <w:tcW w:w="1978" w:type="dxa"/>
          </w:tcPr>
          <w:p w14:paraId="000000AA" w14:textId="77777777" w:rsidR="00F36AA2" w:rsidRPr="00D91811" w:rsidRDefault="00C42D67" w:rsidP="00BC726C">
            <w:pPr>
              <w:spacing w:after="0" w:line="240" w:lineRule="auto"/>
            </w:pPr>
            <w:r w:rsidRPr="00D91811">
              <w:t>LP</w:t>
            </w:r>
          </w:p>
        </w:tc>
        <w:tc>
          <w:tcPr>
            <w:tcW w:w="7557" w:type="dxa"/>
          </w:tcPr>
          <w:p w14:paraId="000000AB" w14:textId="77777777" w:rsidR="00F36AA2" w:rsidRPr="00D91811" w:rsidRDefault="00C42D67" w:rsidP="00BC726C">
            <w:pPr>
              <w:spacing w:after="0" w:line="240" w:lineRule="auto"/>
            </w:pPr>
            <w:r w:rsidRPr="00D91811">
              <w:t>Latrine Producer</w:t>
            </w:r>
          </w:p>
        </w:tc>
      </w:tr>
      <w:tr w:rsidR="00F36AA2" w:rsidRPr="000A6B5A" w14:paraId="282C7BCC" w14:textId="77777777" w:rsidTr="7FA59588">
        <w:tc>
          <w:tcPr>
            <w:tcW w:w="1978" w:type="dxa"/>
          </w:tcPr>
          <w:p w14:paraId="000000AE" w14:textId="77777777" w:rsidR="00F36AA2" w:rsidRPr="00D91811" w:rsidRDefault="00C42D67" w:rsidP="00BC726C">
            <w:pPr>
              <w:spacing w:after="0" w:line="240" w:lineRule="auto"/>
            </w:pPr>
            <w:r w:rsidRPr="00D91811">
              <w:t>LSP</w:t>
            </w:r>
          </w:p>
        </w:tc>
        <w:tc>
          <w:tcPr>
            <w:tcW w:w="7557" w:type="dxa"/>
          </w:tcPr>
          <w:p w14:paraId="000000AF" w14:textId="35C684FF" w:rsidR="00F36AA2" w:rsidRPr="00D91811" w:rsidRDefault="00C42D67" w:rsidP="00BC726C">
            <w:pPr>
              <w:spacing w:after="0" w:line="240" w:lineRule="auto"/>
            </w:pPr>
            <w:r w:rsidRPr="00D91811">
              <w:t>Local Service Provider</w:t>
            </w:r>
          </w:p>
        </w:tc>
      </w:tr>
      <w:tr w:rsidR="00267422" w:rsidRPr="000A6B5A" w14:paraId="3CF1E0E4" w14:textId="77777777" w:rsidTr="7FA59588">
        <w:tc>
          <w:tcPr>
            <w:tcW w:w="1978" w:type="dxa"/>
          </w:tcPr>
          <w:p w14:paraId="1AAA7B52" w14:textId="4D00BDAB" w:rsidR="00267422" w:rsidRDefault="00267422" w:rsidP="00BC726C">
            <w:pPr>
              <w:spacing w:after="0" w:line="240" w:lineRule="auto"/>
            </w:pPr>
            <w:r>
              <w:t>MCHN</w:t>
            </w:r>
          </w:p>
        </w:tc>
        <w:tc>
          <w:tcPr>
            <w:tcW w:w="7557" w:type="dxa"/>
          </w:tcPr>
          <w:p w14:paraId="1949BD5A" w14:textId="281C980A" w:rsidR="00267422" w:rsidRDefault="00267422" w:rsidP="00BC726C">
            <w:pPr>
              <w:spacing w:after="0" w:line="240" w:lineRule="auto"/>
            </w:pPr>
            <w:r>
              <w:t>Maternal and Child Health and Nutrition</w:t>
            </w:r>
          </w:p>
        </w:tc>
      </w:tr>
      <w:tr w:rsidR="001C4D3E" w:rsidRPr="000A6B5A" w14:paraId="60C19081" w14:textId="77777777" w:rsidTr="7FA59588">
        <w:tc>
          <w:tcPr>
            <w:tcW w:w="1978" w:type="dxa"/>
          </w:tcPr>
          <w:p w14:paraId="06A9F00E" w14:textId="3FCCAF19" w:rsidR="001C4D3E" w:rsidRDefault="001C4D3E" w:rsidP="00BC726C">
            <w:pPr>
              <w:spacing w:after="0" w:line="240" w:lineRule="auto"/>
            </w:pPr>
            <w:r>
              <w:t>MoH &amp; FW</w:t>
            </w:r>
          </w:p>
        </w:tc>
        <w:tc>
          <w:tcPr>
            <w:tcW w:w="7557" w:type="dxa"/>
          </w:tcPr>
          <w:p w14:paraId="406AEAE1" w14:textId="4D7DD9ED" w:rsidR="001C4D3E" w:rsidRDefault="001C4D3E" w:rsidP="00BC726C">
            <w:pPr>
              <w:spacing w:after="0" w:line="240" w:lineRule="auto"/>
            </w:pPr>
            <w:r>
              <w:t>Ministry of Health and Family Welfare</w:t>
            </w:r>
          </w:p>
        </w:tc>
      </w:tr>
      <w:tr w:rsidR="00363A62" w:rsidRPr="000A6B5A" w14:paraId="7C9B2E9A" w14:textId="77777777" w:rsidTr="7FA59588">
        <w:tc>
          <w:tcPr>
            <w:tcW w:w="1978" w:type="dxa"/>
          </w:tcPr>
          <w:p w14:paraId="305BCC4C" w14:textId="2D666DBF" w:rsidR="00363A62" w:rsidRPr="00D91811" w:rsidRDefault="00363A62" w:rsidP="00BC726C">
            <w:pPr>
              <w:spacing w:after="0" w:line="240" w:lineRule="auto"/>
            </w:pPr>
            <w:r>
              <w:t>MTE</w:t>
            </w:r>
          </w:p>
        </w:tc>
        <w:tc>
          <w:tcPr>
            <w:tcW w:w="7557" w:type="dxa"/>
          </w:tcPr>
          <w:p w14:paraId="4CB95268" w14:textId="58D1C0C5" w:rsidR="00363A62" w:rsidRPr="00D91811" w:rsidRDefault="00363A62" w:rsidP="00BC726C">
            <w:pPr>
              <w:spacing w:after="0" w:line="240" w:lineRule="auto"/>
            </w:pPr>
            <w:r>
              <w:t>Mid-Term Evaluation</w:t>
            </w:r>
          </w:p>
        </w:tc>
      </w:tr>
      <w:tr w:rsidR="00F36AA2" w:rsidRPr="000A6B5A" w14:paraId="4D95F8DB" w14:textId="77777777" w:rsidTr="7FA59588">
        <w:tc>
          <w:tcPr>
            <w:tcW w:w="1978" w:type="dxa"/>
          </w:tcPr>
          <w:p w14:paraId="000000B0" w14:textId="77777777" w:rsidR="00F36AA2" w:rsidRPr="00D91811" w:rsidRDefault="00C42D67" w:rsidP="00BC726C">
            <w:pPr>
              <w:spacing w:after="0" w:line="240" w:lineRule="auto"/>
            </w:pPr>
            <w:r w:rsidRPr="00D91811">
              <w:t>M&amp;E</w:t>
            </w:r>
          </w:p>
        </w:tc>
        <w:tc>
          <w:tcPr>
            <w:tcW w:w="7557" w:type="dxa"/>
          </w:tcPr>
          <w:p w14:paraId="000000B1" w14:textId="77777777" w:rsidR="00F36AA2" w:rsidRPr="00D91811" w:rsidRDefault="00C42D67" w:rsidP="00BC726C">
            <w:pPr>
              <w:spacing w:after="0" w:line="240" w:lineRule="auto"/>
            </w:pPr>
            <w:r w:rsidRPr="00D91811">
              <w:t>Monitoring and Evaluation</w:t>
            </w:r>
          </w:p>
        </w:tc>
      </w:tr>
      <w:tr w:rsidR="00E15D53" w:rsidRPr="000A6B5A" w14:paraId="15FCB4E2" w14:textId="77777777" w:rsidTr="7FA59588">
        <w:tc>
          <w:tcPr>
            <w:tcW w:w="1978" w:type="dxa"/>
          </w:tcPr>
          <w:p w14:paraId="6F5959C6" w14:textId="3F8147D1" w:rsidR="00E15D53" w:rsidRPr="00D91811" w:rsidRDefault="00E15D53" w:rsidP="00BC726C">
            <w:pPr>
              <w:spacing w:after="0" w:line="240" w:lineRule="auto"/>
            </w:pPr>
            <w:r>
              <w:t>MPPL</w:t>
            </w:r>
          </w:p>
        </w:tc>
        <w:tc>
          <w:tcPr>
            <w:tcW w:w="7557" w:type="dxa"/>
          </w:tcPr>
          <w:p w14:paraId="51D5E69B" w14:textId="1BD6ADC0" w:rsidR="00E15D53" w:rsidRPr="00D91811" w:rsidRDefault="00E15D53" w:rsidP="00BC726C">
            <w:pPr>
              <w:spacing w:after="0" w:line="240" w:lineRule="auto"/>
            </w:pPr>
            <w:r>
              <w:t>Master Program Participant List</w:t>
            </w:r>
          </w:p>
        </w:tc>
      </w:tr>
      <w:tr w:rsidR="00DE4AB1" w:rsidRPr="000A6B5A" w14:paraId="5A6EFB57" w14:textId="77777777" w:rsidTr="7FA59588">
        <w:tc>
          <w:tcPr>
            <w:tcW w:w="1978" w:type="dxa"/>
          </w:tcPr>
          <w:p w14:paraId="26F79063" w14:textId="1817788D" w:rsidR="00DE4AB1" w:rsidRDefault="00DE4AB1" w:rsidP="00BC726C">
            <w:pPr>
              <w:spacing w:after="0" w:line="240" w:lineRule="auto"/>
            </w:pPr>
            <w:r>
              <w:t>NBD</w:t>
            </w:r>
          </w:p>
        </w:tc>
        <w:tc>
          <w:tcPr>
            <w:tcW w:w="7557" w:type="dxa"/>
          </w:tcPr>
          <w:p w14:paraId="026AE8BB" w14:textId="6A21EF92" w:rsidR="00DE4AB1" w:rsidRDefault="00DE4AB1" w:rsidP="00BC726C">
            <w:pPr>
              <w:spacing w:after="0" w:line="240" w:lineRule="auto"/>
            </w:pPr>
            <w:r>
              <w:t>Nation-Building Department</w:t>
            </w:r>
          </w:p>
        </w:tc>
      </w:tr>
      <w:tr w:rsidR="00374DB5" w:rsidRPr="000A6B5A" w14:paraId="01598BDC" w14:textId="77777777" w:rsidTr="7FA59588">
        <w:tc>
          <w:tcPr>
            <w:tcW w:w="1978" w:type="dxa"/>
          </w:tcPr>
          <w:p w14:paraId="37223051" w14:textId="77326D7B" w:rsidR="00374DB5" w:rsidRDefault="00374DB5" w:rsidP="00BC726C">
            <w:pPr>
              <w:spacing w:after="0" w:line="240" w:lineRule="auto"/>
            </w:pPr>
            <w:r>
              <w:t>ODF</w:t>
            </w:r>
          </w:p>
        </w:tc>
        <w:tc>
          <w:tcPr>
            <w:tcW w:w="7557" w:type="dxa"/>
          </w:tcPr>
          <w:p w14:paraId="35A47642" w14:textId="5E726255" w:rsidR="00374DB5" w:rsidRDefault="00374DB5" w:rsidP="00BC726C">
            <w:pPr>
              <w:spacing w:after="0" w:line="240" w:lineRule="auto"/>
            </w:pPr>
            <w:r>
              <w:t>Open Defecation Free</w:t>
            </w:r>
          </w:p>
        </w:tc>
      </w:tr>
      <w:tr w:rsidR="00F36AA2" w:rsidRPr="000A6B5A" w14:paraId="6DBBE86A" w14:textId="77777777" w:rsidTr="7FA59588">
        <w:tc>
          <w:tcPr>
            <w:tcW w:w="1978" w:type="dxa"/>
          </w:tcPr>
          <w:p w14:paraId="000000B4" w14:textId="77777777" w:rsidR="00F36AA2" w:rsidRPr="00D91811" w:rsidRDefault="00C42D67" w:rsidP="00BC726C">
            <w:pPr>
              <w:spacing w:after="0" w:line="240" w:lineRule="auto"/>
            </w:pPr>
            <w:proofErr w:type="spellStart"/>
            <w:r w:rsidRPr="00D91811">
              <w:t>PaBS</w:t>
            </w:r>
            <w:proofErr w:type="spellEnd"/>
          </w:p>
        </w:tc>
        <w:tc>
          <w:tcPr>
            <w:tcW w:w="7557" w:type="dxa"/>
          </w:tcPr>
          <w:p w14:paraId="000000B5" w14:textId="77777777" w:rsidR="00F36AA2" w:rsidRPr="00D91811" w:rsidRDefault="00C42D67" w:rsidP="00BC726C">
            <w:pPr>
              <w:spacing w:after="0" w:line="240" w:lineRule="auto"/>
            </w:pPr>
            <w:r w:rsidRPr="00D91811">
              <w:t>Participants Based Survey</w:t>
            </w:r>
          </w:p>
        </w:tc>
      </w:tr>
      <w:tr w:rsidR="00761866" w:rsidRPr="000A6B5A" w14:paraId="0B676479" w14:textId="77777777" w:rsidTr="7FA59588">
        <w:tc>
          <w:tcPr>
            <w:tcW w:w="1978" w:type="dxa"/>
          </w:tcPr>
          <w:p w14:paraId="10FA6734" w14:textId="46E5E6FF" w:rsidR="00761866" w:rsidRPr="00D91811" w:rsidRDefault="00761866" w:rsidP="00BC726C">
            <w:pPr>
              <w:spacing w:after="0" w:line="240" w:lineRule="auto"/>
            </w:pPr>
            <w:r>
              <w:t>PACC</w:t>
            </w:r>
          </w:p>
        </w:tc>
        <w:tc>
          <w:tcPr>
            <w:tcW w:w="7557" w:type="dxa"/>
          </w:tcPr>
          <w:p w14:paraId="715600BE" w14:textId="269D1641" w:rsidR="00761866" w:rsidRPr="00D91811" w:rsidRDefault="00761866" w:rsidP="00BC726C">
            <w:pPr>
              <w:spacing w:after="0" w:line="240" w:lineRule="auto"/>
            </w:pPr>
            <w:r>
              <w:t>Program Advisory and Coordination Committee</w:t>
            </w:r>
          </w:p>
        </w:tc>
      </w:tr>
      <w:tr w:rsidR="00F36AA2" w:rsidRPr="000A6B5A" w14:paraId="5CD00E16" w14:textId="77777777" w:rsidTr="7FA59588">
        <w:tc>
          <w:tcPr>
            <w:tcW w:w="1978" w:type="dxa"/>
            <w:tcBorders>
              <w:top w:val="single" w:sz="4" w:space="0" w:color="000000" w:themeColor="text1"/>
              <w:left w:val="single" w:sz="4" w:space="0" w:color="000000" w:themeColor="text1"/>
              <w:bottom w:val="single" w:sz="4" w:space="0" w:color="auto"/>
              <w:right w:val="single" w:sz="4" w:space="0" w:color="000000" w:themeColor="text1"/>
            </w:tcBorders>
          </w:tcPr>
          <w:p w14:paraId="000000B6" w14:textId="77777777" w:rsidR="00F36AA2" w:rsidRPr="00D91811" w:rsidRDefault="00C42D67" w:rsidP="00BC726C">
            <w:pPr>
              <w:spacing w:after="0" w:line="240" w:lineRule="auto"/>
            </w:pPr>
            <w:r w:rsidRPr="00D91811">
              <w:t>PCSBA</w:t>
            </w:r>
          </w:p>
        </w:tc>
        <w:tc>
          <w:tcPr>
            <w:tcW w:w="7557" w:type="dxa"/>
            <w:tcBorders>
              <w:top w:val="single" w:sz="4" w:space="0" w:color="000000" w:themeColor="text1"/>
              <w:left w:val="single" w:sz="4" w:space="0" w:color="000000" w:themeColor="text1"/>
              <w:bottom w:val="single" w:sz="4" w:space="0" w:color="auto"/>
              <w:right w:val="single" w:sz="4" w:space="0" w:color="000000" w:themeColor="text1"/>
            </w:tcBorders>
          </w:tcPr>
          <w:p w14:paraId="000000B7" w14:textId="496953FD" w:rsidR="00F36AA2" w:rsidRPr="00D91811" w:rsidRDefault="00C42D67" w:rsidP="00BC726C">
            <w:pPr>
              <w:spacing w:after="0" w:line="240" w:lineRule="auto"/>
            </w:pPr>
            <w:r w:rsidRPr="00D91811">
              <w:t>Private Community Skilled Birth Attendant</w:t>
            </w:r>
          </w:p>
        </w:tc>
      </w:tr>
      <w:tr w:rsidR="00F36AA2" w:rsidRPr="000A6B5A" w14:paraId="34B94B44" w14:textId="77777777" w:rsidTr="7FA59588">
        <w:tc>
          <w:tcPr>
            <w:tcW w:w="1978" w:type="dxa"/>
            <w:tcBorders>
              <w:top w:val="single" w:sz="4" w:space="0" w:color="auto"/>
              <w:left w:val="single" w:sz="4" w:space="0" w:color="auto"/>
              <w:bottom w:val="single" w:sz="4" w:space="0" w:color="auto"/>
              <w:right w:val="single" w:sz="4" w:space="0" w:color="auto"/>
            </w:tcBorders>
          </w:tcPr>
          <w:p w14:paraId="000000B8" w14:textId="77777777" w:rsidR="00F36AA2" w:rsidRPr="00D91811" w:rsidRDefault="00C42D67" w:rsidP="00BC726C">
            <w:pPr>
              <w:spacing w:after="0" w:line="240" w:lineRule="auto"/>
            </w:pPr>
            <w:r w:rsidRPr="00D91811">
              <w:lastRenderedPageBreak/>
              <w:t>PEP</w:t>
            </w:r>
          </w:p>
        </w:tc>
        <w:tc>
          <w:tcPr>
            <w:tcW w:w="7557" w:type="dxa"/>
            <w:tcBorders>
              <w:top w:val="single" w:sz="4" w:space="0" w:color="auto"/>
              <w:left w:val="single" w:sz="4" w:space="0" w:color="auto"/>
              <w:bottom w:val="single" w:sz="4" w:space="0" w:color="auto"/>
              <w:right w:val="single" w:sz="4" w:space="0" w:color="auto"/>
            </w:tcBorders>
          </w:tcPr>
          <w:p w14:paraId="000000B9" w14:textId="77777777" w:rsidR="00F36AA2" w:rsidRPr="00D91811" w:rsidRDefault="00C42D67" w:rsidP="00BC726C">
            <w:pPr>
              <w:spacing w:after="0" w:line="240" w:lineRule="auto"/>
            </w:pPr>
            <w:r w:rsidRPr="00D91811">
              <w:t>Poor and Extreme Poor</w:t>
            </w:r>
          </w:p>
        </w:tc>
      </w:tr>
      <w:tr w:rsidR="004B3F56" w:rsidRPr="000A6B5A" w14:paraId="61C852B0" w14:textId="77777777" w:rsidTr="7FA59588">
        <w:tc>
          <w:tcPr>
            <w:tcW w:w="1978" w:type="dxa"/>
            <w:tcBorders>
              <w:top w:val="single" w:sz="4" w:space="0" w:color="auto"/>
              <w:left w:val="single" w:sz="4" w:space="0" w:color="auto"/>
              <w:bottom w:val="single" w:sz="4" w:space="0" w:color="auto"/>
              <w:right w:val="single" w:sz="4" w:space="0" w:color="auto"/>
            </w:tcBorders>
          </w:tcPr>
          <w:p w14:paraId="625D7D01" w14:textId="574C8DA1" w:rsidR="004B3F56" w:rsidRPr="00D91811" w:rsidRDefault="004B3F56" w:rsidP="00BC726C">
            <w:pPr>
              <w:spacing w:after="0" w:line="240" w:lineRule="auto"/>
            </w:pPr>
            <w:r>
              <w:t>PNGO</w:t>
            </w:r>
          </w:p>
        </w:tc>
        <w:tc>
          <w:tcPr>
            <w:tcW w:w="7557" w:type="dxa"/>
            <w:tcBorders>
              <w:top w:val="single" w:sz="4" w:space="0" w:color="auto"/>
              <w:left w:val="single" w:sz="4" w:space="0" w:color="auto"/>
              <w:bottom w:val="single" w:sz="4" w:space="0" w:color="auto"/>
              <w:right w:val="single" w:sz="4" w:space="0" w:color="auto"/>
            </w:tcBorders>
          </w:tcPr>
          <w:p w14:paraId="379171D2" w14:textId="1926FE72" w:rsidR="004B3F56" w:rsidRPr="00D91811" w:rsidRDefault="004B3F56" w:rsidP="00BC726C">
            <w:pPr>
              <w:spacing w:after="0" w:line="240" w:lineRule="auto"/>
            </w:pPr>
            <w:r>
              <w:t>Partner Non-Government Organizations</w:t>
            </w:r>
          </w:p>
        </w:tc>
      </w:tr>
      <w:tr w:rsidR="00AF0540" w:rsidRPr="000A6B5A" w14:paraId="5C2321C4" w14:textId="77777777" w:rsidTr="7FA59588">
        <w:tc>
          <w:tcPr>
            <w:tcW w:w="1978" w:type="dxa"/>
            <w:tcBorders>
              <w:top w:val="single" w:sz="4" w:space="0" w:color="auto"/>
              <w:left w:val="single" w:sz="4" w:space="0" w:color="auto"/>
              <w:bottom w:val="single" w:sz="4" w:space="0" w:color="auto"/>
              <w:right w:val="single" w:sz="4" w:space="0" w:color="auto"/>
            </w:tcBorders>
          </w:tcPr>
          <w:p w14:paraId="25386403" w14:textId="327A395B" w:rsidR="00AF0540" w:rsidRDefault="00AF0540" w:rsidP="00BC726C">
            <w:pPr>
              <w:spacing w:after="0" w:line="240" w:lineRule="auto"/>
            </w:pPr>
            <w:r>
              <w:t>PRO-WASH</w:t>
            </w:r>
          </w:p>
        </w:tc>
        <w:tc>
          <w:tcPr>
            <w:tcW w:w="7557" w:type="dxa"/>
            <w:tcBorders>
              <w:top w:val="single" w:sz="4" w:space="0" w:color="auto"/>
              <w:left w:val="single" w:sz="4" w:space="0" w:color="auto"/>
              <w:bottom w:val="single" w:sz="4" w:space="0" w:color="auto"/>
              <w:right w:val="single" w:sz="4" w:space="0" w:color="auto"/>
            </w:tcBorders>
          </w:tcPr>
          <w:p w14:paraId="7F618B1F" w14:textId="320E9CB4" w:rsidR="00AF0540" w:rsidRDefault="00AF0540" w:rsidP="00BC726C">
            <w:pPr>
              <w:spacing w:after="0" w:line="240" w:lineRule="auto"/>
            </w:pPr>
            <w:r>
              <w:t>Practices, Research, and Operations in Water, Sanitation, and Hygiene</w:t>
            </w:r>
          </w:p>
        </w:tc>
      </w:tr>
      <w:tr w:rsidR="00F36AA2" w:rsidRPr="000A6B5A" w14:paraId="43895169" w14:textId="77777777" w:rsidTr="7FA59588">
        <w:tc>
          <w:tcPr>
            <w:tcW w:w="1978" w:type="dxa"/>
            <w:tcBorders>
              <w:top w:val="single" w:sz="4" w:space="0" w:color="auto"/>
              <w:left w:val="single" w:sz="4" w:space="0" w:color="000000" w:themeColor="text1"/>
              <w:bottom w:val="single" w:sz="4" w:space="0" w:color="000000" w:themeColor="text1"/>
              <w:right w:val="single" w:sz="4" w:space="0" w:color="000000" w:themeColor="text1"/>
            </w:tcBorders>
          </w:tcPr>
          <w:p w14:paraId="000000BA" w14:textId="77777777" w:rsidR="00F36AA2" w:rsidRPr="00D91811" w:rsidRDefault="00C42D67" w:rsidP="00BC726C">
            <w:pPr>
              <w:spacing w:after="0" w:line="240" w:lineRule="auto"/>
            </w:pPr>
            <w:r w:rsidRPr="00D91811">
              <w:t>RFSA</w:t>
            </w:r>
          </w:p>
        </w:tc>
        <w:tc>
          <w:tcPr>
            <w:tcW w:w="7557" w:type="dxa"/>
            <w:tcBorders>
              <w:top w:val="single" w:sz="4" w:space="0" w:color="auto"/>
              <w:left w:val="single" w:sz="4" w:space="0" w:color="000000" w:themeColor="text1"/>
              <w:bottom w:val="single" w:sz="4" w:space="0" w:color="000000" w:themeColor="text1"/>
              <w:right w:val="single" w:sz="4" w:space="0" w:color="000000" w:themeColor="text1"/>
            </w:tcBorders>
          </w:tcPr>
          <w:p w14:paraId="000000BB" w14:textId="77777777" w:rsidR="00F36AA2" w:rsidRPr="00D91811" w:rsidRDefault="00C42D67" w:rsidP="00BC726C">
            <w:pPr>
              <w:spacing w:after="0" w:line="240" w:lineRule="auto"/>
            </w:pPr>
            <w:r w:rsidRPr="00D91811">
              <w:t>Resilience Food Security Activity</w:t>
            </w:r>
          </w:p>
        </w:tc>
      </w:tr>
      <w:tr w:rsidR="00F36AA2" w:rsidRPr="000A6B5A" w14:paraId="0604FD98" w14:textId="77777777" w:rsidTr="7FA59588">
        <w:tc>
          <w:tcPr>
            <w:tcW w:w="1978" w:type="dxa"/>
          </w:tcPr>
          <w:p w14:paraId="000000BC" w14:textId="77777777" w:rsidR="00F36AA2" w:rsidRPr="00D91811" w:rsidRDefault="00C42D67" w:rsidP="00BC726C">
            <w:pPr>
              <w:spacing w:after="0" w:line="240" w:lineRule="auto"/>
            </w:pPr>
            <w:r w:rsidRPr="00D91811">
              <w:t>RMS</w:t>
            </w:r>
          </w:p>
        </w:tc>
        <w:tc>
          <w:tcPr>
            <w:tcW w:w="7557" w:type="dxa"/>
          </w:tcPr>
          <w:p w14:paraId="000000BD" w14:textId="77777777" w:rsidR="00F36AA2" w:rsidRPr="00D91811" w:rsidRDefault="00C42D67" w:rsidP="00BC726C">
            <w:pPr>
              <w:spacing w:after="0" w:line="240" w:lineRule="auto"/>
            </w:pPr>
            <w:r w:rsidRPr="00D91811">
              <w:t>Recurrent Monitoring Survey</w:t>
            </w:r>
          </w:p>
        </w:tc>
      </w:tr>
      <w:tr w:rsidR="00F36AA2" w:rsidRPr="000A6B5A" w14:paraId="08815889" w14:textId="77777777" w:rsidTr="7FA59588">
        <w:tc>
          <w:tcPr>
            <w:tcW w:w="1978" w:type="dxa"/>
          </w:tcPr>
          <w:p w14:paraId="000000BE" w14:textId="1C34D63D" w:rsidR="00F36AA2" w:rsidRPr="00D91811" w:rsidRDefault="00C42D67" w:rsidP="00BC726C">
            <w:pPr>
              <w:spacing w:after="0" w:line="240" w:lineRule="auto"/>
            </w:pPr>
            <w:r w:rsidRPr="00D91811">
              <w:t>SBC</w:t>
            </w:r>
            <w:r w:rsidR="00BA7341">
              <w:t>C</w:t>
            </w:r>
          </w:p>
        </w:tc>
        <w:tc>
          <w:tcPr>
            <w:tcW w:w="7557" w:type="dxa"/>
          </w:tcPr>
          <w:p w14:paraId="000000BF" w14:textId="2BFCDB8B" w:rsidR="00F36AA2" w:rsidRPr="00D91811" w:rsidRDefault="00C42D67" w:rsidP="00BC726C">
            <w:pPr>
              <w:spacing w:after="0" w:line="240" w:lineRule="auto"/>
            </w:pPr>
            <w:r w:rsidRPr="00D91811">
              <w:t>Social and Behavior Change</w:t>
            </w:r>
            <w:r w:rsidR="00BA7341">
              <w:t xml:space="preserve"> Communications</w:t>
            </w:r>
          </w:p>
        </w:tc>
      </w:tr>
      <w:tr w:rsidR="00F36AA2" w:rsidRPr="000A6B5A" w14:paraId="652E289A" w14:textId="77777777" w:rsidTr="7FA59588">
        <w:tc>
          <w:tcPr>
            <w:tcW w:w="1978" w:type="dxa"/>
          </w:tcPr>
          <w:p w14:paraId="000000C0" w14:textId="77777777" w:rsidR="00F36AA2" w:rsidRPr="00D91811" w:rsidRDefault="00C42D67" w:rsidP="00BC726C">
            <w:pPr>
              <w:spacing w:after="0" w:line="240" w:lineRule="auto"/>
            </w:pPr>
            <w:r w:rsidRPr="00D91811">
              <w:t>SHOUHARDO</w:t>
            </w:r>
          </w:p>
        </w:tc>
        <w:tc>
          <w:tcPr>
            <w:tcW w:w="7557" w:type="dxa"/>
          </w:tcPr>
          <w:p w14:paraId="000000C1" w14:textId="77777777" w:rsidR="00F36AA2" w:rsidRPr="00D91811" w:rsidRDefault="00C42D67" w:rsidP="00BC726C">
            <w:pPr>
              <w:spacing w:after="0" w:line="240" w:lineRule="auto"/>
            </w:pPr>
            <w:r w:rsidRPr="00D91811">
              <w:t>Strengthening Household Ability to Respond to Development Opportunities</w:t>
            </w:r>
          </w:p>
        </w:tc>
      </w:tr>
      <w:tr w:rsidR="005675B6" w:rsidRPr="000A6B5A" w14:paraId="44600BAD" w14:textId="77777777" w:rsidTr="7FA59588">
        <w:tc>
          <w:tcPr>
            <w:tcW w:w="1978" w:type="dxa"/>
          </w:tcPr>
          <w:p w14:paraId="147B5033" w14:textId="13EC3890" w:rsidR="005675B6" w:rsidRPr="00D91811" w:rsidRDefault="005675B6" w:rsidP="00BC726C">
            <w:pPr>
              <w:spacing w:after="0" w:line="240" w:lineRule="auto"/>
            </w:pPr>
            <w:r>
              <w:t>SWIRL</w:t>
            </w:r>
          </w:p>
        </w:tc>
        <w:tc>
          <w:tcPr>
            <w:tcW w:w="7557" w:type="dxa"/>
          </w:tcPr>
          <w:p w14:paraId="59C06142" w14:textId="66DBDE62" w:rsidR="005675B6" w:rsidRPr="00D91811" w:rsidRDefault="005675B6" w:rsidP="00BC726C">
            <w:pPr>
              <w:spacing w:after="0" w:line="240" w:lineRule="auto"/>
            </w:pPr>
            <w:r w:rsidRPr="00BC726C">
              <w:t>Scaling-up WASH Innovations in Remote Locations</w:t>
            </w:r>
            <w:r w:rsidRPr="005675B6">
              <w:rPr>
                <w:rFonts w:ascii="Arial" w:hAnsi="Arial"/>
                <w:i/>
                <w:iCs/>
                <w:color w:val="000000"/>
                <w:shd w:val="clear" w:color="auto" w:fill="FFFFFF"/>
              </w:rPr>
              <w:t> </w:t>
            </w:r>
          </w:p>
        </w:tc>
      </w:tr>
      <w:tr w:rsidR="00F36AA2" w:rsidRPr="000A6B5A" w14:paraId="36D89BEC" w14:textId="77777777" w:rsidTr="7FA59588">
        <w:tc>
          <w:tcPr>
            <w:tcW w:w="1978" w:type="dxa"/>
          </w:tcPr>
          <w:p w14:paraId="000000C2" w14:textId="68C7F47D" w:rsidR="00F36AA2" w:rsidRPr="00D91811" w:rsidRDefault="00C42D67" w:rsidP="00BC726C">
            <w:pPr>
              <w:spacing w:after="0" w:line="240" w:lineRule="auto"/>
            </w:pPr>
            <w:r w:rsidRPr="00D91811">
              <w:t>T</w:t>
            </w:r>
            <w:r w:rsidR="005616C4">
              <w:t>O</w:t>
            </w:r>
            <w:r w:rsidRPr="00D91811">
              <w:t>C</w:t>
            </w:r>
          </w:p>
        </w:tc>
        <w:tc>
          <w:tcPr>
            <w:tcW w:w="7557" w:type="dxa"/>
          </w:tcPr>
          <w:p w14:paraId="000000C3" w14:textId="77777777" w:rsidR="00F36AA2" w:rsidRPr="00D91811" w:rsidRDefault="00C42D67" w:rsidP="00BC726C">
            <w:pPr>
              <w:spacing w:after="0" w:line="240" w:lineRule="auto"/>
            </w:pPr>
            <w:r w:rsidRPr="00D91811">
              <w:t>Theory of Change</w:t>
            </w:r>
          </w:p>
        </w:tc>
      </w:tr>
      <w:tr w:rsidR="00F36AA2" w:rsidRPr="000A6B5A" w14:paraId="2EE28FDE" w14:textId="77777777" w:rsidTr="7FA59588">
        <w:tc>
          <w:tcPr>
            <w:tcW w:w="1978" w:type="dxa"/>
          </w:tcPr>
          <w:p w14:paraId="000000C4" w14:textId="77777777" w:rsidR="00F36AA2" w:rsidRPr="00D91811" w:rsidRDefault="00C42D67" w:rsidP="00BC726C">
            <w:pPr>
              <w:spacing w:after="0" w:line="240" w:lineRule="auto"/>
            </w:pPr>
            <w:r w:rsidRPr="00D91811">
              <w:t>UDMC</w:t>
            </w:r>
          </w:p>
        </w:tc>
        <w:tc>
          <w:tcPr>
            <w:tcW w:w="7557" w:type="dxa"/>
          </w:tcPr>
          <w:p w14:paraId="000000C5" w14:textId="77777777" w:rsidR="00F36AA2" w:rsidRPr="00D91811" w:rsidRDefault="00C42D67" w:rsidP="00BC726C">
            <w:pPr>
              <w:spacing w:after="0" w:line="240" w:lineRule="auto"/>
            </w:pPr>
            <w:r w:rsidRPr="00D91811">
              <w:t>Union Disaster Management Committee</w:t>
            </w:r>
          </w:p>
        </w:tc>
      </w:tr>
      <w:tr w:rsidR="002219D9" w:rsidRPr="000A6B5A" w14:paraId="440BCD0B" w14:textId="77777777" w:rsidTr="7FA59588">
        <w:tc>
          <w:tcPr>
            <w:tcW w:w="1978" w:type="dxa"/>
          </w:tcPr>
          <w:p w14:paraId="613F0B0E" w14:textId="2561ACC6" w:rsidR="002219D9" w:rsidRPr="00D91811" w:rsidRDefault="002219D9" w:rsidP="00BC726C">
            <w:pPr>
              <w:spacing w:after="0" w:line="240" w:lineRule="auto"/>
            </w:pPr>
            <w:r>
              <w:t>UDV</w:t>
            </w:r>
          </w:p>
        </w:tc>
        <w:tc>
          <w:tcPr>
            <w:tcW w:w="7557" w:type="dxa"/>
          </w:tcPr>
          <w:p w14:paraId="4A97FE83" w14:textId="42603481" w:rsidR="002219D9" w:rsidRPr="00D91811" w:rsidRDefault="002219D9" w:rsidP="00BC726C">
            <w:pPr>
              <w:spacing w:after="0" w:line="240" w:lineRule="auto"/>
            </w:pPr>
            <w:r>
              <w:t>Union Disaster Volunteers</w:t>
            </w:r>
          </w:p>
        </w:tc>
      </w:tr>
      <w:tr w:rsidR="00B27223" w:rsidRPr="000A6B5A" w14:paraId="2B82A701" w14:textId="77777777" w:rsidTr="7FA59588">
        <w:tc>
          <w:tcPr>
            <w:tcW w:w="1978" w:type="dxa"/>
          </w:tcPr>
          <w:p w14:paraId="3F1F3BBB" w14:textId="4C7E0118" w:rsidR="00B27223" w:rsidRPr="00D91811" w:rsidRDefault="00B27223" w:rsidP="00BC726C">
            <w:pPr>
              <w:spacing w:after="0" w:line="240" w:lineRule="auto"/>
            </w:pPr>
            <w:r>
              <w:t>USG</w:t>
            </w:r>
          </w:p>
        </w:tc>
        <w:tc>
          <w:tcPr>
            <w:tcW w:w="7557" w:type="dxa"/>
          </w:tcPr>
          <w:p w14:paraId="2C434389" w14:textId="7024FDE5" w:rsidR="00B27223" w:rsidRPr="00D91811" w:rsidRDefault="00B27223" w:rsidP="00BC726C">
            <w:pPr>
              <w:spacing w:after="0" w:line="240" w:lineRule="auto"/>
            </w:pPr>
            <w:r>
              <w:t>United State Government</w:t>
            </w:r>
          </w:p>
        </w:tc>
      </w:tr>
      <w:tr w:rsidR="00F36AA2" w:rsidRPr="000A6B5A" w14:paraId="44B5F70A" w14:textId="77777777" w:rsidTr="7FA59588">
        <w:tc>
          <w:tcPr>
            <w:tcW w:w="1978" w:type="dxa"/>
          </w:tcPr>
          <w:p w14:paraId="000000C6" w14:textId="77777777" w:rsidR="00F36AA2" w:rsidRPr="00D91811" w:rsidRDefault="00C42D67" w:rsidP="00BC726C">
            <w:pPr>
              <w:spacing w:after="0" w:line="240" w:lineRule="auto"/>
            </w:pPr>
            <w:r w:rsidRPr="00D91811">
              <w:t>UP</w:t>
            </w:r>
          </w:p>
        </w:tc>
        <w:tc>
          <w:tcPr>
            <w:tcW w:w="7557" w:type="dxa"/>
          </w:tcPr>
          <w:p w14:paraId="000000C7" w14:textId="77777777" w:rsidR="00F36AA2" w:rsidRPr="00D91811" w:rsidRDefault="00C42D67" w:rsidP="00BC726C">
            <w:pPr>
              <w:spacing w:after="0" w:line="240" w:lineRule="auto"/>
            </w:pPr>
            <w:r w:rsidRPr="00D91811">
              <w:t xml:space="preserve">Union Parishad </w:t>
            </w:r>
          </w:p>
        </w:tc>
      </w:tr>
      <w:tr w:rsidR="00F36AA2" w:rsidRPr="000A6B5A" w14:paraId="13D307BD" w14:textId="77777777" w:rsidTr="7FA59588">
        <w:tc>
          <w:tcPr>
            <w:tcW w:w="1978" w:type="dxa"/>
          </w:tcPr>
          <w:p w14:paraId="000000C8" w14:textId="77777777" w:rsidR="00F36AA2" w:rsidRPr="00D91811" w:rsidRDefault="00C42D67" w:rsidP="00BC726C">
            <w:pPr>
              <w:spacing w:after="0" w:line="240" w:lineRule="auto"/>
            </w:pPr>
            <w:r w:rsidRPr="00D91811">
              <w:t>USAID</w:t>
            </w:r>
          </w:p>
        </w:tc>
        <w:tc>
          <w:tcPr>
            <w:tcW w:w="7557" w:type="dxa"/>
          </w:tcPr>
          <w:p w14:paraId="000000C9" w14:textId="77777777" w:rsidR="00F36AA2" w:rsidRPr="00D91811" w:rsidRDefault="00C42D67" w:rsidP="00BC726C">
            <w:pPr>
              <w:spacing w:after="0" w:line="240" w:lineRule="auto"/>
            </w:pPr>
            <w:r w:rsidRPr="00D91811">
              <w:t>United States Agency for International Development</w:t>
            </w:r>
          </w:p>
        </w:tc>
      </w:tr>
      <w:tr w:rsidR="006021BB" w:rsidRPr="000A6B5A" w14:paraId="5FBDED15" w14:textId="77777777" w:rsidTr="7FA59588">
        <w:tc>
          <w:tcPr>
            <w:tcW w:w="1978" w:type="dxa"/>
          </w:tcPr>
          <w:p w14:paraId="30993615" w14:textId="270FE9B0" w:rsidR="006021BB" w:rsidRDefault="006021BB" w:rsidP="00BC726C">
            <w:pPr>
              <w:spacing w:after="0" w:line="240" w:lineRule="auto"/>
            </w:pPr>
            <w:proofErr w:type="spellStart"/>
            <w:r>
              <w:t>UzDMC</w:t>
            </w:r>
            <w:proofErr w:type="spellEnd"/>
          </w:p>
        </w:tc>
        <w:tc>
          <w:tcPr>
            <w:tcW w:w="7557" w:type="dxa"/>
          </w:tcPr>
          <w:p w14:paraId="00BCA2CB" w14:textId="203AC1D3" w:rsidR="006021BB" w:rsidRDefault="0024635C" w:rsidP="00BC726C">
            <w:pPr>
              <w:spacing w:after="0" w:line="240" w:lineRule="auto"/>
            </w:pPr>
            <w:r w:rsidRPr="003E41A7">
              <w:t>Upazila Disaster Management Committee</w:t>
            </w:r>
          </w:p>
        </w:tc>
      </w:tr>
      <w:tr w:rsidR="00932D32" w:rsidRPr="000A6B5A" w14:paraId="1381C8E4" w14:textId="77777777" w:rsidTr="7FA59588">
        <w:tc>
          <w:tcPr>
            <w:tcW w:w="1978" w:type="dxa"/>
          </w:tcPr>
          <w:p w14:paraId="54F37064" w14:textId="59F4837A" w:rsidR="00932D32" w:rsidRPr="00D91811" w:rsidRDefault="00932D32" w:rsidP="00BC726C">
            <w:pPr>
              <w:spacing w:after="0" w:line="240" w:lineRule="auto"/>
            </w:pPr>
            <w:r>
              <w:t>VDC</w:t>
            </w:r>
          </w:p>
        </w:tc>
        <w:tc>
          <w:tcPr>
            <w:tcW w:w="7557" w:type="dxa"/>
          </w:tcPr>
          <w:p w14:paraId="1A2B8B0A" w14:textId="4544A952" w:rsidR="00932D32" w:rsidRPr="00D91811" w:rsidRDefault="00932D32" w:rsidP="00BC726C">
            <w:pPr>
              <w:spacing w:after="0" w:line="240" w:lineRule="auto"/>
            </w:pPr>
            <w:r>
              <w:t>Village Development Committee</w:t>
            </w:r>
          </w:p>
        </w:tc>
      </w:tr>
      <w:tr w:rsidR="00F36AA2" w:rsidRPr="000A6B5A" w14:paraId="21DC8D9E" w14:textId="77777777" w:rsidTr="7FA59588">
        <w:tc>
          <w:tcPr>
            <w:tcW w:w="1978" w:type="dxa"/>
          </w:tcPr>
          <w:p w14:paraId="000000CA" w14:textId="77777777" w:rsidR="00F36AA2" w:rsidRPr="00D91811" w:rsidRDefault="00C42D67" w:rsidP="00BC726C">
            <w:pPr>
              <w:spacing w:after="0" w:line="240" w:lineRule="auto"/>
            </w:pPr>
            <w:r w:rsidRPr="00D91811">
              <w:t>VSLA</w:t>
            </w:r>
          </w:p>
        </w:tc>
        <w:tc>
          <w:tcPr>
            <w:tcW w:w="7557" w:type="dxa"/>
          </w:tcPr>
          <w:p w14:paraId="000000CB" w14:textId="77777777" w:rsidR="00F36AA2" w:rsidRPr="00D91811" w:rsidRDefault="00C42D67" w:rsidP="00BC726C">
            <w:pPr>
              <w:spacing w:after="0" w:line="240" w:lineRule="auto"/>
            </w:pPr>
            <w:r w:rsidRPr="00D91811">
              <w:t>Village Savings and Loan Association</w:t>
            </w:r>
          </w:p>
        </w:tc>
      </w:tr>
      <w:tr w:rsidR="00F36AA2" w:rsidRPr="000A6B5A" w14:paraId="2531A378" w14:textId="77777777" w:rsidTr="7FA59588">
        <w:tc>
          <w:tcPr>
            <w:tcW w:w="1978" w:type="dxa"/>
          </w:tcPr>
          <w:p w14:paraId="000000CC" w14:textId="77777777" w:rsidR="00F36AA2" w:rsidRPr="00D91811" w:rsidRDefault="00C42D67" w:rsidP="00BC726C">
            <w:pPr>
              <w:spacing w:after="0" w:line="240" w:lineRule="auto"/>
            </w:pPr>
            <w:r w:rsidRPr="00D91811">
              <w:t>WASH</w:t>
            </w:r>
          </w:p>
        </w:tc>
        <w:tc>
          <w:tcPr>
            <w:tcW w:w="7557" w:type="dxa"/>
          </w:tcPr>
          <w:p w14:paraId="000000CD" w14:textId="53CD7320" w:rsidR="00F36AA2" w:rsidRPr="00D91811" w:rsidRDefault="00C42D67" w:rsidP="00BC726C">
            <w:pPr>
              <w:spacing w:after="0" w:line="240" w:lineRule="auto"/>
            </w:pPr>
            <w:r w:rsidRPr="00D91811">
              <w:t>Water, Sanitation</w:t>
            </w:r>
            <w:r w:rsidR="005841F0">
              <w:t>,</w:t>
            </w:r>
            <w:r w:rsidRPr="00D91811">
              <w:t xml:space="preserve"> and Hygiene</w:t>
            </w:r>
          </w:p>
        </w:tc>
      </w:tr>
      <w:tr w:rsidR="00F36AA2" w:rsidRPr="000A6B5A" w14:paraId="7C58E77D" w14:textId="77777777" w:rsidTr="7FA59588">
        <w:tc>
          <w:tcPr>
            <w:tcW w:w="1978" w:type="dxa"/>
          </w:tcPr>
          <w:p w14:paraId="000000CE" w14:textId="77777777" w:rsidR="00F36AA2" w:rsidRPr="00D91811" w:rsidRDefault="00C42D67" w:rsidP="00BC726C">
            <w:pPr>
              <w:spacing w:after="0" w:line="240" w:lineRule="auto"/>
            </w:pPr>
            <w:r w:rsidRPr="00D91811">
              <w:t>WDDS</w:t>
            </w:r>
          </w:p>
        </w:tc>
        <w:tc>
          <w:tcPr>
            <w:tcW w:w="7557" w:type="dxa"/>
          </w:tcPr>
          <w:p w14:paraId="000000CF" w14:textId="77777777" w:rsidR="00F36AA2" w:rsidRPr="00D91811" w:rsidRDefault="00C42D67" w:rsidP="00BC726C">
            <w:pPr>
              <w:spacing w:after="0" w:line="240" w:lineRule="auto"/>
            </w:pPr>
            <w:r w:rsidRPr="00D91811">
              <w:t>Women’s Dietary Diversity Score</w:t>
            </w:r>
          </w:p>
        </w:tc>
      </w:tr>
    </w:tbl>
    <w:p w14:paraId="7E253E6F" w14:textId="77777777" w:rsidR="002404D7" w:rsidRDefault="002404D7" w:rsidP="006715F4">
      <w:pPr>
        <w:sectPr w:rsidR="002404D7">
          <w:headerReference w:type="default" r:id="rId15"/>
          <w:footerReference w:type="default" r:id="rId16"/>
          <w:pgSz w:w="12240" w:h="15840"/>
          <w:pgMar w:top="1440" w:right="1440" w:bottom="1440" w:left="1440" w:header="720" w:footer="135" w:gutter="0"/>
          <w:pgNumType w:start="1"/>
          <w:cols w:space="720"/>
        </w:sectPr>
      </w:pPr>
    </w:p>
    <w:p w14:paraId="000000E1" w14:textId="77777777" w:rsidR="00F36AA2" w:rsidRPr="004E418C" w:rsidRDefault="00C42D67" w:rsidP="004E418C">
      <w:pPr>
        <w:pStyle w:val="Heading1"/>
      </w:pPr>
      <w:bookmarkStart w:id="0" w:name="_Toc130725087"/>
      <w:bookmarkStart w:id="1" w:name="_Toc130757937"/>
      <w:r w:rsidRPr="004E418C">
        <w:lastRenderedPageBreak/>
        <w:t>EXECUTIVE SUMMARY AND INTRODUCTION</w:t>
      </w:r>
      <w:bookmarkEnd w:id="0"/>
      <w:bookmarkEnd w:id="1"/>
    </w:p>
    <w:p w14:paraId="663431DB" w14:textId="77777777" w:rsidR="00FC342E" w:rsidRPr="001E439D" w:rsidRDefault="00C42D67" w:rsidP="001E439D">
      <w:r w:rsidRPr="001E439D">
        <w:t>Strengthening Household Ability to Respond to Development Opportunities (SHOUHARDO) III is a Resilience Food Security Activity (RFSA) funded by the United States Government through the United States Agency for International Development/Bureau of Humanitarian Assistance (USAID/BHA), with complementary funding from the Government of Bangladesh (</w:t>
      </w:r>
      <w:proofErr w:type="spellStart"/>
      <w:r w:rsidRPr="001E439D">
        <w:t>GoB</w:t>
      </w:r>
      <w:proofErr w:type="spellEnd"/>
      <w:r w:rsidRPr="001E439D">
        <w:t xml:space="preserve">). </w:t>
      </w:r>
    </w:p>
    <w:p w14:paraId="000000E4" w14:textId="09FC4F49" w:rsidR="00F36AA2" w:rsidRPr="00D91811" w:rsidRDefault="6C231D9B" w:rsidP="001E439D">
      <w:r>
        <w:t xml:space="preserve">The </w:t>
      </w:r>
      <w:r w:rsidR="397FF407">
        <w:t xml:space="preserve">key </w:t>
      </w:r>
      <w:r>
        <w:t xml:space="preserve">program aims </w:t>
      </w:r>
      <w:r w:rsidR="04178BC7">
        <w:t xml:space="preserve">are </w:t>
      </w:r>
      <w:r>
        <w:t xml:space="preserve">to achieve improved gender equitable food and nutrition security and resilience for </w:t>
      </w:r>
      <w:r w:rsidR="6426F9C6">
        <w:t>16</w:t>
      </w:r>
      <w:r w:rsidR="061E2C04">
        <w:t>,</w:t>
      </w:r>
      <w:r w:rsidR="6426F9C6">
        <w:t>8521</w:t>
      </w:r>
      <w:r>
        <w:t xml:space="preserve"> Poor and Extreme Poor (PEP) households living in eight districts of Northern Char and Haor </w:t>
      </w:r>
      <w:r w:rsidR="68C5D5A3">
        <w:t>regions</w:t>
      </w:r>
      <w:r>
        <w:t xml:space="preserve"> of Bangladesh. Six Partner Non-Government Organizations (PNGOs) implement the program</w:t>
      </w:r>
      <w:r w:rsidR="04178BC7">
        <w:t xml:space="preserve"> on the ground</w:t>
      </w:r>
      <w:r>
        <w:t>.</w:t>
      </w:r>
      <w:r w:rsidR="4AEC5017">
        <w:t xml:space="preserve"> </w:t>
      </w:r>
      <w:r>
        <w:t xml:space="preserve">This </w:t>
      </w:r>
      <w:r w:rsidR="4531C417">
        <w:t xml:space="preserve">Final Performance </w:t>
      </w:r>
      <w:r>
        <w:t xml:space="preserve">Report covers the interventions and results for the period </w:t>
      </w:r>
      <w:r w:rsidR="04178BC7">
        <w:t xml:space="preserve">of </w:t>
      </w:r>
      <w:r>
        <w:t>29 September</w:t>
      </w:r>
      <w:r w:rsidR="44EC49FB">
        <w:t xml:space="preserve"> 29,</w:t>
      </w:r>
      <w:r>
        <w:t xml:space="preserve"> 2015 t</w:t>
      </w:r>
      <w:r w:rsidR="44EC49FB">
        <w:t xml:space="preserve">hrough </w:t>
      </w:r>
      <w:r>
        <w:t>December</w:t>
      </w:r>
      <w:r w:rsidR="44EC49FB">
        <w:t xml:space="preserve"> 31,</w:t>
      </w:r>
      <w:r>
        <w:t xml:space="preserve"> 2022.</w:t>
      </w:r>
    </w:p>
    <w:p w14:paraId="6DF5205B" w14:textId="10D2326C" w:rsidR="00FC342E" w:rsidRPr="00D91811" w:rsidRDefault="3CD440B0" w:rsidP="001E439D">
      <w:r>
        <w:t xml:space="preserve">The last two program years (FY21 and FY22) were structured as SHOUHARDO III’s Extension period. </w:t>
      </w:r>
      <w:r w:rsidR="75085BDA">
        <w:t>During</w:t>
      </w:r>
      <w:r>
        <w:t xml:space="preserve"> this phase, the program focused on two </w:t>
      </w:r>
      <w:r w:rsidR="13C9B533">
        <w:t xml:space="preserve">core </w:t>
      </w:r>
      <w:r>
        <w:t xml:space="preserve">areas: (1) establishing closer linkages between Local Service Providers (LSPs) and </w:t>
      </w:r>
      <w:r w:rsidR="13C9B533">
        <w:t xml:space="preserve">both </w:t>
      </w:r>
      <w:r>
        <w:t>public and private service providers</w:t>
      </w:r>
      <w:r w:rsidR="13C9B533">
        <w:t>,</w:t>
      </w:r>
      <w:r>
        <w:t xml:space="preserve"> and (2) mobilizing communities to engage with LSPs to ensure long-term</w:t>
      </w:r>
      <w:r w:rsidR="13C9B533">
        <w:t>, community-oriented,</w:t>
      </w:r>
      <w:r>
        <w:t xml:space="preserve"> sustained benefits. </w:t>
      </w:r>
    </w:p>
    <w:p w14:paraId="000000E5" w14:textId="386AB9B9" w:rsidR="00F36AA2" w:rsidRPr="00D91811" w:rsidRDefault="3CD440B0" w:rsidP="7FA59588">
      <w:r>
        <w:t>The program acknowledged the critical importance of prioritizing LSPs’ maturity during the final stage of the program. The program f</w:t>
      </w:r>
      <w:r w:rsidR="7C16BCE1">
        <w:t>acilitated linkages</w:t>
      </w:r>
      <w:r>
        <w:t xml:space="preserve"> between the LSPs and</w:t>
      </w:r>
      <w:r w:rsidR="13C9B533">
        <w:t xml:space="preserve"> both</w:t>
      </w:r>
      <w:r>
        <w:t xml:space="preserve"> public and private sector actors. </w:t>
      </w:r>
      <w:r w:rsidR="13C9B533">
        <w:t>It</w:t>
      </w:r>
      <w:r>
        <w:t xml:space="preserve"> also strengthened the capacity of LSPs by </w:t>
      </w:r>
      <w:r w:rsidR="13C9B533">
        <w:t xml:space="preserve">including </w:t>
      </w:r>
      <w:r>
        <w:t>support to ensure that LSPs receive service fees for their services</w:t>
      </w:r>
      <w:r w:rsidR="70170E0C">
        <w:t>, therefore addressing one of the major challenges they face.</w:t>
      </w:r>
      <w:r w:rsidR="1831832B">
        <w:t xml:space="preserve"> </w:t>
      </w:r>
      <w:r w:rsidR="13C9B533">
        <w:t>During the close-out stage, the program team focused on the completion of its remaining community-based activities and initiated operational close-out activities. The program</w:t>
      </w:r>
      <w:r w:rsidR="6DA87E27">
        <w:t xml:space="preserve"> successfully</w:t>
      </w:r>
      <w:r w:rsidR="13C9B533">
        <w:t xml:space="preserve"> completed its interventions, including those that were delayed due </w:t>
      </w:r>
      <w:r w:rsidR="18F4E84D">
        <w:t xml:space="preserve">to </w:t>
      </w:r>
      <w:r w:rsidR="2D434C15">
        <w:t xml:space="preserve">challenges resulting from </w:t>
      </w:r>
      <w:r w:rsidR="13C9B533">
        <w:t>COVID-19.</w:t>
      </w:r>
    </w:p>
    <w:p w14:paraId="41BCAD0F" w14:textId="5329482F" w:rsidR="00FA1C1E" w:rsidRPr="00D91811" w:rsidRDefault="19491282" w:rsidP="7FA59588">
      <w:r>
        <w:t>As a part of the clos</w:t>
      </w:r>
      <w:r w:rsidR="1E671903">
        <w:t>e-out</w:t>
      </w:r>
      <w:r>
        <w:t xml:space="preserve"> process, agreements with the Implementing Partner NGOs ended on August 3</w:t>
      </w:r>
      <w:r w:rsidR="44EC49FB">
        <w:t>1,</w:t>
      </w:r>
      <w:r>
        <w:t xml:space="preserve"> 2022</w:t>
      </w:r>
      <w:r w:rsidR="0F516CBD">
        <w:t xml:space="preserve">. </w:t>
      </w:r>
      <w:r>
        <w:t xml:space="preserve"> </w:t>
      </w:r>
      <w:r w:rsidR="73D298DB">
        <w:t>Prior to this, the</w:t>
      </w:r>
      <w:r>
        <w:t xml:space="preserve"> partnership with International Development Enterprises (</w:t>
      </w:r>
      <w:proofErr w:type="spellStart"/>
      <w:r>
        <w:t>iDE</w:t>
      </w:r>
      <w:proofErr w:type="spellEnd"/>
      <w:r>
        <w:t xml:space="preserve">) </w:t>
      </w:r>
      <w:r w:rsidR="7C65EEDC">
        <w:t xml:space="preserve">closed on March 31, 2022. This partnership was </w:t>
      </w:r>
      <w:r>
        <w:t>for the implementation of</w:t>
      </w:r>
      <w:r w:rsidR="55B00728">
        <w:t xml:space="preserve"> the Scaling-up WASH Innovations in Remote Locations (</w:t>
      </w:r>
      <w:r w:rsidR="4B811E26">
        <w:t>SWIRL</w:t>
      </w:r>
      <w:r w:rsidR="55B00728">
        <w:t>)</w:t>
      </w:r>
      <w:r w:rsidR="4B811E26">
        <w:t xml:space="preserve"> Project</w:t>
      </w:r>
      <w:r w:rsidR="5CAC0B20">
        <w:t xml:space="preserve">, along with </w:t>
      </w:r>
      <w:r>
        <w:t>Water</w:t>
      </w:r>
      <w:r w:rsidR="2F96EE60">
        <w:t>,</w:t>
      </w:r>
      <w:r>
        <w:t xml:space="preserve"> Sanitation</w:t>
      </w:r>
      <w:r w:rsidR="2F96EE60">
        <w:t>,</w:t>
      </w:r>
      <w:r>
        <w:t xml:space="preserve"> and Hygiene (WASH) interventions</w:t>
      </w:r>
      <w:r w:rsidR="7D2D2B9A">
        <w:t>.</w:t>
      </w:r>
    </w:p>
    <w:p w14:paraId="0CE6CAE7" w14:textId="47D13330" w:rsidR="00FA1C1E" w:rsidRPr="00D91811" w:rsidRDefault="19491282" w:rsidP="001E439D">
      <w:r>
        <w:t>Additionally, SHOUHARDO III facilitated exit meetings at</w:t>
      </w:r>
      <w:r w:rsidR="7BB55445">
        <w:t xml:space="preserve"> both</w:t>
      </w:r>
      <w:r>
        <w:t xml:space="preserve"> the community and union levels in </w:t>
      </w:r>
      <w:r w:rsidR="60FA57C2">
        <w:t xml:space="preserve">the </w:t>
      </w:r>
      <w:r>
        <w:t>last quarter of FY22. These meetings focused on exploring government departments' roles in sustaining program outcomes</w:t>
      </w:r>
      <w:r w:rsidR="60FA57C2">
        <w:t xml:space="preserve"> </w:t>
      </w:r>
      <w:r>
        <w:t xml:space="preserve">and maintaining service models for the PEPs as a part of CARE’s close-out activities. </w:t>
      </w:r>
    </w:p>
    <w:p w14:paraId="3252228D" w14:textId="25167CCB" w:rsidR="00FC342E" w:rsidRDefault="3CD440B0" w:rsidP="001E439D">
      <w:r>
        <w:t xml:space="preserve">At the end of the program, COVID-19 infection rates remained </w:t>
      </w:r>
      <w:r w:rsidR="1FF23C5D">
        <w:t>low</w:t>
      </w:r>
      <w:r>
        <w:t>. A</w:t>
      </w:r>
      <w:r w:rsidR="13C9B533">
        <w:t>dditionally, a</w:t>
      </w:r>
      <w:r>
        <w:t xml:space="preserve"> total of 76</w:t>
      </w:r>
      <w:r w:rsidR="4C412BCA">
        <w:t xml:space="preserve"> </w:t>
      </w:r>
      <w:r w:rsidR="36BF6B9A">
        <w:t>percent</w:t>
      </w:r>
      <w:r w:rsidR="1FF23C5D">
        <w:t xml:space="preserve"> </w:t>
      </w:r>
      <w:r>
        <w:t>and 71</w:t>
      </w:r>
      <w:r w:rsidR="4D9EFF32">
        <w:t xml:space="preserve"> </w:t>
      </w:r>
      <w:r w:rsidR="6F39716E">
        <w:t>percent</w:t>
      </w:r>
      <w:r w:rsidR="1FF23C5D">
        <w:t xml:space="preserve"> </w:t>
      </w:r>
      <w:r>
        <w:t xml:space="preserve">of the </w:t>
      </w:r>
      <w:r w:rsidR="13C9B533">
        <w:t xml:space="preserve">program </w:t>
      </w:r>
      <w:r>
        <w:t xml:space="preserve">population received single and double doses of the COVID-19 vaccine, respectively. </w:t>
      </w:r>
    </w:p>
    <w:p w14:paraId="6ABE3483" w14:textId="1DF16B58" w:rsidR="003C4908" w:rsidRPr="003C4908" w:rsidRDefault="003C4908" w:rsidP="003C4908">
      <w:pPr>
        <w:tabs>
          <w:tab w:val="left" w:pos="5840"/>
        </w:tabs>
      </w:pPr>
      <w:r>
        <w:tab/>
      </w:r>
    </w:p>
    <w:p w14:paraId="6880EA17" w14:textId="2C1E20A1" w:rsidR="00FA1C1E" w:rsidRDefault="3CD440B0" w:rsidP="001E439D">
      <w:r w:rsidRPr="00D91811">
        <w:lastRenderedPageBreak/>
        <w:t xml:space="preserve">Despite an improved status of COVID-19 infection rates, </w:t>
      </w:r>
      <w:r w:rsidR="13C9B533" w:rsidRPr="00D91811">
        <w:t xml:space="preserve">the </w:t>
      </w:r>
      <w:r w:rsidR="5C41232A" w:rsidRPr="00D91811">
        <w:t>region</w:t>
      </w:r>
      <w:r w:rsidR="13C9B533" w:rsidRPr="00D91811">
        <w:t xml:space="preserve"> continues to be under pressure from </w:t>
      </w:r>
      <w:r w:rsidRPr="00D91811">
        <w:t>the rise in global commodity prices</w:t>
      </w:r>
      <w:r w:rsidR="4163D501">
        <w:t xml:space="preserve">, </w:t>
      </w:r>
      <w:r w:rsidR="5C41232A" w:rsidRPr="00D91811">
        <w:t xml:space="preserve">which </w:t>
      </w:r>
      <w:r w:rsidR="23F8EE6F">
        <w:t>drove</w:t>
      </w:r>
      <w:r w:rsidR="5C41232A" w:rsidRPr="00D91811">
        <w:t xml:space="preserve"> the </w:t>
      </w:r>
      <w:r w:rsidRPr="00D91811">
        <w:t>country's inflation rate</w:t>
      </w:r>
      <w:r w:rsidR="5C41232A" w:rsidRPr="00D91811">
        <w:t xml:space="preserve"> up to </w:t>
      </w:r>
      <w:r w:rsidRPr="00D91811">
        <w:t>6.33</w:t>
      </w:r>
      <w:r w:rsidR="16960684" w:rsidRPr="00D91811">
        <w:t xml:space="preserve"> </w:t>
      </w:r>
      <w:r w:rsidR="16960684">
        <w:t>percent</w:t>
      </w:r>
      <w:r w:rsidRPr="00D91811">
        <w:t xml:space="preserve"> in July 2022</w:t>
      </w:r>
      <w:r w:rsidR="13C9B533" w:rsidRPr="00D91811">
        <w:t>, as</w:t>
      </w:r>
      <w:r w:rsidRPr="00D91811">
        <w:t xml:space="preserve"> compared to 5.54</w:t>
      </w:r>
      <w:r w:rsidR="77BE43FF" w:rsidRPr="00D91811">
        <w:t xml:space="preserve"> </w:t>
      </w:r>
      <w:r w:rsidR="37A2508E">
        <w:t>percent</w:t>
      </w:r>
      <w:r w:rsidR="4163D501">
        <w:t xml:space="preserve"> </w:t>
      </w:r>
      <w:r w:rsidRPr="00D91811">
        <w:t>in July 202</w:t>
      </w:r>
      <w:r w:rsidR="6053B14A" w:rsidRPr="00D91811">
        <w:t>1</w:t>
      </w:r>
      <w:r w:rsidR="003F06EF" w:rsidRPr="00D91811">
        <w:rPr>
          <w:rStyle w:val="FootnoteReference"/>
        </w:rPr>
        <w:footnoteReference w:id="2"/>
      </w:r>
      <w:r w:rsidRPr="00D91811">
        <w:t xml:space="preserve">. Analysis of the program’s last annual Participants Based Survey </w:t>
      </w:r>
      <w:hyperlink r:id="rId17">
        <w:r w:rsidRPr="7FA59588">
          <w:rPr>
            <w:rStyle w:val="Hyperlink"/>
          </w:rPr>
          <w:t>(</w:t>
        </w:r>
        <w:proofErr w:type="spellStart"/>
        <w:r w:rsidRPr="7FA59588">
          <w:rPr>
            <w:rStyle w:val="Hyperlink"/>
          </w:rPr>
          <w:t>PaBS</w:t>
        </w:r>
        <w:proofErr w:type="spellEnd"/>
        <w:r w:rsidR="73BBFC1A" w:rsidRPr="7FA59588">
          <w:rPr>
            <w:rStyle w:val="Hyperlink"/>
          </w:rPr>
          <w:t xml:space="preserve"> FY22)</w:t>
        </w:r>
      </w:hyperlink>
      <w:r w:rsidRPr="00D91811">
        <w:t xml:space="preserve"> indicated that most households were facing price hikes on essential commodities</w:t>
      </w:r>
      <w:r w:rsidR="5C41232A" w:rsidRPr="00D91811">
        <w:t xml:space="preserve"> – </w:t>
      </w:r>
      <w:r w:rsidR="1C297FC2" w:rsidRPr="00D91811">
        <w:t>another issue of strength and resilience</w:t>
      </w:r>
      <w:r w:rsidRPr="00D91811">
        <w:t>.</w:t>
      </w:r>
    </w:p>
    <w:p w14:paraId="1AD695C2" w14:textId="77777777" w:rsidR="00E92C93" w:rsidRPr="00D91811" w:rsidRDefault="00E92C93" w:rsidP="001E439D"/>
    <w:p w14:paraId="000000E8" w14:textId="39752B20" w:rsidR="00F36AA2" w:rsidRPr="00793705" w:rsidRDefault="3CD440B0" w:rsidP="001E439D">
      <w:r>
        <w:t xml:space="preserve"> </w:t>
      </w:r>
      <w:r w:rsidRPr="7FA59588">
        <w:rPr>
          <w:b/>
          <w:bCs/>
        </w:rPr>
        <w:t>Table 1:</w:t>
      </w:r>
      <w:r w:rsidRPr="00793705">
        <w:t xml:space="preserve"> Highlights of program achievements</w:t>
      </w:r>
      <w:r w:rsidR="7F677E75" w:rsidRPr="00793705">
        <w:t xml:space="preserve"> (L</w:t>
      </w:r>
      <w:r w:rsidR="25B025D1" w:rsidRPr="00793705">
        <w:t>O</w:t>
      </w:r>
      <w:r w:rsidR="7F677E75" w:rsidRPr="00793705">
        <w:t>A)</w:t>
      </w:r>
    </w:p>
    <w:tbl>
      <w:tblPr>
        <w:tblStyle w:val="GridTable5Dark-Accent2"/>
        <w:tblW w:w="9535" w:type="dxa"/>
        <w:tblLayout w:type="fixed"/>
        <w:tblLook w:val="04A0" w:firstRow="1" w:lastRow="0" w:firstColumn="1" w:lastColumn="0" w:noHBand="0" w:noVBand="1"/>
      </w:tblPr>
      <w:tblGrid>
        <w:gridCol w:w="5125"/>
        <w:gridCol w:w="1080"/>
        <w:gridCol w:w="1800"/>
        <w:gridCol w:w="1530"/>
      </w:tblGrid>
      <w:tr w:rsidR="002377A2" w:rsidRPr="000A6B5A" w14:paraId="2F077DCA" w14:textId="3B67C1FD" w:rsidTr="002377A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5125" w:type="dxa"/>
          </w:tcPr>
          <w:p w14:paraId="000000E9" w14:textId="77777777" w:rsidR="002377A2" w:rsidRPr="002377A2" w:rsidRDefault="002377A2" w:rsidP="002377A2">
            <w:pPr>
              <w:jc w:val="center"/>
            </w:pPr>
            <w:r w:rsidRPr="002377A2">
              <w:t>Indicator</w:t>
            </w:r>
          </w:p>
        </w:tc>
        <w:tc>
          <w:tcPr>
            <w:tcW w:w="1080" w:type="dxa"/>
          </w:tcPr>
          <w:p w14:paraId="074D751E" w14:textId="47897B20" w:rsidR="002377A2" w:rsidRPr="002377A2" w:rsidRDefault="002377A2" w:rsidP="002377A2">
            <w:pPr>
              <w:cnfStyle w:val="100000000000" w:firstRow="1" w:lastRow="0" w:firstColumn="0" w:lastColumn="0" w:oddVBand="0" w:evenVBand="0" w:oddHBand="0" w:evenHBand="0" w:firstRowFirstColumn="0" w:firstRowLastColumn="0" w:lastRowFirstColumn="0" w:lastRowLastColumn="0"/>
            </w:pPr>
            <w:r w:rsidRPr="002377A2">
              <w:t>Target</w:t>
            </w:r>
          </w:p>
        </w:tc>
        <w:tc>
          <w:tcPr>
            <w:tcW w:w="1800" w:type="dxa"/>
          </w:tcPr>
          <w:p w14:paraId="000000EA" w14:textId="5BFEA6CA" w:rsidR="002377A2" w:rsidRPr="002377A2" w:rsidRDefault="002377A2" w:rsidP="002377A2">
            <w:pPr>
              <w:cnfStyle w:val="100000000000" w:firstRow="1" w:lastRow="0" w:firstColumn="0" w:lastColumn="0" w:oddVBand="0" w:evenVBand="0" w:oddHBand="0" w:evenHBand="0" w:firstRowFirstColumn="0" w:firstRowLastColumn="0" w:lastRowFirstColumn="0" w:lastRowLastColumn="0"/>
            </w:pPr>
            <w:r>
              <w:t>Achievement</w:t>
            </w:r>
          </w:p>
        </w:tc>
        <w:tc>
          <w:tcPr>
            <w:tcW w:w="1530" w:type="dxa"/>
          </w:tcPr>
          <w:p w14:paraId="20F1CE78" w14:textId="639605E9" w:rsidR="002377A2" w:rsidRPr="002377A2" w:rsidRDefault="002377A2" w:rsidP="002377A2">
            <w:pPr>
              <w:cnfStyle w:val="100000000000" w:firstRow="1" w:lastRow="0" w:firstColumn="0" w:lastColumn="0" w:oddVBand="0" w:evenVBand="0" w:oddHBand="0" w:evenHBand="0" w:firstRowFirstColumn="0" w:firstRowLastColumn="0" w:lastRowFirstColumn="0" w:lastRowLastColumn="0"/>
            </w:pPr>
            <w:r w:rsidRPr="002377A2">
              <w:t>% Achieved</w:t>
            </w:r>
          </w:p>
        </w:tc>
      </w:tr>
      <w:tr w:rsidR="002377A2" w:rsidRPr="000A6B5A" w14:paraId="4D718A9E" w14:textId="415DA47C" w:rsidTr="002377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EB" w14:textId="77777777" w:rsidR="002377A2" w:rsidRPr="0014438D" w:rsidRDefault="002377A2" w:rsidP="002377A2">
            <w:pPr>
              <w:rPr>
                <w:b w:val="0"/>
                <w:bCs w:val="0"/>
              </w:rPr>
            </w:pPr>
            <w:r w:rsidRPr="0014438D">
              <w:rPr>
                <w:b w:val="0"/>
                <w:bCs w:val="0"/>
              </w:rPr>
              <w:t>Percentage of producers who used improved inputs during the past 12 months</w:t>
            </w:r>
          </w:p>
        </w:tc>
        <w:tc>
          <w:tcPr>
            <w:tcW w:w="1080" w:type="dxa"/>
          </w:tcPr>
          <w:p w14:paraId="353D0CEF" w14:textId="1DD165CD"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95</w:t>
            </w:r>
            <w:r>
              <w:t>.0</w:t>
            </w:r>
            <w:r w:rsidRPr="00D91811">
              <w:t>%</w:t>
            </w:r>
          </w:p>
        </w:tc>
        <w:tc>
          <w:tcPr>
            <w:tcW w:w="1800" w:type="dxa"/>
          </w:tcPr>
          <w:p w14:paraId="000000EC" w14:textId="38E314C7"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95.8%</w:t>
            </w:r>
          </w:p>
        </w:tc>
        <w:tc>
          <w:tcPr>
            <w:tcW w:w="1530" w:type="dxa"/>
          </w:tcPr>
          <w:p w14:paraId="57F5FBEA" w14:textId="055EE0E7" w:rsidR="002377A2" w:rsidRPr="001E439D"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BC726C">
              <w:t>100.8%</w:t>
            </w:r>
          </w:p>
        </w:tc>
      </w:tr>
      <w:tr w:rsidR="002377A2" w:rsidRPr="000A6B5A" w14:paraId="17DFC03E" w14:textId="6F98FADE" w:rsidTr="002377A2">
        <w:trPr>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ED" w14:textId="77777777" w:rsidR="002377A2" w:rsidRPr="0014438D" w:rsidRDefault="002377A2" w:rsidP="002377A2">
            <w:pPr>
              <w:rPr>
                <w:b w:val="0"/>
                <w:bCs w:val="0"/>
              </w:rPr>
            </w:pPr>
            <w:r w:rsidRPr="0014438D">
              <w:rPr>
                <w:b w:val="0"/>
                <w:bCs w:val="0"/>
              </w:rPr>
              <w:t>Percentage of beneficiary households with increased food production</w:t>
            </w:r>
          </w:p>
        </w:tc>
        <w:tc>
          <w:tcPr>
            <w:tcW w:w="1080" w:type="dxa"/>
          </w:tcPr>
          <w:p w14:paraId="06FD2364" w14:textId="053B3873"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65</w:t>
            </w:r>
            <w:r>
              <w:t>.0</w:t>
            </w:r>
            <w:r w:rsidRPr="00D91811">
              <w:t>%</w:t>
            </w:r>
          </w:p>
        </w:tc>
        <w:tc>
          <w:tcPr>
            <w:tcW w:w="1800" w:type="dxa"/>
          </w:tcPr>
          <w:p w14:paraId="000000EE" w14:textId="0CE6A5FB"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62.5%</w:t>
            </w:r>
          </w:p>
        </w:tc>
        <w:tc>
          <w:tcPr>
            <w:tcW w:w="1530" w:type="dxa"/>
          </w:tcPr>
          <w:p w14:paraId="72EA8FA9" w14:textId="566B6982" w:rsidR="002377A2" w:rsidRPr="001E439D"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BC726C">
              <w:t>96.2%</w:t>
            </w:r>
          </w:p>
        </w:tc>
      </w:tr>
      <w:tr w:rsidR="002377A2" w:rsidRPr="000A6B5A" w14:paraId="7DDED320" w14:textId="6E35A15A" w:rsidTr="002377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EF" w14:textId="7F44E0EF" w:rsidR="002377A2" w:rsidRPr="0014438D" w:rsidRDefault="002377A2" w:rsidP="002377A2">
            <w:pPr>
              <w:rPr>
                <w:b w:val="0"/>
                <w:bCs w:val="0"/>
              </w:rPr>
            </w:pPr>
            <w:r w:rsidRPr="0014438D">
              <w:rPr>
                <w:b w:val="0"/>
                <w:bCs w:val="0"/>
              </w:rPr>
              <w:t>Percentage of people who received service from United States Government (USG) supported LSPs</w:t>
            </w:r>
          </w:p>
        </w:tc>
        <w:tc>
          <w:tcPr>
            <w:tcW w:w="1080" w:type="dxa"/>
          </w:tcPr>
          <w:p w14:paraId="0E4A244E" w14:textId="4BF1587C"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80</w:t>
            </w:r>
            <w:r>
              <w:t>.0</w:t>
            </w:r>
            <w:r w:rsidRPr="00D91811">
              <w:t>%</w:t>
            </w:r>
          </w:p>
        </w:tc>
        <w:tc>
          <w:tcPr>
            <w:tcW w:w="1800" w:type="dxa"/>
          </w:tcPr>
          <w:p w14:paraId="000000F0" w14:textId="7A29EB8F"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97.1%</w:t>
            </w:r>
          </w:p>
        </w:tc>
        <w:tc>
          <w:tcPr>
            <w:tcW w:w="1530" w:type="dxa"/>
          </w:tcPr>
          <w:p w14:paraId="0C899EC1" w14:textId="59306673" w:rsidR="002377A2" w:rsidRPr="001E439D"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BC726C">
              <w:t>121.4%</w:t>
            </w:r>
          </w:p>
        </w:tc>
      </w:tr>
      <w:tr w:rsidR="002377A2" w:rsidRPr="000A6B5A" w14:paraId="68567333" w14:textId="1EF877DB" w:rsidTr="002377A2">
        <w:trPr>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1" w14:textId="10763F31" w:rsidR="002377A2" w:rsidRPr="0014438D" w:rsidRDefault="002377A2" w:rsidP="002377A2">
            <w:pPr>
              <w:rPr>
                <w:b w:val="0"/>
                <w:bCs w:val="0"/>
              </w:rPr>
            </w:pPr>
            <w:r w:rsidRPr="0014438D">
              <w:rPr>
                <w:b w:val="0"/>
                <w:bCs w:val="0"/>
              </w:rPr>
              <w:t>Percentage of farmers who reported receiving market information in last 12 months</w:t>
            </w:r>
          </w:p>
        </w:tc>
        <w:tc>
          <w:tcPr>
            <w:tcW w:w="1080" w:type="dxa"/>
          </w:tcPr>
          <w:p w14:paraId="62E5F3D6" w14:textId="04DC7C8B"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70</w:t>
            </w:r>
            <w:r>
              <w:t>.0</w:t>
            </w:r>
            <w:r w:rsidRPr="00D91811">
              <w:t>%</w:t>
            </w:r>
          </w:p>
        </w:tc>
        <w:tc>
          <w:tcPr>
            <w:tcW w:w="1800" w:type="dxa"/>
          </w:tcPr>
          <w:p w14:paraId="000000F2" w14:textId="47060F42"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73.5%</w:t>
            </w:r>
          </w:p>
        </w:tc>
        <w:tc>
          <w:tcPr>
            <w:tcW w:w="1530" w:type="dxa"/>
          </w:tcPr>
          <w:p w14:paraId="68A81173" w14:textId="74C086B9" w:rsidR="002377A2" w:rsidRPr="001E439D"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BC726C">
              <w:t>105</w:t>
            </w:r>
            <w:r>
              <w:t>.0</w:t>
            </w:r>
            <w:r w:rsidRPr="00BC726C">
              <w:t>%</w:t>
            </w:r>
          </w:p>
        </w:tc>
      </w:tr>
      <w:tr w:rsidR="002377A2" w:rsidRPr="000A6B5A" w14:paraId="578E600A" w14:textId="4939E8EE" w:rsidTr="002377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3" w14:textId="77777777" w:rsidR="002377A2" w:rsidRPr="0014438D" w:rsidRDefault="002377A2" w:rsidP="002377A2">
            <w:pPr>
              <w:rPr>
                <w:b w:val="0"/>
                <w:bCs w:val="0"/>
              </w:rPr>
            </w:pPr>
            <w:r w:rsidRPr="0014438D">
              <w:rPr>
                <w:b w:val="0"/>
                <w:bCs w:val="0"/>
              </w:rPr>
              <w:t>Percentage of pregnant women who received pregnancy care support (day-time rest, extra food) during pregnancy period</w:t>
            </w:r>
          </w:p>
        </w:tc>
        <w:tc>
          <w:tcPr>
            <w:tcW w:w="1080" w:type="dxa"/>
          </w:tcPr>
          <w:p w14:paraId="5F37B98E" w14:textId="19A29EC4"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60</w:t>
            </w:r>
            <w:r>
              <w:t>.0</w:t>
            </w:r>
            <w:r w:rsidRPr="00D91811">
              <w:t>%</w:t>
            </w:r>
          </w:p>
        </w:tc>
        <w:tc>
          <w:tcPr>
            <w:tcW w:w="1800" w:type="dxa"/>
          </w:tcPr>
          <w:p w14:paraId="000000F4" w14:textId="3F68BE13"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84.1%</w:t>
            </w:r>
          </w:p>
        </w:tc>
        <w:tc>
          <w:tcPr>
            <w:tcW w:w="1530" w:type="dxa"/>
          </w:tcPr>
          <w:p w14:paraId="6F488D24" w14:textId="2343D61C" w:rsidR="002377A2" w:rsidRPr="001E439D"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BC726C">
              <w:t>140.2%</w:t>
            </w:r>
          </w:p>
        </w:tc>
      </w:tr>
      <w:tr w:rsidR="002377A2" w:rsidRPr="000A6B5A" w14:paraId="0C074AC9" w14:textId="048B691C" w:rsidTr="002377A2">
        <w:trPr>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5" w14:textId="260863B5" w:rsidR="002377A2" w:rsidRPr="0014438D" w:rsidRDefault="002377A2" w:rsidP="002377A2">
            <w:pPr>
              <w:rPr>
                <w:b w:val="0"/>
                <w:bCs w:val="0"/>
              </w:rPr>
            </w:pPr>
            <w:r w:rsidRPr="0014438D">
              <w:rPr>
                <w:b w:val="0"/>
                <w:bCs w:val="0"/>
              </w:rPr>
              <w:t>Percentage of households using health and nutrition services in past 12 months</w:t>
            </w:r>
          </w:p>
        </w:tc>
        <w:tc>
          <w:tcPr>
            <w:tcW w:w="1080" w:type="dxa"/>
          </w:tcPr>
          <w:p w14:paraId="77AF8362" w14:textId="0EB17682"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70</w:t>
            </w:r>
            <w:r>
              <w:t>.0</w:t>
            </w:r>
            <w:r w:rsidRPr="00D91811">
              <w:t>%</w:t>
            </w:r>
          </w:p>
        </w:tc>
        <w:tc>
          <w:tcPr>
            <w:tcW w:w="1800" w:type="dxa"/>
          </w:tcPr>
          <w:p w14:paraId="000000F6" w14:textId="22031743"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71.7%</w:t>
            </w:r>
          </w:p>
        </w:tc>
        <w:tc>
          <w:tcPr>
            <w:tcW w:w="1530" w:type="dxa"/>
          </w:tcPr>
          <w:p w14:paraId="50F4EF3A" w14:textId="64925525" w:rsidR="002377A2" w:rsidRPr="001E439D"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BC726C">
              <w:t>102.4%</w:t>
            </w:r>
          </w:p>
        </w:tc>
      </w:tr>
      <w:tr w:rsidR="002377A2" w:rsidRPr="000A6B5A" w14:paraId="0ECCAAC2" w14:textId="445315BB" w:rsidTr="002377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7" w14:textId="77777777" w:rsidR="002377A2" w:rsidRPr="0014438D" w:rsidRDefault="002377A2" w:rsidP="002377A2">
            <w:pPr>
              <w:rPr>
                <w:b w:val="0"/>
                <w:bCs w:val="0"/>
              </w:rPr>
            </w:pPr>
            <w:r w:rsidRPr="0014438D">
              <w:rPr>
                <w:b w:val="0"/>
                <w:bCs w:val="0"/>
              </w:rPr>
              <w:t>Percent of households with soap and water at a handwashing station on premises</w:t>
            </w:r>
          </w:p>
        </w:tc>
        <w:tc>
          <w:tcPr>
            <w:tcW w:w="1080" w:type="dxa"/>
          </w:tcPr>
          <w:p w14:paraId="58D328ED" w14:textId="491C20A2"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65</w:t>
            </w:r>
            <w:r>
              <w:t>.0</w:t>
            </w:r>
            <w:r w:rsidRPr="00D91811">
              <w:t>%</w:t>
            </w:r>
          </w:p>
        </w:tc>
        <w:tc>
          <w:tcPr>
            <w:tcW w:w="1800" w:type="dxa"/>
          </w:tcPr>
          <w:p w14:paraId="000000F8" w14:textId="78497711"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87.1%</w:t>
            </w:r>
          </w:p>
        </w:tc>
        <w:tc>
          <w:tcPr>
            <w:tcW w:w="1530" w:type="dxa"/>
          </w:tcPr>
          <w:p w14:paraId="6635757F" w14:textId="7CFD3E84" w:rsidR="002377A2" w:rsidRPr="001E439D"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BC726C">
              <w:t>134</w:t>
            </w:r>
            <w:r>
              <w:t>.0</w:t>
            </w:r>
            <w:r w:rsidRPr="00BC726C">
              <w:t>%</w:t>
            </w:r>
          </w:p>
        </w:tc>
      </w:tr>
      <w:tr w:rsidR="002377A2" w:rsidRPr="000A6B5A" w14:paraId="5CBF8E9F" w14:textId="31023BCB" w:rsidTr="002377A2">
        <w:trPr>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9" w14:textId="1B436DDA" w:rsidR="002377A2" w:rsidRPr="0014438D" w:rsidRDefault="002377A2" w:rsidP="002377A2">
            <w:pPr>
              <w:rPr>
                <w:b w:val="0"/>
                <w:bCs w:val="0"/>
              </w:rPr>
            </w:pPr>
            <w:r w:rsidRPr="0014438D">
              <w:rPr>
                <w:b w:val="0"/>
                <w:bCs w:val="0"/>
              </w:rPr>
              <w:t>Percentage of households reporting receiving risk and early warning information</w:t>
            </w:r>
          </w:p>
        </w:tc>
        <w:tc>
          <w:tcPr>
            <w:tcW w:w="1080" w:type="dxa"/>
          </w:tcPr>
          <w:p w14:paraId="2846E74B" w14:textId="571CC4A9"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95</w:t>
            </w:r>
            <w:r>
              <w:t>.0</w:t>
            </w:r>
            <w:r w:rsidRPr="00D91811">
              <w:t>%</w:t>
            </w:r>
          </w:p>
        </w:tc>
        <w:tc>
          <w:tcPr>
            <w:tcW w:w="1800" w:type="dxa"/>
          </w:tcPr>
          <w:p w14:paraId="000000FA" w14:textId="3765D6BA"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100</w:t>
            </w:r>
            <w:r>
              <w:t>.0</w:t>
            </w:r>
            <w:r w:rsidRPr="00D91811">
              <w:t>%</w:t>
            </w:r>
          </w:p>
        </w:tc>
        <w:tc>
          <w:tcPr>
            <w:tcW w:w="1530" w:type="dxa"/>
          </w:tcPr>
          <w:p w14:paraId="0CC6BFDF" w14:textId="11E982FB" w:rsidR="002377A2" w:rsidRPr="001E439D"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BC726C">
              <w:t>105.3%</w:t>
            </w:r>
          </w:p>
        </w:tc>
      </w:tr>
      <w:tr w:rsidR="002377A2" w:rsidRPr="000A6B5A" w14:paraId="3BCF41CE" w14:textId="0871D24F" w:rsidTr="002377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B" w14:textId="1A69CFFE" w:rsidR="002377A2" w:rsidRPr="0014438D" w:rsidRDefault="002377A2" w:rsidP="002377A2">
            <w:pPr>
              <w:rPr>
                <w:b w:val="0"/>
                <w:bCs w:val="0"/>
              </w:rPr>
            </w:pPr>
            <w:r w:rsidRPr="0014438D">
              <w:rPr>
                <w:b w:val="0"/>
                <w:bCs w:val="0"/>
              </w:rPr>
              <w:t>Average Coping Strategy Index of the targeted households</w:t>
            </w:r>
            <w:r w:rsidR="003F38B4">
              <w:rPr>
                <w:rStyle w:val="FootnoteReference"/>
                <w:b w:val="0"/>
                <w:bCs w:val="0"/>
              </w:rPr>
              <w:footnoteReference w:id="3"/>
            </w:r>
          </w:p>
        </w:tc>
        <w:tc>
          <w:tcPr>
            <w:tcW w:w="1080" w:type="dxa"/>
          </w:tcPr>
          <w:p w14:paraId="575CB891" w14:textId="05B1711F"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75</w:t>
            </w:r>
            <w:r>
              <w:t>.0</w:t>
            </w:r>
            <w:r w:rsidRPr="00D91811">
              <w:t>%</w:t>
            </w:r>
          </w:p>
        </w:tc>
        <w:tc>
          <w:tcPr>
            <w:tcW w:w="1800" w:type="dxa"/>
          </w:tcPr>
          <w:p w14:paraId="000000FC" w14:textId="59684A4F"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50.</w:t>
            </w:r>
            <w:r>
              <w:t>7</w:t>
            </w:r>
            <w:r w:rsidRPr="00D91811">
              <w:t>%</w:t>
            </w:r>
          </w:p>
        </w:tc>
        <w:tc>
          <w:tcPr>
            <w:tcW w:w="1530" w:type="dxa"/>
          </w:tcPr>
          <w:p w14:paraId="75ACC6E9" w14:textId="684F3CD1" w:rsidR="002377A2" w:rsidRPr="001E439D"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BC726C">
              <w:t>148</w:t>
            </w:r>
            <w:r>
              <w:t>.0</w:t>
            </w:r>
            <w:r w:rsidRPr="00BC726C">
              <w:t>%</w:t>
            </w:r>
          </w:p>
        </w:tc>
      </w:tr>
      <w:tr w:rsidR="002377A2" w:rsidRPr="000A6B5A" w14:paraId="191C3FB9" w14:textId="70E13CFF" w:rsidTr="002377A2">
        <w:trPr>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D" w14:textId="77777777" w:rsidR="002377A2" w:rsidRPr="0014438D" w:rsidRDefault="002377A2" w:rsidP="002377A2">
            <w:pPr>
              <w:rPr>
                <w:b w:val="0"/>
                <w:bCs w:val="0"/>
              </w:rPr>
            </w:pPr>
            <w:r w:rsidRPr="0014438D">
              <w:rPr>
                <w:b w:val="0"/>
                <w:bCs w:val="0"/>
              </w:rPr>
              <w:t>Women’s Dietary Diversity Score (WDDS)</w:t>
            </w:r>
          </w:p>
        </w:tc>
        <w:tc>
          <w:tcPr>
            <w:tcW w:w="1080" w:type="dxa"/>
          </w:tcPr>
          <w:p w14:paraId="708E449C" w14:textId="034D710E"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6.5%</w:t>
            </w:r>
          </w:p>
        </w:tc>
        <w:tc>
          <w:tcPr>
            <w:tcW w:w="1800" w:type="dxa"/>
          </w:tcPr>
          <w:p w14:paraId="000000FE" w14:textId="09667423"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7.</w:t>
            </w:r>
            <w:r>
              <w:t>4</w:t>
            </w:r>
            <w:r w:rsidRPr="00D91811">
              <w:t>%</w:t>
            </w:r>
          </w:p>
        </w:tc>
        <w:tc>
          <w:tcPr>
            <w:tcW w:w="1530" w:type="dxa"/>
          </w:tcPr>
          <w:p w14:paraId="6228C87C" w14:textId="4B7484BE" w:rsidR="002377A2" w:rsidRPr="001E439D"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BC726C">
              <w:t>113.1%</w:t>
            </w:r>
          </w:p>
        </w:tc>
      </w:tr>
      <w:tr w:rsidR="002377A2" w:rsidRPr="000A6B5A" w14:paraId="6BC56569" w14:textId="442C4CA5" w:rsidTr="002377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0FF" w14:textId="3A285F1F" w:rsidR="002377A2" w:rsidRPr="0014438D" w:rsidRDefault="002377A2" w:rsidP="002377A2">
            <w:pPr>
              <w:rPr>
                <w:b w:val="0"/>
                <w:bCs w:val="0"/>
              </w:rPr>
            </w:pPr>
            <w:r w:rsidRPr="0014438D">
              <w:rPr>
                <w:b w:val="0"/>
                <w:bCs w:val="0"/>
              </w:rPr>
              <w:t>Percentage of program participants aware of cost and consequences of gender-based violence (GBV)</w:t>
            </w:r>
          </w:p>
        </w:tc>
        <w:tc>
          <w:tcPr>
            <w:tcW w:w="1080" w:type="dxa"/>
          </w:tcPr>
          <w:p w14:paraId="7D623706" w14:textId="4CF6E1CE"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70</w:t>
            </w:r>
            <w:r>
              <w:t>.0</w:t>
            </w:r>
            <w:r w:rsidRPr="00D91811">
              <w:t>%</w:t>
            </w:r>
          </w:p>
        </w:tc>
        <w:tc>
          <w:tcPr>
            <w:tcW w:w="1800" w:type="dxa"/>
          </w:tcPr>
          <w:p w14:paraId="00000100" w14:textId="2DF2EC72"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98</w:t>
            </w:r>
            <w:r>
              <w:t>.0</w:t>
            </w:r>
            <w:r w:rsidRPr="00D91811">
              <w:t>%</w:t>
            </w:r>
          </w:p>
        </w:tc>
        <w:tc>
          <w:tcPr>
            <w:tcW w:w="1530" w:type="dxa"/>
          </w:tcPr>
          <w:p w14:paraId="5004BDBB" w14:textId="5D064B70" w:rsidR="002377A2" w:rsidRPr="001E439D"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BC726C">
              <w:t>140</w:t>
            </w:r>
            <w:r>
              <w:t>.0</w:t>
            </w:r>
            <w:r w:rsidRPr="00BC726C">
              <w:t>%</w:t>
            </w:r>
          </w:p>
        </w:tc>
      </w:tr>
      <w:tr w:rsidR="002377A2" w:rsidRPr="000A6B5A" w14:paraId="0ED058BF" w14:textId="7D415DE6" w:rsidTr="002377A2">
        <w:trPr>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101" w14:textId="77777777" w:rsidR="002377A2" w:rsidRPr="0014438D" w:rsidRDefault="002377A2" w:rsidP="002377A2">
            <w:pPr>
              <w:rPr>
                <w:b w:val="0"/>
                <w:bCs w:val="0"/>
              </w:rPr>
            </w:pPr>
            <w:r w:rsidRPr="0014438D">
              <w:rPr>
                <w:b w:val="0"/>
                <w:bCs w:val="0"/>
              </w:rPr>
              <w:t xml:space="preserve"> Percentage of participants who reported increased access to targeted public services</w:t>
            </w:r>
          </w:p>
        </w:tc>
        <w:tc>
          <w:tcPr>
            <w:tcW w:w="1080" w:type="dxa"/>
          </w:tcPr>
          <w:p w14:paraId="7C1B68E5" w14:textId="36416CC3"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85</w:t>
            </w:r>
            <w:r>
              <w:t>.0</w:t>
            </w:r>
            <w:r w:rsidRPr="00D91811">
              <w:t>%</w:t>
            </w:r>
          </w:p>
        </w:tc>
        <w:tc>
          <w:tcPr>
            <w:tcW w:w="1800" w:type="dxa"/>
          </w:tcPr>
          <w:p w14:paraId="00000102" w14:textId="63BE6CEF" w:rsidR="002377A2" w:rsidRPr="00D91811"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D91811">
              <w:t>94.9%</w:t>
            </w:r>
          </w:p>
        </w:tc>
        <w:tc>
          <w:tcPr>
            <w:tcW w:w="1530" w:type="dxa"/>
          </w:tcPr>
          <w:p w14:paraId="7671EE02" w14:textId="70449F80" w:rsidR="002377A2" w:rsidRPr="001E439D" w:rsidRDefault="002377A2" w:rsidP="002377A2">
            <w:pPr>
              <w:jc w:val="center"/>
              <w:cnfStyle w:val="000000000000" w:firstRow="0" w:lastRow="0" w:firstColumn="0" w:lastColumn="0" w:oddVBand="0" w:evenVBand="0" w:oddHBand="0" w:evenHBand="0" w:firstRowFirstColumn="0" w:firstRowLastColumn="0" w:lastRowFirstColumn="0" w:lastRowLastColumn="0"/>
            </w:pPr>
            <w:r w:rsidRPr="00BC726C">
              <w:t>111.6%</w:t>
            </w:r>
          </w:p>
        </w:tc>
      </w:tr>
      <w:tr w:rsidR="002377A2" w:rsidRPr="000A6B5A" w14:paraId="69E94491" w14:textId="03666BBA" w:rsidTr="002377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25" w:type="dxa"/>
          </w:tcPr>
          <w:p w14:paraId="00000103" w14:textId="1DEE4C8D" w:rsidR="002377A2" w:rsidRPr="0014438D" w:rsidRDefault="002377A2" w:rsidP="002377A2">
            <w:pPr>
              <w:rPr>
                <w:b w:val="0"/>
                <w:bCs w:val="0"/>
              </w:rPr>
            </w:pPr>
            <w:r w:rsidRPr="0014438D">
              <w:rPr>
                <w:b w:val="0"/>
                <w:bCs w:val="0"/>
              </w:rPr>
              <w:t>Percentage of respondents who are satisfied with overall services provided by local government (UP)</w:t>
            </w:r>
          </w:p>
        </w:tc>
        <w:tc>
          <w:tcPr>
            <w:tcW w:w="1080" w:type="dxa"/>
          </w:tcPr>
          <w:p w14:paraId="46ECA605" w14:textId="06F645EB"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65%</w:t>
            </w:r>
          </w:p>
        </w:tc>
        <w:tc>
          <w:tcPr>
            <w:tcW w:w="1800" w:type="dxa"/>
          </w:tcPr>
          <w:p w14:paraId="00000104" w14:textId="31E11BD1" w:rsidR="002377A2" w:rsidRPr="00D91811"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D91811">
              <w:t>77.7%</w:t>
            </w:r>
          </w:p>
        </w:tc>
        <w:tc>
          <w:tcPr>
            <w:tcW w:w="1530" w:type="dxa"/>
          </w:tcPr>
          <w:p w14:paraId="30C530B7" w14:textId="474A4CAE" w:rsidR="002377A2" w:rsidRPr="001E439D" w:rsidRDefault="002377A2" w:rsidP="002377A2">
            <w:pPr>
              <w:jc w:val="center"/>
              <w:cnfStyle w:val="000000100000" w:firstRow="0" w:lastRow="0" w:firstColumn="0" w:lastColumn="0" w:oddVBand="0" w:evenVBand="0" w:oddHBand="1" w:evenHBand="0" w:firstRowFirstColumn="0" w:firstRowLastColumn="0" w:lastRowFirstColumn="0" w:lastRowLastColumn="0"/>
            </w:pPr>
            <w:r w:rsidRPr="00BC726C">
              <w:t>119.5%</w:t>
            </w:r>
          </w:p>
        </w:tc>
      </w:tr>
    </w:tbl>
    <w:p w14:paraId="0000010E" w14:textId="77777777" w:rsidR="00F36AA2" w:rsidRPr="00D91811" w:rsidRDefault="00F36AA2" w:rsidP="00BC726C"/>
    <w:p w14:paraId="00000110" w14:textId="3DC30CD6" w:rsidR="00F36AA2" w:rsidRPr="004E418C" w:rsidRDefault="02C43C00" w:rsidP="00BC726C">
      <w:pPr>
        <w:pStyle w:val="Heading2"/>
      </w:pPr>
      <w:bookmarkStart w:id="2" w:name="_Toc130725088"/>
      <w:bookmarkStart w:id="3" w:name="_Toc130757938"/>
      <w:r w:rsidRPr="004E418C">
        <w:t xml:space="preserve">SHOUHARDO III </w:t>
      </w:r>
      <w:r w:rsidR="003821CC" w:rsidRPr="004E418C">
        <w:t>Program</w:t>
      </w:r>
      <w:r w:rsidR="002377A2">
        <w:t>’s</w:t>
      </w:r>
      <w:r w:rsidR="003821CC" w:rsidRPr="004E418C">
        <w:t xml:space="preserve"> Theory of Change (TOC)</w:t>
      </w:r>
      <w:bookmarkEnd w:id="2"/>
      <w:bookmarkEnd w:id="3"/>
    </w:p>
    <w:p w14:paraId="75A666C0" w14:textId="6B1B2D3C" w:rsidR="00163193" w:rsidRPr="00D91811" w:rsidRDefault="00C42D67" w:rsidP="001E439D">
      <w:r w:rsidRPr="00D91811">
        <w:t>SHOUHARDO III’s T</w:t>
      </w:r>
      <w:r w:rsidR="005616C4">
        <w:t>O</w:t>
      </w:r>
      <w:r w:rsidRPr="00D91811">
        <w:t>C incorporates the results of both program monitoring and formal studies that were captured in the Monitoring and Evaluation (M&amp;E) plan</w:t>
      </w:r>
      <w:r w:rsidR="00163193" w:rsidRPr="00D91811">
        <w:t>. This</w:t>
      </w:r>
      <w:r w:rsidRPr="00D91811">
        <w:t xml:space="preserve"> includ</w:t>
      </w:r>
      <w:r w:rsidR="00163193" w:rsidRPr="00D91811">
        <w:t>es</w:t>
      </w:r>
      <w:r w:rsidRPr="00D91811">
        <w:t xml:space="preserve"> the Annual </w:t>
      </w:r>
      <w:proofErr w:type="spellStart"/>
      <w:r w:rsidRPr="00D91811">
        <w:t>PaBS</w:t>
      </w:r>
      <w:proofErr w:type="spellEnd"/>
      <w:r w:rsidR="00163193" w:rsidRPr="00D91811">
        <w:t>,</w:t>
      </w:r>
      <w:r w:rsidRPr="00D91811">
        <w:t xml:space="preserve"> the Fostering Learning Adaptation in Resilience Building (</w:t>
      </w:r>
      <w:proofErr w:type="spellStart"/>
      <w:r w:rsidRPr="00D91811">
        <w:t>FLAIRb</w:t>
      </w:r>
      <w:proofErr w:type="spellEnd"/>
      <w:r w:rsidRPr="00D91811">
        <w:t>) longitudinal survey</w:t>
      </w:r>
      <w:r w:rsidR="00163193" w:rsidRPr="00D91811">
        <w:t>,</w:t>
      </w:r>
      <w:r w:rsidRPr="00D91811">
        <w:t xml:space="preserve"> Group Capacity Assessment (GCAT)</w:t>
      </w:r>
      <w:r w:rsidR="00163193" w:rsidRPr="00D91811">
        <w:t>,</w:t>
      </w:r>
      <w:r w:rsidRPr="00D91811">
        <w:t xml:space="preserve"> Management Score Sheet</w:t>
      </w:r>
      <w:r w:rsidR="00163193" w:rsidRPr="00D91811">
        <w:t xml:space="preserve">, </w:t>
      </w:r>
      <w:r w:rsidRPr="00D91811">
        <w:t xml:space="preserve">and progress of the Detailed Implementation Plan (DIP). </w:t>
      </w:r>
    </w:p>
    <w:p w14:paraId="353DFCEB" w14:textId="193E857B" w:rsidR="00163193" w:rsidRDefault="620976B9" w:rsidP="001E439D">
      <w:r w:rsidRPr="00D91811">
        <w:t xml:space="preserve"> CARE has a robust </w:t>
      </w:r>
      <w:r w:rsidR="6C231D9B" w:rsidRPr="00D91811">
        <w:t>T</w:t>
      </w:r>
      <w:r w:rsidR="768B1D1D">
        <w:t>O</w:t>
      </w:r>
      <w:r w:rsidR="6C231D9B" w:rsidRPr="00D91811">
        <w:t xml:space="preserve">C, </w:t>
      </w:r>
      <w:r w:rsidR="20BA286E" w:rsidRPr="00D91811">
        <w:t xml:space="preserve">as seen in the diagram </w:t>
      </w:r>
      <w:r w:rsidR="374CDDC3">
        <w:t>below</w:t>
      </w:r>
      <w:r w:rsidR="504708A5">
        <w:t>. They have</w:t>
      </w:r>
      <w:r w:rsidR="374CDDC3">
        <w:t xml:space="preserve"> </w:t>
      </w:r>
      <w:r w:rsidR="6C231D9B" w:rsidRPr="00D91811">
        <w:t xml:space="preserve">174 result statements (such as the output and outcome statements) </w:t>
      </w:r>
      <w:r w:rsidR="484EDA29" w:rsidRPr="00D91811">
        <w:t xml:space="preserve">that </w:t>
      </w:r>
      <w:r w:rsidR="6C231D9B" w:rsidRPr="00D91811">
        <w:t xml:space="preserve">were reviewed and organized into </w:t>
      </w:r>
      <w:r w:rsidR="7D361093" w:rsidRPr="00D91811">
        <w:t xml:space="preserve">three categories - </w:t>
      </w:r>
      <w:r w:rsidR="6C231D9B" w:rsidRPr="00D91811">
        <w:t>“</w:t>
      </w:r>
      <w:r w:rsidR="5348AFC6">
        <w:t>s</w:t>
      </w:r>
      <w:r w:rsidR="6C231D9B" w:rsidRPr="00D91811">
        <w:t>trong”, “</w:t>
      </w:r>
      <w:r w:rsidR="5348AFC6">
        <w:t>m</w:t>
      </w:r>
      <w:r w:rsidR="6C231D9B" w:rsidRPr="00D91811">
        <w:t>oderate”, and “</w:t>
      </w:r>
      <w:r w:rsidR="5348AFC6">
        <w:t>b</w:t>
      </w:r>
      <w:r w:rsidR="6C231D9B" w:rsidRPr="00D91811">
        <w:t>ehind”</w:t>
      </w:r>
      <w:r w:rsidR="7D361093" w:rsidRPr="00D91811">
        <w:t xml:space="preserve"> - </w:t>
      </w:r>
      <w:r w:rsidR="6C231D9B" w:rsidRPr="00D91811">
        <w:t xml:space="preserve">based on the progress and performance of Life </w:t>
      </w:r>
      <w:r w:rsidR="24D40688" w:rsidRPr="00D91811">
        <w:t>o</w:t>
      </w:r>
      <w:r w:rsidR="6C231D9B" w:rsidRPr="00D91811">
        <w:t>f Award (LOA) targets</w:t>
      </w:r>
      <w:r w:rsidR="00674E48" w:rsidRPr="00D91811">
        <w:rPr>
          <w:rStyle w:val="FootnoteReference"/>
        </w:rPr>
        <w:footnoteReference w:id="4"/>
      </w:r>
      <w:r w:rsidR="6C231D9B" w:rsidRPr="00D91811">
        <w:t>.</w:t>
      </w:r>
      <w:r w:rsidR="7D361093" w:rsidRPr="00D91811">
        <w:t xml:space="preserve"> This categorization intends to initiate a programmatic discussion among the result areas and technical sector</w:t>
      </w:r>
      <w:r w:rsidR="785084BF">
        <w:t xml:space="preserve"> level</w:t>
      </w:r>
      <w:r w:rsidR="3D1A052A">
        <w:t>s</w:t>
      </w:r>
      <w:r w:rsidR="7D361093" w:rsidRPr="00D91811">
        <w:t xml:space="preserve"> for necessary improvements in program implementation. The process was done to simplify monitoring data and facilitate learning and adaptive management across the program.</w:t>
      </w:r>
      <w:r w:rsidR="6C231D9B" w:rsidRPr="00D91811">
        <w:t xml:space="preserve"> Several </w:t>
      </w:r>
      <w:r w:rsidR="374CDDC3">
        <w:t>Indicator Performance Tracking Table (</w:t>
      </w:r>
      <w:r w:rsidR="6C231D9B" w:rsidRPr="00D91811">
        <w:t>IPTT</w:t>
      </w:r>
      <w:r w:rsidR="374CDDC3">
        <w:t>)</w:t>
      </w:r>
      <w:r w:rsidR="6C231D9B" w:rsidRPr="00D91811">
        <w:t xml:space="preserve"> indicators were placed in the performance monitoring system to monitor the performance of each outcome in the T</w:t>
      </w:r>
      <w:r w:rsidR="374CDDC3">
        <w:t>O</w:t>
      </w:r>
      <w:r w:rsidR="6C231D9B" w:rsidRPr="00D91811">
        <w:t xml:space="preserve">C. </w:t>
      </w:r>
    </w:p>
    <w:p w14:paraId="1FA13217" w14:textId="5E1934C6" w:rsidR="214F37B2" w:rsidRDefault="2E67849E" w:rsidP="7FA59588">
      <w:r>
        <w:rPr>
          <w:noProof/>
        </w:rPr>
        <w:drawing>
          <wp:inline distT="0" distB="0" distL="0" distR="0" wp14:anchorId="30DA95B5" wp14:editId="4AC89199">
            <wp:extent cx="5648325" cy="1706265"/>
            <wp:effectExtent l="0" t="0" r="0" b="0"/>
            <wp:docPr id="784495853" name="Picture 78449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8325" cy="1706265"/>
                    </a:xfrm>
                    <a:prstGeom prst="rect">
                      <a:avLst/>
                    </a:prstGeom>
                  </pic:spPr>
                </pic:pic>
              </a:graphicData>
            </a:graphic>
          </wp:inline>
        </w:drawing>
      </w:r>
    </w:p>
    <w:p w14:paraId="0B4F450D" w14:textId="2C7AD659" w:rsidR="00B67D4F" w:rsidRPr="009300EC" w:rsidRDefault="18A5DBA0" w:rsidP="7FA59588">
      <w:pPr>
        <w:jc w:val="center"/>
        <w:rPr>
          <w:bCs/>
          <w:sz w:val="20"/>
          <w:szCs w:val="20"/>
        </w:rPr>
      </w:pPr>
      <w:r w:rsidRPr="009300EC">
        <w:rPr>
          <w:b/>
          <w:bCs/>
        </w:rPr>
        <w:t>Figure 1:</w:t>
      </w:r>
      <w:r w:rsidRPr="7FA59588">
        <w:rPr>
          <w:b/>
          <w:bCs/>
          <w:sz w:val="20"/>
          <w:szCs w:val="20"/>
        </w:rPr>
        <w:t xml:space="preserve"> </w:t>
      </w:r>
      <w:r w:rsidRPr="009300EC">
        <w:rPr>
          <w:bCs/>
        </w:rPr>
        <w:t>SHOUHARDO III Theory of Change</w:t>
      </w:r>
    </w:p>
    <w:p w14:paraId="23E3DD49" w14:textId="6F1A5D74" w:rsidR="00F36AA2" w:rsidRPr="00D91811" w:rsidRDefault="3CD440B0" w:rsidP="001E439D">
      <w:r>
        <w:t>The program collected data through a survey and routine monitoring system</w:t>
      </w:r>
      <w:r w:rsidR="297220E3">
        <w:t>.</w:t>
      </w:r>
      <w:r>
        <w:t xml:space="preserve"> According to the FY22 achievement, 83</w:t>
      </w:r>
      <w:r w:rsidR="392EE743">
        <w:t>.0</w:t>
      </w:r>
      <w:r w:rsidR="4DBF247C">
        <w:t xml:space="preserve"> percent</w:t>
      </w:r>
      <w:r w:rsidR="497C6FD1">
        <w:t xml:space="preserve"> </w:t>
      </w:r>
      <w:r>
        <w:t>of program outputs and outcomes fell under the strong category (85</w:t>
      </w:r>
      <w:r w:rsidR="392EE743">
        <w:t>.0</w:t>
      </w:r>
      <w:r w:rsidR="63F1F238">
        <w:t xml:space="preserve"> percent </w:t>
      </w:r>
      <w:r>
        <w:t>and above); nine per</w:t>
      </w:r>
      <w:r w:rsidR="1CE20453">
        <w:t xml:space="preserve">cent </w:t>
      </w:r>
      <w:r>
        <w:t>of outputs and outcomes were in the moderate category (70</w:t>
      </w:r>
      <w:r w:rsidR="392EE743">
        <w:t>.</w:t>
      </w:r>
      <w:r w:rsidR="1CE20453">
        <w:t>0</w:t>
      </w:r>
      <w:r w:rsidR="28C73010">
        <w:t xml:space="preserve"> percent</w:t>
      </w:r>
      <w:r w:rsidR="5D0A4998">
        <w:t xml:space="preserve"> – </w:t>
      </w:r>
      <w:r>
        <w:t>84</w:t>
      </w:r>
      <w:r w:rsidR="5D0A4998">
        <w:t xml:space="preserve"> percent</w:t>
      </w:r>
      <w:r>
        <w:t>); and eight percent of outputs and outcomes were in the behind category (below 70</w:t>
      </w:r>
      <w:r w:rsidR="1CE20453">
        <w:t>.0</w:t>
      </w:r>
      <w:r w:rsidR="2E77BDAF">
        <w:t xml:space="preserve"> percent</w:t>
      </w:r>
      <w:r>
        <w:t xml:space="preserve">). </w:t>
      </w:r>
    </w:p>
    <w:p w14:paraId="00000111" w14:textId="3F1A996A" w:rsidR="00F36AA2" w:rsidRPr="00D91811" w:rsidRDefault="3CD440B0" w:rsidP="001E439D">
      <w:r>
        <w:lastRenderedPageBreak/>
        <w:t>The high performance at the outcome level in each of the program’s result areas indicates that activities contribute to reaching the expected outcomes, which strongly</w:t>
      </w:r>
      <w:r w:rsidR="00DD9C9E">
        <w:t xml:space="preserve"> supports</w:t>
      </w:r>
      <w:r>
        <w:t xml:space="preserve"> the causal relationships </w:t>
      </w:r>
      <w:r w:rsidR="00DD9C9E">
        <w:t xml:space="preserve">postulated </w:t>
      </w:r>
      <w:r>
        <w:t>in the SHOUHARDO III T</w:t>
      </w:r>
      <w:r w:rsidR="3BF06000">
        <w:t>O</w:t>
      </w:r>
      <w:r>
        <w:t>C.</w:t>
      </w:r>
    </w:p>
    <w:p w14:paraId="34F6A96C" w14:textId="40B1786B" w:rsidR="00C634FD" w:rsidRPr="003821CC" w:rsidRDefault="6C231D9B" w:rsidP="00BC726C">
      <w:pPr>
        <w:pStyle w:val="Heading2"/>
      </w:pPr>
      <w:bookmarkStart w:id="4" w:name="_Toc130725089"/>
      <w:bookmarkStart w:id="5" w:name="_Toc130757939"/>
      <w:r>
        <w:t>P</w:t>
      </w:r>
      <w:r w:rsidR="2C44A926">
        <w:t>rogram Location and Beneficiary Coverage</w:t>
      </w:r>
      <w:bookmarkEnd w:id="4"/>
      <w:bookmarkEnd w:id="5"/>
    </w:p>
    <w:p w14:paraId="1D85DCE7" w14:textId="7CB36B71" w:rsidR="74FBF9DD" w:rsidRPr="009300EC" w:rsidRDefault="74FBF9DD" w:rsidP="7FA59588">
      <w:pPr>
        <w:jc w:val="center"/>
        <w:rPr>
          <w:b/>
          <w:bCs/>
        </w:rPr>
      </w:pPr>
      <w:r w:rsidRPr="009300EC">
        <w:rPr>
          <w:b/>
          <w:bCs/>
        </w:rPr>
        <w:t>Table-2</w:t>
      </w:r>
      <w:r w:rsidR="16AD4591" w:rsidRPr="009300EC">
        <w:rPr>
          <w:b/>
          <w:bCs/>
        </w:rPr>
        <w:t xml:space="preserve"> </w:t>
      </w:r>
      <w:r w:rsidR="16AD4591" w:rsidRPr="009300EC">
        <w:rPr>
          <w:bCs/>
        </w:rPr>
        <w:t>summary of the program’s beneficiary coverage</w:t>
      </w:r>
    </w:p>
    <w:tbl>
      <w:tblPr>
        <w:tblStyle w:val="TableGrid"/>
        <w:tblW w:w="0" w:type="auto"/>
        <w:tblLayout w:type="fixed"/>
        <w:tblLook w:val="06A0" w:firstRow="1" w:lastRow="0" w:firstColumn="1" w:lastColumn="0" w:noHBand="1" w:noVBand="1"/>
      </w:tblPr>
      <w:tblGrid>
        <w:gridCol w:w="4680"/>
        <w:gridCol w:w="4680"/>
      </w:tblGrid>
      <w:tr w:rsidR="7FA59588" w14:paraId="3FDEC3CD" w14:textId="77777777" w:rsidTr="7FA59588">
        <w:trPr>
          <w:trHeight w:val="300"/>
        </w:trPr>
        <w:tc>
          <w:tcPr>
            <w:tcW w:w="4680" w:type="dxa"/>
          </w:tcPr>
          <w:p w14:paraId="6EAE627E" w14:textId="13BEED15" w:rsidR="16AD4591" w:rsidRDefault="16AD4591" w:rsidP="7FA59588">
            <w:r>
              <w:t>Total Number of Districts</w:t>
            </w:r>
          </w:p>
        </w:tc>
        <w:tc>
          <w:tcPr>
            <w:tcW w:w="4680" w:type="dxa"/>
          </w:tcPr>
          <w:p w14:paraId="3A2B26FC" w14:textId="1F7DE0DC" w:rsidR="16AD4591" w:rsidRDefault="16AD4591" w:rsidP="7FA59588">
            <w:r>
              <w:t>8</w:t>
            </w:r>
          </w:p>
        </w:tc>
      </w:tr>
      <w:tr w:rsidR="7FA59588" w14:paraId="40D46D5F" w14:textId="77777777" w:rsidTr="7FA59588">
        <w:trPr>
          <w:trHeight w:val="300"/>
        </w:trPr>
        <w:tc>
          <w:tcPr>
            <w:tcW w:w="4680" w:type="dxa"/>
          </w:tcPr>
          <w:p w14:paraId="1D987A5B" w14:textId="5A6557C7" w:rsidR="16AD4591" w:rsidRDefault="16AD4591" w:rsidP="7FA59588">
            <w:r>
              <w:t>Total Number of Upazilas</w:t>
            </w:r>
          </w:p>
        </w:tc>
        <w:tc>
          <w:tcPr>
            <w:tcW w:w="4680" w:type="dxa"/>
          </w:tcPr>
          <w:p w14:paraId="37930E88" w14:textId="77777777" w:rsidR="7FA59588" w:rsidRDefault="7FA59588">
            <w:r>
              <w:t>23</w:t>
            </w:r>
          </w:p>
        </w:tc>
      </w:tr>
      <w:tr w:rsidR="7FA59588" w14:paraId="1ACBED10" w14:textId="77777777" w:rsidTr="7FA59588">
        <w:trPr>
          <w:trHeight w:val="300"/>
        </w:trPr>
        <w:tc>
          <w:tcPr>
            <w:tcW w:w="4680" w:type="dxa"/>
          </w:tcPr>
          <w:p w14:paraId="7B178987" w14:textId="7DCDF75F" w:rsidR="16AD4591" w:rsidRDefault="16AD4591" w:rsidP="7FA59588">
            <w:r>
              <w:t>Total Number of Unions</w:t>
            </w:r>
          </w:p>
        </w:tc>
        <w:tc>
          <w:tcPr>
            <w:tcW w:w="4680" w:type="dxa"/>
          </w:tcPr>
          <w:p w14:paraId="5883A5D6" w14:textId="68FB0D88" w:rsidR="7FA59588" w:rsidRDefault="7FA59588">
            <w:r>
              <w:t>11</w:t>
            </w:r>
            <w:r w:rsidR="16AD4591">
              <w:t>5</w:t>
            </w:r>
          </w:p>
        </w:tc>
      </w:tr>
      <w:tr w:rsidR="7FA59588" w14:paraId="0934D74C" w14:textId="77777777" w:rsidTr="7FA59588">
        <w:trPr>
          <w:trHeight w:val="300"/>
        </w:trPr>
        <w:tc>
          <w:tcPr>
            <w:tcW w:w="4680" w:type="dxa"/>
          </w:tcPr>
          <w:p w14:paraId="16FE6A36" w14:textId="690A83BB" w:rsidR="16AD4591" w:rsidRDefault="16AD4591" w:rsidP="7FA59588">
            <w:r>
              <w:t>Total Number of Villages</w:t>
            </w:r>
          </w:p>
        </w:tc>
        <w:tc>
          <w:tcPr>
            <w:tcW w:w="4680" w:type="dxa"/>
          </w:tcPr>
          <w:p w14:paraId="793621E0" w14:textId="77777777" w:rsidR="7FA59588" w:rsidRDefault="7FA59588">
            <w:r>
              <w:t>947</w:t>
            </w:r>
          </w:p>
        </w:tc>
      </w:tr>
      <w:tr w:rsidR="7FA59588" w14:paraId="781DA591" w14:textId="77777777" w:rsidTr="7FA59588">
        <w:trPr>
          <w:trHeight w:val="300"/>
        </w:trPr>
        <w:tc>
          <w:tcPr>
            <w:tcW w:w="4680" w:type="dxa"/>
          </w:tcPr>
          <w:p w14:paraId="61CE3FB8" w14:textId="1BDC977B" w:rsidR="16AD4591" w:rsidRDefault="16AD4591" w:rsidP="7FA59588">
            <w:r>
              <w:t>Total Number of PEP households reached</w:t>
            </w:r>
          </w:p>
        </w:tc>
        <w:tc>
          <w:tcPr>
            <w:tcW w:w="4680" w:type="dxa"/>
          </w:tcPr>
          <w:p w14:paraId="25FB4358" w14:textId="77777777" w:rsidR="7FA59588" w:rsidRDefault="7FA59588">
            <w:r>
              <w:t>168,599</w:t>
            </w:r>
          </w:p>
        </w:tc>
      </w:tr>
      <w:tr w:rsidR="7FA59588" w14:paraId="59B2663D" w14:textId="77777777" w:rsidTr="7FA59588">
        <w:trPr>
          <w:trHeight w:val="300"/>
        </w:trPr>
        <w:tc>
          <w:tcPr>
            <w:tcW w:w="4680" w:type="dxa"/>
          </w:tcPr>
          <w:p w14:paraId="3B864D10" w14:textId="0060B0DD" w:rsidR="16AD4591" w:rsidRDefault="16AD4591" w:rsidP="7FA59588">
            <w:r>
              <w:t>Total Number of participants reached</w:t>
            </w:r>
          </w:p>
        </w:tc>
        <w:tc>
          <w:tcPr>
            <w:tcW w:w="4680" w:type="dxa"/>
          </w:tcPr>
          <w:p w14:paraId="23F21A7A" w14:textId="77777777" w:rsidR="7FA59588" w:rsidRDefault="7FA59588">
            <w:r>
              <w:t>485,533</w:t>
            </w:r>
          </w:p>
        </w:tc>
      </w:tr>
    </w:tbl>
    <w:p w14:paraId="00000124" w14:textId="56053300" w:rsidR="00F36AA2" w:rsidRPr="00D91811" w:rsidRDefault="10B9C7D2" w:rsidP="16ACB90A">
      <w:r>
        <w:rPr>
          <w:noProof/>
        </w:rPr>
        <w:drawing>
          <wp:inline distT="0" distB="0" distL="0" distR="0" wp14:anchorId="1F5780DD" wp14:editId="556B6F25">
            <wp:extent cx="5916706" cy="3562350"/>
            <wp:effectExtent l="0" t="0" r="8255" b="0"/>
            <wp:docPr id="1910672184" name="Picture 191067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35937" cy="3573929"/>
                    </a:xfrm>
                    <a:prstGeom prst="rect">
                      <a:avLst/>
                    </a:prstGeom>
                  </pic:spPr>
                </pic:pic>
              </a:graphicData>
            </a:graphic>
          </wp:inline>
        </w:drawing>
      </w:r>
    </w:p>
    <w:p w14:paraId="00000125" w14:textId="61849975" w:rsidR="00F36AA2" w:rsidRPr="009300EC" w:rsidRDefault="218ACE82" w:rsidP="7FA59588">
      <w:pPr>
        <w:jc w:val="center"/>
        <w:rPr>
          <w:b/>
          <w:bCs/>
        </w:rPr>
      </w:pPr>
      <w:r w:rsidRPr="009300EC">
        <w:rPr>
          <w:b/>
          <w:bCs/>
        </w:rPr>
        <w:t>Figure 2:</w:t>
      </w:r>
      <w:r w:rsidR="66C4C874" w:rsidRPr="009300EC">
        <w:rPr>
          <w:b/>
          <w:bCs/>
        </w:rPr>
        <w:t xml:space="preserve"> </w:t>
      </w:r>
      <w:r w:rsidR="2EFDBB72" w:rsidRPr="009300EC">
        <w:rPr>
          <w:bCs/>
        </w:rPr>
        <w:t xml:space="preserve">Number of </w:t>
      </w:r>
      <w:r w:rsidR="66C4C874" w:rsidRPr="009300EC">
        <w:rPr>
          <w:bCs/>
        </w:rPr>
        <w:t>Unique participants r</w:t>
      </w:r>
      <w:r w:rsidR="00169CC1" w:rsidRPr="009300EC">
        <w:rPr>
          <w:bCs/>
        </w:rPr>
        <w:t>eached by fiscal year and LOA</w:t>
      </w:r>
    </w:p>
    <w:p w14:paraId="3BF09C67" w14:textId="77777777" w:rsidR="00E92C93" w:rsidRDefault="00E92C93" w:rsidP="7FA59588"/>
    <w:p w14:paraId="48B92CFA" w14:textId="266CEDEE" w:rsidR="603C6F1A" w:rsidRDefault="603C6F1A" w:rsidP="7FA59588">
      <w:r w:rsidRPr="7FA59588">
        <w:t>F</w:t>
      </w:r>
      <w:r w:rsidR="564888B2" w:rsidRPr="7FA59588">
        <w:t>igure</w:t>
      </w:r>
      <w:r w:rsidR="25D0F855" w:rsidRPr="7FA59588">
        <w:t xml:space="preserve"> </w:t>
      </w:r>
      <w:r w:rsidR="564888B2" w:rsidRPr="7FA59588">
        <w:t xml:space="preserve">2 </w:t>
      </w:r>
      <w:r w:rsidR="7AA29466" w:rsidRPr="7FA59588">
        <w:t xml:space="preserve">shows </w:t>
      </w:r>
      <w:r w:rsidR="390BD142" w:rsidRPr="7FA59588">
        <w:t>the number of participants reached by the program in each year from 2016 to 2022, alongside the program's Life of Award (LOA).</w:t>
      </w:r>
      <w:r w:rsidR="5C73032C" w:rsidRPr="7FA59588">
        <w:t xml:space="preserve"> </w:t>
      </w:r>
      <w:r w:rsidR="44687682" w:rsidRPr="7FA59588">
        <w:t>In 2016, the program began its implementation and gradually expanded its range of activities, resulting in an increase in the number of individuals reached over time.</w:t>
      </w:r>
      <w:r w:rsidR="10B34F1D" w:rsidRPr="7FA59588">
        <w:t xml:space="preserve"> </w:t>
      </w:r>
      <w:r w:rsidR="57A36233" w:rsidRPr="7FA59588">
        <w:t>Throughout the entire period from 2016 to 2022, the program successfully reached a total of 485,533 unique individuals.</w:t>
      </w:r>
    </w:p>
    <w:p w14:paraId="23BC7314" w14:textId="3CE1A9AA" w:rsidR="7FA59588" w:rsidRDefault="7FA59588" w:rsidP="7FA59588"/>
    <w:p w14:paraId="23ADEDFF" w14:textId="0C7E9F34" w:rsidR="1FDBD81C" w:rsidRPr="00B55C20" w:rsidRDefault="003C002B" w:rsidP="004E418C">
      <w:pPr>
        <w:pStyle w:val="Heading1"/>
      </w:pPr>
      <w:bookmarkStart w:id="6" w:name="_Toc130756338"/>
      <w:bookmarkStart w:id="7" w:name="_Toc130756455"/>
      <w:bookmarkStart w:id="8" w:name="_Toc130756540"/>
      <w:bookmarkStart w:id="9" w:name="_Toc130756802"/>
      <w:bookmarkStart w:id="10" w:name="_Toc130757148"/>
      <w:bookmarkStart w:id="11" w:name="_Toc130757940"/>
      <w:bookmarkEnd w:id="6"/>
      <w:bookmarkEnd w:id="7"/>
      <w:bookmarkEnd w:id="8"/>
      <w:bookmarkEnd w:id="9"/>
      <w:bookmarkEnd w:id="10"/>
      <w:r>
        <w:t>RESULTS AREA LEVEL PROGRESS</w:t>
      </w:r>
      <w:bookmarkEnd w:id="11"/>
    </w:p>
    <w:p w14:paraId="3B5AAF3C" w14:textId="439879E4" w:rsidR="00764B49" w:rsidRPr="00764B49" w:rsidRDefault="08EE81B4">
      <w:pPr>
        <w:pStyle w:val="Heading2"/>
      </w:pPr>
      <w:bookmarkStart w:id="12" w:name="_Toc130756340"/>
      <w:bookmarkStart w:id="13" w:name="_Toc130756457"/>
      <w:bookmarkStart w:id="14" w:name="_Toc130756542"/>
      <w:bookmarkStart w:id="15" w:name="_Toc130756804"/>
      <w:bookmarkStart w:id="16" w:name="_Toc130757150"/>
      <w:bookmarkStart w:id="17" w:name="_Toc130757261"/>
      <w:bookmarkStart w:id="18" w:name="_Toc130757325"/>
      <w:bookmarkStart w:id="19" w:name="_Toc130724751"/>
      <w:bookmarkStart w:id="20" w:name="_Toc130725027"/>
      <w:bookmarkStart w:id="21" w:name="_Toc130725091"/>
      <w:bookmarkStart w:id="22" w:name="_Toc130756341"/>
      <w:bookmarkStart w:id="23" w:name="_Toc130756458"/>
      <w:bookmarkStart w:id="24" w:name="_Toc130756543"/>
      <w:bookmarkStart w:id="25" w:name="_Toc130756805"/>
      <w:bookmarkStart w:id="26" w:name="_Toc130757151"/>
      <w:bookmarkStart w:id="27" w:name="_Toc130757262"/>
      <w:bookmarkStart w:id="28" w:name="_Toc130757326"/>
      <w:bookmarkStart w:id="29" w:name="_Toc130724752"/>
      <w:bookmarkStart w:id="30" w:name="_Toc130725028"/>
      <w:bookmarkStart w:id="31" w:name="_Toc130725092"/>
      <w:bookmarkStart w:id="32" w:name="_Toc130756342"/>
      <w:bookmarkStart w:id="33" w:name="_Toc130756459"/>
      <w:bookmarkStart w:id="34" w:name="_Toc130756544"/>
      <w:bookmarkStart w:id="35" w:name="_Toc130756806"/>
      <w:bookmarkStart w:id="36" w:name="_Toc130757152"/>
      <w:bookmarkStart w:id="37" w:name="_Toc130757263"/>
      <w:bookmarkStart w:id="38" w:name="_Toc130757327"/>
      <w:bookmarkStart w:id="39" w:name="_Toc130724753"/>
      <w:bookmarkStart w:id="40" w:name="_Toc130725029"/>
      <w:bookmarkStart w:id="41" w:name="_Toc130725093"/>
      <w:bookmarkStart w:id="42" w:name="_Toc130756343"/>
      <w:bookmarkStart w:id="43" w:name="_Toc130756460"/>
      <w:bookmarkStart w:id="44" w:name="_Toc130756545"/>
      <w:bookmarkStart w:id="45" w:name="_Toc130756807"/>
      <w:bookmarkStart w:id="46" w:name="_Toc130757153"/>
      <w:bookmarkStart w:id="47" w:name="_Toc130757264"/>
      <w:bookmarkStart w:id="48" w:name="_Toc130757328"/>
      <w:bookmarkStart w:id="49" w:name="_Toc130724754"/>
      <w:bookmarkStart w:id="50" w:name="_Toc130725030"/>
      <w:bookmarkStart w:id="51" w:name="_Toc130725094"/>
      <w:bookmarkStart w:id="52" w:name="_Toc130756344"/>
      <w:bookmarkStart w:id="53" w:name="_Toc130756461"/>
      <w:bookmarkStart w:id="54" w:name="_Toc130756546"/>
      <w:bookmarkStart w:id="55" w:name="_Toc130756808"/>
      <w:bookmarkStart w:id="56" w:name="_Toc130757154"/>
      <w:bookmarkStart w:id="57" w:name="_Toc130757265"/>
      <w:bookmarkStart w:id="58" w:name="_Toc130757329"/>
      <w:bookmarkStart w:id="59" w:name="_Toc130724755"/>
      <w:bookmarkStart w:id="60" w:name="_Toc130725031"/>
      <w:bookmarkStart w:id="61" w:name="_Toc130725095"/>
      <w:bookmarkStart w:id="62" w:name="_Toc130756345"/>
      <w:bookmarkStart w:id="63" w:name="_Toc130756462"/>
      <w:bookmarkStart w:id="64" w:name="_Toc130756547"/>
      <w:bookmarkStart w:id="65" w:name="_Toc130756809"/>
      <w:bookmarkStart w:id="66" w:name="_Toc130757155"/>
      <w:bookmarkStart w:id="67" w:name="_Toc130757266"/>
      <w:bookmarkStart w:id="68" w:name="_Toc130757330"/>
      <w:bookmarkStart w:id="69" w:name="_Toc130725096"/>
      <w:bookmarkStart w:id="70" w:name="_Toc13075794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133F2">
        <w:t>Purpose 1: Increased equitable access to income for both women and men, and nutritious food for men, women, boys</w:t>
      </w:r>
      <w:r w:rsidR="5CB190B1" w:rsidRPr="00B133F2">
        <w:t xml:space="preserve">, </w:t>
      </w:r>
      <w:r w:rsidRPr="00B133F2">
        <w:t>and girls</w:t>
      </w:r>
      <w:bookmarkEnd w:id="69"/>
      <w:bookmarkEnd w:id="70"/>
    </w:p>
    <w:p w14:paraId="638307A0" w14:textId="26DE0E12" w:rsidR="4F0B1B36" w:rsidRDefault="4F0B1B36" w:rsidP="7FA59588">
      <w:pPr>
        <w:pStyle w:val="Heading3"/>
      </w:pPr>
      <w:bookmarkStart w:id="71" w:name="_Toc130725097"/>
      <w:r>
        <w:t>On-farm livelihoods</w:t>
      </w:r>
      <w:bookmarkEnd w:id="71"/>
    </w:p>
    <w:p w14:paraId="5A772208" w14:textId="77777777" w:rsidR="00F62EED" w:rsidRPr="009300EC" w:rsidRDefault="00F62EED" w:rsidP="009300EC"/>
    <w:p w14:paraId="741881EC" w14:textId="37E82890" w:rsidR="007E0033" w:rsidRPr="00D91811" w:rsidRDefault="00C42D67" w:rsidP="001E439D">
      <w:r w:rsidRPr="00D91811">
        <w:t xml:space="preserve">Purpose 1 was designed to build the capacities of targeted households to expand their agricultural production, increase income to enhance purchasing capacity and accessibility to markets, </w:t>
      </w:r>
      <w:r w:rsidR="003E45CF">
        <w:t xml:space="preserve">and </w:t>
      </w:r>
      <w:r w:rsidRPr="00D91811">
        <w:t>enabl</w:t>
      </w:r>
      <w:r w:rsidR="007E0033" w:rsidRPr="00D91811">
        <w:t>e</w:t>
      </w:r>
      <w:r w:rsidRPr="00D91811">
        <w:t xml:space="preserve"> households to pro</w:t>
      </w:r>
      <w:r w:rsidR="00542F69" w:rsidRPr="00D91811">
        <w:t>duce</w:t>
      </w:r>
      <w:r w:rsidRPr="00D91811">
        <w:t xml:space="preserve"> nutritious food. </w:t>
      </w:r>
      <w:r w:rsidR="003E45CF">
        <w:t xml:space="preserve">The program adopted a multi-prong approach </w:t>
      </w:r>
      <w:r w:rsidR="007E2CCB">
        <w:t xml:space="preserve">throughout the program period to support these goals. </w:t>
      </w:r>
    </w:p>
    <w:p w14:paraId="096487F4" w14:textId="0584AC02" w:rsidR="007E0033" w:rsidRPr="00D91811" w:rsidRDefault="007E0033" w:rsidP="001E439D">
      <w:r w:rsidRPr="00D91811">
        <w:t xml:space="preserve">SHOUHARDO facilitated Farmer Field and Business Schools (FFBS) throughout program areas in order to build capacity. After training, participants were supported with a cash grant </w:t>
      </w:r>
      <w:r w:rsidR="00694A53">
        <w:t xml:space="preserve">– BDT 3,000 (about US $28) for </w:t>
      </w:r>
      <w:r w:rsidR="00756965">
        <w:t xml:space="preserve">Poor and </w:t>
      </w:r>
      <w:r w:rsidRPr="00D91811">
        <w:t>BDT</w:t>
      </w:r>
      <w:r w:rsidR="00756965">
        <w:t xml:space="preserve"> </w:t>
      </w:r>
      <w:r w:rsidRPr="00D91811">
        <w:t>4</w:t>
      </w:r>
      <w:r w:rsidR="00756965">
        <w:t>,</w:t>
      </w:r>
      <w:r w:rsidRPr="00D91811">
        <w:t>500</w:t>
      </w:r>
      <w:r w:rsidR="00756965">
        <w:t xml:space="preserve"> (about </w:t>
      </w:r>
      <w:r w:rsidR="00EB20D0">
        <w:t xml:space="preserve">US $42) </w:t>
      </w:r>
      <w:r w:rsidRPr="00D91811">
        <w:t xml:space="preserve">for </w:t>
      </w:r>
      <w:r w:rsidR="30D89D3C">
        <w:t xml:space="preserve">Extreme </w:t>
      </w:r>
      <w:r w:rsidRPr="00D91811">
        <w:t>Poor</w:t>
      </w:r>
      <w:r w:rsidR="00EB20D0">
        <w:t xml:space="preserve"> </w:t>
      </w:r>
      <w:r w:rsidR="003270D1">
        <w:t>–</w:t>
      </w:r>
      <w:r w:rsidR="00187CDE">
        <w:t xml:space="preserve"> </w:t>
      </w:r>
      <w:r w:rsidRPr="00D91811">
        <w:t>to run their ventures. Sessions were facilitated by a range of actors</w:t>
      </w:r>
      <w:r w:rsidR="00992278">
        <w:t xml:space="preserve">, </w:t>
      </w:r>
      <w:r w:rsidRPr="00D91811">
        <w:t xml:space="preserve">including Community Agriculture Volunteers, LSPs, and individuals representing both the public and private </w:t>
      </w:r>
      <w:r w:rsidR="00542F69" w:rsidRPr="00D91811">
        <w:t>sectors</w:t>
      </w:r>
      <w:r w:rsidRPr="00D91811">
        <w:t xml:space="preserve">. The goal of these sessions was to develop the capacities of targeted households </w:t>
      </w:r>
      <w:r w:rsidR="00677E5B">
        <w:t xml:space="preserve">to expand </w:t>
      </w:r>
      <w:r w:rsidRPr="00D91811">
        <w:t>their agricultural production and enhanc</w:t>
      </w:r>
      <w:r w:rsidR="00677E5B">
        <w:t>e</w:t>
      </w:r>
      <w:r w:rsidRPr="00D91811">
        <w:t xml:space="preserve"> their purchasing capacity by diversifying their income sources and accessibility to markets, thereby enabling them to procure nutritious foods managed by CARE and implementing partners. </w:t>
      </w:r>
    </w:p>
    <w:p w14:paraId="466D6C2A" w14:textId="75118C53" w:rsidR="00F36AA2" w:rsidRPr="00D91811" w:rsidRDefault="6376BBD3" w:rsidP="7FA59588">
      <w:r>
        <w:t xml:space="preserve">SHOUHARDO III program participants were </w:t>
      </w:r>
      <w:r w:rsidR="28CAF8AA">
        <w:t xml:space="preserve">also </w:t>
      </w:r>
      <w:r>
        <w:t xml:space="preserve">supported </w:t>
      </w:r>
      <w:r w:rsidR="76E8ECAE">
        <w:t xml:space="preserve">to enhance </w:t>
      </w:r>
      <w:r w:rsidR="1F271E00">
        <w:t xml:space="preserve">production and income by a range of </w:t>
      </w:r>
      <w:r w:rsidR="3CD440B0">
        <w:t xml:space="preserve">technical (e.g., WorldFish Center) and collaborative partners from </w:t>
      </w:r>
      <w:r w:rsidR="12FC5063">
        <w:t xml:space="preserve">both the </w:t>
      </w:r>
      <w:r w:rsidR="0B5312CF">
        <w:t>p</w:t>
      </w:r>
      <w:r w:rsidR="3CD440B0">
        <w:t xml:space="preserve">ublic (e.g., </w:t>
      </w:r>
      <w:r w:rsidR="6D23E5A0">
        <w:t>Department of Agriculture Extension (</w:t>
      </w:r>
      <w:r w:rsidR="3CD440B0">
        <w:t>DAE</w:t>
      </w:r>
      <w:r w:rsidR="6D23E5A0">
        <w:t>)</w:t>
      </w:r>
      <w:r w:rsidR="3CD440B0">
        <w:t xml:space="preserve">, </w:t>
      </w:r>
      <w:r w:rsidR="6D23E5A0">
        <w:t>Department of Livestock Services (</w:t>
      </w:r>
      <w:r w:rsidR="3CD440B0">
        <w:t>DLS</w:t>
      </w:r>
      <w:r w:rsidR="6D23E5A0">
        <w:t>)</w:t>
      </w:r>
      <w:r w:rsidR="3CD440B0">
        <w:t xml:space="preserve">, </w:t>
      </w:r>
      <w:r w:rsidR="6D23E5A0">
        <w:t>Department of Fisheries (</w:t>
      </w:r>
      <w:proofErr w:type="spellStart"/>
      <w:r w:rsidR="3CD440B0">
        <w:t>DoF</w:t>
      </w:r>
      <w:proofErr w:type="spellEnd"/>
      <w:r w:rsidR="6D23E5A0">
        <w:t>)</w:t>
      </w:r>
      <w:r w:rsidR="3CD440B0">
        <w:t xml:space="preserve">, </w:t>
      </w:r>
      <w:r w:rsidR="3E8F5CBC">
        <w:t>Bangladesh Agriculture University (</w:t>
      </w:r>
      <w:r w:rsidR="3CD440B0">
        <w:t>BAU</w:t>
      </w:r>
      <w:r w:rsidR="3E8F5CBC">
        <w:t>)</w:t>
      </w:r>
      <w:r w:rsidR="3CD440B0">
        <w:t xml:space="preserve">, </w:t>
      </w:r>
      <w:r w:rsidR="3E8F5CBC">
        <w:t>Bangladesh Institute of Nuclear Agriculture</w:t>
      </w:r>
      <w:r w:rsidR="69E32C11">
        <w:t xml:space="preserve"> </w:t>
      </w:r>
      <w:r w:rsidR="3E8F5CBC">
        <w:t>(BINA)</w:t>
      </w:r>
      <w:r w:rsidR="16D74179">
        <w:t>)</w:t>
      </w:r>
      <w:r w:rsidR="3CD440B0">
        <w:t xml:space="preserve"> and private sectors (e.g., </w:t>
      </w:r>
      <w:proofErr w:type="spellStart"/>
      <w:r w:rsidR="3CD440B0">
        <w:t>LalTeer</w:t>
      </w:r>
      <w:proofErr w:type="spellEnd"/>
      <w:r w:rsidR="3CD440B0">
        <w:t xml:space="preserve"> Seeds, BRAC Seeds, </w:t>
      </w:r>
      <w:r w:rsidR="0FCA09E2" w:rsidRPr="7FA59588">
        <w:rPr>
          <w:rFonts w:eastAsia="Gill Sans MT" w:cs="Gill Sans MT"/>
          <w:color w:val="000000" w:themeColor="text1"/>
          <w:sz w:val="25"/>
          <w:szCs w:val="25"/>
        </w:rPr>
        <w:t>Advanced Chemical Industries</w:t>
      </w:r>
      <w:r w:rsidR="0FCA09E2">
        <w:t xml:space="preserve"> (</w:t>
      </w:r>
      <w:r w:rsidR="3CD440B0">
        <w:t>ACI</w:t>
      </w:r>
      <w:r w:rsidR="7F477B6E">
        <w:t>)</w:t>
      </w:r>
      <w:r w:rsidR="3CD440B0">
        <w:t xml:space="preserve"> Animal Health, Bengal Meat, </w:t>
      </w:r>
      <w:proofErr w:type="spellStart"/>
      <w:r w:rsidR="3CD440B0">
        <w:t>eKshop</w:t>
      </w:r>
      <w:proofErr w:type="spellEnd"/>
      <w:r w:rsidR="3CD440B0">
        <w:t>)</w:t>
      </w:r>
      <w:r w:rsidR="12FC5063">
        <w:t xml:space="preserve">. </w:t>
      </w:r>
    </w:p>
    <w:p w14:paraId="5BF02176" w14:textId="5355CDAD" w:rsidR="00F62EED" w:rsidRPr="00D91811" w:rsidRDefault="56A04E65" w:rsidP="7FA59588">
      <w:r>
        <w:t>Additionally</w:t>
      </w:r>
      <w:r w:rsidR="3CD440B0">
        <w:t>, the program facilitated linkages between participants and relevant government offices, private sector service providers</w:t>
      </w:r>
      <w:r>
        <w:t xml:space="preserve"> (including LSPs), </w:t>
      </w:r>
      <w:r w:rsidR="3CD440B0">
        <w:t>and market actors to increase community access to services</w:t>
      </w:r>
      <w:r w:rsidR="0B5312CF">
        <w:t xml:space="preserve">. This included </w:t>
      </w:r>
      <w:r w:rsidR="3CD440B0">
        <w:t>training and obtaining quality inputs (e</w:t>
      </w:r>
      <w:r w:rsidR="48A5DC38">
        <w:t xml:space="preserve">.g., </w:t>
      </w:r>
      <w:r w:rsidR="3CD440B0">
        <w:t>seed, feed, vaccine</w:t>
      </w:r>
      <w:r w:rsidR="48A5DC38">
        <w:t>s</w:t>
      </w:r>
      <w:r w:rsidR="3CD440B0">
        <w:t xml:space="preserve">) </w:t>
      </w:r>
      <w:r w:rsidR="48A5DC38">
        <w:t>for</w:t>
      </w:r>
      <w:r w:rsidR="3CD440B0">
        <w:t xml:space="preserve"> production, which improved overall food and nutrition security</w:t>
      </w:r>
      <w:r w:rsidR="0B5312CF">
        <w:t>,</w:t>
      </w:r>
      <w:r w:rsidR="3CD440B0">
        <w:t xml:space="preserve"> and resilience against shocks for target communities.</w:t>
      </w:r>
    </w:p>
    <w:p w14:paraId="0000012D" w14:textId="77777777" w:rsidR="00F36AA2" w:rsidRPr="004E418C" w:rsidRDefault="00C42D67" w:rsidP="00BC726C">
      <w:pPr>
        <w:pStyle w:val="Heading4"/>
      </w:pPr>
      <w:bookmarkStart w:id="72" w:name="_Toc130725098"/>
      <w:r w:rsidRPr="004E418C">
        <w:t>Sub-Purpose 1.1: Increased agricultural production of PEP</w:t>
      </w:r>
      <w:bookmarkEnd w:id="72"/>
    </w:p>
    <w:p w14:paraId="0000012E" w14:textId="3C76329C" w:rsidR="00F36AA2" w:rsidRPr="00D91811" w:rsidRDefault="6C231D9B" w:rsidP="001E439D">
      <w:r>
        <w:t xml:space="preserve">Participating households reported increased production consistently. This was </w:t>
      </w:r>
      <w:r w:rsidR="3391B90A">
        <w:t xml:space="preserve">supported </w:t>
      </w:r>
      <w:r>
        <w:t xml:space="preserve">by several </w:t>
      </w:r>
      <w:r w:rsidR="75AD807F">
        <w:t xml:space="preserve">agricultural </w:t>
      </w:r>
      <w:r w:rsidR="64C9C86D">
        <w:t xml:space="preserve">practices </w:t>
      </w:r>
      <w:r>
        <w:t xml:space="preserve">which the participants mostly </w:t>
      </w:r>
      <w:r w:rsidR="0B08349D">
        <w:t xml:space="preserve">adopted </w:t>
      </w:r>
      <w:r>
        <w:t>after receiving training, input</w:t>
      </w:r>
      <w:r w:rsidR="5B4B0EC7">
        <w:t>,</w:t>
      </w:r>
      <w:r>
        <w:t xml:space="preserve"> and market linkage support from the program. According to the FY22 </w:t>
      </w:r>
      <w:proofErr w:type="spellStart"/>
      <w:r>
        <w:t>PaBS</w:t>
      </w:r>
      <w:proofErr w:type="spellEnd"/>
      <w:r>
        <w:t>, 62.5</w:t>
      </w:r>
      <w:r w:rsidR="31A19498">
        <w:t xml:space="preserve"> percent</w:t>
      </w:r>
      <w:r w:rsidR="5BAB4211">
        <w:t xml:space="preserve"> </w:t>
      </w:r>
      <w:r>
        <w:t xml:space="preserve">(392 of 660) of respondents stated they had increased food production due to the adoption of improved varieties and management practices. With continued application of improved </w:t>
      </w:r>
      <w:r>
        <w:lastRenderedPageBreak/>
        <w:t>agricultural practices</w:t>
      </w:r>
      <w:r w:rsidR="6C83E751">
        <w:t xml:space="preserve"> -</w:t>
      </w:r>
      <w:r>
        <w:t xml:space="preserve"> including quality inputs that yielded quality produce</w:t>
      </w:r>
      <w:r w:rsidR="75D64B15">
        <w:t xml:space="preserve"> </w:t>
      </w:r>
      <w:r>
        <w:t xml:space="preserve">participants reported a significant increase </w:t>
      </w:r>
      <w:r w:rsidR="00764B49">
        <w:t>in production</w:t>
      </w:r>
      <w:r>
        <w:t xml:space="preserve">. As per </w:t>
      </w:r>
      <w:r w:rsidR="4AEC5017">
        <w:t xml:space="preserve">the </w:t>
      </w:r>
      <w:r>
        <w:t xml:space="preserve">FY22 </w:t>
      </w:r>
      <w:proofErr w:type="spellStart"/>
      <w:r>
        <w:t>PaBS</w:t>
      </w:r>
      <w:proofErr w:type="spellEnd"/>
      <w:r>
        <w:t xml:space="preserve"> survey, 95.8</w:t>
      </w:r>
      <w:r w:rsidR="5CDD960F">
        <w:t xml:space="preserve"> percent</w:t>
      </w:r>
      <w:r>
        <w:t xml:space="preserve"> </w:t>
      </w:r>
      <w:r w:rsidR="581EFBEB">
        <w:t>of respondents</w:t>
      </w:r>
      <w:r>
        <w:t xml:space="preserve"> reported </w:t>
      </w:r>
      <w:r w:rsidR="72D4E34A">
        <w:t xml:space="preserve">using </w:t>
      </w:r>
      <w:r>
        <w:t>improved inputs in their agricultural ventures</w:t>
      </w:r>
      <w:r w:rsidR="2ECF8C7C">
        <w:t>, indicating a positive community benefit from SHOUHARDO III’s training</w:t>
      </w:r>
      <w:r>
        <w:t>.</w:t>
      </w:r>
    </w:p>
    <w:tbl>
      <w:tblPr>
        <w:tblW w:w="9360" w:type="dxa"/>
        <w:tblLayout w:type="fixed"/>
        <w:tblLook w:val="0400" w:firstRow="0" w:lastRow="0" w:firstColumn="0" w:lastColumn="0" w:noHBand="0" w:noVBand="1"/>
      </w:tblPr>
      <w:tblGrid>
        <w:gridCol w:w="4305"/>
        <w:gridCol w:w="5055"/>
      </w:tblGrid>
      <w:tr w:rsidR="00F36AA2" w:rsidRPr="000A6B5A" w14:paraId="25E16C8B" w14:textId="77777777" w:rsidTr="009300EC">
        <w:trPr>
          <w:trHeight w:val="300"/>
        </w:trPr>
        <w:tc>
          <w:tcPr>
            <w:tcW w:w="4305" w:type="dxa"/>
            <w:shd w:val="clear" w:color="auto" w:fill="FDE9D9" w:themeFill="accent6" w:themeFillTint="33"/>
            <w:tcMar>
              <w:left w:w="108" w:type="dxa"/>
              <w:right w:w="108" w:type="dxa"/>
            </w:tcMar>
          </w:tcPr>
          <w:p w14:paraId="0000012F" w14:textId="31951C01" w:rsidR="00F36AA2" w:rsidRPr="00D91811" w:rsidRDefault="00953BE7" w:rsidP="00BC726C">
            <w:r w:rsidRPr="009725D1">
              <w:rPr>
                <w:noProof/>
              </w:rPr>
              <mc:AlternateContent>
                <mc:Choice Requires="wps">
                  <w:drawing>
                    <wp:anchor distT="0" distB="0" distL="114300" distR="114300" simplePos="0" relativeHeight="251656704" behindDoc="0" locked="0" layoutInCell="1" allowOverlap="1" wp14:anchorId="1C8A50A1" wp14:editId="2E344317">
                      <wp:simplePos x="0" y="0"/>
                      <wp:positionH relativeFrom="column">
                        <wp:posOffset>26035</wp:posOffset>
                      </wp:positionH>
                      <wp:positionV relativeFrom="paragraph">
                        <wp:posOffset>2420620</wp:posOffset>
                      </wp:positionV>
                      <wp:extent cx="2457450" cy="238125"/>
                      <wp:effectExtent l="0" t="0" r="19050" b="28575"/>
                      <wp:wrapSquare wrapText="bothSides"/>
                      <wp:docPr id="9" name="Text Box 9"/>
                      <wp:cNvGraphicFramePr/>
                      <a:graphic xmlns:a="http://schemas.openxmlformats.org/drawingml/2006/main">
                        <a:graphicData uri="http://schemas.microsoft.com/office/word/2010/wordprocessingShape">
                          <wps:wsp>
                            <wps:cNvSpPr txBox="1"/>
                            <wps:spPr>
                              <a:xfrm>
                                <a:off x="0" y="0"/>
                                <a:ext cx="2457450" cy="238125"/>
                              </a:xfrm>
                              <a:prstGeom prst="rect">
                                <a:avLst/>
                              </a:prstGeom>
                              <a:solidFill>
                                <a:schemeClr val="accent6">
                                  <a:lumMod val="20000"/>
                                  <a:lumOff val="80000"/>
                                </a:schemeClr>
                              </a:solidFill>
                              <a:ln w="6350">
                                <a:solidFill>
                                  <a:schemeClr val="accent6">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24B8077A" w14:textId="77777777" w:rsidR="00155B71" w:rsidRPr="00F75E51" w:rsidRDefault="00155B71" w:rsidP="00953BE7">
                                  <w:pPr>
                                    <w:pStyle w:val="Footer"/>
                                    <w:jc w:val="center"/>
                                    <w:rPr>
                                      <w:rFonts w:eastAsia="PMingLiU"/>
                                      <w:b/>
                                      <w:noProof/>
                                      <w:sz w:val="22"/>
                                      <w:szCs w:val="22"/>
                                    </w:rPr>
                                  </w:pPr>
                                  <w:r>
                                    <w:rPr>
                                      <w:sz w:val="22"/>
                                      <w:szCs w:val="22"/>
                                    </w:rPr>
                                    <w:t>Photo: CARE/September2021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A50A1" id="_x0000_t202" coordsize="21600,21600" o:spt="202" path="m,l,21600r21600,l21600,xe">
                      <v:stroke joinstyle="miter"/>
                      <v:path gradientshapeok="t" o:connecttype="rect"/>
                    </v:shapetype>
                    <v:shape id="Text Box 9" o:spid="_x0000_s1026" type="#_x0000_t202" style="position:absolute;margin-left:2.05pt;margin-top:190.6pt;width:193.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" fillcolor="#fde9d9 [665]" strokecolor="#fde9d9 [665]" strokeweight=".5pt">
                      <v:textbox inset="0,0,0,0">
                        <w:txbxContent>
                          <w:p w14:paraId="24B8077A" w14:textId="77777777" w:rsidR="00155B71" w:rsidRPr="00F75E51" w:rsidRDefault="00155B71" w:rsidP="00953BE7">
                            <w:pPr>
                              <w:pStyle w:val="Footer"/>
                              <w:jc w:val="center"/>
                              <w:rPr>
                                <w:rFonts w:eastAsia="PMingLiU"/>
                                <w:b/>
                                <w:noProof/>
                                <w:sz w:val="22"/>
                                <w:szCs w:val="22"/>
                              </w:rPr>
                            </w:pPr>
                            <w:r>
                              <w:rPr>
                                <w:sz w:val="22"/>
                                <w:szCs w:val="22"/>
                              </w:rPr>
                              <w:t>Photo: CARE/September2021</w:t>
                            </w:r>
                          </w:p>
                        </w:txbxContent>
                      </v:textbox>
                      <w10:wrap type="square"/>
                    </v:shape>
                  </w:pict>
                </mc:Fallback>
              </mc:AlternateContent>
            </w:r>
            <w:r w:rsidRPr="009725D1">
              <w:rPr>
                <w:rFonts w:eastAsia="PMingLiU"/>
                <w:noProof/>
              </w:rPr>
              <w:drawing>
                <wp:anchor distT="0" distB="0" distL="114300" distR="114300" simplePos="0" relativeHeight="251655680" behindDoc="0" locked="0" layoutInCell="1" allowOverlap="1" wp14:anchorId="19CF8973" wp14:editId="5CD02EE5">
                  <wp:simplePos x="0" y="0"/>
                  <wp:positionH relativeFrom="margin">
                    <wp:posOffset>-6350</wp:posOffset>
                  </wp:positionH>
                  <wp:positionV relativeFrom="paragraph">
                    <wp:posOffset>291465</wp:posOffset>
                  </wp:positionV>
                  <wp:extent cx="2594610" cy="2066925"/>
                  <wp:effectExtent l="0" t="0" r="0" b="9525"/>
                  <wp:wrapSquare wrapText="bothSides"/>
                  <wp:docPr id="10" name="Picture 10" descr="C:\Users\ACW\Desktop\Q1 Selected Picture\P1\Runa WBA# 0002 is Working her vegetable field village Dattopara Union Uttar Purbo Baniachong Upazila Baniachong District Habigonj photo cradit by Majharul Islam Sardar FT-AL&amp;R Dated 24-11-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6"/>
                          <pic:cNvPicPr/>
                        </pic:nvPicPr>
                        <pic:blipFill>
                          <a:blip r:embed="rId20">
                            <a:extLst>
                              <a:ext uri="{28A0092B-C50C-407E-A947-70E740481C1C}">
                                <a14:useLocalDpi xmlns:a14="http://schemas.microsoft.com/office/drawing/2010/main"/>
                              </a:ext>
                            </a:extLst>
                          </a:blip>
                          <a:stretch>
                            <a:fillRect/>
                          </a:stretch>
                        </pic:blipFill>
                        <pic:spPr>
                          <a:xfrm>
                            <a:off x="0" y="0"/>
                            <a:ext cx="2594610" cy="2066925"/>
                          </a:xfrm>
                          <a:prstGeom prst="rect">
                            <a:avLst/>
                          </a:prstGeom>
                        </pic:spPr>
                      </pic:pic>
                    </a:graphicData>
                  </a:graphic>
                  <wp14:sizeRelH relativeFrom="page">
                    <wp14:pctWidth>0</wp14:pctWidth>
                  </wp14:sizeRelH>
                  <wp14:sizeRelV relativeFrom="page">
                    <wp14:pctHeight>0</wp14:pctHeight>
                  </wp14:sizeRelV>
                </wp:anchor>
              </w:drawing>
            </w:r>
          </w:p>
          <w:p w14:paraId="00000131" w14:textId="4E7F6FFC" w:rsidR="00F36AA2" w:rsidRPr="00D91811" w:rsidRDefault="00F36AA2" w:rsidP="001E439D"/>
        </w:tc>
        <w:tc>
          <w:tcPr>
            <w:tcW w:w="5055" w:type="dxa"/>
            <w:shd w:val="clear" w:color="auto" w:fill="FDE9D9" w:themeFill="accent6" w:themeFillTint="33"/>
            <w:tcMar>
              <w:left w:w="108" w:type="dxa"/>
              <w:right w:w="108" w:type="dxa"/>
            </w:tcMar>
          </w:tcPr>
          <w:p w14:paraId="00000132" w14:textId="77777777" w:rsidR="00F36AA2" w:rsidRPr="00D91811" w:rsidRDefault="00F36AA2" w:rsidP="00BC726C"/>
          <w:tbl>
            <w:tblPr>
              <w:tblW w:w="4845" w:type="dxa"/>
              <w:tblLayout w:type="fixed"/>
              <w:tblLook w:val="0600" w:firstRow="0" w:lastRow="0" w:firstColumn="0" w:lastColumn="0" w:noHBand="1" w:noVBand="1"/>
            </w:tblPr>
            <w:tblGrid>
              <w:gridCol w:w="4845"/>
            </w:tblGrid>
            <w:tr w:rsidR="00F36AA2" w:rsidRPr="000A6B5A" w14:paraId="2C49CA44" w14:textId="77777777" w:rsidTr="009300EC">
              <w:trPr>
                <w:trHeight w:val="300"/>
              </w:trPr>
              <w:tc>
                <w:tcPr>
                  <w:tcW w:w="4845" w:type="dxa"/>
                  <w:vAlign w:val="center"/>
                </w:tcPr>
                <w:p w14:paraId="00000134" w14:textId="1494E31A" w:rsidR="00F36AA2" w:rsidRPr="00D91811" w:rsidRDefault="3CD440B0" w:rsidP="001E439D">
                  <w:r>
                    <w:t xml:space="preserve">Runa Begum, 33, from </w:t>
                  </w:r>
                  <w:proofErr w:type="spellStart"/>
                  <w:r>
                    <w:t>Baniachong</w:t>
                  </w:r>
                  <w:proofErr w:type="spellEnd"/>
                  <w:r>
                    <w:t xml:space="preserve"> Upazila</w:t>
                  </w:r>
                  <w:r w:rsidR="00231601">
                    <w:t xml:space="preserve"> of </w:t>
                  </w:r>
                  <w:r>
                    <w:t xml:space="preserve"> </w:t>
                  </w:r>
                  <w:proofErr w:type="spellStart"/>
                  <w:r>
                    <w:t>Hobiganj</w:t>
                  </w:r>
                  <w:proofErr w:type="spellEnd"/>
                  <w:r>
                    <w:t xml:space="preserve"> District, expressed her happiness as she harvested  crops</w:t>
                  </w:r>
                  <w:r w:rsidR="714C214F">
                    <w:t xml:space="preserve"> plentifully</w:t>
                  </w:r>
                  <w:r>
                    <w:t xml:space="preserve"> this year due to using good seed and adopted improved management practices in her tomato field. </w:t>
                  </w:r>
                  <w:r w:rsidR="0513F94F">
                    <w:t xml:space="preserve">As </w:t>
                  </w:r>
                  <w:r>
                    <w:t xml:space="preserve">a member of the SHOUHARDO III program through the Community Groups, Runa learned the use of quality seed and modern agricultural practices </w:t>
                  </w:r>
                  <w:r w:rsidR="533EA31B">
                    <w:t xml:space="preserve">for </w:t>
                  </w:r>
                  <w:r>
                    <w:t>tomato crop</w:t>
                  </w:r>
                  <w:r w:rsidR="533EA31B">
                    <w:t>s</w:t>
                  </w:r>
                  <w:r>
                    <w:t xml:space="preserve"> (like pruning) and applied these </w:t>
                  </w:r>
                  <w:r w:rsidR="0513F94F">
                    <w:t xml:space="preserve">principles </w:t>
                  </w:r>
                  <w:r>
                    <w:t>accordingly. She earned BDT 58,000</w:t>
                  </w:r>
                  <w:r w:rsidR="453EA21F">
                    <w:t xml:space="preserve"> (about US $546)</w:t>
                  </w:r>
                  <w:r>
                    <w:t xml:space="preserve"> against an investment of BDT 6,800 </w:t>
                  </w:r>
                  <w:r w:rsidR="59BC14D9">
                    <w:t xml:space="preserve">(about US $6) </w:t>
                  </w:r>
                  <w:r>
                    <w:t xml:space="preserve">in her 37-decimal tomato field. She said, </w:t>
                  </w:r>
                  <w:r w:rsidRPr="009300EC">
                    <w:rPr>
                      <w:i/>
                    </w:rPr>
                    <w:t>“</w:t>
                  </w:r>
                  <w:r w:rsidR="59BC14D9" w:rsidRPr="009300EC">
                    <w:rPr>
                      <w:i/>
                    </w:rPr>
                    <w:t>I</w:t>
                  </w:r>
                  <w:r w:rsidRPr="009300EC">
                    <w:rPr>
                      <w:i/>
                    </w:rPr>
                    <w:t>t was possible by receiving proper training and communicating with agriculture service providers</w:t>
                  </w:r>
                  <w:r w:rsidR="4AEC5017" w:rsidRPr="009300EC">
                    <w:rPr>
                      <w:i/>
                    </w:rPr>
                    <w:t>,</w:t>
                  </w:r>
                  <w:r w:rsidRPr="009300EC">
                    <w:rPr>
                      <w:i/>
                    </w:rPr>
                    <w:t xml:space="preserve"> including use of quality seed. I will continue this practice in coming years</w:t>
                  </w:r>
                  <w:r w:rsidR="4AEC5017" w:rsidRPr="009300EC">
                    <w:rPr>
                      <w:i/>
                    </w:rPr>
                    <w:t>.”</w:t>
                  </w:r>
                </w:p>
              </w:tc>
            </w:tr>
          </w:tbl>
          <w:p w14:paraId="00000135" w14:textId="77777777" w:rsidR="00F36AA2" w:rsidRPr="00D91811" w:rsidRDefault="00F36AA2" w:rsidP="001E439D"/>
        </w:tc>
      </w:tr>
    </w:tbl>
    <w:p w14:paraId="506D8A8E" w14:textId="77777777" w:rsidR="001E439D" w:rsidRDefault="001E439D" w:rsidP="001E439D"/>
    <w:p w14:paraId="5A35D96C" w14:textId="1D5C6A10" w:rsidR="00F36AA2" w:rsidRPr="00D91811" w:rsidRDefault="3CD440B0" w:rsidP="001E439D">
      <w:r>
        <w:t xml:space="preserve">This </w:t>
      </w:r>
      <w:r w:rsidR="0513F94F">
        <w:t xml:space="preserve">increase in profit margin </w:t>
      </w:r>
      <w:r w:rsidR="79938DC4">
        <w:t>indicates</w:t>
      </w:r>
      <w:r>
        <w:t xml:space="preserve"> </w:t>
      </w:r>
      <w:r w:rsidR="05ACC505">
        <w:t xml:space="preserve">that </w:t>
      </w:r>
      <w:r>
        <w:t xml:space="preserve">participants had extra money they could set aside for additional investment in diversified livelihoods and savings. The program promoted the adoption of diversified income sources to minimize adverse effects when one income source, or a single crop, </w:t>
      </w:r>
      <w:r w:rsidR="09F4AFEF">
        <w:t xml:space="preserve">was </w:t>
      </w:r>
      <w:r>
        <w:t xml:space="preserve">affected by </w:t>
      </w:r>
      <w:r w:rsidR="09F4AFEF">
        <w:t>a</w:t>
      </w:r>
      <w:r>
        <w:t xml:space="preserve"> shock</w:t>
      </w:r>
      <w:r w:rsidR="0513F94F">
        <w:t xml:space="preserve"> on the demand or supply side, thus building resilience</w:t>
      </w:r>
      <w:r>
        <w:t>.</w:t>
      </w:r>
      <w:r w:rsidR="1CC94200">
        <w:t xml:space="preserve"> </w:t>
      </w:r>
      <w:r w:rsidR="194858C3">
        <w:t>T</w:t>
      </w:r>
      <w:r w:rsidR="1CC94200">
        <w:t>his</w:t>
      </w:r>
      <w:r>
        <w:t xml:space="preserve"> </w:t>
      </w:r>
      <w:r w:rsidR="194858C3">
        <w:t xml:space="preserve">allows participants to have a higher adaptive capacity in agricultural practices. </w:t>
      </w:r>
      <w:r w:rsidR="69A8E70E">
        <w:t>Baseline</w:t>
      </w:r>
      <w:r w:rsidR="0513F94F">
        <w:t xml:space="preserve"> </w:t>
      </w:r>
      <w:proofErr w:type="spellStart"/>
      <w:r w:rsidR="0513F94F">
        <w:t>PaBS</w:t>
      </w:r>
      <w:proofErr w:type="spellEnd"/>
      <w:r w:rsidR="0513F94F">
        <w:t xml:space="preserve"> and </w:t>
      </w:r>
      <w:proofErr w:type="spellStart"/>
      <w:r w:rsidR="0513F94F">
        <w:t>FLAIRb</w:t>
      </w:r>
      <w:proofErr w:type="spellEnd"/>
      <w:r w:rsidR="0513F94F">
        <w:t xml:space="preserve"> studies reported the </w:t>
      </w:r>
      <w:r w:rsidR="29895FF0">
        <w:t xml:space="preserve">average </w:t>
      </w:r>
      <w:r w:rsidR="0513F94F">
        <w:t xml:space="preserve">number of income sources of sampled households </w:t>
      </w:r>
      <w:r w:rsidR="62FB71C5">
        <w:t xml:space="preserve">as being </w:t>
      </w:r>
      <w:r w:rsidR="0513F94F">
        <w:t>2.3</w:t>
      </w:r>
      <w:r w:rsidR="7CE19C62">
        <w:t>0</w:t>
      </w:r>
      <w:r w:rsidR="69A8E70E">
        <w:t>, which</w:t>
      </w:r>
      <w:r w:rsidR="182679F9">
        <w:t xml:space="preserve"> then</w:t>
      </w:r>
      <w:r w:rsidR="69A8E70E">
        <w:t xml:space="preserve"> rose </w:t>
      </w:r>
      <w:r w:rsidR="00764B49">
        <w:t>to 2.74</w:t>
      </w:r>
      <w:r w:rsidR="704C92DE">
        <w:t xml:space="preserve"> income sources</w:t>
      </w:r>
      <w:r w:rsidR="0513F94F">
        <w:t xml:space="preserve"> after the intervention</w:t>
      </w:r>
      <w:r w:rsidR="704C92DE">
        <w:t>.</w:t>
      </w:r>
    </w:p>
    <w:p w14:paraId="00000136" w14:textId="7D5DA686" w:rsidR="00F36AA2" w:rsidRPr="00D91811" w:rsidRDefault="3CD440B0" w:rsidP="001E439D">
      <w:r>
        <w:t>In addition to this, the program facilitated the development of necessary life skills of PEPs via FFBS sessions and then by conducting face-to-face sessions</w:t>
      </w:r>
      <w:r w:rsidR="0513F94F">
        <w:t>. Th</w:t>
      </w:r>
      <w:r w:rsidR="60F4F3AB">
        <w:t>e sessions</w:t>
      </w:r>
      <w:r>
        <w:t xml:space="preserve"> </w:t>
      </w:r>
      <w:r w:rsidR="0513F94F">
        <w:t xml:space="preserve">included topics such as </w:t>
      </w:r>
      <w:r>
        <w:t xml:space="preserve">communication, negotiation, decision making, problem solving, addressing </w:t>
      </w:r>
      <w:r w:rsidR="7FA83A4C">
        <w:t>gender-based violence (GBV)</w:t>
      </w:r>
      <w:r>
        <w:t xml:space="preserve"> challenges, leadership, group management, business planning</w:t>
      </w:r>
      <w:r w:rsidR="0513F94F">
        <w:t>,</w:t>
      </w:r>
      <w:r>
        <w:t xml:space="preserve"> financial planning </w:t>
      </w:r>
      <w:r w:rsidR="7CE19C62">
        <w:t>and</w:t>
      </w:r>
      <w:r>
        <w:t xml:space="preserve"> literacy to build their confidence</w:t>
      </w:r>
      <w:r w:rsidR="0513F94F">
        <w:t xml:space="preserve">. </w:t>
      </w:r>
      <w:r w:rsidR="60F4F3AB">
        <w:t xml:space="preserve">This enabled </w:t>
      </w:r>
      <w:r w:rsidR="5D2B1C1C">
        <w:t xml:space="preserve">participants </w:t>
      </w:r>
      <w:r w:rsidR="0513F94F">
        <w:t xml:space="preserve">to </w:t>
      </w:r>
      <w:r w:rsidR="4710DB5C">
        <w:t>establish</w:t>
      </w:r>
      <w:r w:rsidR="435E50C2">
        <w:t xml:space="preserve"> </w:t>
      </w:r>
      <w:r>
        <w:t xml:space="preserve">demand </w:t>
      </w:r>
      <w:r w:rsidR="435E50C2">
        <w:t xml:space="preserve">based on their </w:t>
      </w:r>
      <w:r w:rsidR="77A93ABE">
        <w:t xml:space="preserve">own </w:t>
      </w:r>
      <w:r w:rsidR="435E50C2">
        <w:t xml:space="preserve">needs </w:t>
      </w:r>
      <w:r>
        <w:t xml:space="preserve">for </w:t>
      </w:r>
      <w:r w:rsidR="435E50C2">
        <w:t xml:space="preserve">specific </w:t>
      </w:r>
      <w:r>
        <w:t xml:space="preserve">services (input and training) </w:t>
      </w:r>
      <w:r w:rsidR="0513F94F">
        <w:t>from</w:t>
      </w:r>
      <w:r>
        <w:t xml:space="preserve"> providers.</w:t>
      </w:r>
    </w:p>
    <w:p w14:paraId="3A4E31E4" w14:textId="792E27DA" w:rsidR="006C42FF" w:rsidRPr="00D91811" w:rsidRDefault="3CD440B0" w:rsidP="001E439D">
      <w:r>
        <w:t xml:space="preserve">To reach SHOUHARDO III’s targeted households with </w:t>
      </w:r>
      <w:r w:rsidR="396041E5">
        <w:t>a</w:t>
      </w:r>
      <w:r>
        <w:t xml:space="preserve">griculture and </w:t>
      </w:r>
      <w:r w:rsidR="35684055">
        <w:t>l</w:t>
      </w:r>
      <w:r>
        <w:t xml:space="preserve">ivelihoods interventions, the program </w:t>
      </w:r>
      <w:r w:rsidR="2601CD9B">
        <w:t>disaggregated</w:t>
      </w:r>
      <w:r>
        <w:t xml:space="preserve"> its</w:t>
      </w:r>
      <w:r w:rsidR="735FD924">
        <w:t xml:space="preserve"> total</w:t>
      </w:r>
      <w:r>
        <w:t xml:space="preserve"> 168,521 targeted </w:t>
      </w:r>
      <w:r w:rsidR="23F8EE6F">
        <w:t>households</w:t>
      </w:r>
      <w:r>
        <w:t xml:space="preserve"> in</w:t>
      </w:r>
      <w:r w:rsidR="735FD924">
        <w:t>to</w:t>
      </w:r>
      <w:r>
        <w:t xml:space="preserve"> four </w:t>
      </w:r>
      <w:r w:rsidR="76F2D481">
        <w:t xml:space="preserve">core </w:t>
      </w:r>
      <w:r>
        <w:lastRenderedPageBreak/>
        <w:t>occupational groups (</w:t>
      </w:r>
      <w:r w:rsidR="76F2D481">
        <w:t>C</w:t>
      </w:r>
      <w:r>
        <w:t>OGs</w:t>
      </w:r>
      <w:r w:rsidR="0513F94F">
        <w:t xml:space="preserve">): </w:t>
      </w:r>
      <w:r>
        <w:t>Comprehensive Homestead Development (CHD), Field Crops, Fisheries</w:t>
      </w:r>
      <w:r w:rsidR="0513F94F">
        <w:t>,</w:t>
      </w:r>
      <w:r>
        <w:t xml:space="preserve"> and Income Generation Activity (IGA) at the beginning of the program. </w:t>
      </w:r>
    </w:p>
    <w:p w14:paraId="2F6FAEBB" w14:textId="13FEBFA4" w:rsidR="00764B49" w:rsidRPr="009300EC" w:rsidRDefault="08EE81B4" w:rsidP="001E439D">
      <w:r w:rsidRPr="58AA10AA">
        <w:t xml:space="preserve">The CHD participants were selected based on suitability to use </w:t>
      </w:r>
      <w:r w:rsidR="00705CA9">
        <w:t xml:space="preserve">their </w:t>
      </w:r>
      <w:r w:rsidRPr="58AA10AA">
        <w:t>homestead</w:t>
      </w:r>
      <w:r w:rsidR="002E58F3">
        <w:t>s</w:t>
      </w:r>
      <w:r w:rsidRPr="58AA10AA">
        <w:t xml:space="preserve"> for vegetables, fruit trees</w:t>
      </w:r>
      <w:r w:rsidR="341E8846" w:rsidRPr="58AA10AA">
        <w:t>,</w:t>
      </w:r>
      <w:r w:rsidRPr="58AA10AA">
        <w:t xml:space="preserve"> poultry rearing</w:t>
      </w:r>
      <w:r w:rsidR="341E8846" w:rsidRPr="58AA10AA">
        <w:t>,</w:t>
      </w:r>
      <w:r w:rsidRPr="58AA10AA">
        <w:t xml:space="preserve"> </w:t>
      </w:r>
      <w:r w:rsidR="009A6233">
        <w:t xml:space="preserve">as well as </w:t>
      </w:r>
      <w:r w:rsidRPr="58AA10AA">
        <w:t>participants</w:t>
      </w:r>
      <w:r w:rsidR="341E8846" w:rsidRPr="58AA10AA">
        <w:t>’</w:t>
      </w:r>
      <w:r w:rsidRPr="58AA10AA">
        <w:t xml:space="preserve"> interest</w:t>
      </w:r>
      <w:r w:rsidR="341E8846" w:rsidRPr="58AA10AA">
        <w:t xml:space="preserve"> and </w:t>
      </w:r>
      <w:r w:rsidRPr="58AA10AA">
        <w:t>capabilities</w:t>
      </w:r>
      <w:r w:rsidR="341E8846" w:rsidRPr="58AA10AA">
        <w:t>,</w:t>
      </w:r>
      <w:r w:rsidRPr="58AA10AA">
        <w:t xml:space="preserve"> and</w:t>
      </w:r>
      <w:r w:rsidR="341E8846" w:rsidRPr="58AA10AA">
        <w:t xml:space="preserve"> available </w:t>
      </w:r>
      <w:r w:rsidRPr="58AA10AA">
        <w:t xml:space="preserve">market opportunities. Similarly, other </w:t>
      </w:r>
      <w:r w:rsidR="008B6E2B">
        <w:t>C</w:t>
      </w:r>
      <w:r w:rsidRPr="58AA10AA">
        <w:t>OGs participants were selected based on</w:t>
      </w:r>
      <w:r w:rsidR="009A6233">
        <w:t xml:space="preserve"> their</w:t>
      </w:r>
      <w:r w:rsidRPr="58AA10AA">
        <w:t xml:space="preserve"> suitability to be engaged with</w:t>
      </w:r>
      <w:r w:rsidR="341E8846" w:rsidRPr="58AA10AA">
        <w:t xml:space="preserve"> appropriate </w:t>
      </w:r>
      <w:r w:rsidRPr="58AA10AA">
        <w:t xml:space="preserve">market opportunities </w:t>
      </w:r>
      <w:r w:rsidR="341E8846" w:rsidRPr="58AA10AA">
        <w:t>that c</w:t>
      </w:r>
      <w:r w:rsidR="00263EC9">
        <w:t xml:space="preserve">ould </w:t>
      </w:r>
      <w:r w:rsidR="002467B9">
        <w:t xml:space="preserve">be </w:t>
      </w:r>
      <w:r w:rsidR="341E8846" w:rsidRPr="58AA10AA">
        <w:t>implemented in a</w:t>
      </w:r>
      <w:r w:rsidRPr="58AA10AA">
        <w:t xml:space="preserve"> profitable manner. </w:t>
      </w:r>
      <w:r w:rsidR="009114D0">
        <w:t>The COG</w:t>
      </w:r>
      <w:r w:rsidR="002467B9">
        <w:t xml:space="preserve"> </w:t>
      </w:r>
      <w:r w:rsidRPr="58AA10AA">
        <w:t xml:space="preserve">members </w:t>
      </w:r>
      <w:r w:rsidR="009114D0">
        <w:t xml:space="preserve">were </w:t>
      </w:r>
      <w:r w:rsidRPr="58AA10AA">
        <w:t xml:space="preserve">then trained </w:t>
      </w:r>
      <w:r w:rsidR="00B27883">
        <w:t xml:space="preserve">through </w:t>
      </w:r>
      <w:r w:rsidRPr="58AA10AA">
        <w:t>FFBS</w:t>
      </w:r>
      <w:r w:rsidR="0037318E">
        <w:t>, with the exception of</w:t>
      </w:r>
      <w:r w:rsidRPr="58AA10AA">
        <w:t xml:space="preserve"> non-farm IGA participants, who </w:t>
      </w:r>
      <w:r w:rsidR="0037318E">
        <w:t xml:space="preserve">received </w:t>
      </w:r>
      <w:r w:rsidR="00453AEC">
        <w:t xml:space="preserve">training in </w:t>
      </w:r>
      <w:r w:rsidRPr="58AA10AA">
        <w:t>FY16, FY17</w:t>
      </w:r>
      <w:r w:rsidR="00A04649">
        <w:t>,</w:t>
      </w:r>
      <w:r w:rsidRPr="58AA10AA">
        <w:t xml:space="preserve"> and FY18</w:t>
      </w:r>
      <w:r w:rsidR="00A04649">
        <w:t xml:space="preserve"> based on their chosen trades.</w:t>
      </w:r>
      <w:r w:rsidRPr="58AA10AA">
        <w:t xml:space="preserve"> Apart from training, </w:t>
      </w:r>
      <w:r w:rsidR="00CF55B4">
        <w:t>P</w:t>
      </w:r>
      <w:r w:rsidR="00D84C28">
        <w:t>EP C</w:t>
      </w:r>
      <w:r w:rsidRPr="58AA10AA">
        <w:t>OG participants were provided cash support as start</w:t>
      </w:r>
      <w:r w:rsidR="003E2397">
        <w:t>-</w:t>
      </w:r>
      <w:r w:rsidRPr="58AA10AA">
        <w:t>up capital</w:t>
      </w:r>
      <w:r w:rsidR="00DE1626">
        <w:t xml:space="preserve"> of</w:t>
      </w:r>
      <w:r w:rsidRPr="58AA10AA">
        <w:t xml:space="preserve"> </w:t>
      </w:r>
      <w:r w:rsidR="4BE17414" w:rsidRPr="58AA10AA">
        <w:t>BDT</w:t>
      </w:r>
      <w:r w:rsidR="009C1D57">
        <w:t xml:space="preserve"> </w:t>
      </w:r>
      <w:r w:rsidR="004049B1">
        <w:t>3,</w:t>
      </w:r>
      <w:r w:rsidRPr="58AA10AA">
        <w:t xml:space="preserve">000 </w:t>
      </w:r>
      <w:r w:rsidR="009C1D57">
        <w:t xml:space="preserve">(about </w:t>
      </w:r>
      <w:r w:rsidR="00042715">
        <w:t>US $28</w:t>
      </w:r>
      <w:r w:rsidR="004049B1">
        <w:t>)</w:t>
      </w:r>
      <w:r w:rsidR="00042715">
        <w:t xml:space="preserve"> </w:t>
      </w:r>
      <w:r w:rsidRPr="58AA10AA">
        <w:t xml:space="preserve">and </w:t>
      </w:r>
      <w:r w:rsidR="35FF6314" w:rsidRPr="58AA10AA">
        <w:t xml:space="preserve">BDT </w:t>
      </w:r>
      <w:r w:rsidRPr="58AA10AA">
        <w:t>4</w:t>
      </w:r>
      <w:r w:rsidR="004049B1">
        <w:t>,</w:t>
      </w:r>
      <w:r w:rsidRPr="58AA10AA">
        <w:t xml:space="preserve">500 </w:t>
      </w:r>
      <w:r w:rsidR="004049B1">
        <w:t>(about US $42)</w:t>
      </w:r>
      <w:r w:rsidR="00CF55B4">
        <w:t>, respectively</w:t>
      </w:r>
      <w:r w:rsidRPr="58AA10AA">
        <w:t>.</w:t>
      </w:r>
      <w:r w:rsidR="1D1EDD38">
        <w:t>to extreme poor and poor.</w:t>
      </w:r>
      <w:r w:rsidR="00187CDE">
        <w:t xml:space="preserve">  </w:t>
      </w:r>
      <w:r>
        <w:t xml:space="preserve"> </w:t>
      </w:r>
    </w:p>
    <w:p w14:paraId="00000138" w14:textId="46B441CA" w:rsidR="00F36AA2" w:rsidRPr="009300EC" w:rsidRDefault="18A5DBA0" w:rsidP="7FA59588">
      <w:pPr>
        <w:rPr>
          <w:b/>
          <w:bCs/>
        </w:rPr>
      </w:pPr>
      <w:r w:rsidRPr="009300EC">
        <w:rPr>
          <w:b/>
          <w:bCs/>
        </w:rPr>
        <w:t xml:space="preserve">Table </w:t>
      </w:r>
      <w:r w:rsidR="32F4AD94" w:rsidRPr="009300EC">
        <w:rPr>
          <w:b/>
          <w:bCs/>
        </w:rPr>
        <w:t>3</w:t>
      </w:r>
      <w:r w:rsidRPr="009300EC">
        <w:rPr>
          <w:b/>
          <w:bCs/>
        </w:rPr>
        <w:t>:</w:t>
      </w:r>
      <w:r w:rsidR="3E8F5CBC" w:rsidRPr="009300EC">
        <w:rPr>
          <w:b/>
          <w:bCs/>
        </w:rPr>
        <w:t xml:space="preserve"> </w:t>
      </w:r>
      <w:r w:rsidR="3E8F5CBC" w:rsidRPr="009300EC">
        <w:rPr>
          <w:bCs/>
        </w:rPr>
        <w:t xml:space="preserve">Core Occupational </w:t>
      </w:r>
      <w:r w:rsidR="7EAF04AF" w:rsidRPr="009300EC">
        <w:rPr>
          <w:bCs/>
        </w:rPr>
        <w:t>G</w:t>
      </w:r>
      <w:r w:rsidR="3E8F5CBC" w:rsidRPr="009300EC">
        <w:rPr>
          <w:bCs/>
        </w:rPr>
        <w:t>roup</w:t>
      </w:r>
      <w:r w:rsidR="7EAF04AF" w:rsidRPr="009300EC">
        <w:rPr>
          <w:bCs/>
        </w:rPr>
        <w:t xml:space="preserve"> (COG)</w:t>
      </w:r>
      <w:r w:rsidR="3E8F5CBC" w:rsidRPr="009300EC">
        <w:rPr>
          <w:bCs/>
        </w:rPr>
        <w:t xml:space="preserve"> member received support from the program</w:t>
      </w:r>
    </w:p>
    <w:tbl>
      <w:tblPr>
        <w:tblStyle w:val="PlainTable5"/>
        <w:tblW w:w="9424" w:type="dxa"/>
        <w:tblLayout w:type="fixed"/>
        <w:tblLook w:val="06A0" w:firstRow="1" w:lastRow="0" w:firstColumn="1" w:lastColumn="0" w:noHBand="1" w:noVBand="1"/>
      </w:tblPr>
      <w:tblGrid>
        <w:gridCol w:w="2356"/>
        <w:gridCol w:w="2356"/>
        <w:gridCol w:w="2356"/>
        <w:gridCol w:w="2356"/>
      </w:tblGrid>
      <w:tr w:rsidR="00DA1DFF" w:rsidRPr="000A6B5A" w14:paraId="29847F30" w14:textId="77777777" w:rsidTr="009300EC">
        <w:trPr>
          <w:cnfStyle w:val="100000000000" w:firstRow="1" w:lastRow="0" w:firstColumn="0" w:lastColumn="0" w:oddVBand="0" w:evenVBand="0" w:oddHBand="0" w:evenHBand="0" w:firstRowFirstColumn="0" w:firstRowLastColumn="0" w:lastRowFirstColumn="0" w:lastRowLastColumn="0"/>
          <w:trHeight w:val="377"/>
        </w:trPr>
        <w:tc>
          <w:tcPr>
            <w:cnfStyle w:val="001000000100" w:firstRow="0" w:lastRow="0" w:firstColumn="1" w:lastColumn="0" w:oddVBand="0" w:evenVBand="0" w:oddHBand="0" w:evenHBand="0" w:firstRowFirstColumn="1" w:firstRowLastColumn="0" w:lastRowFirstColumn="0" w:lastRowLastColumn="0"/>
            <w:tcW w:w="0" w:type="dxa"/>
            <w:tcBorders>
              <w:bottom w:val="single" w:sz="12" w:space="0" w:color="76923C" w:themeColor="accent3" w:themeShade="BF"/>
            </w:tcBorders>
            <w:shd w:val="clear" w:color="auto" w:fill="FABF8F" w:themeFill="accent6" w:themeFillTint="99"/>
          </w:tcPr>
          <w:p w14:paraId="3A429552" w14:textId="1CC56585" w:rsidR="006E24C3" w:rsidRPr="008F2F23" w:rsidRDefault="006E24C3" w:rsidP="006E24C3">
            <w:pPr>
              <w:rPr>
                <w:b/>
                <w:bCs/>
              </w:rPr>
            </w:pPr>
            <w:r w:rsidRPr="008F2F23">
              <w:rPr>
                <w:b/>
                <w:bCs/>
              </w:rPr>
              <w:t>Key Interventions</w:t>
            </w:r>
          </w:p>
        </w:tc>
        <w:tc>
          <w:tcPr>
            <w:tcW w:w="0" w:type="dxa"/>
            <w:tcBorders>
              <w:bottom w:val="single" w:sz="12" w:space="0" w:color="76923C" w:themeColor="accent3" w:themeShade="BF"/>
            </w:tcBorders>
            <w:shd w:val="clear" w:color="auto" w:fill="FABF8F" w:themeFill="accent6" w:themeFillTint="99"/>
          </w:tcPr>
          <w:p w14:paraId="2767405C" w14:textId="5BD44FB8" w:rsidR="006E24C3" w:rsidRPr="008F2F23" w:rsidRDefault="006E24C3" w:rsidP="006E24C3">
            <w:pPr>
              <w:jc w:val="center"/>
              <w:cnfStyle w:val="100000000000" w:firstRow="1" w:lastRow="0" w:firstColumn="0" w:lastColumn="0" w:oddVBand="0" w:evenVBand="0" w:oddHBand="0" w:evenHBand="0" w:firstRowFirstColumn="0" w:firstRowLastColumn="0" w:lastRowFirstColumn="0" w:lastRowLastColumn="0"/>
              <w:rPr>
                <w:b/>
                <w:bCs/>
              </w:rPr>
            </w:pPr>
            <w:r w:rsidRPr="008F2F23">
              <w:rPr>
                <w:b/>
                <w:bCs/>
              </w:rPr>
              <w:t>Female</w:t>
            </w:r>
          </w:p>
        </w:tc>
        <w:tc>
          <w:tcPr>
            <w:tcW w:w="0" w:type="dxa"/>
            <w:tcBorders>
              <w:bottom w:val="single" w:sz="12" w:space="0" w:color="76923C" w:themeColor="accent3" w:themeShade="BF"/>
            </w:tcBorders>
            <w:shd w:val="clear" w:color="auto" w:fill="FABF8F" w:themeFill="accent6" w:themeFillTint="99"/>
          </w:tcPr>
          <w:p w14:paraId="3F1CCD88" w14:textId="7B032CB8" w:rsidR="006E24C3" w:rsidRPr="008F2F23" w:rsidRDefault="006E24C3" w:rsidP="006E24C3">
            <w:pPr>
              <w:jc w:val="center"/>
              <w:cnfStyle w:val="100000000000" w:firstRow="1" w:lastRow="0" w:firstColumn="0" w:lastColumn="0" w:oddVBand="0" w:evenVBand="0" w:oddHBand="0" w:evenHBand="0" w:firstRowFirstColumn="0" w:firstRowLastColumn="0" w:lastRowFirstColumn="0" w:lastRowLastColumn="0"/>
              <w:rPr>
                <w:b/>
                <w:bCs/>
              </w:rPr>
            </w:pPr>
            <w:r w:rsidRPr="008F2F23">
              <w:rPr>
                <w:b/>
                <w:bCs/>
              </w:rPr>
              <w:t>Male</w:t>
            </w:r>
          </w:p>
        </w:tc>
        <w:tc>
          <w:tcPr>
            <w:tcW w:w="0" w:type="dxa"/>
            <w:tcBorders>
              <w:bottom w:val="single" w:sz="12" w:space="0" w:color="76923C" w:themeColor="accent3" w:themeShade="BF"/>
            </w:tcBorders>
            <w:shd w:val="clear" w:color="auto" w:fill="FABF8F" w:themeFill="accent6" w:themeFillTint="99"/>
          </w:tcPr>
          <w:p w14:paraId="4F05B884" w14:textId="3C199941" w:rsidR="006E24C3" w:rsidRPr="008F2F23" w:rsidRDefault="006E24C3" w:rsidP="006E24C3">
            <w:pPr>
              <w:jc w:val="center"/>
              <w:cnfStyle w:val="100000000000" w:firstRow="1" w:lastRow="0" w:firstColumn="0" w:lastColumn="0" w:oddVBand="0" w:evenVBand="0" w:oddHBand="0" w:evenHBand="0" w:firstRowFirstColumn="0" w:firstRowLastColumn="0" w:lastRowFirstColumn="0" w:lastRowLastColumn="0"/>
              <w:rPr>
                <w:b/>
                <w:bCs/>
              </w:rPr>
            </w:pPr>
            <w:r w:rsidRPr="008F2F23">
              <w:rPr>
                <w:b/>
                <w:bCs/>
              </w:rPr>
              <w:t xml:space="preserve">Total </w:t>
            </w:r>
          </w:p>
        </w:tc>
      </w:tr>
      <w:tr w:rsidR="00DA1DFF" w:rsidRPr="000A6B5A" w14:paraId="2AF1F251"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top w:val="single" w:sz="12" w:space="0" w:color="76923C" w:themeColor="accent3" w:themeShade="BF"/>
              <w:right w:val="single" w:sz="12" w:space="0" w:color="76923C" w:themeColor="accent3" w:themeShade="BF"/>
            </w:tcBorders>
            <w:shd w:val="clear" w:color="auto" w:fill="FDE9D9" w:themeFill="accent6" w:themeFillTint="33"/>
          </w:tcPr>
          <w:p w14:paraId="00000141" w14:textId="77777777" w:rsidR="00F36AA2" w:rsidRPr="008F2F23" w:rsidRDefault="00C42D67" w:rsidP="001E439D">
            <w:pPr>
              <w:rPr>
                <w:b/>
                <w:bCs/>
              </w:rPr>
            </w:pPr>
            <w:r w:rsidRPr="008F2F23">
              <w:rPr>
                <w:b/>
                <w:bCs/>
              </w:rPr>
              <w:t xml:space="preserve"> Agriculture </w:t>
            </w:r>
          </w:p>
        </w:tc>
        <w:tc>
          <w:tcPr>
            <w:tcW w:w="0" w:type="dxa"/>
            <w:tcBorders>
              <w:top w:val="single" w:sz="12" w:space="0" w:color="76923C" w:themeColor="accent3" w:themeShade="BF"/>
              <w:left w:val="single" w:sz="12" w:space="0" w:color="76923C" w:themeColor="accent3" w:themeShade="BF"/>
            </w:tcBorders>
            <w:shd w:val="clear" w:color="auto" w:fill="FDE9D9" w:themeFill="accent6" w:themeFillTint="33"/>
          </w:tcPr>
          <w:p w14:paraId="00000142" w14:textId="0AA4A5C3"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7,091</w:t>
            </w:r>
          </w:p>
        </w:tc>
        <w:tc>
          <w:tcPr>
            <w:tcW w:w="0" w:type="dxa"/>
            <w:tcBorders>
              <w:top w:val="single" w:sz="12" w:space="0" w:color="76923C" w:themeColor="accent3" w:themeShade="BF"/>
            </w:tcBorders>
            <w:shd w:val="clear" w:color="auto" w:fill="FDE9D9" w:themeFill="accent6" w:themeFillTint="33"/>
          </w:tcPr>
          <w:p w14:paraId="00000143" w14:textId="35166DBF"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22,821</w:t>
            </w:r>
          </w:p>
        </w:tc>
        <w:tc>
          <w:tcPr>
            <w:tcW w:w="0" w:type="dxa"/>
            <w:tcBorders>
              <w:top w:val="single" w:sz="12" w:space="0" w:color="76923C" w:themeColor="accent3" w:themeShade="BF"/>
            </w:tcBorders>
            <w:shd w:val="clear" w:color="auto" w:fill="FDE9D9" w:themeFill="accent6" w:themeFillTint="33"/>
          </w:tcPr>
          <w:p w14:paraId="00000144" w14:textId="311CEDA6"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29,912</w:t>
            </w:r>
          </w:p>
        </w:tc>
      </w:tr>
      <w:tr w:rsidR="00DA1DFF" w:rsidRPr="000A6B5A" w14:paraId="1EE9D92E"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right w:val="single" w:sz="12" w:space="0" w:color="76923C" w:themeColor="accent3" w:themeShade="BF"/>
            </w:tcBorders>
            <w:shd w:val="clear" w:color="auto" w:fill="FDE9D9" w:themeFill="accent6" w:themeFillTint="33"/>
          </w:tcPr>
          <w:p w14:paraId="00000145" w14:textId="77777777" w:rsidR="00F36AA2" w:rsidRPr="008F2F23" w:rsidRDefault="00C42D67" w:rsidP="001E439D">
            <w:pPr>
              <w:rPr>
                <w:b/>
                <w:bCs/>
              </w:rPr>
            </w:pPr>
            <w:r w:rsidRPr="008F2F23">
              <w:rPr>
                <w:b/>
                <w:bCs/>
              </w:rPr>
              <w:t xml:space="preserve"> Comprehensive Homestead Development </w:t>
            </w:r>
          </w:p>
        </w:tc>
        <w:tc>
          <w:tcPr>
            <w:tcW w:w="0" w:type="dxa"/>
            <w:tcBorders>
              <w:left w:val="single" w:sz="12" w:space="0" w:color="76923C" w:themeColor="accent3" w:themeShade="BF"/>
            </w:tcBorders>
            <w:shd w:val="clear" w:color="auto" w:fill="FDE9D9" w:themeFill="accent6" w:themeFillTint="33"/>
          </w:tcPr>
          <w:p w14:paraId="00000146" w14:textId="4D93B550"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29,426</w:t>
            </w:r>
          </w:p>
        </w:tc>
        <w:tc>
          <w:tcPr>
            <w:tcW w:w="0" w:type="dxa"/>
            <w:shd w:val="clear" w:color="auto" w:fill="FDE9D9" w:themeFill="accent6" w:themeFillTint="33"/>
          </w:tcPr>
          <w:p w14:paraId="00000147" w14:textId="2528985B"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3,018</w:t>
            </w:r>
          </w:p>
        </w:tc>
        <w:tc>
          <w:tcPr>
            <w:tcW w:w="0" w:type="dxa"/>
            <w:shd w:val="clear" w:color="auto" w:fill="FDE9D9" w:themeFill="accent6" w:themeFillTint="33"/>
          </w:tcPr>
          <w:p w14:paraId="00000148" w14:textId="6E64D7B3"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32,444</w:t>
            </w:r>
          </w:p>
        </w:tc>
      </w:tr>
      <w:tr w:rsidR="00DA1DFF" w:rsidRPr="000A6B5A" w14:paraId="0C3D85B1"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right w:val="single" w:sz="12" w:space="0" w:color="76923C" w:themeColor="accent3" w:themeShade="BF"/>
            </w:tcBorders>
            <w:shd w:val="clear" w:color="auto" w:fill="FDE9D9" w:themeFill="accent6" w:themeFillTint="33"/>
          </w:tcPr>
          <w:p w14:paraId="00000149" w14:textId="77777777" w:rsidR="00F36AA2" w:rsidRPr="008F2F23" w:rsidRDefault="00C42D67" w:rsidP="001E439D">
            <w:pPr>
              <w:rPr>
                <w:b/>
                <w:bCs/>
              </w:rPr>
            </w:pPr>
            <w:r w:rsidRPr="008F2F23">
              <w:rPr>
                <w:b/>
                <w:bCs/>
              </w:rPr>
              <w:t xml:space="preserve"> Fisheries </w:t>
            </w:r>
          </w:p>
        </w:tc>
        <w:tc>
          <w:tcPr>
            <w:tcW w:w="0" w:type="dxa"/>
            <w:tcBorders>
              <w:left w:val="single" w:sz="12" w:space="0" w:color="76923C" w:themeColor="accent3" w:themeShade="BF"/>
            </w:tcBorders>
            <w:shd w:val="clear" w:color="auto" w:fill="FDE9D9" w:themeFill="accent6" w:themeFillTint="33"/>
          </w:tcPr>
          <w:p w14:paraId="0000014A" w14:textId="68FE13AB" w:rsidR="00F36AA2" w:rsidRPr="00D91811" w:rsidRDefault="3CD440B0" w:rsidP="7FA59588">
            <w:pPr>
              <w:jc w:val="center"/>
              <w:cnfStyle w:val="000000000000" w:firstRow="0" w:lastRow="0" w:firstColumn="0" w:lastColumn="0" w:oddVBand="0" w:evenVBand="0" w:oddHBand="0" w:evenHBand="0" w:firstRowFirstColumn="0" w:firstRowLastColumn="0" w:lastRowFirstColumn="0" w:lastRowLastColumn="0"/>
              <w:rPr>
                <w:b/>
                <w:bCs/>
              </w:rPr>
            </w:pPr>
            <w:r w:rsidRPr="7FA59588">
              <w:rPr>
                <w:b/>
                <w:bCs/>
              </w:rPr>
              <w:t>515</w:t>
            </w:r>
          </w:p>
        </w:tc>
        <w:tc>
          <w:tcPr>
            <w:tcW w:w="0" w:type="dxa"/>
            <w:shd w:val="clear" w:color="auto" w:fill="FDE9D9" w:themeFill="accent6" w:themeFillTint="33"/>
          </w:tcPr>
          <w:p w14:paraId="0000014B" w14:textId="5F0A2A83" w:rsidR="00F36AA2" w:rsidRPr="00D91811" w:rsidRDefault="3CD440B0" w:rsidP="7FA59588">
            <w:pPr>
              <w:jc w:val="center"/>
              <w:cnfStyle w:val="000000000000" w:firstRow="0" w:lastRow="0" w:firstColumn="0" w:lastColumn="0" w:oddVBand="0" w:evenVBand="0" w:oddHBand="0" w:evenHBand="0" w:firstRowFirstColumn="0" w:firstRowLastColumn="0" w:lastRowFirstColumn="0" w:lastRowLastColumn="0"/>
              <w:rPr>
                <w:b/>
                <w:bCs/>
              </w:rPr>
            </w:pPr>
            <w:r w:rsidRPr="7FA59588">
              <w:rPr>
                <w:b/>
                <w:bCs/>
              </w:rPr>
              <w:t>8,763</w:t>
            </w:r>
          </w:p>
        </w:tc>
        <w:tc>
          <w:tcPr>
            <w:tcW w:w="0" w:type="dxa"/>
            <w:shd w:val="clear" w:color="auto" w:fill="FDE9D9" w:themeFill="accent6" w:themeFillTint="33"/>
          </w:tcPr>
          <w:p w14:paraId="0000014C" w14:textId="3F7C275F" w:rsidR="00F36AA2" w:rsidRPr="00D91811" w:rsidRDefault="3CD440B0" w:rsidP="7FA59588">
            <w:pPr>
              <w:jc w:val="center"/>
              <w:cnfStyle w:val="000000000000" w:firstRow="0" w:lastRow="0" w:firstColumn="0" w:lastColumn="0" w:oddVBand="0" w:evenVBand="0" w:oddHBand="0" w:evenHBand="0" w:firstRowFirstColumn="0" w:firstRowLastColumn="0" w:lastRowFirstColumn="0" w:lastRowLastColumn="0"/>
              <w:rPr>
                <w:b/>
                <w:bCs/>
              </w:rPr>
            </w:pPr>
            <w:r w:rsidRPr="7FA59588">
              <w:rPr>
                <w:b/>
                <w:bCs/>
              </w:rPr>
              <w:t>9,278</w:t>
            </w:r>
          </w:p>
        </w:tc>
      </w:tr>
      <w:tr w:rsidR="00DA1DFF" w:rsidRPr="000A6B5A" w14:paraId="2F3E91D2"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right w:val="single" w:sz="12" w:space="0" w:color="76923C" w:themeColor="accent3" w:themeShade="BF"/>
            </w:tcBorders>
            <w:shd w:val="clear" w:color="auto" w:fill="FDE9D9" w:themeFill="accent6" w:themeFillTint="33"/>
          </w:tcPr>
          <w:p w14:paraId="0000014D" w14:textId="77777777" w:rsidR="00F36AA2" w:rsidRPr="008F2F23" w:rsidRDefault="00C42D67" w:rsidP="006B0D8D">
            <w:pPr>
              <w:jc w:val="right"/>
            </w:pPr>
            <w:r w:rsidRPr="008F2F23">
              <w:t xml:space="preserve"> Fish Capture </w:t>
            </w:r>
          </w:p>
        </w:tc>
        <w:tc>
          <w:tcPr>
            <w:tcW w:w="0" w:type="dxa"/>
            <w:tcBorders>
              <w:left w:val="single" w:sz="12" w:space="0" w:color="76923C" w:themeColor="accent3" w:themeShade="BF"/>
            </w:tcBorders>
            <w:shd w:val="clear" w:color="auto" w:fill="FDE9D9" w:themeFill="accent6" w:themeFillTint="33"/>
          </w:tcPr>
          <w:p w14:paraId="0000014E" w14:textId="1546D6AE"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349</w:t>
            </w:r>
          </w:p>
        </w:tc>
        <w:tc>
          <w:tcPr>
            <w:tcW w:w="0" w:type="dxa"/>
            <w:shd w:val="clear" w:color="auto" w:fill="FDE9D9" w:themeFill="accent6" w:themeFillTint="33"/>
          </w:tcPr>
          <w:p w14:paraId="0000014F" w14:textId="6317F2CC"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8,194</w:t>
            </w:r>
          </w:p>
        </w:tc>
        <w:tc>
          <w:tcPr>
            <w:tcW w:w="0" w:type="dxa"/>
            <w:shd w:val="clear" w:color="auto" w:fill="FDE9D9" w:themeFill="accent6" w:themeFillTint="33"/>
          </w:tcPr>
          <w:p w14:paraId="00000150" w14:textId="7ABF5E5A"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8,543</w:t>
            </w:r>
          </w:p>
        </w:tc>
      </w:tr>
      <w:tr w:rsidR="00DA1DFF" w:rsidRPr="000A6B5A" w14:paraId="0E6CF9D0"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right w:val="single" w:sz="12" w:space="0" w:color="76923C" w:themeColor="accent3" w:themeShade="BF"/>
            </w:tcBorders>
            <w:shd w:val="clear" w:color="auto" w:fill="FDE9D9" w:themeFill="accent6" w:themeFillTint="33"/>
          </w:tcPr>
          <w:p w14:paraId="00000151" w14:textId="77777777" w:rsidR="00F36AA2" w:rsidRPr="008F2F23" w:rsidRDefault="00C42D67" w:rsidP="006B0D8D">
            <w:pPr>
              <w:jc w:val="right"/>
            </w:pPr>
            <w:r w:rsidRPr="008F2F23">
              <w:t xml:space="preserve"> Fish Culture </w:t>
            </w:r>
          </w:p>
        </w:tc>
        <w:tc>
          <w:tcPr>
            <w:tcW w:w="0" w:type="dxa"/>
            <w:tcBorders>
              <w:left w:val="single" w:sz="12" w:space="0" w:color="76923C" w:themeColor="accent3" w:themeShade="BF"/>
            </w:tcBorders>
            <w:shd w:val="clear" w:color="auto" w:fill="FDE9D9" w:themeFill="accent6" w:themeFillTint="33"/>
          </w:tcPr>
          <w:p w14:paraId="00000152" w14:textId="2CD76390"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166</w:t>
            </w:r>
          </w:p>
        </w:tc>
        <w:tc>
          <w:tcPr>
            <w:tcW w:w="0" w:type="dxa"/>
            <w:shd w:val="clear" w:color="auto" w:fill="FDE9D9" w:themeFill="accent6" w:themeFillTint="33"/>
          </w:tcPr>
          <w:p w14:paraId="00000153" w14:textId="2592E394"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569</w:t>
            </w:r>
          </w:p>
        </w:tc>
        <w:tc>
          <w:tcPr>
            <w:tcW w:w="0" w:type="dxa"/>
            <w:shd w:val="clear" w:color="auto" w:fill="FDE9D9" w:themeFill="accent6" w:themeFillTint="33"/>
          </w:tcPr>
          <w:p w14:paraId="00000154" w14:textId="77D2FD7D"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735</w:t>
            </w:r>
          </w:p>
        </w:tc>
      </w:tr>
      <w:tr w:rsidR="00DA1DFF" w:rsidRPr="000A6B5A" w14:paraId="05B84FD9"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right w:val="single" w:sz="12" w:space="0" w:color="76923C" w:themeColor="accent3" w:themeShade="BF"/>
            </w:tcBorders>
            <w:shd w:val="clear" w:color="auto" w:fill="FDE9D9" w:themeFill="accent6" w:themeFillTint="33"/>
          </w:tcPr>
          <w:p w14:paraId="00000155" w14:textId="77777777" w:rsidR="00F36AA2" w:rsidRPr="008F2F23" w:rsidRDefault="00C42D67" w:rsidP="001E439D">
            <w:pPr>
              <w:rPr>
                <w:b/>
                <w:bCs/>
              </w:rPr>
            </w:pPr>
            <w:r w:rsidRPr="008F2F23">
              <w:rPr>
                <w:b/>
                <w:bCs/>
              </w:rPr>
              <w:t xml:space="preserve"> Income Generating Activities </w:t>
            </w:r>
          </w:p>
        </w:tc>
        <w:tc>
          <w:tcPr>
            <w:tcW w:w="0" w:type="dxa"/>
            <w:tcBorders>
              <w:left w:val="single" w:sz="12" w:space="0" w:color="76923C" w:themeColor="accent3" w:themeShade="BF"/>
            </w:tcBorders>
            <w:shd w:val="clear" w:color="auto" w:fill="FDE9D9" w:themeFill="accent6" w:themeFillTint="33"/>
          </w:tcPr>
          <w:p w14:paraId="00000156" w14:textId="4546EA95" w:rsidR="00F36AA2" w:rsidRPr="008F2F23" w:rsidRDefault="00C42D67" w:rsidP="001965E3">
            <w:pPr>
              <w:jc w:val="center"/>
              <w:cnfStyle w:val="000000000000" w:firstRow="0" w:lastRow="0" w:firstColumn="0" w:lastColumn="0" w:oddVBand="0" w:evenVBand="0" w:oddHBand="0" w:evenHBand="0" w:firstRowFirstColumn="0" w:firstRowLastColumn="0" w:lastRowFirstColumn="0" w:lastRowLastColumn="0"/>
              <w:rPr>
                <w:b/>
                <w:bCs/>
              </w:rPr>
            </w:pPr>
            <w:r w:rsidRPr="008F2F23">
              <w:rPr>
                <w:b/>
                <w:bCs/>
              </w:rPr>
              <w:t>71,603</w:t>
            </w:r>
          </w:p>
        </w:tc>
        <w:tc>
          <w:tcPr>
            <w:tcW w:w="0" w:type="dxa"/>
            <w:shd w:val="clear" w:color="auto" w:fill="FDE9D9" w:themeFill="accent6" w:themeFillTint="33"/>
          </w:tcPr>
          <w:p w14:paraId="00000157" w14:textId="03F79BB4" w:rsidR="00F36AA2" w:rsidRPr="008F2F23" w:rsidRDefault="00C42D67" w:rsidP="001965E3">
            <w:pPr>
              <w:jc w:val="center"/>
              <w:cnfStyle w:val="000000000000" w:firstRow="0" w:lastRow="0" w:firstColumn="0" w:lastColumn="0" w:oddVBand="0" w:evenVBand="0" w:oddHBand="0" w:evenHBand="0" w:firstRowFirstColumn="0" w:firstRowLastColumn="0" w:lastRowFirstColumn="0" w:lastRowLastColumn="0"/>
              <w:rPr>
                <w:b/>
                <w:bCs/>
              </w:rPr>
            </w:pPr>
            <w:r w:rsidRPr="008F2F23">
              <w:rPr>
                <w:b/>
                <w:bCs/>
              </w:rPr>
              <w:t>21,528</w:t>
            </w:r>
          </w:p>
        </w:tc>
        <w:tc>
          <w:tcPr>
            <w:tcW w:w="0" w:type="dxa"/>
            <w:shd w:val="clear" w:color="auto" w:fill="FDE9D9" w:themeFill="accent6" w:themeFillTint="33"/>
          </w:tcPr>
          <w:p w14:paraId="00000158" w14:textId="6A6A972A" w:rsidR="00F36AA2" w:rsidRPr="008F2F23" w:rsidRDefault="00C42D67" w:rsidP="001965E3">
            <w:pPr>
              <w:jc w:val="center"/>
              <w:cnfStyle w:val="000000000000" w:firstRow="0" w:lastRow="0" w:firstColumn="0" w:lastColumn="0" w:oddVBand="0" w:evenVBand="0" w:oddHBand="0" w:evenHBand="0" w:firstRowFirstColumn="0" w:firstRowLastColumn="0" w:lastRowFirstColumn="0" w:lastRowLastColumn="0"/>
              <w:rPr>
                <w:b/>
                <w:bCs/>
              </w:rPr>
            </w:pPr>
            <w:r w:rsidRPr="008F2F23">
              <w:rPr>
                <w:b/>
                <w:bCs/>
              </w:rPr>
              <w:t>93,131</w:t>
            </w:r>
          </w:p>
        </w:tc>
      </w:tr>
      <w:tr w:rsidR="00DA1DFF" w:rsidRPr="000A6B5A" w14:paraId="0ADBDC8D"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right w:val="single" w:sz="12" w:space="0" w:color="76923C" w:themeColor="accent3" w:themeShade="BF"/>
            </w:tcBorders>
            <w:shd w:val="clear" w:color="auto" w:fill="FDE9D9" w:themeFill="accent6" w:themeFillTint="33"/>
          </w:tcPr>
          <w:p w14:paraId="00000159" w14:textId="77777777" w:rsidR="00F36AA2" w:rsidRPr="008F2F23" w:rsidRDefault="00C42D67" w:rsidP="006B0D8D">
            <w:pPr>
              <w:jc w:val="right"/>
            </w:pPr>
            <w:r w:rsidRPr="008F2F23">
              <w:t xml:space="preserve"> IGA off-farm </w:t>
            </w:r>
          </w:p>
        </w:tc>
        <w:tc>
          <w:tcPr>
            <w:tcW w:w="0" w:type="dxa"/>
            <w:tcBorders>
              <w:left w:val="single" w:sz="12" w:space="0" w:color="76923C" w:themeColor="accent3" w:themeShade="BF"/>
            </w:tcBorders>
            <w:shd w:val="clear" w:color="auto" w:fill="FDE9D9" w:themeFill="accent6" w:themeFillTint="33"/>
          </w:tcPr>
          <w:p w14:paraId="0000015A" w14:textId="355A5AF5"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8,403</w:t>
            </w:r>
          </w:p>
        </w:tc>
        <w:tc>
          <w:tcPr>
            <w:tcW w:w="0" w:type="dxa"/>
            <w:shd w:val="clear" w:color="auto" w:fill="FDE9D9" w:themeFill="accent6" w:themeFillTint="33"/>
          </w:tcPr>
          <w:p w14:paraId="0000015B" w14:textId="11EC1871"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7,205</w:t>
            </w:r>
          </w:p>
        </w:tc>
        <w:tc>
          <w:tcPr>
            <w:tcW w:w="0" w:type="dxa"/>
            <w:shd w:val="clear" w:color="auto" w:fill="FDE9D9" w:themeFill="accent6" w:themeFillTint="33"/>
          </w:tcPr>
          <w:p w14:paraId="0000015C" w14:textId="2597213B"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15,608</w:t>
            </w:r>
          </w:p>
        </w:tc>
      </w:tr>
      <w:tr w:rsidR="00DA1DFF" w:rsidRPr="000A6B5A" w14:paraId="2FA8C0D9"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bottom w:val="single" w:sz="12" w:space="0" w:color="92D050"/>
              <w:right w:val="single" w:sz="12" w:space="0" w:color="76923C" w:themeColor="accent3" w:themeShade="BF"/>
            </w:tcBorders>
            <w:shd w:val="clear" w:color="auto" w:fill="FDE9D9" w:themeFill="accent6" w:themeFillTint="33"/>
          </w:tcPr>
          <w:p w14:paraId="0000015D" w14:textId="77777777" w:rsidR="00F36AA2" w:rsidRPr="008F2F23" w:rsidRDefault="00C42D67" w:rsidP="006B0D8D">
            <w:pPr>
              <w:jc w:val="right"/>
            </w:pPr>
            <w:r w:rsidRPr="008F2F23">
              <w:t xml:space="preserve"> IGA on-farm </w:t>
            </w:r>
          </w:p>
        </w:tc>
        <w:tc>
          <w:tcPr>
            <w:tcW w:w="0" w:type="dxa"/>
            <w:tcBorders>
              <w:left w:val="single" w:sz="12" w:space="0" w:color="76923C" w:themeColor="accent3" w:themeShade="BF"/>
              <w:bottom w:val="single" w:sz="12" w:space="0" w:color="92D050"/>
            </w:tcBorders>
            <w:shd w:val="clear" w:color="auto" w:fill="FDE9D9" w:themeFill="accent6" w:themeFillTint="33"/>
          </w:tcPr>
          <w:p w14:paraId="0000015E" w14:textId="5D5EE677"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63,200</w:t>
            </w:r>
          </w:p>
        </w:tc>
        <w:tc>
          <w:tcPr>
            <w:tcW w:w="0" w:type="dxa"/>
            <w:tcBorders>
              <w:bottom w:val="single" w:sz="12" w:space="0" w:color="92D050"/>
            </w:tcBorders>
            <w:shd w:val="clear" w:color="auto" w:fill="FDE9D9" w:themeFill="accent6" w:themeFillTint="33"/>
          </w:tcPr>
          <w:p w14:paraId="0000015F" w14:textId="008A7EA8"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14,323</w:t>
            </w:r>
          </w:p>
        </w:tc>
        <w:tc>
          <w:tcPr>
            <w:tcW w:w="0" w:type="dxa"/>
            <w:tcBorders>
              <w:bottom w:val="single" w:sz="12" w:space="0" w:color="92D050"/>
            </w:tcBorders>
            <w:shd w:val="clear" w:color="auto" w:fill="FDE9D9" w:themeFill="accent6" w:themeFillTint="33"/>
          </w:tcPr>
          <w:p w14:paraId="00000160" w14:textId="5C29B2A5" w:rsidR="00F36AA2" w:rsidRPr="00D91811" w:rsidRDefault="00C42D67" w:rsidP="001965E3">
            <w:pPr>
              <w:jc w:val="center"/>
              <w:cnfStyle w:val="000000000000" w:firstRow="0" w:lastRow="0" w:firstColumn="0" w:lastColumn="0" w:oddVBand="0" w:evenVBand="0" w:oddHBand="0" w:evenHBand="0" w:firstRowFirstColumn="0" w:firstRowLastColumn="0" w:lastRowFirstColumn="0" w:lastRowLastColumn="0"/>
            </w:pPr>
            <w:r w:rsidRPr="00D91811">
              <w:t>77,523</w:t>
            </w:r>
          </w:p>
        </w:tc>
      </w:tr>
      <w:tr w:rsidR="00DA1DFF" w:rsidRPr="000A6B5A" w14:paraId="13A8A699" w14:textId="77777777" w:rsidTr="009300EC">
        <w:trPr>
          <w:trHeight w:val="377"/>
        </w:trPr>
        <w:tc>
          <w:tcPr>
            <w:cnfStyle w:val="001000000000" w:firstRow="0" w:lastRow="0" w:firstColumn="1" w:lastColumn="0" w:oddVBand="0" w:evenVBand="0" w:oddHBand="0" w:evenHBand="0" w:firstRowFirstColumn="0" w:firstRowLastColumn="0" w:lastRowFirstColumn="0" w:lastRowLastColumn="0"/>
            <w:tcW w:w="0" w:type="dxa"/>
            <w:tcBorders>
              <w:top w:val="single" w:sz="12" w:space="0" w:color="92D050"/>
              <w:right w:val="none" w:sz="0" w:space="0" w:color="auto"/>
            </w:tcBorders>
            <w:shd w:val="clear" w:color="auto" w:fill="FABF8F" w:themeFill="accent6" w:themeFillTint="99"/>
          </w:tcPr>
          <w:p w14:paraId="6A73FADC" w14:textId="5800C442" w:rsidR="006E24C3" w:rsidRPr="008F2F23" w:rsidRDefault="006E24C3" w:rsidP="006E24C3">
            <w:pPr>
              <w:rPr>
                <w:b/>
                <w:bCs/>
              </w:rPr>
            </w:pPr>
            <w:r w:rsidRPr="008F2F23">
              <w:rPr>
                <w:b/>
                <w:bCs/>
              </w:rPr>
              <w:t xml:space="preserve">Total COG Members </w:t>
            </w:r>
          </w:p>
        </w:tc>
        <w:tc>
          <w:tcPr>
            <w:tcW w:w="0" w:type="dxa"/>
            <w:tcBorders>
              <w:top w:val="single" w:sz="12" w:space="0" w:color="92D050"/>
              <w:left w:val="nil"/>
            </w:tcBorders>
            <w:shd w:val="clear" w:color="auto" w:fill="FABF8F" w:themeFill="accent6" w:themeFillTint="99"/>
          </w:tcPr>
          <w:p w14:paraId="7E6BAFBF" w14:textId="30760F44" w:rsidR="006E24C3" w:rsidRPr="008F2F23" w:rsidRDefault="006E24C3" w:rsidP="006E24C3">
            <w:pPr>
              <w:jc w:val="center"/>
              <w:cnfStyle w:val="000000000000" w:firstRow="0" w:lastRow="0" w:firstColumn="0" w:lastColumn="0" w:oddVBand="0" w:evenVBand="0" w:oddHBand="0" w:evenHBand="0" w:firstRowFirstColumn="0" w:firstRowLastColumn="0" w:lastRowFirstColumn="0" w:lastRowLastColumn="0"/>
              <w:rPr>
                <w:b/>
                <w:bCs/>
              </w:rPr>
            </w:pPr>
            <w:r w:rsidRPr="008F2F23">
              <w:rPr>
                <w:b/>
                <w:bCs/>
              </w:rPr>
              <w:t xml:space="preserve">   108,635 </w:t>
            </w:r>
          </w:p>
        </w:tc>
        <w:tc>
          <w:tcPr>
            <w:tcW w:w="0" w:type="dxa"/>
            <w:tcBorders>
              <w:top w:val="single" w:sz="12" w:space="0" w:color="92D050"/>
            </w:tcBorders>
            <w:shd w:val="clear" w:color="auto" w:fill="FABF8F" w:themeFill="accent6" w:themeFillTint="99"/>
          </w:tcPr>
          <w:p w14:paraId="04422CD3" w14:textId="3C345DC6" w:rsidR="006E24C3" w:rsidRPr="008F2F23" w:rsidRDefault="006E24C3" w:rsidP="006E24C3">
            <w:pPr>
              <w:jc w:val="center"/>
              <w:cnfStyle w:val="000000000000" w:firstRow="0" w:lastRow="0" w:firstColumn="0" w:lastColumn="0" w:oddVBand="0" w:evenVBand="0" w:oddHBand="0" w:evenHBand="0" w:firstRowFirstColumn="0" w:firstRowLastColumn="0" w:lastRowFirstColumn="0" w:lastRowLastColumn="0"/>
              <w:rPr>
                <w:b/>
                <w:bCs/>
              </w:rPr>
            </w:pPr>
            <w:r w:rsidRPr="008F2F23">
              <w:rPr>
                <w:b/>
                <w:bCs/>
              </w:rPr>
              <w:t xml:space="preserve">   56,130 </w:t>
            </w:r>
          </w:p>
        </w:tc>
        <w:tc>
          <w:tcPr>
            <w:tcW w:w="0" w:type="dxa"/>
            <w:tcBorders>
              <w:top w:val="single" w:sz="12" w:space="0" w:color="92D050"/>
            </w:tcBorders>
            <w:shd w:val="clear" w:color="auto" w:fill="FABF8F" w:themeFill="accent6" w:themeFillTint="99"/>
          </w:tcPr>
          <w:p w14:paraId="79BE46A2" w14:textId="3FFE4601" w:rsidR="006E24C3" w:rsidRPr="008F2F23" w:rsidRDefault="006E24C3" w:rsidP="006E24C3">
            <w:pPr>
              <w:jc w:val="center"/>
              <w:cnfStyle w:val="000000000000" w:firstRow="0" w:lastRow="0" w:firstColumn="0" w:lastColumn="0" w:oddVBand="0" w:evenVBand="0" w:oddHBand="0" w:evenHBand="0" w:firstRowFirstColumn="0" w:firstRowLastColumn="0" w:lastRowFirstColumn="0" w:lastRowLastColumn="0"/>
              <w:rPr>
                <w:b/>
                <w:bCs/>
              </w:rPr>
            </w:pPr>
            <w:r w:rsidRPr="008F2F23">
              <w:rPr>
                <w:b/>
                <w:bCs/>
              </w:rPr>
              <w:t xml:space="preserve">  64,765 </w:t>
            </w:r>
          </w:p>
        </w:tc>
      </w:tr>
    </w:tbl>
    <w:p w14:paraId="2CEEEAE5" w14:textId="77777777" w:rsidR="00764B49" w:rsidRDefault="00764B49" w:rsidP="00770F1B">
      <w:bookmarkStart w:id="73" w:name="_Toc130725099"/>
    </w:p>
    <w:p w14:paraId="24CA076C" w14:textId="0CCA6429" w:rsidR="00770F1B" w:rsidRPr="00770F1B" w:rsidRDefault="7EAF04AF" w:rsidP="00770F1B">
      <w:r>
        <w:t>The program categorized whole households into four occupational groups in order to provide required training and input support to the poor and extreme</w:t>
      </w:r>
      <w:r w:rsidR="424987F0">
        <w:t>ly</w:t>
      </w:r>
      <w:r>
        <w:t xml:space="preserve"> poor.</w:t>
      </w:r>
    </w:p>
    <w:p w14:paraId="0FF7C443" w14:textId="2A060803" w:rsidR="00F62EED" w:rsidRDefault="3ADD5477" w:rsidP="7FA59588">
      <w:r>
        <w:t>During the final phase of the program, many program participants reportedly used lifesavings apps</w:t>
      </w:r>
      <w:r w:rsidRPr="7FA59588">
        <w:rPr>
          <w:vertAlign w:val="superscript"/>
        </w:rPr>
        <w:footnoteReference w:id="5"/>
      </w:r>
      <w:r>
        <w:t xml:space="preserve"> such as  </w:t>
      </w:r>
      <w:proofErr w:type="spellStart"/>
      <w:r>
        <w:t>Fosholi</w:t>
      </w:r>
      <w:proofErr w:type="spellEnd"/>
      <w:r>
        <w:t xml:space="preserve">, </w:t>
      </w:r>
      <w:proofErr w:type="spellStart"/>
      <w:r>
        <w:t>Krishoker</w:t>
      </w:r>
      <w:proofErr w:type="spellEnd"/>
      <w:r>
        <w:t xml:space="preserve"> Janala, Livestock Diary, </w:t>
      </w:r>
      <w:proofErr w:type="spellStart"/>
      <w:r>
        <w:t>Daktar</w:t>
      </w:r>
      <w:proofErr w:type="spellEnd"/>
      <w:r>
        <w:t xml:space="preserve"> Bhai, and Maya Apa on their android phones. These apps offer a wide range of information, including agricultural and </w:t>
      </w:r>
      <w:r>
        <w:lastRenderedPageBreak/>
        <w:t>weather advisories, how to protect livestock from diseases with advanced farming technology, and health-related information.</w:t>
      </w:r>
    </w:p>
    <w:p w14:paraId="00000164" w14:textId="3D6DD75E" w:rsidR="00F36AA2" w:rsidRPr="00D91811" w:rsidRDefault="00C42D67" w:rsidP="00BC726C">
      <w:pPr>
        <w:pStyle w:val="Heading4"/>
        <w:rPr>
          <w:color w:val="C00000"/>
        </w:rPr>
      </w:pPr>
      <w:r w:rsidRPr="00D91811">
        <w:t>Sub-Purpose 1.2: Increased access to agricultural markets for PEP</w:t>
      </w:r>
      <w:bookmarkEnd w:id="73"/>
      <w:r w:rsidR="001E439D">
        <w:t xml:space="preserve"> </w:t>
      </w:r>
      <w:bookmarkStart w:id="74" w:name="_Toc130725100"/>
      <w:r w:rsidR="08EE81B4" w:rsidRPr="58AA10AA">
        <w:t>Non-farm livelihoods</w:t>
      </w:r>
      <w:bookmarkEnd w:id="74"/>
    </w:p>
    <w:p w14:paraId="00000166" w14:textId="1E30BBB7" w:rsidR="00F36AA2" w:rsidRPr="00D91811" w:rsidRDefault="3CD440B0" w:rsidP="001E439D">
      <w:r>
        <w:t xml:space="preserve">SHOUHARDO III facilitated diversified and sustainable livelihoods for male, female, adolescent, and youth participants from PEP households. The program worked with communities to identify viable income sources that </w:t>
      </w:r>
      <w:r w:rsidR="187E2F84">
        <w:t xml:space="preserve">would </w:t>
      </w:r>
      <w:r w:rsidR="3E545924">
        <w:t xml:space="preserve">yield </w:t>
      </w:r>
      <w:r w:rsidR="3E6C46BB">
        <w:t>a high</w:t>
      </w:r>
      <w:r w:rsidR="3E545924">
        <w:t xml:space="preserve"> return on investment</w:t>
      </w:r>
      <w:r>
        <w:t xml:space="preserve">. The program improved financial inclusion </w:t>
      </w:r>
      <w:r w:rsidR="79938DC4">
        <w:t>for the</w:t>
      </w:r>
      <w:r>
        <w:t xml:space="preserve"> communities by increasing access to non-farm LSPs, such as Sanchay Sathis.</w:t>
      </w:r>
      <w:r w:rsidR="78970AC1">
        <w:t xml:space="preserve"> Sanchay Sathis are village </w:t>
      </w:r>
      <w:r w:rsidR="11C3482A">
        <w:t>agents who</w:t>
      </w:r>
      <w:r w:rsidR="78970AC1">
        <w:t xml:space="preserve"> </w:t>
      </w:r>
      <w:r w:rsidR="3C8B66C6">
        <w:t xml:space="preserve">provide </w:t>
      </w:r>
      <w:r w:rsidR="78970AC1">
        <w:t>their services to form and manage Village Savings and Loan Association (VSLA) groups for a service charge.</w:t>
      </w:r>
      <w:r w:rsidR="78970AC1" w:rsidRPr="7FA59588">
        <w:rPr>
          <w:color w:val="000000" w:themeColor="text1"/>
        </w:rPr>
        <w:t xml:space="preserve"> SHOUHARDO III trained </w:t>
      </w:r>
      <w:r w:rsidR="3A08D94F" w:rsidRPr="7FA59588">
        <w:rPr>
          <w:color w:val="000000" w:themeColor="text1"/>
        </w:rPr>
        <w:t>Sanchay</w:t>
      </w:r>
      <w:r w:rsidR="78970AC1" w:rsidRPr="7FA59588">
        <w:rPr>
          <w:color w:val="000000" w:themeColor="text1"/>
        </w:rPr>
        <w:t xml:space="preserve"> Sathis to form and manage the VSLAs for BDT 500 to </w:t>
      </w:r>
      <w:r w:rsidR="7CE4398B" w:rsidRPr="7FA59588">
        <w:rPr>
          <w:color w:val="000000" w:themeColor="text1"/>
        </w:rPr>
        <w:t xml:space="preserve">BDT </w:t>
      </w:r>
      <w:r w:rsidR="78970AC1" w:rsidRPr="7FA59588">
        <w:rPr>
          <w:color w:val="000000" w:themeColor="text1"/>
        </w:rPr>
        <w:t>2,000 (</w:t>
      </w:r>
      <w:r w:rsidR="4F124E73" w:rsidRPr="7FA59588">
        <w:rPr>
          <w:color w:val="000000" w:themeColor="text1"/>
        </w:rPr>
        <w:t xml:space="preserve">about </w:t>
      </w:r>
      <w:r w:rsidR="78970AC1" w:rsidRPr="7FA59588">
        <w:rPr>
          <w:color w:val="000000" w:themeColor="text1"/>
        </w:rPr>
        <w:t>US</w:t>
      </w:r>
      <w:r w:rsidR="2DE4F405" w:rsidRPr="7FA59588">
        <w:rPr>
          <w:color w:val="000000" w:themeColor="text1"/>
        </w:rPr>
        <w:t xml:space="preserve"> $</w:t>
      </w:r>
      <w:r w:rsidR="4F124E73" w:rsidRPr="7FA59588">
        <w:rPr>
          <w:color w:val="000000" w:themeColor="text1"/>
        </w:rPr>
        <w:t>5</w:t>
      </w:r>
      <w:r w:rsidR="6BB8D090" w:rsidRPr="7FA59588">
        <w:rPr>
          <w:color w:val="000000" w:themeColor="text1"/>
        </w:rPr>
        <w:t>-$19</w:t>
      </w:r>
      <w:r w:rsidR="78970AC1" w:rsidRPr="7FA59588">
        <w:rPr>
          <w:color w:val="000000" w:themeColor="text1"/>
        </w:rPr>
        <w:t>).</w:t>
      </w:r>
    </w:p>
    <w:p w14:paraId="72DCD613" w14:textId="09D9A649" w:rsidR="00F36AA2" w:rsidRPr="00D91811" w:rsidRDefault="78970AC1" w:rsidP="7FA59588">
      <w:pPr>
        <w:rPr>
          <w:color w:val="000000" w:themeColor="text1"/>
        </w:rPr>
      </w:pPr>
      <w:r>
        <w:t>V</w:t>
      </w:r>
      <w:r w:rsidR="4800866D">
        <w:t>SLAs</w:t>
      </w:r>
      <w:r>
        <w:t xml:space="preserve"> remain the key intervention for providing pro-poor financial services to the doorsteps of </w:t>
      </w:r>
      <w:r w:rsidR="71BFDBD9">
        <w:t xml:space="preserve">PEPs </w:t>
      </w:r>
      <w:r>
        <w:t>living in the Char and Haor</w:t>
      </w:r>
      <w:r w:rsidRPr="7FA59588">
        <w:rPr>
          <w:i/>
          <w:iCs/>
        </w:rPr>
        <w:t xml:space="preserve"> </w:t>
      </w:r>
      <w:r w:rsidR="71A227B8">
        <w:t>regions</w:t>
      </w:r>
      <w:r>
        <w:t>.</w:t>
      </w:r>
      <w:r w:rsidR="4AEC5017">
        <w:t xml:space="preserve"> </w:t>
      </w:r>
      <w:r>
        <w:t xml:space="preserve">The program adopted </w:t>
      </w:r>
      <w:r w:rsidR="081834A8">
        <w:t xml:space="preserve">the </w:t>
      </w:r>
      <w:r>
        <w:t xml:space="preserve">Sanchay Sathi-led VSLA formation </w:t>
      </w:r>
      <w:r w:rsidR="78AFD04B">
        <w:t xml:space="preserve">model in </w:t>
      </w:r>
      <w:r>
        <w:t xml:space="preserve">2019, </w:t>
      </w:r>
      <w:r w:rsidR="6FA24AEE">
        <w:t xml:space="preserve">thereby </w:t>
      </w:r>
      <w:r w:rsidR="78AFD04B">
        <w:t>enhancing</w:t>
      </w:r>
      <w:r>
        <w:t xml:space="preserve"> VSLA formation, maintenance</w:t>
      </w:r>
      <w:r w:rsidR="5DAFD11C">
        <w:t>,</w:t>
      </w:r>
      <w:r>
        <w:t xml:space="preserve"> </w:t>
      </w:r>
      <w:r w:rsidR="3E783035">
        <w:t>and share</w:t>
      </w:r>
      <w:r>
        <w:t xml:space="preserve">-out process. </w:t>
      </w:r>
      <w:r w:rsidR="07ED5520">
        <w:t>Over 3,000 VSLA groups were formed by</w:t>
      </w:r>
      <w:r>
        <w:t xml:space="preserve"> program </w:t>
      </w:r>
      <w:r w:rsidR="00764B49">
        <w:t>beneficiaries, and</w:t>
      </w:r>
      <w:r w:rsidR="5876C19E">
        <w:t xml:space="preserve"> by </w:t>
      </w:r>
      <w:r>
        <w:t xml:space="preserve">the end of </w:t>
      </w:r>
      <w:r w:rsidR="15A9C72E">
        <w:t>2022</w:t>
      </w:r>
      <w:r>
        <w:t xml:space="preserve">, a total of 1,940 </w:t>
      </w:r>
      <w:r w:rsidR="07ED5520">
        <w:t>were still</w:t>
      </w:r>
      <w:r>
        <w:t xml:space="preserve"> in operation. </w:t>
      </w:r>
    </w:p>
    <w:p w14:paraId="00000168" w14:textId="04F9A5A8" w:rsidR="00F36AA2" w:rsidRPr="00D91811" w:rsidRDefault="67BEB11F" w:rsidP="7FA59588">
      <w:pPr>
        <w:rPr>
          <w:color w:val="000000" w:themeColor="text1"/>
        </w:rPr>
      </w:pPr>
      <w:r>
        <w:t xml:space="preserve">Due to </w:t>
      </w:r>
      <w:r w:rsidR="3CC4C53E">
        <w:t xml:space="preserve">the </w:t>
      </w:r>
      <w:r>
        <w:t>COVID-19 pandemic and recurrent flood</w:t>
      </w:r>
      <w:r w:rsidR="79A2E690">
        <w:t>ing</w:t>
      </w:r>
      <w:r>
        <w:t xml:space="preserve"> </w:t>
      </w:r>
      <w:r w:rsidR="4BB3B769">
        <w:t>many VSLA groups conducted early share out</w:t>
      </w:r>
      <w:r w:rsidR="1DD662C6">
        <w:t xml:space="preserve"> processes.</w:t>
      </w:r>
      <w:r w:rsidR="4BB3B769">
        <w:t xml:space="preserve"> </w:t>
      </w:r>
      <w:r w:rsidR="1F3CD484">
        <w:t>Due to a lack of income, they could not accumulate enough savings for the VSLAs, and therefore many groups were disbanded.</w:t>
      </w:r>
      <w:r w:rsidR="665C3BB4">
        <w:t xml:space="preserve"> Of the 1,940 that were still in operation at the end of 2022, </w:t>
      </w:r>
      <w:r w:rsidR="78970AC1">
        <w:t xml:space="preserve">777 were new VSLA groups formed by the Sanchay Sathis and the rest were </w:t>
      </w:r>
      <w:r w:rsidR="02A0B943">
        <w:t xml:space="preserve">a continuation of those formed in the previous </w:t>
      </w:r>
      <w:r w:rsidR="78970AC1">
        <w:t>year</w:t>
      </w:r>
      <w:r w:rsidR="52B81770" w:rsidRPr="7FA59588">
        <w:rPr>
          <w:color w:val="000000" w:themeColor="text1"/>
        </w:rPr>
        <w:t xml:space="preserve">, including </w:t>
      </w:r>
      <w:r w:rsidR="78970AC1" w:rsidRPr="7FA59588">
        <w:rPr>
          <w:color w:val="000000" w:themeColor="text1"/>
        </w:rPr>
        <w:t xml:space="preserve">29 adolescent </w:t>
      </w:r>
      <w:r w:rsidR="0B45AB3F" w:rsidRPr="7FA59588">
        <w:rPr>
          <w:color w:val="000000" w:themeColor="text1"/>
        </w:rPr>
        <w:t>female</w:t>
      </w:r>
      <w:r w:rsidR="78970AC1" w:rsidRPr="7FA59588">
        <w:rPr>
          <w:color w:val="000000" w:themeColor="text1"/>
        </w:rPr>
        <w:t xml:space="preserve"> groups and 21 male groups.</w:t>
      </w:r>
      <w:r w:rsidR="5A7FBA0F" w:rsidRPr="7FA59588">
        <w:rPr>
          <w:color w:val="000000" w:themeColor="text1"/>
        </w:rPr>
        <w:t xml:space="preserve"> Apart from working as the saving agents, t</w:t>
      </w:r>
      <w:r w:rsidR="3CD440B0">
        <w:t>he Sanchay Sathis also s</w:t>
      </w:r>
      <w:r w:rsidR="5E6B044B">
        <w:t xml:space="preserve">old </w:t>
      </w:r>
      <w:r w:rsidR="3CD440B0">
        <w:t>seeds, hygiene products, livestock</w:t>
      </w:r>
      <w:r w:rsidR="512AB78A">
        <w:t xml:space="preserve"> vaccines</w:t>
      </w:r>
      <w:r w:rsidR="3CD440B0">
        <w:t>, and VSLA Kits to generate additional income</w:t>
      </w:r>
      <w:r w:rsidR="78970AC1">
        <w:t xml:space="preserve"> in their communities</w:t>
      </w:r>
      <w:r w:rsidR="3CD440B0">
        <w:t>.</w:t>
      </w:r>
      <w:r w:rsidR="4AEC5017">
        <w:t xml:space="preserve"> </w:t>
      </w:r>
      <w:r w:rsidR="3CD440B0">
        <w:t>At present</w:t>
      </w:r>
      <w:r w:rsidR="512AB78A">
        <w:t>,</w:t>
      </w:r>
      <w:r w:rsidR="3CD440B0">
        <w:t xml:space="preserve"> 438 Sanchay Sathis are actively working in the SHOUHARDO III </w:t>
      </w:r>
      <w:r w:rsidR="6B3506CB">
        <w:t xml:space="preserve">program </w:t>
      </w:r>
      <w:r w:rsidR="3CD440B0">
        <w:t>area</w:t>
      </w:r>
      <w:r w:rsidR="78970AC1">
        <w:t>.</w:t>
      </w:r>
    </w:p>
    <w:p w14:paraId="06010359" w14:textId="49EE106E" w:rsidR="00F36AA2" w:rsidRPr="00D91811" w:rsidRDefault="512AB78A" w:rsidP="770AE840">
      <w:r>
        <w:t>M</w:t>
      </w:r>
      <w:r w:rsidR="3CD440B0">
        <w:t xml:space="preserve">embers of </w:t>
      </w:r>
      <w:r>
        <w:t xml:space="preserve">the </w:t>
      </w:r>
      <w:r w:rsidR="3CD440B0">
        <w:t xml:space="preserve">VSLAs </w:t>
      </w:r>
      <w:r w:rsidR="71A227B8">
        <w:t>f</w:t>
      </w:r>
      <w:r w:rsidR="248F2B0A">
        <w:t>ound</w:t>
      </w:r>
      <w:r w:rsidR="71A227B8">
        <w:t xml:space="preserve"> it challenging</w:t>
      </w:r>
      <w:r w:rsidR="3CD440B0">
        <w:t xml:space="preserve"> to calculate their share earnings, especially during the share-out process</w:t>
      </w:r>
      <w:r>
        <w:t>, due to low literacy rates.</w:t>
      </w:r>
      <w:r w:rsidR="3CD440B0">
        <w:t xml:space="preserve"> To </w:t>
      </w:r>
      <w:r w:rsidR="248F2B0A">
        <w:t>address this</w:t>
      </w:r>
      <w:r w:rsidR="3CD440B0">
        <w:t>, SHOHARDO</w:t>
      </w:r>
      <w:r w:rsidR="044A91A1">
        <w:t xml:space="preserve"> </w:t>
      </w:r>
      <w:r w:rsidR="3CD440B0">
        <w:t xml:space="preserve">III </w:t>
      </w:r>
      <w:r w:rsidR="066331CF">
        <w:t>introduced</w:t>
      </w:r>
      <w:r w:rsidR="3CD440B0">
        <w:t xml:space="preserve"> a </w:t>
      </w:r>
      <w:r w:rsidR="78970AC1">
        <w:t>digital a</w:t>
      </w:r>
      <w:r w:rsidR="3CD440B0">
        <w:t>pp</w:t>
      </w:r>
      <w:r w:rsidR="066331CF">
        <w:t>lication</w:t>
      </w:r>
      <w:r w:rsidR="3CD440B0">
        <w:t xml:space="preserve"> for VSLA members</w:t>
      </w:r>
      <w:r w:rsidR="71A227B8">
        <w:t xml:space="preserve"> called Sanchay Sathi App</w:t>
      </w:r>
      <w:r w:rsidR="33C12C18">
        <w:t xml:space="preserve">, reducing </w:t>
      </w:r>
      <w:r w:rsidR="26EC1A5C">
        <w:t>the</w:t>
      </w:r>
      <w:r w:rsidR="02C400C1">
        <w:t xml:space="preserve">ir </w:t>
      </w:r>
      <w:r w:rsidR="26EC1A5C">
        <w:t xml:space="preserve">time </w:t>
      </w:r>
      <w:r w:rsidR="0E18CDA9">
        <w:t>burden by</w:t>
      </w:r>
      <w:r w:rsidR="192BE757">
        <w:t xml:space="preserve"> </w:t>
      </w:r>
      <w:r w:rsidR="57A58031">
        <w:t>reducing meeting time needed for manual calculation.</w:t>
      </w:r>
      <w:r w:rsidR="2FA8B451">
        <w:t xml:space="preserve"> </w:t>
      </w:r>
      <w:r w:rsidR="3CD440B0">
        <w:t>This app incorporated complex logic of the VSLA process</w:t>
      </w:r>
      <w:r w:rsidR="78970AC1">
        <w:t xml:space="preserve"> and simplified it</w:t>
      </w:r>
      <w:r w:rsidR="3CD440B0">
        <w:t xml:space="preserve"> so that the user can complete the process saving </w:t>
      </w:r>
      <w:r w:rsidR="47A0660B">
        <w:t>at</w:t>
      </w:r>
      <w:r w:rsidR="3CD440B0">
        <w:t xml:space="preserve"> least one-fourth</w:t>
      </w:r>
      <w:r w:rsidR="43C6189C">
        <w:t xml:space="preserve"> of their time spent</w:t>
      </w:r>
      <w:r w:rsidR="3CD440B0">
        <w:t xml:space="preserve">. </w:t>
      </w:r>
    </w:p>
    <w:p w14:paraId="0000016E" w14:textId="32EE5A89" w:rsidR="00F36AA2" w:rsidRPr="00D91811" w:rsidRDefault="3CD440B0" w:rsidP="770AE840">
      <w:r>
        <w:t>The app</w:t>
      </w:r>
      <w:r w:rsidR="1DE998F3">
        <w:t xml:space="preserve"> allows users to</w:t>
      </w:r>
      <w:r>
        <w:t xml:space="preserve"> add members, form groups, set constitutions, conduct savings and loan meetings, calculate savings and loans</w:t>
      </w:r>
      <w:r w:rsidR="7AB008D8">
        <w:t xml:space="preserve">, </w:t>
      </w:r>
      <w:r w:rsidR="07508993">
        <w:t xml:space="preserve">and </w:t>
      </w:r>
      <w:r w:rsidR="5544DC77">
        <w:t>includ</w:t>
      </w:r>
      <w:r w:rsidR="76C1AF8F">
        <w:t>es</w:t>
      </w:r>
      <w:r w:rsidR="4660E58C">
        <w:t xml:space="preserve"> </w:t>
      </w:r>
      <w:r>
        <w:t>display</w:t>
      </w:r>
      <w:r w:rsidR="5544DC77">
        <w:t>ing</w:t>
      </w:r>
      <w:r>
        <w:t xml:space="preserve"> them during the meeting. Most importantly, the app can complete the share</w:t>
      </w:r>
      <w:r w:rsidR="7AB008D8">
        <w:t>-</w:t>
      </w:r>
      <w:r>
        <w:t xml:space="preserve">out process in a few clicks, </w:t>
      </w:r>
      <w:r w:rsidR="626692D8">
        <w:t>therefore saving</w:t>
      </w:r>
      <w:r>
        <w:t xml:space="preserve"> </w:t>
      </w:r>
      <w:r w:rsidR="00764B49">
        <w:t>the hours</w:t>
      </w:r>
      <w:r w:rsidR="01A7817D">
        <w:t xml:space="preserve"> </w:t>
      </w:r>
      <w:r w:rsidR="7EF42430">
        <w:t xml:space="preserve">it would take </w:t>
      </w:r>
      <w:r w:rsidR="01A7817D">
        <w:t xml:space="preserve">for </w:t>
      </w:r>
      <w:r>
        <w:t>participants</w:t>
      </w:r>
      <w:r w:rsidR="460F90C0">
        <w:t xml:space="preserve"> </w:t>
      </w:r>
      <w:r>
        <w:t>to</w:t>
      </w:r>
      <w:r w:rsidR="1EB50400">
        <w:t xml:space="preserve"> calculate</w:t>
      </w:r>
      <w:r w:rsidR="1ACC04CB">
        <w:t xml:space="preserve"> manually</w:t>
      </w:r>
      <w:r>
        <w:t xml:space="preserve">. </w:t>
      </w:r>
      <w:r w:rsidR="1ACC04CB">
        <w:t>User</w:t>
      </w:r>
      <w:r>
        <w:t xml:space="preserve"> manuals and training videos were added to the app </w:t>
      </w:r>
      <w:r w:rsidR="1687FDD7">
        <w:t>to help</w:t>
      </w:r>
      <w:r>
        <w:t xml:space="preserve"> beneficiaries </w:t>
      </w:r>
      <w:r w:rsidR="4C719530">
        <w:t>troubleshoot issues</w:t>
      </w:r>
      <w:r>
        <w:t xml:space="preserve"> without the </w:t>
      </w:r>
      <w:r w:rsidR="4C719530">
        <w:t xml:space="preserve">immediate </w:t>
      </w:r>
      <w:r w:rsidR="1687FDD7">
        <w:t xml:space="preserve">assistance </w:t>
      </w:r>
      <w:r>
        <w:t xml:space="preserve">of project staff. </w:t>
      </w:r>
      <w:r w:rsidR="5B2CDC94">
        <w:t xml:space="preserve"> </w:t>
      </w:r>
      <w:r w:rsidR="5B2CDC94" w:rsidRPr="7FA59588">
        <w:rPr>
          <w:rFonts w:eastAsia="Gill Sans MT" w:cs="Gill Sans MT"/>
          <w:color w:val="000000" w:themeColor="text1"/>
        </w:rPr>
        <w:t xml:space="preserve">The app also syncs VSLA data to a server whenever it is connected to the internet, thereby allowing users to access up-to-date information for the VSLA, even </w:t>
      </w:r>
      <w:r w:rsidR="5B2CDC94" w:rsidRPr="7FA59588">
        <w:rPr>
          <w:rFonts w:eastAsia="Gill Sans MT" w:cs="Gill Sans MT"/>
          <w:color w:val="000000" w:themeColor="text1"/>
        </w:rPr>
        <w:lastRenderedPageBreak/>
        <w:t xml:space="preserve">when internet access is not </w:t>
      </w:r>
      <w:r w:rsidR="00764B49" w:rsidRPr="7FA59588">
        <w:rPr>
          <w:rFonts w:eastAsia="Gill Sans MT" w:cs="Gill Sans MT"/>
          <w:color w:val="000000" w:themeColor="text1"/>
        </w:rPr>
        <w:t>available</w:t>
      </w:r>
      <w:r w:rsidR="00764B49" w:rsidRPr="7FA59588">
        <w:t>. When</w:t>
      </w:r>
      <w:r w:rsidR="1ACC04CB">
        <w:t xml:space="preserve"> </w:t>
      </w:r>
      <w:r>
        <w:t xml:space="preserve">the beneficiaries use the app, </w:t>
      </w:r>
      <w:r w:rsidR="1ACC04CB">
        <w:t xml:space="preserve">it </w:t>
      </w:r>
      <w:r>
        <w:t>reduce</w:t>
      </w:r>
      <w:r w:rsidR="1ACC04CB">
        <w:t>s</w:t>
      </w:r>
      <w:r>
        <w:t xml:space="preserve"> the</w:t>
      </w:r>
      <w:r w:rsidR="6D80CC5D">
        <w:t xml:space="preserve"> need for manual recordkeeping through</w:t>
      </w:r>
      <w:r>
        <w:t xml:space="preserve"> ledger books.</w:t>
      </w:r>
      <w:r w:rsidR="71A227B8">
        <w:t xml:space="preserve"> A</w:t>
      </w:r>
      <w:r w:rsidR="1ACC04CB">
        <w:t xml:space="preserve">ll </w:t>
      </w:r>
      <w:r>
        <w:t>active 438 Sanchay</w:t>
      </w:r>
      <w:r w:rsidR="1ACC04CB">
        <w:t xml:space="preserve"> Sathis</w:t>
      </w:r>
      <w:r>
        <w:t xml:space="preserve"> </w:t>
      </w:r>
      <w:r w:rsidR="1354D78E">
        <w:t xml:space="preserve">in the program area have </w:t>
      </w:r>
      <w:r>
        <w:t xml:space="preserve">installed the </w:t>
      </w:r>
      <w:r w:rsidR="1ACC04CB">
        <w:t>a</w:t>
      </w:r>
      <w:r>
        <w:t xml:space="preserve">pp </w:t>
      </w:r>
      <w:r w:rsidR="6D80CC5D">
        <w:t>on</w:t>
      </w:r>
      <w:r>
        <w:t xml:space="preserve"> their smartphone and started forming group</w:t>
      </w:r>
      <w:r w:rsidR="1ACC04CB">
        <w:t>s</w:t>
      </w:r>
      <w:r>
        <w:t xml:space="preserve"> using the </w:t>
      </w:r>
      <w:r w:rsidR="2077702E">
        <w:t>a</w:t>
      </w:r>
      <w:r>
        <w:t>pp.</w:t>
      </w:r>
    </w:p>
    <w:p w14:paraId="0000016F" w14:textId="02410423" w:rsidR="00F36AA2" w:rsidRPr="00D91811" w:rsidRDefault="6C231D9B" w:rsidP="001E439D">
      <w:r>
        <w:t>SHOUHARDO III co</w:t>
      </w:r>
      <w:r w:rsidR="1CE32DDC">
        <w:t>mmissioned</w:t>
      </w:r>
      <w:r>
        <w:t xml:space="preserve"> a </w:t>
      </w:r>
      <w:hyperlink r:id="rId21">
        <w:r w:rsidRPr="7FA59588">
          <w:rPr>
            <w:rStyle w:val="Hyperlink"/>
          </w:rPr>
          <w:t>Financial Inclusion Policy Analysis (FIPA)</w:t>
        </w:r>
      </w:hyperlink>
      <w:r>
        <w:t xml:space="preserve"> in 2021</w:t>
      </w:r>
      <w:r w:rsidR="5420A541">
        <w:t>.</w:t>
      </w:r>
      <w:r>
        <w:t xml:space="preserve"> </w:t>
      </w:r>
      <w:r w:rsidR="1CE32DDC">
        <w:t xml:space="preserve">The </w:t>
      </w:r>
      <w:r>
        <w:t xml:space="preserve">objective of the study was to identify </w:t>
      </w:r>
      <w:r w:rsidR="6B57B94D">
        <w:t xml:space="preserve">and analyze </w:t>
      </w:r>
      <w:r>
        <w:t xml:space="preserve">the </w:t>
      </w:r>
      <w:r w:rsidR="574C9F4D">
        <w:t xml:space="preserve">prospective </w:t>
      </w:r>
      <w:r>
        <w:t xml:space="preserve">opportunity </w:t>
      </w:r>
      <w:r w:rsidR="00764B49">
        <w:t>to incorporate</w:t>
      </w:r>
      <w:r w:rsidR="54FC8807">
        <w:t xml:space="preserve"> </w:t>
      </w:r>
      <w:r>
        <w:t xml:space="preserve">VSLA into the financial inclusion policy of Bangladesh, </w:t>
      </w:r>
      <w:r w:rsidR="55B2C0DD">
        <w:t>t</w:t>
      </w:r>
      <w:r w:rsidR="0790F985">
        <w:t>herefore</w:t>
      </w:r>
      <w:r>
        <w:t xml:space="preserve"> pav</w:t>
      </w:r>
      <w:r w:rsidR="4E92C9C8">
        <w:t>ing</w:t>
      </w:r>
      <w:r>
        <w:t xml:space="preserve"> the way for formal financial access for the VSLA groups</w:t>
      </w:r>
      <w:r w:rsidR="6B57B94D">
        <w:t xml:space="preserve"> already operating in the country, and for </w:t>
      </w:r>
      <w:r w:rsidR="651F450C">
        <w:t xml:space="preserve">any </w:t>
      </w:r>
      <w:r w:rsidR="6B57B94D">
        <w:t>future VSLA groups</w:t>
      </w:r>
      <w:r>
        <w:t xml:space="preserve">. </w:t>
      </w:r>
    </w:p>
    <w:p w14:paraId="602232A6" w14:textId="6BF54A27" w:rsidR="004D31D8" w:rsidRPr="00D91811" w:rsidRDefault="00C42D67" w:rsidP="001E439D">
      <w:r w:rsidRPr="00D91811">
        <w:t xml:space="preserve">USAID led a Financial Inclusion Workshop in collaboration with its RFSA partners to present the </w:t>
      </w:r>
      <w:r w:rsidR="004E1ECA">
        <w:t xml:space="preserve">FIPA </w:t>
      </w:r>
      <w:r w:rsidRPr="00D91811">
        <w:t>study findings</w:t>
      </w:r>
      <w:r w:rsidR="004E1ECA">
        <w:t xml:space="preserve"> i</w:t>
      </w:r>
      <w:r w:rsidR="00A7409B" w:rsidRPr="00D91811">
        <w:t>n December 2021</w:t>
      </w:r>
      <w:r w:rsidRPr="00D91811">
        <w:t>. The key objectives of the workshop were to: (</w:t>
      </w:r>
      <w:r w:rsidR="0043504C">
        <w:t>1</w:t>
      </w:r>
      <w:r w:rsidRPr="00D91811">
        <w:t>) formally recognize savings groups and fee-for-service VSLA/Savings and Internal Lending Committee (SILC) agents in the national financial inclusion policy, and (</w:t>
      </w:r>
      <w:r w:rsidR="0043504C">
        <w:t>2</w:t>
      </w:r>
      <w:r w:rsidRPr="00D91811">
        <w:t xml:space="preserve">) explore pathways for the </w:t>
      </w:r>
      <w:proofErr w:type="spellStart"/>
      <w:r w:rsidRPr="00D91811">
        <w:t>GoB</w:t>
      </w:r>
      <w:proofErr w:type="spellEnd"/>
      <w:r w:rsidRPr="00D91811">
        <w:t xml:space="preserve"> and banks to help maintain VSLAs/SILCs and support village agents through technical assistance, bank accounts, and access to credit. </w:t>
      </w:r>
    </w:p>
    <w:p w14:paraId="00000170" w14:textId="16C10D58" w:rsidR="00F36AA2" w:rsidRPr="00D91811" w:rsidRDefault="3CD440B0" w:rsidP="001E439D">
      <w:r>
        <w:t xml:space="preserve">Following the workshop, the SHOUHARDO III team met with the Financial Inclusion Department of the Bangladesh Bank to explore opportunities to incorporate VSLAs in the National Financial Inclusion Policy of Bangladesh. During this meeting, the program agreed to organize field visits for bank officials, including representatives from leading banking agents and mobile financial service providers. However, </w:t>
      </w:r>
      <w:r w:rsidR="49FA323F">
        <w:t xml:space="preserve">the country’s </w:t>
      </w:r>
      <w:r>
        <w:t>financial crisis</w:t>
      </w:r>
      <w:r w:rsidR="0413515E">
        <w:t xml:space="preserve">, </w:t>
      </w:r>
      <w:r w:rsidR="49FA323F">
        <w:t xml:space="preserve">which </w:t>
      </w:r>
      <w:r>
        <w:t>originated from the dollar crisis</w:t>
      </w:r>
      <w:r w:rsidR="0413515E">
        <w:t xml:space="preserve">, </w:t>
      </w:r>
      <w:r w:rsidR="5A104A29">
        <w:t>put</w:t>
      </w:r>
      <w:r>
        <w:t xml:space="preserve"> Bangladesh Bank in </w:t>
      </w:r>
      <w:r w:rsidR="49FA323F">
        <w:t xml:space="preserve">a </w:t>
      </w:r>
      <w:r>
        <w:t>difficult position</w:t>
      </w:r>
      <w:r w:rsidR="49FA323F">
        <w:t xml:space="preserve"> and </w:t>
      </w:r>
      <w:r>
        <w:t xml:space="preserve">they </w:t>
      </w:r>
      <w:r w:rsidR="49FA323F">
        <w:t>did</w:t>
      </w:r>
      <w:r>
        <w:t xml:space="preserve"> </w:t>
      </w:r>
      <w:r w:rsidR="49FA323F">
        <w:t>not participate in or organize any field meetings</w:t>
      </w:r>
      <w:r>
        <w:t>. The</w:t>
      </w:r>
      <w:r w:rsidR="49FA323F">
        <w:t>refore,</w:t>
      </w:r>
      <w:r w:rsidR="0413515E">
        <w:t xml:space="preserve"> follow-</w:t>
      </w:r>
      <w:r>
        <w:t xml:space="preserve">up </w:t>
      </w:r>
      <w:r w:rsidR="0413515E">
        <w:t>for</w:t>
      </w:r>
      <w:r>
        <w:t xml:space="preserve"> </w:t>
      </w:r>
      <w:r w:rsidR="49FA323F">
        <w:t xml:space="preserve">VSLA-related advocacy </w:t>
      </w:r>
      <w:r>
        <w:t xml:space="preserve">was </w:t>
      </w:r>
      <w:r w:rsidR="49FA323F">
        <w:t xml:space="preserve">passed on </w:t>
      </w:r>
      <w:r>
        <w:t>to the SHOUHARDO III Plus project.</w:t>
      </w:r>
    </w:p>
    <w:p w14:paraId="2F23A73A" w14:textId="7B34DFF5" w:rsidR="001E439D" w:rsidRDefault="3CD440B0" w:rsidP="001E439D">
      <w:r>
        <w:t>In 2018</w:t>
      </w:r>
      <w:r w:rsidR="49FA323F">
        <w:t>, the</w:t>
      </w:r>
      <w:r>
        <w:t xml:space="preserve"> program initiated a Mid-Term Evaluation (MTE) to formulate recommendations for the program to increase effectiveness in achieving sustainable impact and increase</w:t>
      </w:r>
      <w:r w:rsidR="01533B91">
        <w:t xml:space="preserve"> </w:t>
      </w:r>
      <w:r w:rsidR="6BAC32DB">
        <w:t>resource usage efficiency</w:t>
      </w:r>
      <w:r>
        <w:t xml:space="preserve">. </w:t>
      </w:r>
      <w:r w:rsidR="49FA323F">
        <w:t>The MTE</w:t>
      </w:r>
      <w:r>
        <w:t xml:space="preserve"> recommended that the program should develop</w:t>
      </w:r>
      <w:r w:rsidR="49FA323F">
        <w:t xml:space="preserve"> a specific, tailored, livelihood-oriented strategy for the deep Haor region, with particular attention to the lean period</w:t>
      </w:r>
      <w:r w:rsidR="00764B49">
        <w:t>.</w:t>
      </w:r>
      <w:r w:rsidR="49FA323F">
        <w:t xml:space="preserve"> </w:t>
      </w:r>
    </w:p>
    <w:p w14:paraId="7C0FBECC" w14:textId="021884BA" w:rsidR="001E439D" w:rsidRDefault="7D733AF8" w:rsidP="7FA59588">
      <w:r>
        <w:t>The evaluation</w:t>
      </w:r>
      <w:r w:rsidR="3CD440B0">
        <w:t xml:space="preserve"> also</w:t>
      </w:r>
      <w:r>
        <w:t xml:space="preserve"> found</w:t>
      </w:r>
      <w:r w:rsidR="3CD440B0">
        <w:t xml:space="preserve"> some common phenomena</w:t>
      </w:r>
      <w:r w:rsidR="1483FBAF">
        <w:t xml:space="preserve"> in both </w:t>
      </w:r>
      <w:r w:rsidR="141ED483">
        <w:t xml:space="preserve">the Haor and Char </w:t>
      </w:r>
      <w:r w:rsidR="1483FBAF">
        <w:t>regions</w:t>
      </w:r>
      <w:r>
        <w:t>:</w:t>
      </w:r>
      <w:r w:rsidR="3CD440B0">
        <w:t xml:space="preserve"> </w:t>
      </w:r>
      <w:r w:rsidR="7C047172">
        <w:t xml:space="preserve">(1) </w:t>
      </w:r>
      <w:r w:rsidR="3CD440B0">
        <w:t>regular annual disasters are nor</w:t>
      </w:r>
      <w:r w:rsidR="4E564F34">
        <w:t>mal</w:t>
      </w:r>
      <w:r w:rsidR="149F5EC7">
        <w:t>,</w:t>
      </w:r>
      <w:r w:rsidR="3CD440B0">
        <w:t xml:space="preserve"> </w:t>
      </w:r>
      <w:r w:rsidR="22E7A98D">
        <w:t>(2</w:t>
      </w:r>
      <w:r w:rsidR="00764B49">
        <w:t>) populations</w:t>
      </w:r>
      <w:r w:rsidR="05566D70">
        <w:t xml:space="preserve"> </w:t>
      </w:r>
      <w:r w:rsidR="4053A10E">
        <w:t xml:space="preserve">are relatively mobile and </w:t>
      </w:r>
      <w:r w:rsidR="3CD440B0">
        <w:t xml:space="preserve">usually migrate seasonally to find work, and </w:t>
      </w:r>
      <w:r w:rsidR="150C2818">
        <w:t xml:space="preserve">(3) </w:t>
      </w:r>
      <w:r w:rsidR="3CD440B0">
        <w:t>limited income sources and opportunities. Based on t</w:t>
      </w:r>
      <w:r w:rsidR="05566D70">
        <w:t xml:space="preserve">hese </w:t>
      </w:r>
      <w:r w:rsidR="0C201591">
        <w:t>MTE findings</w:t>
      </w:r>
      <w:r w:rsidR="05566D70">
        <w:t>, the recommended livelihoods strategy was developed and tailored to the deep Haor</w:t>
      </w:r>
      <w:r w:rsidR="6C3C02E9">
        <w:t xml:space="preserve">, as well as a </w:t>
      </w:r>
      <w:r w:rsidR="05566D70">
        <w:t>few remote Char districts that</w:t>
      </w:r>
      <w:r w:rsidR="6C3C02E9">
        <w:t xml:space="preserve"> also</w:t>
      </w:r>
      <w:r w:rsidR="05566D70">
        <w:t xml:space="preserve"> fell under these conditions. The aim </w:t>
      </w:r>
      <w:r w:rsidR="6C3C02E9">
        <w:t>of the strategy was</w:t>
      </w:r>
      <w:r w:rsidR="05566D70">
        <w:t xml:space="preserve"> </w:t>
      </w:r>
      <w:r w:rsidR="3CD440B0">
        <w:t>to promote diversified income for men, women, and youth based on market needs and available resources.</w:t>
      </w:r>
    </w:p>
    <w:p w14:paraId="47B843B9" w14:textId="00D68A7A" w:rsidR="00F36AA2" w:rsidRPr="00D91811" w:rsidRDefault="41A73878" w:rsidP="7FA59588">
      <w:r>
        <w:t xml:space="preserve">In 2021 the program provided </w:t>
      </w:r>
      <w:r w:rsidR="3DFF0AC2">
        <w:t>Deep Haor and Remote Char Livelihoods Recovery Assistance</w:t>
      </w:r>
      <w:r w:rsidR="77325ADF">
        <w:t xml:space="preserve"> (DHRC-LRA)</w:t>
      </w:r>
      <w:r>
        <w:t xml:space="preserve"> support to the </w:t>
      </w:r>
      <w:r w:rsidR="4227E7F3">
        <w:t>program</w:t>
      </w:r>
      <w:r w:rsidR="3CD440B0">
        <w:t xml:space="preserve"> </w:t>
      </w:r>
      <w:r w:rsidR="344B8E7D">
        <w:t xml:space="preserve">and </w:t>
      </w:r>
      <w:r w:rsidR="3CD440B0">
        <w:t xml:space="preserve">selected the participants </w:t>
      </w:r>
      <w:r w:rsidR="234EA86E" w:rsidRPr="7FA59588">
        <w:rPr>
          <w:rFonts w:eastAsia="Gill Sans MT" w:cs="Gill Sans MT"/>
        </w:rPr>
        <w:t xml:space="preserve">who </w:t>
      </w:r>
      <w:r w:rsidR="01066B17" w:rsidRPr="7FA59588">
        <w:rPr>
          <w:rFonts w:eastAsia="Gill Sans MT" w:cs="Gill Sans MT"/>
        </w:rPr>
        <w:t xml:space="preserve">met three core criteria: they </w:t>
      </w:r>
      <w:r w:rsidR="234EA86E" w:rsidRPr="7FA59588">
        <w:rPr>
          <w:rFonts w:eastAsia="Gill Sans MT" w:cs="Gill Sans MT"/>
        </w:rPr>
        <w:t xml:space="preserve">are extreme poor, have no access to land, and live in female-headed households. </w:t>
      </w:r>
      <w:r w:rsidR="234EA86E" w:rsidRPr="7FA59588">
        <w:rPr>
          <w:rFonts w:eastAsia="Gill Sans MT" w:cs="Gill Sans MT"/>
        </w:rPr>
        <w:lastRenderedPageBreak/>
        <w:t>After th</w:t>
      </w:r>
      <w:r w:rsidR="268F6397" w:rsidRPr="7FA59588">
        <w:rPr>
          <w:rFonts w:eastAsia="Gill Sans MT" w:cs="Gill Sans MT"/>
        </w:rPr>
        <w:t>is</w:t>
      </w:r>
      <w:r w:rsidR="1BF8D045" w:rsidRPr="7FA59588">
        <w:rPr>
          <w:rFonts w:eastAsia="Gill Sans MT" w:cs="Gill Sans MT"/>
        </w:rPr>
        <w:t xml:space="preserve"> initial </w:t>
      </w:r>
      <w:r w:rsidR="7DF83D29" w:rsidRPr="7FA59588">
        <w:rPr>
          <w:rFonts w:eastAsia="Gill Sans MT" w:cs="Gill Sans MT"/>
        </w:rPr>
        <w:t xml:space="preserve">selection, </w:t>
      </w:r>
      <w:r w:rsidR="22958688" w:rsidRPr="7FA59588">
        <w:rPr>
          <w:rFonts w:eastAsia="Gill Sans MT" w:cs="Gill Sans MT"/>
        </w:rPr>
        <w:t xml:space="preserve">specific </w:t>
      </w:r>
      <w:r w:rsidR="234EA86E" w:rsidRPr="7FA59588">
        <w:rPr>
          <w:rFonts w:eastAsia="Gill Sans MT" w:cs="Gill Sans MT"/>
        </w:rPr>
        <w:t xml:space="preserve">participants </w:t>
      </w:r>
      <w:r w:rsidR="71645D84" w:rsidRPr="7FA59588">
        <w:rPr>
          <w:rFonts w:eastAsia="Gill Sans MT" w:cs="Gill Sans MT"/>
        </w:rPr>
        <w:t xml:space="preserve">were </w:t>
      </w:r>
      <w:r w:rsidR="234EA86E" w:rsidRPr="7FA59588">
        <w:rPr>
          <w:rFonts w:eastAsia="Gill Sans MT" w:cs="Gill Sans MT"/>
        </w:rPr>
        <w:t xml:space="preserve">selected </w:t>
      </w:r>
      <w:r w:rsidR="3CD440B0" w:rsidRPr="7FA59588">
        <w:rPr>
          <w:rFonts w:eastAsia="Gill Sans MT" w:cs="Gill Sans MT"/>
        </w:rPr>
        <w:t xml:space="preserve">based on </w:t>
      </w:r>
      <w:r w:rsidR="0CB3D1FB" w:rsidRPr="7FA59588">
        <w:rPr>
          <w:rFonts w:eastAsia="Gill Sans MT" w:cs="Gill Sans MT"/>
        </w:rPr>
        <w:t>different age groups</w:t>
      </w:r>
      <w:r w:rsidRPr="7FA59588">
        <w:rPr>
          <w:rFonts w:eastAsia="Gill Sans MT" w:cs="Gill Sans MT"/>
        </w:rPr>
        <w:t xml:space="preserve"> ranging from 16 to 60 years</w:t>
      </w:r>
      <w:r w:rsidR="0CB3D1FB" w:rsidRPr="7FA59588">
        <w:rPr>
          <w:rFonts w:eastAsia="Gill Sans MT" w:cs="Gill Sans MT"/>
        </w:rPr>
        <w:t xml:space="preserve">. </w:t>
      </w:r>
      <w:r w:rsidR="47A0660B">
        <w:t xml:space="preserve"> </w:t>
      </w:r>
    </w:p>
    <w:p w14:paraId="00000172" w14:textId="3B5431E3" w:rsidR="00F36AA2" w:rsidRDefault="00764B49" w:rsidP="7FA59588">
      <w:r>
        <w:t>The entry</w:t>
      </w:r>
      <w:r w:rsidR="3CD440B0">
        <w:t xml:space="preserve"> point </w:t>
      </w:r>
      <w:r w:rsidR="0802DE3C">
        <w:t>for this intervention</w:t>
      </w:r>
      <w:r w:rsidR="1C883C70">
        <w:t xml:space="preserve"> was </w:t>
      </w:r>
      <w:r w:rsidR="34F9F1F1">
        <w:t xml:space="preserve">that </w:t>
      </w:r>
      <w:r w:rsidR="41FC3F62">
        <w:t>a</w:t>
      </w:r>
      <w:r w:rsidR="3CD440B0">
        <w:t xml:space="preserve">fter selecting a viable trade by the participants, </w:t>
      </w:r>
      <w:r w:rsidR="44A4B9D6">
        <w:t xml:space="preserve">the </w:t>
      </w:r>
      <w:r w:rsidR="3CD440B0">
        <w:t xml:space="preserve">program </w:t>
      </w:r>
      <w:r w:rsidR="1978C93A">
        <w:t>facilitate</w:t>
      </w:r>
      <w:r w:rsidR="2ADBCAFB">
        <w:t>d</w:t>
      </w:r>
      <w:r w:rsidR="3CD440B0">
        <w:t xml:space="preserve"> </w:t>
      </w:r>
      <w:r w:rsidR="51216580">
        <w:t xml:space="preserve">them to develop </w:t>
      </w:r>
      <w:r w:rsidR="5DB9A19B">
        <w:t>a business</w:t>
      </w:r>
      <w:r w:rsidR="3CD440B0">
        <w:t xml:space="preserve"> plan. Based on </w:t>
      </w:r>
      <w:r w:rsidR="4BEF29A2">
        <w:t xml:space="preserve">the </w:t>
      </w:r>
      <w:r w:rsidR="3CD440B0">
        <w:t>business plan’s requirement</w:t>
      </w:r>
      <w:r w:rsidR="44A4B9D6">
        <w:t>s, the</w:t>
      </w:r>
      <w:r w:rsidR="3CD440B0">
        <w:t xml:space="preserve"> program provided skill</w:t>
      </w:r>
      <w:r w:rsidR="5961F7DA">
        <w:t>s</w:t>
      </w:r>
      <w:r w:rsidR="3CD440B0">
        <w:t xml:space="preserve"> training to the participants</w:t>
      </w:r>
      <w:r w:rsidR="5961F7DA">
        <w:t xml:space="preserve">, followed by </w:t>
      </w:r>
      <w:r w:rsidR="3CD440B0">
        <w:t>financial support</w:t>
      </w:r>
      <w:r w:rsidR="5961F7DA">
        <w:t xml:space="preserve"> in the amount of BDT 8,400</w:t>
      </w:r>
      <w:r w:rsidR="1750661B">
        <w:t xml:space="preserve"> (about US $79), which was issued </w:t>
      </w:r>
      <w:r w:rsidR="3CD440B0">
        <w:t xml:space="preserve">in two </w:t>
      </w:r>
      <w:r w:rsidR="522120F9">
        <w:t>phases</w:t>
      </w:r>
      <w:r w:rsidR="47A0660B">
        <w:t>.</w:t>
      </w:r>
      <w:r w:rsidR="0843CF15">
        <w:t xml:space="preserve"> From the first phase</w:t>
      </w:r>
      <w:r w:rsidR="3138FBB4">
        <w:t>,</w:t>
      </w:r>
      <w:r w:rsidR="0843CF15">
        <w:t xml:space="preserve"> the program learnt about the pros and cons of this cash transfer modality and </w:t>
      </w:r>
      <w:r w:rsidR="66014BDD">
        <w:t>adjusted to</w:t>
      </w:r>
      <w:r w:rsidR="0843CF15">
        <w:t xml:space="preserve"> the second</w:t>
      </w:r>
      <w:r w:rsidR="16F8FE3F">
        <w:t xml:space="preserve"> phase of implementation. </w:t>
      </w:r>
      <w:r w:rsidR="3CD440B0">
        <w:t>The DHRC LRA intervention</w:t>
      </w:r>
      <w:r w:rsidR="3F2000EF">
        <w:t xml:space="preserve"> was</w:t>
      </w:r>
      <w:r w:rsidR="3CD440B0">
        <w:t xml:space="preserve"> implemented in 245 villages in 37 unions in 10 upazilas in seven districts</w:t>
      </w:r>
      <w:r w:rsidR="3F2000EF">
        <w:t>,</w:t>
      </w:r>
      <w:r w:rsidR="3CD440B0">
        <w:t xml:space="preserve"> covering 17</w:t>
      </w:r>
      <w:r w:rsidR="3F2000EF">
        <w:t>,</w:t>
      </w:r>
      <w:r w:rsidR="3CD440B0">
        <w:t>086 PEP</w:t>
      </w:r>
      <w:r w:rsidR="48DC7276">
        <w:t xml:space="preserve"> </w:t>
      </w:r>
      <w:r w:rsidR="3CD440B0">
        <w:t>participants</w:t>
      </w:r>
      <w:r w:rsidR="48DC7276">
        <w:t>, 14,712 of whom were female and 2,374 of whom were male.</w:t>
      </w:r>
    </w:p>
    <w:p w14:paraId="55554561" w14:textId="77777777" w:rsidR="00764B49" w:rsidRPr="00D91811" w:rsidRDefault="00764B49" w:rsidP="7FA59588"/>
    <w:p w14:paraId="0000017E" w14:textId="41D1B917" w:rsidR="00F36AA2" w:rsidRPr="00BC726C" w:rsidRDefault="6C231D9B" w:rsidP="00BC726C">
      <w:pPr>
        <w:pStyle w:val="Heading2"/>
      </w:pPr>
      <w:bookmarkStart w:id="75" w:name="_Toc130724761"/>
      <w:bookmarkStart w:id="76" w:name="_Toc130725037"/>
      <w:bookmarkStart w:id="77" w:name="_Toc130725101"/>
      <w:bookmarkStart w:id="78" w:name="_Toc130756347"/>
      <w:bookmarkStart w:id="79" w:name="_Toc130756464"/>
      <w:bookmarkStart w:id="80" w:name="_Toc130756549"/>
      <w:bookmarkStart w:id="81" w:name="_Toc130756811"/>
      <w:bookmarkStart w:id="82" w:name="_Toc130757157"/>
      <w:bookmarkStart w:id="83" w:name="_Toc130757268"/>
      <w:bookmarkStart w:id="84" w:name="_Toc130757332"/>
      <w:bookmarkStart w:id="85" w:name="_Toc130757462"/>
      <w:bookmarkStart w:id="86" w:name="_Toc130757519"/>
      <w:bookmarkStart w:id="87" w:name="_Toc130757942"/>
      <w:bookmarkStart w:id="88" w:name="_Toc130724762"/>
      <w:bookmarkStart w:id="89" w:name="_Toc130725038"/>
      <w:bookmarkStart w:id="90" w:name="_Toc130725102"/>
      <w:bookmarkStart w:id="91" w:name="_Toc130756348"/>
      <w:bookmarkStart w:id="92" w:name="_Toc130756465"/>
      <w:bookmarkStart w:id="93" w:name="_Toc130756550"/>
      <w:bookmarkStart w:id="94" w:name="_Toc130756812"/>
      <w:bookmarkStart w:id="95" w:name="_Toc130757158"/>
      <w:bookmarkStart w:id="96" w:name="_Toc130757269"/>
      <w:bookmarkStart w:id="97" w:name="_Toc130757333"/>
      <w:bookmarkStart w:id="98" w:name="_Toc130757463"/>
      <w:bookmarkStart w:id="99" w:name="_Toc130757520"/>
      <w:bookmarkStart w:id="100" w:name="_Toc130757943"/>
      <w:bookmarkStart w:id="101" w:name="_Toc130724763"/>
      <w:bookmarkStart w:id="102" w:name="_Toc130725039"/>
      <w:bookmarkStart w:id="103" w:name="_Toc130725103"/>
      <w:bookmarkStart w:id="104" w:name="_Toc130756349"/>
      <w:bookmarkStart w:id="105" w:name="_Toc130756466"/>
      <w:bookmarkStart w:id="106" w:name="_Toc130756551"/>
      <w:bookmarkStart w:id="107" w:name="_Toc130756813"/>
      <w:bookmarkStart w:id="108" w:name="_Toc130757159"/>
      <w:bookmarkStart w:id="109" w:name="_Toc130757270"/>
      <w:bookmarkStart w:id="110" w:name="_Toc130757334"/>
      <w:bookmarkStart w:id="111" w:name="_Toc130757464"/>
      <w:bookmarkStart w:id="112" w:name="_Toc130757521"/>
      <w:bookmarkStart w:id="113" w:name="_Toc130757944"/>
      <w:bookmarkStart w:id="114" w:name="_Toc130724764"/>
      <w:bookmarkStart w:id="115" w:name="_Toc130725040"/>
      <w:bookmarkStart w:id="116" w:name="_Toc130725104"/>
      <w:bookmarkStart w:id="117" w:name="_Toc130756350"/>
      <w:bookmarkStart w:id="118" w:name="_Toc130756467"/>
      <w:bookmarkStart w:id="119" w:name="_Toc130756552"/>
      <w:bookmarkStart w:id="120" w:name="_Toc130756814"/>
      <w:bookmarkStart w:id="121" w:name="_Toc130757160"/>
      <w:bookmarkStart w:id="122" w:name="_Toc130757271"/>
      <w:bookmarkStart w:id="123" w:name="_Toc130757335"/>
      <w:bookmarkStart w:id="124" w:name="_Toc130757465"/>
      <w:bookmarkStart w:id="125" w:name="_Toc130757522"/>
      <w:bookmarkStart w:id="126" w:name="_Toc130757945"/>
      <w:bookmarkStart w:id="127" w:name="_Toc130724765"/>
      <w:bookmarkStart w:id="128" w:name="_Toc130725041"/>
      <w:bookmarkStart w:id="129" w:name="_Toc130725105"/>
      <w:bookmarkStart w:id="130" w:name="_Toc130756351"/>
      <w:bookmarkStart w:id="131" w:name="_Toc130756468"/>
      <w:bookmarkStart w:id="132" w:name="_Toc130756553"/>
      <w:bookmarkStart w:id="133" w:name="_Toc130756815"/>
      <w:bookmarkStart w:id="134" w:name="_Toc130757161"/>
      <w:bookmarkStart w:id="135" w:name="_Toc130757272"/>
      <w:bookmarkStart w:id="136" w:name="_Toc130757336"/>
      <w:bookmarkStart w:id="137" w:name="_Toc130757466"/>
      <w:bookmarkStart w:id="138" w:name="_Toc130757523"/>
      <w:bookmarkStart w:id="139" w:name="_Toc130757946"/>
      <w:bookmarkStart w:id="140" w:name="_Toc130724766"/>
      <w:bookmarkStart w:id="141" w:name="_Toc130725042"/>
      <w:bookmarkStart w:id="142" w:name="_Toc130725106"/>
      <w:bookmarkStart w:id="143" w:name="_Toc130756352"/>
      <w:bookmarkStart w:id="144" w:name="_Toc130756469"/>
      <w:bookmarkStart w:id="145" w:name="_Toc130756554"/>
      <w:bookmarkStart w:id="146" w:name="_Toc130756816"/>
      <w:bookmarkStart w:id="147" w:name="_Toc130757162"/>
      <w:bookmarkStart w:id="148" w:name="_Toc130757273"/>
      <w:bookmarkStart w:id="149" w:name="_Toc130757337"/>
      <w:bookmarkStart w:id="150" w:name="_Toc130757467"/>
      <w:bookmarkStart w:id="151" w:name="_Toc130757524"/>
      <w:bookmarkStart w:id="152" w:name="_Toc130757947"/>
      <w:bookmarkStart w:id="153" w:name="_Toc130725107"/>
      <w:bookmarkStart w:id="154" w:name="_Toc130757948"/>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t>Purpose 2: Improved nutritional status of children under five years of age, pregnant and lactating women</w:t>
      </w:r>
      <w:r w:rsidR="6976BDF3">
        <w:t xml:space="preserve">, </w:t>
      </w:r>
      <w:r>
        <w:t>and adolescent girls.</w:t>
      </w:r>
      <w:bookmarkEnd w:id="153"/>
      <w:bookmarkEnd w:id="154"/>
    </w:p>
    <w:p w14:paraId="51D5C0EB" w14:textId="38AB91F5" w:rsidR="45E9C10C" w:rsidRDefault="45E9C10C" w:rsidP="7FA59588">
      <w:pPr>
        <w:rPr>
          <w:rFonts w:eastAsia="Gill Sans MT" w:cs="Gill Sans MT"/>
        </w:rPr>
      </w:pPr>
      <w:r w:rsidRPr="7FA59588">
        <w:rPr>
          <w:rFonts w:eastAsia="Gill Sans MT" w:cs="Gill Sans MT"/>
        </w:rPr>
        <w:t>Based on the lessons learned from SHOUHARDO I and II, SHOUHARDO III has continued to prioritize</w:t>
      </w:r>
      <w:r w:rsidR="1093BF06" w:rsidRPr="7FA59588">
        <w:rPr>
          <w:rFonts w:eastAsia="Gill Sans MT" w:cs="Gill Sans MT"/>
        </w:rPr>
        <w:t xml:space="preserve"> Social and</w:t>
      </w:r>
      <w:r w:rsidR="6DECEA2C" w:rsidRPr="7FA59588">
        <w:rPr>
          <w:rFonts w:eastAsia="Gill Sans MT" w:cs="Gill Sans MT"/>
        </w:rPr>
        <w:t xml:space="preserve"> </w:t>
      </w:r>
      <w:r w:rsidR="07D24A4C" w:rsidRPr="7FA59588">
        <w:rPr>
          <w:rFonts w:eastAsia="Gill Sans MT" w:cs="Gill Sans MT"/>
        </w:rPr>
        <w:t>B</w:t>
      </w:r>
      <w:r w:rsidRPr="7FA59588">
        <w:rPr>
          <w:rFonts w:eastAsia="Gill Sans MT" w:cs="Gill Sans MT"/>
        </w:rPr>
        <w:t xml:space="preserve">ehavior </w:t>
      </w:r>
      <w:r w:rsidR="4FC7C2E0" w:rsidRPr="7FA59588">
        <w:rPr>
          <w:rFonts w:eastAsia="Gill Sans MT" w:cs="Gill Sans MT"/>
        </w:rPr>
        <w:t>C</w:t>
      </w:r>
      <w:r w:rsidRPr="7FA59588">
        <w:rPr>
          <w:rFonts w:eastAsia="Gill Sans MT" w:cs="Gill Sans MT"/>
        </w:rPr>
        <w:t>hange</w:t>
      </w:r>
      <w:r w:rsidR="36C1A1BB" w:rsidRPr="7FA59588">
        <w:rPr>
          <w:rFonts w:eastAsia="Gill Sans MT" w:cs="Gill Sans MT"/>
        </w:rPr>
        <w:t xml:space="preserve"> (SBCC)</w:t>
      </w:r>
      <w:r w:rsidRPr="7FA59588">
        <w:rPr>
          <w:rFonts w:eastAsia="Gill Sans MT" w:cs="Gill Sans MT"/>
        </w:rPr>
        <w:t xml:space="preserve"> interventions to achieve significant improvement in </w:t>
      </w:r>
      <w:r w:rsidR="00764B49" w:rsidRPr="7FA59588">
        <w:rPr>
          <w:rFonts w:eastAsia="Gill Sans MT" w:cs="Gill Sans MT"/>
        </w:rPr>
        <w:t>key Health</w:t>
      </w:r>
      <w:r w:rsidR="004CD07A" w:rsidRPr="7FA59588">
        <w:rPr>
          <w:rFonts w:eastAsia="Gill Sans MT" w:cs="Gill Sans MT"/>
        </w:rPr>
        <w:t>, Hygiene, and Nutrition (HHN)</w:t>
      </w:r>
      <w:r w:rsidRPr="7FA59588">
        <w:rPr>
          <w:rFonts w:eastAsia="Gill Sans MT" w:cs="Gill Sans MT"/>
        </w:rPr>
        <w:t xml:space="preserve"> indicators</w:t>
      </w:r>
      <w:r w:rsidR="451CCF44" w:rsidRPr="7FA59588">
        <w:rPr>
          <w:rFonts w:eastAsia="Gill Sans MT" w:cs="Gill Sans MT"/>
        </w:rPr>
        <w:t xml:space="preserve"> since</w:t>
      </w:r>
      <w:r w:rsidRPr="7FA59588">
        <w:rPr>
          <w:rFonts w:eastAsia="Gill Sans MT" w:cs="Gill Sans MT"/>
        </w:rPr>
        <w:t xml:space="preserve">.  The program engaged Community Health Volunteers (CHVs) as crucial volunteers in implementing </w:t>
      </w:r>
      <w:r w:rsidR="5F575F6A" w:rsidRPr="7FA59588">
        <w:rPr>
          <w:rFonts w:eastAsia="Gill Sans MT" w:cs="Gill Sans MT"/>
        </w:rPr>
        <w:t>HHN</w:t>
      </w:r>
      <w:r w:rsidRPr="7FA59588">
        <w:rPr>
          <w:rFonts w:eastAsia="Gill Sans MT" w:cs="Gill Sans MT"/>
        </w:rPr>
        <w:t xml:space="preserve"> activities at the community level. </w:t>
      </w:r>
    </w:p>
    <w:p w14:paraId="399610A4" w14:textId="56E2AB84" w:rsidR="45E9C10C" w:rsidRDefault="45E9C10C" w:rsidP="7FA59588">
      <w:pPr>
        <w:rPr>
          <w:rFonts w:eastAsia="Gill Sans MT" w:cs="Gill Sans MT"/>
        </w:rPr>
      </w:pPr>
      <w:r w:rsidRPr="7FA59588">
        <w:rPr>
          <w:rFonts w:eastAsia="Gill Sans MT" w:cs="Gill Sans MT"/>
        </w:rPr>
        <w:t>In FY16, the program carefully selected 956 CHVs from 947 villages to conduct regular courtyard sessions with mothers' groups consisting of pregnant and lactating women.</w:t>
      </w:r>
      <w:r w:rsidR="7F7AFDCE" w:rsidRPr="7FA59588">
        <w:rPr>
          <w:rFonts w:eastAsia="Gill Sans MT" w:cs="Gill Sans MT"/>
        </w:rPr>
        <w:t xml:space="preserve"> In </w:t>
      </w:r>
      <w:r w:rsidR="71EE7526" w:rsidRPr="7FA59588">
        <w:rPr>
          <w:rFonts w:eastAsia="Gill Sans MT" w:cs="Gill Sans MT"/>
        </w:rPr>
        <w:t>2017</w:t>
      </w:r>
      <w:r w:rsidRPr="7FA59588">
        <w:rPr>
          <w:rFonts w:eastAsia="Gill Sans MT" w:cs="Gill Sans MT"/>
        </w:rPr>
        <w:t xml:space="preserve"> SHOUHARDO III expanded its approach to include fathers and grandmothers of children under five</w:t>
      </w:r>
      <w:r w:rsidR="22BA76FE" w:rsidRPr="7FA59588">
        <w:rPr>
          <w:rFonts w:eastAsia="Gill Sans MT" w:cs="Gill Sans MT"/>
        </w:rPr>
        <w:t xml:space="preserve"> and involved religious leaders</w:t>
      </w:r>
      <w:r w:rsidRPr="7FA59588">
        <w:rPr>
          <w:rFonts w:eastAsia="Gill Sans MT" w:cs="Gill Sans MT"/>
        </w:rPr>
        <w:t xml:space="preserve"> to further promote behavior change in these sessions.</w:t>
      </w:r>
    </w:p>
    <w:p w14:paraId="59A8F14A" w14:textId="290B3A2C" w:rsidR="45E9C10C" w:rsidRDefault="45E9C10C" w:rsidP="7FA59588">
      <w:pPr>
        <w:rPr>
          <w:rFonts w:eastAsia="Gill Sans MT" w:cs="Gill Sans MT"/>
        </w:rPr>
      </w:pPr>
      <w:r w:rsidRPr="7FA59588">
        <w:rPr>
          <w:rFonts w:eastAsia="Gill Sans MT" w:cs="Gill Sans MT"/>
        </w:rPr>
        <w:t>The program also utilized the community Radio and Cable TV Network</w:t>
      </w:r>
      <w:r w:rsidR="6F509F77" w:rsidRPr="7FA59588">
        <w:rPr>
          <w:rFonts w:eastAsia="Gill Sans MT" w:cs="Gill Sans MT"/>
        </w:rPr>
        <w:t xml:space="preserve"> during COVID-19 pandemic</w:t>
      </w:r>
      <w:r w:rsidR="5312E063" w:rsidRPr="7FA59588">
        <w:rPr>
          <w:rFonts w:eastAsia="Gill Sans MT" w:cs="Gill Sans MT"/>
        </w:rPr>
        <w:t xml:space="preserve"> </w:t>
      </w:r>
      <w:r w:rsidRPr="7FA59588">
        <w:rPr>
          <w:rFonts w:eastAsia="Gill Sans MT" w:cs="Gill Sans MT"/>
        </w:rPr>
        <w:t xml:space="preserve">to broadcast SBCC messages to a wider audience </w:t>
      </w:r>
      <w:r w:rsidR="0C9C808B" w:rsidRPr="7FA59588">
        <w:rPr>
          <w:rFonts w:eastAsia="Gill Sans MT" w:cs="Gill Sans MT"/>
        </w:rPr>
        <w:t>of</w:t>
      </w:r>
      <w:r w:rsidRPr="7FA59588">
        <w:rPr>
          <w:rFonts w:eastAsia="Gill Sans MT" w:cs="Gill Sans MT"/>
        </w:rPr>
        <w:t xml:space="preserve"> beneficiaries beyond the program’s geographical </w:t>
      </w:r>
      <w:r w:rsidR="065F6D1D" w:rsidRPr="7FA59588">
        <w:rPr>
          <w:rFonts w:eastAsia="Gill Sans MT" w:cs="Gill Sans MT"/>
        </w:rPr>
        <w:t>scope</w:t>
      </w:r>
      <w:r w:rsidRPr="7FA59588">
        <w:rPr>
          <w:rFonts w:eastAsia="Gill Sans MT" w:cs="Gill Sans MT"/>
        </w:rPr>
        <w:t>. The program implemented the SBCC interventions from 2017 to 2022</w:t>
      </w:r>
      <w:r w:rsidR="505C7B7E" w:rsidRPr="7FA59588">
        <w:rPr>
          <w:rFonts w:eastAsia="Gill Sans MT" w:cs="Gill Sans MT"/>
        </w:rPr>
        <w:t>, these</w:t>
      </w:r>
      <w:r w:rsidR="7E5761AB" w:rsidRPr="7FA59588">
        <w:rPr>
          <w:rFonts w:eastAsia="Gill Sans MT" w:cs="Gill Sans MT"/>
        </w:rPr>
        <w:t xml:space="preserve"> </w:t>
      </w:r>
      <w:r w:rsidRPr="7FA59588">
        <w:rPr>
          <w:rFonts w:eastAsia="Gill Sans MT" w:cs="Gill Sans MT"/>
        </w:rPr>
        <w:t xml:space="preserve">included courtyard sessions, </w:t>
      </w:r>
      <w:r w:rsidR="50676E41" w:rsidRPr="009300EC">
        <w:rPr>
          <w:rFonts w:eastAsia="Gill Sans MT" w:cs="Gill Sans MT"/>
        </w:rPr>
        <w:t>Infant and Young Child Feeding</w:t>
      </w:r>
      <w:r w:rsidR="50676E41" w:rsidRPr="7FA59588">
        <w:rPr>
          <w:rFonts w:eastAsia="Gill Sans MT" w:cs="Gill Sans MT"/>
        </w:rPr>
        <w:t xml:space="preserve"> (</w:t>
      </w:r>
      <w:r w:rsidRPr="7FA59588">
        <w:rPr>
          <w:rFonts w:eastAsia="Gill Sans MT" w:cs="Gill Sans MT"/>
        </w:rPr>
        <w:t>IYCF</w:t>
      </w:r>
      <w:r w:rsidR="72A74C56" w:rsidRPr="7FA59588">
        <w:rPr>
          <w:rFonts w:eastAsia="Gill Sans MT" w:cs="Gill Sans MT"/>
        </w:rPr>
        <w:t>)</w:t>
      </w:r>
      <w:r w:rsidRPr="7FA59588">
        <w:rPr>
          <w:rFonts w:eastAsia="Gill Sans MT" w:cs="Gill Sans MT"/>
        </w:rPr>
        <w:t xml:space="preserve"> counseling, community cooking, and feeding practice</w:t>
      </w:r>
      <w:r w:rsidR="416037EE" w:rsidRPr="7FA59588">
        <w:rPr>
          <w:rFonts w:eastAsia="Gill Sans MT" w:cs="Gill Sans MT"/>
        </w:rPr>
        <w:t xml:space="preserve"> along with Growth Monitoring and Promotion activity.</w:t>
      </w:r>
      <w:r w:rsidRPr="7FA59588">
        <w:rPr>
          <w:rFonts w:eastAsia="Gill Sans MT" w:cs="Gill Sans MT"/>
        </w:rPr>
        <w:t xml:space="preserve"> The program also mobilized the health and family planning department</w:t>
      </w:r>
      <w:r w:rsidR="7085D2F7" w:rsidRPr="7FA59588">
        <w:rPr>
          <w:rFonts w:eastAsia="Gill Sans MT" w:cs="Gill Sans MT"/>
        </w:rPr>
        <w:t xml:space="preserve"> including multisectoral </w:t>
      </w:r>
      <w:r w:rsidR="60456926" w:rsidRPr="7FA59588">
        <w:rPr>
          <w:rFonts w:eastAsia="Gill Sans MT" w:cs="Gill Sans MT"/>
        </w:rPr>
        <w:t>n</w:t>
      </w:r>
      <w:r w:rsidR="7085D2F7" w:rsidRPr="7FA59588">
        <w:rPr>
          <w:rFonts w:eastAsia="Gill Sans MT" w:cs="Gill Sans MT"/>
        </w:rPr>
        <w:t>utrition platform</w:t>
      </w:r>
      <w:r w:rsidRPr="7FA59588">
        <w:rPr>
          <w:rFonts w:eastAsia="Gill Sans MT" w:cs="Gill Sans MT"/>
        </w:rPr>
        <w:t xml:space="preserve"> at the Upazila and district level to cater to ensure required health, hygiene, and nutrition services for the PEPs communities. </w:t>
      </w:r>
    </w:p>
    <w:p w14:paraId="10C3C819" w14:textId="4A9A7AF6" w:rsidR="45E9C10C" w:rsidRDefault="45E9C10C" w:rsidP="7FA59588">
      <w:pPr>
        <w:rPr>
          <w:rFonts w:eastAsia="Gill Sans MT" w:cs="Gill Sans MT"/>
        </w:rPr>
      </w:pPr>
      <w:r w:rsidRPr="7FA59588">
        <w:rPr>
          <w:rFonts w:eastAsia="Gill Sans MT" w:cs="Gill Sans MT"/>
        </w:rPr>
        <w:t xml:space="preserve">According to the FY22 </w:t>
      </w:r>
      <w:proofErr w:type="spellStart"/>
      <w:r w:rsidRPr="7FA59588">
        <w:rPr>
          <w:rFonts w:eastAsia="Gill Sans MT" w:cs="Gill Sans MT"/>
        </w:rPr>
        <w:t>PaBS</w:t>
      </w:r>
      <w:proofErr w:type="spellEnd"/>
      <w:r w:rsidRPr="7FA59588">
        <w:rPr>
          <w:rFonts w:eastAsia="Gill Sans MT" w:cs="Gill Sans MT"/>
        </w:rPr>
        <w:t>, the program has made significant progress in child nutrition, with the prevalence of children aged 6 to 23 months receiving minimum dietary diversity increasing from 9.7</w:t>
      </w:r>
      <w:r w:rsidR="2B43313D" w:rsidRPr="7FA59588">
        <w:rPr>
          <w:rFonts w:eastAsia="Gill Sans MT" w:cs="Gill Sans MT"/>
        </w:rPr>
        <w:t xml:space="preserve"> percent </w:t>
      </w:r>
      <w:r w:rsidRPr="7FA59588">
        <w:rPr>
          <w:rFonts w:eastAsia="Gill Sans MT" w:cs="Gill Sans MT"/>
        </w:rPr>
        <w:t>to 69.8</w:t>
      </w:r>
      <w:r w:rsidR="68C5F018" w:rsidRPr="7FA59588">
        <w:rPr>
          <w:rFonts w:eastAsia="Gill Sans MT" w:cs="Gill Sans MT"/>
        </w:rPr>
        <w:t xml:space="preserve"> percent</w:t>
      </w:r>
      <w:r w:rsidRPr="7FA59588">
        <w:rPr>
          <w:rFonts w:eastAsia="Gill Sans MT" w:cs="Gill Sans MT"/>
        </w:rPr>
        <w:t>, and minimum meal frequency increasing from 24.8</w:t>
      </w:r>
      <w:r w:rsidR="1CFB2862" w:rsidRPr="7FA59588">
        <w:rPr>
          <w:rFonts w:eastAsia="Gill Sans MT" w:cs="Gill Sans MT"/>
        </w:rPr>
        <w:t xml:space="preserve"> percent</w:t>
      </w:r>
      <w:r w:rsidR="512D8774" w:rsidRPr="7FA59588">
        <w:rPr>
          <w:rFonts w:eastAsia="Gill Sans MT" w:cs="Gill Sans MT"/>
        </w:rPr>
        <w:t xml:space="preserve"> </w:t>
      </w:r>
      <w:r w:rsidRPr="7FA59588">
        <w:rPr>
          <w:rFonts w:eastAsia="Gill Sans MT" w:cs="Gill Sans MT"/>
        </w:rPr>
        <w:t>to 56.6</w:t>
      </w:r>
      <w:r w:rsidR="78C29C01" w:rsidRPr="7FA59588">
        <w:rPr>
          <w:rFonts w:eastAsia="Gill Sans MT" w:cs="Gill Sans MT"/>
        </w:rPr>
        <w:t xml:space="preserve"> percent</w:t>
      </w:r>
      <w:r w:rsidRPr="7FA59588">
        <w:rPr>
          <w:rFonts w:eastAsia="Gill Sans MT" w:cs="Gill Sans MT"/>
        </w:rPr>
        <w:t xml:space="preserve"> compared to the base </w:t>
      </w:r>
      <w:r w:rsidR="00764B49" w:rsidRPr="7FA59588">
        <w:rPr>
          <w:rFonts w:eastAsia="Gill Sans MT" w:cs="Gill Sans MT"/>
        </w:rPr>
        <w:t>value. Maternal</w:t>
      </w:r>
      <w:r w:rsidRPr="7FA59588">
        <w:rPr>
          <w:rFonts w:eastAsia="Gill Sans MT" w:cs="Gill Sans MT"/>
        </w:rPr>
        <w:t xml:space="preserve"> nutrition has also been a focus area for behavioral changes, particularly in terms of extra food consumption</w:t>
      </w:r>
      <w:r w:rsidR="755667E2" w:rsidRPr="7FA59588">
        <w:rPr>
          <w:rFonts w:eastAsia="Gill Sans MT" w:cs="Gill Sans MT"/>
        </w:rPr>
        <w:t xml:space="preserve">, </w:t>
      </w:r>
      <w:r w:rsidR="35F78467" w:rsidRPr="7FA59588">
        <w:rPr>
          <w:rFonts w:eastAsia="Gill Sans MT" w:cs="Gill Sans MT"/>
        </w:rPr>
        <w:t>right to food equal to other family members</w:t>
      </w:r>
      <w:r w:rsidR="66FF3EEA" w:rsidRPr="7FA59588">
        <w:rPr>
          <w:rFonts w:eastAsia="Gill Sans MT" w:cs="Gill Sans MT"/>
        </w:rPr>
        <w:t xml:space="preserve">, </w:t>
      </w:r>
      <w:r w:rsidR="35F78467" w:rsidRPr="7FA59588">
        <w:rPr>
          <w:rFonts w:eastAsia="Gill Sans MT" w:cs="Gill Sans MT"/>
        </w:rPr>
        <w:t xml:space="preserve">and </w:t>
      </w:r>
      <w:r w:rsidRPr="7FA59588">
        <w:rPr>
          <w:rFonts w:eastAsia="Gill Sans MT" w:cs="Gill Sans MT"/>
        </w:rPr>
        <w:t xml:space="preserve">daytime rest during pregnancy. The </w:t>
      </w:r>
      <w:proofErr w:type="spellStart"/>
      <w:r w:rsidRPr="7FA59588">
        <w:rPr>
          <w:rFonts w:eastAsia="Gill Sans MT" w:cs="Gill Sans MT"/>
        </w:rPr>
        <w:t>PaBS</w:t>
      </w:r>
      <w:proofErr w:type="spellEnd"/>
      <w:r w:rsidRPr="7FA59588">
        <w:rPr>
          <w:rFonts w:eastAsia="Gill Sans MT" w:cs="Gill Sans MT"/>
        </w:rPr>
        <w:t xml:space="preserve"> 2022 survey reported a consistent increase in these areas, exceeding the LOA target of 60</w:t>
      </w:r>
      <w:r w:rsidR="63758598" w:rsidRPr="7FA59588">
        <w:rPr>
          <w:rFonts w:eastAsia="Gill Sans MT" w:cs="Gill Sans MT"/>
        </w:rPr>
        <w:t xml:space="preserve"> percent</w:t>
      </w:r>
      <w:r w:rsidRPr="7FA59588">
        <w:rPr>
          <w:rFonts w:eastAsia="Gill Sans MT" w:cs="Gill Sans MT"/>
        </w:rPr>
        <w:t xml:space="preserve"> with an 84.1</w:t>
      </w:r>
      <w:r w:rsidR="2887EB0E" w:rsidRPr="7FA59588">
        <w:rPr>
          <w:rFonts w:eastAsia="Gill Sans MT" w:cs="Gill Sans MT"/>
        </w:rPr>
        <w:t xml:space="preserve"> percent</w:t>
      </w:r>
      <w:r w:rsidRPr="7FA59588">
        <w:rPr>
          <w:rFonts w:eastAsia="Gill Sans MT" w:cs="Gill Sans MT"/>
        </w:rPr>
        <w:t xml:space="preserve"> increase.</w:t>
      </w:r>
      <w:r w:rsidRPr="7FA59588">
        <w:rPr>
          <w:rFonts w:ascii="Calibri" w:eastAsia="Calibri" w:hAnsi="Calibri" w:cs="Calibri"/>
          <w:sz w:val="22"/>
          <w:szCs w:val="22"/>
        </w:rPr>
        <w:t xml:space="preserve"> </w:t>
      </w:r>
      <w:r w:rsidRPr="7FA59588">
        <w:rPr>
          <w:rFonts w:eastAsia="Gill Sans MT" w:cs="Gill Sans MT"/>
        </w:rPr>
        <w:t xml:space="preserve">Moreover, the Women's Dietary Diversity Score (WDDS) has increased from </w:t>
      </w:r>
      <w:r w:rsidRPr="7FA59588">
        <w:rPr>
          <w:rFonts w:eastAsia="Gill Sans MT" w:cs="Gill Sans MT"/>
        </w:rPr>
        <w:lastRenderedPageBreak/>
        <w:t>4.1</w:t>
      </w:r>
      <w:r w:rsidR="233D1407" w:rsidRPr="7FA59588">
        <w:rPr>
          <w:rFonts w:eastAsia="Gill Sans MT" w:cs="Gill Sans MT"/>
        </w:rPr>
        <w:t>percent</w:t>
      </w:r>
      <w:r w:rsidRPr="7FA59588">
        <w:rPr>
          <w:rFonts w:eastAsia="Gill Sans MT" w:cs="Gill Sans MT"/>
        </w:rPr>
        <w:t xml:space="preserve"> at the base value to 7.35</w:t>
      </w:r>
      <w:r w:rsidR="3559ADC4" w:rsidRPr="7FA59588">
        <w:rPr>
          <w:rFonts w:eastAsia="Gill Sans MT" w:cs="Gill Sans MT"/>
        </w:rPr>
        <w:t xml:space="preserve"> percent</w:t>
      </w:r>
      <w:r w:rsidRPr="7FA59588">
        <w:rPr>
          <w:rFonts w:eastAsia="Gill Sans MT" w:cs="Gill Sans MT"/>
        </w:rPr>
        <w:t xml:space="preserve"> in FY22, signifying the program's success in promoting women's empowerment and household food production. </w:t>
      </w:r>
    </w:p>
    <w:p w14:paraId="54DF3C8C" w14:textId="236C078F" w:rsidR="45E9C10C" w:rsidRDefault="45E9C10C" w:rsidP="7FA59588">
      <w:pPr>
        <w:rPr>
          <w:rFonts w:eastAsia="Gill Sans MT" w:cs="Gill Sans MT"/>
        </w:rPr>
      </w:pPr>
      <w:r w:rsidRPr="7FA59588">
        <w:rPr>
          <w:rFonts w:eastAsia="Gill Sans MT" w:cs="Gill Sans MT"/>
        </w:rPr>
        <w:t xml:space="preserve">It is worth </w:t>
      </w:r>
      <w:r w:rsidR="776F1F35" w:rsidRPr="7FA59588">
        <w:rPr>
          <w:rFonts w:eastAsia="Gill Sans MT" w:cs="Gill Sans MT"/>
        </w:rPr>
        <w:t>mentioning that</w:t>
      </w:r>
      <w:r w:rsidRPr="7FA59588">
        <w:rPr>
          <w:rFonts w:eastAsia="Gill Sans MT" w:cs="Gill Sans MT"/>
        </w:rPr>
        <w:t xml:space="preserve"> improved access to health and nutrition services was possible due to other on-farm and non-farm interventions of the program that increased the income of P</w:t>
      </w:r>
      <w:r w:rsidR="2E9B5243" w:rsidRPr="7FA59588">
        <w:rPr>
          <w:rFonts w:eastAsia="Gill Sans MT" w:cs="Gill Sans MT"/>
        </w:rPr>
        <w:t xml:space="preserve">regnant and </w:t>
      </w:r>
      <w:r w:rsidRPr="7FA59588">
        <w:rPr>
          <w:rFonts w:eastAsia="Gill Sans MT" w:cs="Gill Sans MT"/>
        </w:rPr>
        <w:t>L</w:t>
      </w:r>
      <w:r w:rsidR="2D27A7A5" w:rsidRPr="7FA59588">
        <w:rPr>
          <w:rFonts w:eastAsia="Gill Sans MT" w:cs="Gill Sans MT"/>
        </w:rPr>
        <w:t xml:space="preserve">actating </w:t>
      </w:r>
      <w:r w:rsidRPr="7FA59588">
        <w:rPr>
          <w:rFonts w:eastAsia="Gill Sans MT" w:cs="Gill Sans MT"/>
        </w:rPr>
        <w:t>W</w:t>
      </w:r>
      <w:r w:rsidR="72347C81" w:rsidRPr="7FA59588">
        <w:rPr>
          <w:rFonts w:eastAsia="Gill Sans MT" w:cs="Gill Sans MT"/>
        </w:rPr>
        <w:t>omen (PLW)</w:t>
      </w:r>
      <w:r w:rsidRPr="7FA59588">
        <w:rPr>
          <w:rFonts w:eastAsia="Gill Sans MT" w:cs="Gill Sans MT"/>
        </w:rPr>
        <w:t xml:space="preserve"> households</w:t>
      </w:r>
      <w:r w:rsidR="0DE3181B" w:rsidRPr="7FA59588">
        <w:rPr>
          <w:rFonts w:eastAsia="Gill Sans MT" w:cs="Gill Sans MT"/>
        </w:rPr>
        <w:t xml:space="preserve">. This </w:t>
      </w:r>
      <w:r w:rsidR="192BF8C0" w:rsidRPr="7FA59588">
        <w:rPr>
          <w:rFonts w:eastAsia="Gill Sans MT" w:cs="Gill Sans MT"/>
        </w:rPr>
        <w:t>in</w:t>
      </w:r>
      <w:r w:rsidRPr="7FA59588">
        <w:rPr>
          <w:rFonts w:eastAsia="Gill Sans MT" w:cs="Gill Sans MT"/>
        </w:rPr>
        <w:t xml:space="preserve"> turn helped PLW meet additional costs for travelling </w:t>
      </w:r>
      <w:r w:rsidR="65BEFBB6" w:rsidRPr="7FA59588">
        <w:rPr>
          <w:rFonts w:eastAsia="Gill Sans MT" w:cs="Gill Sans MT"/>
        </w:rPr>
        <w:t xml:space="preserve">long distances </w:t>
      </w:r>
      <w:r w:rsidRPr="7FA59588">
        <w:rPr>
          <w:rFonts w:eastAsia="Gill Sans MT" w:cs="Gill Sans MT"/>
        </w:rPr>
        <w:t>to</w:t>
      </w:r>
      <w:r w:rsidR="71CA0615" w:rsidRPr="7FA59588">
        <w:rPr>
          <w:rFonts w:eastAsia="Gill Sans MT" w:cs="Gill Sans MT"/>
        </w:rPr>
        <w:t xml:space="preserve"> </w:t>
      </w:r>
      <w:r w:rsidRPr="7FA59588">
        <w:rPr>
          <w:rFonts w:eastAsia="Gill Sans MT" w:cs="Gill Sans MT"/>
        </w:rPr>
        <w:t xml:space="preserve">health facilities. </w:t>
      </w:r>
      <w:r w:rsidR="5E3EA3CC" w:rsidRPr="7FA59588">
        <w:rPr>
          <w:rFonts w:eastAsia="Gill Sans MT" w:cs="Gill Sans MT"/>
        </w:rPr>
        <w:t xml:space="preserve">Additionally, the EKATA intervention also improved women’s mobility, which therefore strengthens </w:t>
      </w:r>
      <w:r w:rsidRPr="7FA59588">
        <w:rPr>
          <w:rFonts w:eastAsia="Gill Sans MT" w:cs="Gill Sans MT"/>
        </w:rPr>
        <w:t>PLW to increase their movement at the community level</w:t>
      </w:r>
      <w:r w:rsidR="5A00B47B" w:rsidRPr="7FA59588">
        <w:rPr>
          <w:rFonts w:eastAsia="Gill Sans MT" w:cs="Gill Sans MT"/>
        </w:rPr>
        <w:t>,</w:t>
      </w:r>
      <w:r w:rsidRPr="7FA59588">
        <w:rPr>
          <w:rFonts w:eastAsia="Gill Sans MT" w:cs="Gill Sans MT"/>
        </w:rPr>
        <w:t xml:space="preserve"> including primary health care centers.   </w:t>
      </w:r>
    </w:p>
    <w:p w14:paraId="47AA15B2" w14:textId="649AF434" w:rsidR="45E9C10C" w:rsidRDefault="45E9C10C" w:rsidP="7FA59588">
      <w:pPr>
        <w:rPr>
          <w:rFonts w:eastAsia="Gill Sans MT" w:cs="Gill Sans MT"/>
          <w:color w:val="000000" w:themeColor="text1"/>
          <w:sz w:val="22"/>
          <w:szCs w:val="22"/>
        </w:rPr>
      </w:pPr>
      <w:r w:rsidRPr="7FA59588">
        <w:rPr>
          <w:rFonts w:eastAsia="Gill Sans MT" w:cs="Gill Sans MT"/>
          <w:b/>
          <w:bCs/>
          <w:color w:val="000000" w:themeColor="text1"/>
          <w:sz w:val="22"/>
          <w:szCs w:val="22"/>
        </w:rPr>
        <w:t>I</w:t>
      </w:r>
      <w:r w:rsidR="36A780DC" w:rsidRPr="7FA59588">
        <w:rPr>
          <w:rFonts w:eastAsia="Gill Sans MT" w:cs="Gill Sans MT"/>
          <w:b/>
          <w:bCs/>
          <w:color w:val="000000" w:themeColor="text1"/>
          <w:sz w:val="22"/>
          <w:szCs w:val="22"/>
        </w:rPr>
        <w:t xml:space="preserve">ncreased Utilization of Nutritious Food </w:t>
      </w:r>
    </w:p>
    <w:p w14:paraId="595E523B" w14:textId="026ACAC6" w:rsidR="45E9C10C" w:rsidRDefault="45E9C10C" w:rsidP="7FA59588">
      <w:pPr>
        <w:jc w:val="both"/>
        <w:rPr>
          <w:rFonts w:eastAsia="Gill Sans MT" w:cs="Gill Sans MT"/>
          <w:color w:val="000000" w:themeColor="text1"/>
        </w:rPr>
      </w:pPr>
      <w:r w:rsidRPr="7FA59588">
        <w:rPr>
          <w:rFonts w:eastAsia="Gill Sans MT" w:cs="Gill Sans MT"/>
        </w:rPr>
        <w:t xml:space="preserve">At the end of the seven-year period a total 57,830 </w:t>
      </w:r>
      <w:r w:rsidR="27FFC6A3" w:rsidRPr="7FA59588">
        <w:rPr>
          <w:rFonts w:eastAsia="Gill Sans MT" w:cs="Gill Sans MT"/>
        </w:rPr>
        <w:t>PLW</w:t>
      </w:r>
      <w:r w:rsidRPr="7FA59588">
        <w:rPr>
          <w:rFonts w:eastAsia="Gill Sans MT" w:cs="Gill Sans MT"/>
        </w:rPr>
        <w:t xml:space="preserve"> (of whom 40,282 were pregnant), 104,483 children under the age of five, and 42,877 adolescent girls </w:t>
      </w:r>
      <w:r w:rsidR="7F0E4095" w:rsidRPr="7FA59588">
        <w:rPr>
          <w:rFonts w:eastAsia="Gill Sans MT" w:cs="Gill Sans MT"/>
        </w:rPr>
        <w:t>who were not</w:t>
      </w:r>
      <w:r w:rsidRPr="7FA59588">
        <w:rPr>
          <w:rFonts w:eastAsia="Gill Sans MT" w:cs="Gill Sans MT"/>
        </w:rPr>
        <w:t xml:space="preserve"> PLW were reached. </w:t>
      </w:r>
      <w:r w:rsidR="7BA74E89" w:rsidRPr="7FA59588">
        <w:rPr>
          <w:rFonts w:eastAsia="Gill Sans MT" w:cs="Gill Sans MT"/>
        </w:rPr>
        <w:t xml:space="preserve">Different services were provided for improving their nutritional status, this included </w:t>
      </w:r>
      <w:r w:rsidR="2AD98E97" w:rsidRPr="7FA59588">
        <w:rPr>
          <w:rFonts w:eastAsia="Gill Sans MT" w:cs="Gill Sans MT"/>
        </w:rPr>
        <w:t>participating</w:t>
      </w:r>
      <w:r w:rsidRPr="7FA59588">
        <w:rPr>
          <w:rFonts w:eastAsia="Gill Sans MT" w:cs="Gill Sans MT"/>
        </w:rPr>
        <w:t xml:space="preserve"> in various awareness sessions and </w:t>
      </w:r>
      <w:r w:rsidR="15A4D05F" w:rsidRPr="7FA59588">
        <w:rPr>
          <w:rFonts w:eastAsia="Gill Sans MT" w:cs="Gill Sans MT"/>
        </w:rPr>
        <w:t>receiving</w:t>
      </w:r>
      <w:r w:rsidRPr="7FA59588">
        <w:rPr>
          <w:rFonts w:eastAsia="Gill Sans MT" w:cs="Gill Sans MT"/>
        </w:rPr>
        <w:t xml:space="preserve"> support through supplementary food rations</w:t>
      </w:r>
      <w:r w:rsidR="18A19C93" w:rsidRPr="7FA59588">
        <w:rPr>
          <w:rFonts w:eastAsia="Gill Sans MT" w:cs="Gill Sans MT"/>
        </w:rPr>
        <w:t>.</w:t>
      </w:r>
      <w:r w:rsidRPr="7FA59588">
        <w:rPr>
          <w:rFonts w:eastAsia="Gill Sans MT" w:cs="Gill Sans MT"/>
        </w:rPr>
        <w:t xml:space="preserve"> </w:t>
      </w:r>
      <w:r w:rsidRPr="7FA59588">
        <w:rPr>
          <w:rFonts w:eastAsia="Gill Sans MT" w:cs="Gill Sans MT"/>
          <w:color w:val="000000" w:themeColor="text1"/>
        </w:rPr>
        <w:t>The program distributed supplementary food rations consisting of wheat (6.675 kg), peas (1.5 kg), and Vitamin A &amp; D fortified vegetable oil (1 kg) to eligible PLWs and mothers of children under two years of age.</w:t>
      </w:r>
    </w:p>
    <w:p w14:paraId="42923EC6" w14:textId="389AED2D" w:rsidR="45E9C10C" w:rsidRDefault="45E9C10C" w:rsidP="7FA59588">
      <w:pPr>
        <w:jc w:val="both"/>
        <w:rPr>
          <w:rFonts w:eastAsia="Gill Sans MT" w:cs="Gill Sans MT"/>
          <w:color w:val="000000" w:themeColor="text1"/>
        </w:rPr>
      </w:pPr>
      <w:r w:rsidRPr="7FA59588">
        <w:rPr>
          <w:rFonts w:eastAsia="Gill Sans MT" w:cs="Gill Sans MT"/>
          <w:color w:val="000000" w:themeColor="text1"/>
        </w:rPr>
        <w:t xml:space="preserve"> After ending the commodity ration distribution, the program extended the supplementary cash support to </w:t>
      </w:r>
      <w:r w:rsidR="00764B49" w:rsidRPr="7FA59588">
        <w:rPr>
          <w:rFonts w:eastAsia="Gill Sans MT" w:cs="Gill Sans MT"/>
          <w:color w:val="000000" w:themeColor="text1"/>
        </w:rPr>
        <w:t>5,556 PLW</w:t>
      </w:r>
      <w:r w:rsidRPr="7FA59588">
        <w:rPr>
          <w:rFonts w:eastAsia="Gill Sans MT" w:cs="Gill Sans MT"/>
          <w:color w:val="000000" w:themeColor="text1"/>
        </w:rPr>
        <w:t xml:space="preserve"> participants living in Deep Haor and Remote Char in FY2020-2021</w:t>
      </w:r>
      <w:r w:rsidR="6EB892AD" w:rsidRPr="7FA59588">
        <w:rPr>
          <w:rFonts w:eastAsia="Gill Sans MT" w:cs="Gill Sans MT"/>
          <w:color w:val="000000" w:themeColor="text1"/>
        </w:rPr>
        <w:t>. This was done</w:t>
      </w:r>
      <w:r w:rsidRPr="7FA59588">
        <w:rPr>
          <w:rFonts w:eastAsia="Gill Sans MT" w:cs="Gill Sans MT"/>
          <w:color w:val="000000" w:themeColor="text1"/>
        </w:rPr>
        <w:t xml:space="preserve"> with </w:t>
      </w:r>
      <w:r w:rsidR="5635261F" w:rsidRPr="7FA59588">
        <w:rPr>
          <w:rFonts w:eastAsia="Gill Sans MT" w:cs="Gill Sans MT"/>
          <w:color w:val="000000" w:themeColor="text1"/>
        </w:rPr>
        <w:t>the intention of meeting</w:t>
      </w:r>
      <w:r w:rsidRPr="7FA59588">
        <w:rPr>
          <w:rFonts w:eastAsia="Gill Sans MT" w:cs="Gill Sans MT"/>
          <w:color w:val="000000" w:themeColor="text1"/>
        </w:rPr>
        <w:t xml:space="preserve"> the</w:t>
      </w:r>
      <w:r w:rsidR="28168605" w:rsidRPr="7FA59588">
        <w:rPr>
          <w:rFonts w:eastAsia="Gill Sans MT" w:cs="Gill Sans MT"/>
          <w:color w:val="000000" w:themeColor="text1"/>
        </w:rPr>
        <w:t xml:space="preserve"> participants’</w:t>
      </w:r>
      <w:r w:rsidR="5563EE14" w:rsidRPr="7FA59588">
        <w:rPr>
          <w:rFonts w:eastAsia="Gill Sans MT" w:cs="Gill Sans MT"/>
          <w:color w:val="000000" w:themeColor="text1"/>
        </w:rPr>
        <w:t xml:space="preserve"> </w:t>
      </w:r>
      <w:r w:rsidRPr="7FA59588">
        <w:rPr>
          <w:rFonts w:eastAsia="Gill Sans MT" w:cs="Gill Sans MT"/>
          <w:color w:val="000000" w:themeColor="text1"/>
        </w:rPr>
        <w:t xml:space="preserve">nutrition needs by buying </w:t>
      </w:r>
      <w:r w:rsidR="304E55DF" w:rsidRPr="7FA59588">
        <w:rPr>
          <w:rFonts w:eastAsia="Gill Sans MT" w:cs="Gill Sans MT"/>
          <w:color w:val="000000" w:themeColor="text1"/>
        </w:rPr>
        <w:t xml:space="preserve">locally available, </w:t>
      </w:r>
      <w:r w:rsidRPr="7FA59588">
        <w:rPr>
          <w:rFonts w:eastAsia="Gill Sans MT" w:cs="Gill Sans MT"/>
          <w:color w:val="000000" w:themeColor="text1"/>
        </w:rPr>
        <w:t xml:space="preserve">nutrient-dense foods for nutritious meals. </w:t>
      </w:r>
    </w:p>
    <w:p w14:paraId="7C92931B" w14:textId="6C1C5104" w:rsidR="45E9C10C" w:rsidRDefault="45E9C10C" w:rsidP="7FA59588">
      <w:pPr>
        <w:jc w:val="both"/>
        <w:rPr>
          <w:rFonts w:eastAsia="Gill Sans MT" w:cs="Gill Sans MT"/>
          <w:color w:val="000000" w:themeColor="text1"/>
        </w:rPr>
      </w:pPr>
      <w:r w:rsidRPr="7FA59588">
        <w:rPr>
          <w:rFonts w:eastAsia="Gill Sans MT" w:cs="Gill Sans MT"/>
          <w:color w:val="000000" w:themeColor="text1"/>
        </w:rPr>
        <w:t xml:space="preserve">The program also targeted adolescent girls by conducting quarterly courtyard sessions that focused on important topics such as adolescence and the associated physiological changes that occur during the age of 13 to 19, HHN, early marriage, nutrition, and pregnancy. </w:t>
      </w:r>
    </w:p>
    <w:p w14:paraId="728C0BE1" w14:textId="6700765E" w:rsidR="45E9C10C" w:rsidRDefault="45E9C10C" w:rsidP="7FA59588">
      <w:pPr>
        <w:jc w:val="both"/>
        <w:rPr>
          <w:rFonts w:eastAsia="Gill Sans MT" w:cs="Gill Sans MT"/>
          <w:color w:val="000000" w:themeColor="text1"/>
        </w:rPr>
      </w:pPr>
      <w:r w:rsidRPr="7FA59588">
        <w:rPr>
          <w:rFonts w:eastAsia="Gill Sans MT" w:cs="Gill Sans MT"/>
          <w:color w:val="000000" w:themeColor="text1"/>
        </w:rPr>
        <w:t xml:space="preserve">According to the FY22 </w:t>
      </w:r>
      <w:proofErr w:type="spellStart"/>
      <w:r w:rsidRPr="7FA59588">
        <w:rPr>
          <w:rFonts w:eastAsia="Gill Sans MT" w:cs="Gill Sans MT"/>
          <w:color w:val="000000" w:themeColor="text1"/>
        </w:rPr>
        <w:t>PaBS</w:t>
      </w:r>
      <w:proofErr w:type="spellEnd"/>
      <w:r w:rsidRPr="7FA59588">
        <w:rPr>
          <w:rFonts w:eastAsia="Gill Sans MT" w:cs="Gill Sans MT"/>
          <w:color w:val="000000" w:themeColor="text1"/>
        </w:rPr>
        <w:t xml:space="preserve"> result, the children aged 6 to 23 months the minimum dietary diversity increased from a base value of 9.7</w:t>
      </w:r>
      <w:r w:rsidR="42A9B8EF" w:rsidRPr="7FA59588">
        <w:rPr>
          <w:rFonts w:eastAsia="Gill Sans MT" w:cs="Gill Sans MT"/>
          <w:color w:val="000000" w:themeColor="text1"/>
        </w:rPr>
        <w:t xml:space="preserve"> percent</w:t>
      </w:r>
      <w:r w:rsidRPr="7FA59588">
        <w:rPr>
          <w:rFonts w:eastAsia="Gill Sans MT" w:cs="Gill Sans MT"/>
          <w:color w:val="000000" w:themeColor="text1"/>
        </w:rPr>
        <w:t xml:space="preserve"> to 69.8</w:t>
      </w:r>
      <w:r w:rsidR="1F0C5A33" w:rsidRPr="7FA59588">
        <w:rPr>
          <w:rFonts w:eastAsia="Gill Sans MT" w:cs="Gill Sans MT"/>
          <w:color w:val="000000" w:themeColor="text1"/>
        </w:rPr>
        <w:t xml:space="preserve"> percent</w:t>
      </w:r>
      <w:r w:rsidRPr="7FA59588">
        <w:rPr>
          <w:rFonts w:eastAsia="Gill Sans MT" w:cs="Gill Sans MT"/>
          <w:color w:val="000000" w:themeColor="text1"/>
        </w:rPr>
        <w:t xml:space="preserve"> in FY22</w:t>
      </w:r>
      <w:r w:rsidR="32CC9A7E" w:rsidRPr="7FA59588">
        <w:rPr>
          <w:rFonts w:eastAsia="Gill Sans MT" w:cs="Gill Sans MT"/>
          <w:color w:val="000000" w:themeColor="text1"/>
        </w:rPr>
        <w:t>.</w:t>
      </w:r>
      <w:r w:rsidRPr="7FA59588">
        <w:rPr>
          <w:rFonts w:eastAsia="Gill Sans MT" w:cs="Gill Sans MT"/>
          <w:color w:val="000000" w:themeColor="text1"/>
        </w:rPr>
        <w:t xml:space="preserve"> </w:t>
      </w:r>
      <w:r w:rsidR="65941A46" w:rsidRPr="7FA59588">
        <w:rPr>
          <w:rFonts w:eastAsia="Gill Sans MT" w:cs="Gill Sans MT"/>
        </w:rPr>
        <w:t xml:space="preserve">Moreover, the mean decision making score for women in households (on a scale of 0-X) rose from 20.79 as a base value to 37.57 in 2022 after supplementary food rations were given by the program. </w:t>
      </w:r>
    </w:p>
    <w:p w14:paraId="3D7D7165" w14:textId="208264C2" w:rsidR="45E9C10C" w:rsidRDefault="45E9C10C" w:rsidP="7FA59588">
      <w:pPr>
        <w:rPr>
          <w:rFonts w:eastAsia="Gill Sans MT" w:cs="Gill Sans MT"/>
          <w:color w:val="000000" w:themeColor="text1"/>
          <w:sz w:val="22"/>
          <w:szCs w:val="22"/>
        </w:rPr>
      </w:pPr>
      <w:r w:rsidRPr="7FA59588">
        <w:rPr>
          <w:rFonts w:eastAsia="Gill Sans MT" w:cs="Gill Sans MT"/>
        </w:rPr>
        <w:t xml:space="preserve"> </w:t>
      </w:r>
      <w:r w:rsidR="078A3478" w:rsidRPr="7FA59588">
        <w:rPr>
          <w:rFonts w:eastAsia="Gill Sans MT" w:cs="Gill Sans MT"/>
          <w:b/>
          <w:bCs/>
          <w:color w:val="000000" w:themeColor="text1"/>
          <w:sz w:val="22"/>
          <w:szCs w:val="22"/>
        </w:rPr>
        <w:t>Improved access to health and nutrition services.</w:t>
      </w:r>
    </w:p>
    <w:p w14:paraId="3EC96C5D" w14:textId="2A89BADB" w:rsidR="45E9C10C" w:rsidRDefault="45E9C10C">
      <w:pPr>
        <w:rPr>
          <w:rFonts w:ascii="Arial" w:hAnsi="Arial"/>
          <w:lang w:val="en-GB"/>
        </w:rPr>
      </w:pPr>
      <w:r w:rsidRPr="7FA59588">
        <w:rPr>
          <w:rFonts w:eastAsia="Gill Sans MT" w:cs="Gill Sans MT"/>
          <w:lang w:val="en-GB"/>
        </w:rPr>
        <w:t xml:space="preserve">To fill the service gaps in the hard-to-reach areas, </w:t>
      </w:r>
      <w:r w:rsidRPr="7FA59588">
        <w:rPr>
          <w:rFonts w:eastAsia="Gill Sans MT" w:cs="Gill Sans MT"/>
        </w:rPr>
        <w:t xml:space="preserve">SHOUHARDO III tested health service models through pilot studies in FY20. </w:t>
      </w:r>
      <w:r w:rsidRPr="7FA59588">
        <w:rPr>
          <w:rFonts w:eastAsia="Gill Sans MT" w:cs="Gill Sans MT"/>
          <w:lang w:val="en-GB"/>
        </w:rPr>
        <w:t xml:space="preserve">At the end of the pilot, Private Community Skill Birth Attendants (PCSBAs) and </w:t>
      </w:r>
      <w:r w:rsidRPr="7FA59588">
        <w:rPr>
          <w:rFonts w:eastAsia="Gill Sans MT" w:cs="Gill Sans MT"/>
        </w:rPr>
        <w:t xml:space="preserve">Blue Star Providers (BSP) </w:t>
      </w:r>
      <w:r w:rsidRPr="7FA59588">
        <w:rPr>
          <w:rFonts w:eastAsia="Gill Sans MT" w:cs="Gill Sans MT"/>
          <w:lang w:val="en-GB"/>
        </w:rPr>
        <w:t>were identified as the most viable option for providing services</w:t>
      </w:r>
      <w:r w:rsidR="4FC66761" w:rsidRPr="7FA59588">
        <w:rPr>
          <w:rFonts w:eastAsia="Gill Sans MT" w:cs="Gill Sans MT"/>
          <w:lang w:val="en-GB"/>
        </w:rPr>
        <w:t xml:space="preserve"> </w:t>
      </w:r>
      <w:r w:rsidRPr="7FA59588">
        <w:rPr>
          <w:rFonts w:eastAsia="Gill Sans MT" w:cs="Gill Sans MT"/>
          <w:lang w:val="en-GB"/>
        </w:rPr>
        <w:t>such as child delivery and Anti Natal Care (ANC</w:t>
      </w:r>
      <w:proofErr w:type="gramStart"/>
      <w:r w:rsidRPr="7FA59588">
        <w:rPr>
          <w:rFonts w:eastAsia="Gill Sans MT" w:cs="Gill Sans MT"/>
          <w:lang w:val="en-GB"/>
        </w:rPr>
        <w:t>),they</w:t>
      </w:r>
      <w:proofErr w:type="gramEnd"/>
      <w:r w:rsidRPr="7FA59588">
        <w:rPr>
          <w:rFonts w:eastAsia="Gill Sans MT" w:cs="Gill Sans MT"/>
          <w:lang w:val="en-GB"/>
        </w:rPr>
        <w:t xml:space="preserve"> were able to earn additional money from Growth Monitoring and Promotion (GMP) services.</w:t>
      </w:r>
      <w:r w:rsidRPr="7FA59588">
        <w:rPr>
          <w:rFonts w:eastAsia="Gill Sans MT" w:cs="Gill Sans MT"/>
        </w:rPr>
        <w:t xml:space="preserve"> </w:t>
      </w:r>
    </w:p>
    <w:p w14:paraId="6407AAE5" w14:textId="314F9BB2" w:rsidR="45E9C10C" w:rsidRDefault="45E9C10C" w:rsidP="7FA59588">
      <w:pPr>
        <w:rPr>
          <w:rFonts w:eastAsia="Gill Sans MT" w:cs="Gill Sans MT"/>
          <w:color w:val="000000" w:themeColor="text1"/>
        </w:rPr>
      </w:pPr>
      <w:r w:rsidRPr="7FA59588">
        <w:rPr>
          <w:rFonts w:eastAsia="Gill Sans MT" w:cs="Gill Sans MT"/>
        </w:rPr>
        <w:t xml:space="preserve">Based on this assessment, </w:t>
      </w:r>
      <w:r w:rsidRPr="7FA59588">
        <w:rPr>
          <w:rFonts w:eastAsia="Gill Sans MT" w:cs="Gill Sans MT"/>
          <w:lang w:val="en-GB"/>
        </w:rPr>
        <w:t>SHOUHARDO III developed 140</w:t>
      </w:r>
      <w:r w:rsidRPr="7FA59588">
        <w:rPr>
          <w:rFonts w:eastAsia="Gill Sans MT" w:cs="Gill Sans MT"/>
        </w:rPr>
        <w:t xml:space="preserve"> PCSBA</w:t>
      </w:r>
      <w:r w:rsidR="295FDB03" w:rsidRPr="7FA59588">
        <w:rPr>
          <w:rFonts w:eastAsia="Gill Sans MT" w:cs="Gill Sans MT"/>
        </w:rPr>
        <w:t>s</w:t>
      </w:r>
      <w:r w:rsidRPr="7FA59588">
        <w:rPr>
          <w:rFonts w:eastAsia="Gill Sans MT" w:cs="Gill Sans MT"/>
        </w:rPr>
        <w:t xml:space="preserve"> and 81 </w:t>
      </w:r>
      <w:r w:rsidR="187BBEE4" w:rsidRPr="7FA59588">
        <w:rPr>
          <w:rFonts w:eastAsia="Gill Sans MT" w:cs="Gill Sans MT"/>
        </w:rPr>
        <w:t xml:space="preserve">BSPs </w:t>
      </w:r>
      <w:r w:rsidRPr="7FA59588">
        <w:rPr>
          <w:rFonts w:eastAsia="Gill Sans MT" w:cs="Gill Sans MT"/>
        </w:rPr>
        <w:t xml:space="preserve">as the health LSPs in the program working areas. </w:t>
      </w:r>
      <w:r w:rsidRPr="7FA59588">
        <w:rPr>
          <w:rFonts w:eastAsia="Gill Sans MT" w:cs="Gill Sans MT"/>
          <w:lang w:val="en-GB"/>
        </w:rPr>
        <w:t xml:space="preserve">The program maximized its sustainability efforts for </w:t>
      </w:r>
      <w:r w:rsidR="0E78EF8E" w:rsidRPr="7FA59588">
        <w:rPr>
          <w:rFonts w:eastAsia="Gill Sans MT" w:cs="Gill Sans MT"/>
          <w:lang w:val="en-GB"/>
        </w:rPr>
        <w:t>both</w:t>
      </w:r>
      <w:r w:rsidRPr="7FA59588">
        <w:rPr>
          <w:rFonts w:eastAsia="Gill Sans MT" w:cs="Gill Sans MT"/>
          <w:lang w:val="en-GB"/>
        </w:rPr>
        <w:t xml:space="preserve"> by strengthening their capacity and connections with relevant stakeholders</w:t>
      </w:r>
      <w:r w:rsidR="7A328BEF" w:rsidRPr="7FA59588">
        <w:rPr>
          <w:rFonts w:eastAsia="Gill Sans MT" w:cs="Gill Sans MT"/>
          <w:lang w:val="en-GB"/>
        </w:rPr>
        <w:t xml:space="preserve">. For </w:t>
      </w:r>
      <w:r w:rsidRPr="7FA59588">
        <w:rPr>
          <w:rFonts w:eastAsia="Gill Sans MT" w:cs="Gill Sans MT"/>
          <w:lang w:val="en-GB"/>
        </w:rPr>
        <w:t>example</w:t>
      </w:r>
      <w:r w:rsidR="4C138B70" w:rsidRPr="7FA59588">
        <w:rPr>
          <w:rFonts w:eastAsia="Gill Sans MT" w:cs="Gill Sans MT"/>
          <w:lang w:val="en-GB"/>
        </w:rPr>
        <w:t>,</w:t>
      </w:r>
      <w:r w:rsidRPr="7FA59588">
        <w:rPr>
          <w:rFonts w:eastAsia="Gill Sans MT" w:cs="Gill Sans MT"/>
          <w:lang w:val="en-GB"/>
        </w:rPr>
        <w:t xml:space="preserve"> the program mobilized the </w:t>
      </w:r>
      <w:r w:rsidR="1DB9329F" w:rsidRPr="7FA59588">
        <w:rPr>
          <w:rFonts w:eastAsia="Gill Sans MT" w:cs="Gill Sans MT"/>
          <w:lang w:val="en-GB"/>
        </w:rPr>
        <w:t>D</w:t>
      </w:r>
      <w:r w:rsidRPr="7FA59588">
        <w:rPr>
          <w:rFonts w:eastAsia="Gill Sans MT" w:cs="Gill Sans MT"/>
          <w:lang w:val="en-GB"/>
        </w:rPr>
        <w:t xml:space="preserve">epartment of </w:t>
      </w:r>
      <w:r w:rsidR="152D6155" w:rsidRPr="7FA59588">
        <w:rPr>
          <w:rFonts w:eastAsia="Gill Sans MT" w:cs="Gill Sans MT"/>
          <w:lang w:val="en-GB"/>
        </w:rPr>
        <w:t>H</w:t>
      </w:r>
      <w:r w:rsidRPr="7FA59588">
        <w:rPr>
          <w:rFonts w:eastAsia="Gill Sans MT" w:cs="Gill Sans MT"/>
          <w:lang w:val="en-GB"/>
        </w:rPr>
        <w:t xml:space="preserve">ealth </w:t>
      </w:r>
      <w:r w:rsidR="57C41AD9" w:rsidRPr="7FA59588">
        <w:rPr>
          <w:rFonts w:eastAsia="Gill Sans MT" w:cs="Gill Sans MT"/>
          <w:lang w:val="en-GB"/>
        </w:rPr>
        <w:t xml:space="preserve">and Family Welfare </w:t>
      </w:r>
      <w:r w:rsidR="2334D3D9" w:rsidRPr="7FA59588">
        <w:rPr>
          <w:rFonts w:eastAsia="Gill Sans MT" w:cs="Gill Sans MT"/>
          <w:lang w:val="en-GB"/>
        </w:rPr>
        <w:t>to</w:t>
      </w:r>
      <w:r w:rsidRPr="7FA59588">
        <w:rPr>
          <w:rFonts w:eastAsia="Gill Sans MT" w:cs="Gill Sans MT"/>
          <w:lang w:val="en-GB"/>
        </w:rPr>
        <w:t xml:space="preserve"> create a sitting </w:t>
      </w:r>
      <w:r w:rsidRPr="7FA59588">
        <w:rPr>
          <w:rFonts w:eastAsia="Gill Sans MT" w:cs="Gill Sans MT"/>
          <w:lang w:val="en-GB"/>
        </w:rPr>
        <w:lastRenderedPageBreak/>
        <w:t xml:space="preserve">arrangement for the PCSBAs in </w:t>
      </w:r>
      <w:r w:rsidR="00764B49" w:rsidRPr="7FA59588">
        <w:rPr>
          <w:rFonts w:eastAsia="Gill Sans MT" w:cs="Gill Sans MT"/>
          <w:lang w:val="en-GB"/>
        </w:rPr>
        <w:t>select community</w:t>
      </w:r>
      <w:r w:rsidRPr="7FA59588">
        <w:rPr>
          <w:rFonts w:eastAsia="Gill Sans MT" w:cs="Gill Sans MT"/>
          <w:lang w:val="en-GB"/>
        </w:rPr>
        <w:t xml:space="preserve"> clinics. According to the </w:t>
      </w:r>
      <w:proofErr w:type="spellStart"/>
      <w:r w:rsidRPr="7FA59588">
        <w:rPr>
          <w:rFonts w:eastAsia="Gill Sans MT" w:cs="Gill Sans MT"/>
          <w:lang w:val="en-GB"/>
        </w:rPr>
        <w:t>PaBS</w:t>
      </w:r>
      <w:proofErr w:type="spellEnd"/>
      <w:r w:rsidRPr="7FA59588">
        <w:rPr>
          <w:rFonts w:eastAsia="Gill Sans MT" w:cs="Gill Sans MT"/>
          <w:lang w:val="en-GB"/>
        </w:rPr>
        <w:t xml:space="preserve"> FY22, 71.7 percent of households utilized health and nutrition services from PCSBAs and BSPs in 2021-22 as compared to </w:t>
      </w:r>
      <w:r w:rsidR="0C22E52A" w:rsidRPr="7FA59588">
        <w:rPr>
          <w:rFonts w:eastAsia="Gill Sans MT" w:cs="Gill Sans MT"/>
          <w:lang w:val="en-GB"/>
        </w:rPr>
        <w:t xml:space="preserve">the </w:t>
      </w:r>
      <w:r w:rsidRPr="7FA59588">
        <w:rPr>
          <w:rFonts w:eastAsia="Gill Sans MT" w:cs="Gill Sans MT"/>
          <w:lang w:val="en-GB"/>
        </w:rPr>
        <w:t xml:space="preserve">LOA target </w:t>
      </w:r>
      <w:r w:rsidR="42845626" w:rsidRPr="7FA59588">
        <w:rPr>
          <w:rFonts w:eastAsia="Gill Sans MT" w:cs="Gill Sans MT"/>
          <w:lang w:val="en-GB"/>
        </w:rPr>
        <w:t xml:space="preserve">of </w:t>
      </w:r>
      <w:r w:rsidRPr="7FA59588">
        <w:rPr>
          <w:rFonts w:eastAsia="Gill Sans MT" w:cs="Gill Sans MT"/>
          <w:lang w:val="en-GB"/>
        </w:rPr>
        <w:t>70</w:t>
      </w:r>
      <w:r w:rsidR="597B5396" w:rsidRPr="7FA59588">
        <w:rPr>
          <w:rFonts w:eastAsia="Gill Sans MT" w:cs="Gill Sans MT"/>
          <w:lang w:val="en-GB"/>
        </w:rPr>
        <w:t xml:space="preserve"> percent</w:t>
      </w:r>
      <w:r w:rsidR="5BA13C37" w:rsidRPr="7FA59588">
        <w:rPr>
          <w:rFonts w:eastAsia="Gill Sans MT" w:cs="Gill Sans MT"/>
          <w:lang w:val="en-GB"/>
        </w:rPr>
        <w:t xml:space="preserve">. </w:t>
      </w:r>
      <w:r w:rsidR="7EBBCCE1" w:rsidRPr="7FA59588">
        <w:rPr>
          <w:rFonts w:eastAsia="Gill Sans MT" w:cs="Gill Sans MT"/>
          <w:lang w:val="en-GB"/>
        </w:rPr>
        <w:t xml:space="preserve">Additionally, </w:t>
      </w:r>
      <w:r w:rsidRPr="7FA59588">
        <w:rPr>
          <w:rFonts w:eastAsia="Gill Sans MT" w:cs="Gill Sans MT"/>
          <w:lang w:val="en-GB"/>
        </w:rPr>
        <w:t xml:space="preserve">57.2 percent of households received health and nutrition services from the health </w:t>
      </w:r>
      <w:r w:rsidR="0206C55A" w:rsidRPr="7FA59588">
        <w:rPr>
          <w:rFonts w:eastAsia="Gill Sans MT" w:cs="Gill Sans MT"/>
          <w:lang w:val="en-GB"/>
        </w:rPr>
        <w:t>LSPs as</w:t>
      </w:r>
      <w:r w:rsidRPr="7FA59588">
        <w:rPr>
          <w:rFonts w:eastAsia="Gill Sans MT" w:cs="Gill Sans MT"/>
          <w:lang w:val="en-GB"/>
        </w:rPr>
        <w:t xml:space="preserve"> compared to </w:t>
      </w:r>
      <w:r w:rsidR="51427CC1" w:rsidRPr="7FA59588">
        <w:rPr>
          <w:rFonts w:eastAsia="Gill Sans MT" w:cs="Gill Sans MT"/>
          <w:lang w:val="en-GB"/>
        </w:rPr>
        <w:t xml:space="preserve">the </w:t>
      </w:r>
      <w:r w:rsidRPr="7FA59588">
        <w:rPr>
          <w:rFonts w:eastAsia="Gill Sans MT" w:cs="Gill Sans MT"/>
          <w:lang w:val="en-GB"/>
        </w:rPr>
        <w:t>LOA target 35</w:t>
      </w:r>
      <w:r w:rsidR="321E6F3C" w:rsidRPr="7FA59588">
        <w:rPr>
          <w:rFonts w:eastAsia="Gill Sans MT" w:cs="Gill Sans MT"/>
          <w:lang w:val="en-GB"/>
        </w:rPr>
        <w:t xml:space="preserve"> percent</w:t>
      </w:r>
      <w:r w:rsidRPr="7FA59588">
        <w:rPr>
          <w:rFonts w:eastAsia="Gill Sans MT" w:cs="Gill Sans MT"/>
          <w:lang w:val="en-GB"/>
        </w:rPr>
        <w:t>.</w:t>
      </w:r>
      <w:r w:rsidRPr="7FA59588">
        <w:rPr>
          <w:rFonts w:ascii="Arial" w:hAnsi="Arial"/>
          <w:lang w:val="en-GB"/>
        </w:rPr>
        <w:t xml:space="preserve"> </w:t>
      </w:r>
    </w:p>
    <w:p w14:paraId="5EAE381B" w14:textId="78D53185" w:rsidR="45E9C10C" w:rsidRDefault="45E9C10C" w:rsidP="7FA59588">
      <w:pPr>
        <w:rPr>
          <w:rFonts w:eastAsia="Gill Sans MT" w:cs="Gill Sans MT"/>
        </w:rPr>
      </w:pPr>
      <w:r w:rsidRPr="7FA59588">
        <w:rPr>
          <w:rFonts w:eastAsia="Gill Sans MT" w:cs="Gill Sans MT"/>
          <w:color w:val="000000" w:themeColor="text1"/>
        </w:rPr>
        <w:t xml:space="preserve">SHOUHARDO III established linkages between PEP households and public health service providers. </w:t>
      </w:r>
      <w:r w:rsidR="74FB61BE" w:rsidRPr="7FA59588">
        <w:rPr>
          <w:rFonts w:eastAsia="Gill Sans MT" w:cs="Gill Sans MT"/>
        </w:rPr>
        <w:t>To</w:t>
      </w:r>
      <w:r w:rsidRPr="7FA59588">
        <w:rPr>
          <w:rFonts w:eastAsia="Gill Sans MT" w:cs="Gill Sans MT"/>
        </w:rPr>
        <w:t xml:space="preserve"> strengthen relations and engagement of the health LSPs with different levels of the Ministry of Health and Family Welfare (</w:t>
      </w:r>
      <w:proofErr w:type="spellStart"/>
      <w:r w:rsidRPr="7FA59588">
        <w:rPr>
          <w:rFonts w:eastAsia="Gill Sans MT" w:cs="Gill Sans MT"/>
        </w:rPr>
        <w:t>MoH&amp;FW</w:t>
      </w:r>
      <w:proofErr w:type="spellEnd"/>
      <w:r w:rsidRPr="7FA59588">
        <w:rPr>
          <w:rFonts w:eastAsia="Gill Sans MT" w:cs="Gill Sans MT"/>
        </w:rPr>
        <w:t xml:space="preserve">) staff, the program </w:t>
      </w:r>
      <w:r w:rsidR="521F46DE" w:rsidRPr="7FA59588">
        <w:rPr>
          <w:rFonts w:eastAsia="Gill Sans MT" w:cs="Gill Sans MT"/>
        </w:rPr>
        <w:t>facilitates</w:t>
      </w:r>
      <w:r w:rsidRPr="7FA59588">
        <w:rPr>
          <w:rFonts w:eastAsia="Gill Sans MT" w:cs="Gill Sans MT"/>
        </w:rPr>
        <w:t xml:space="preserve"> regular meetings of PCSBAs with Civil Surgeons, DD-Family Planning, Upazila Health &amp; Family Planning Officer, Family Planning Officer, Family Welfare Visitor, Sub-Assistant Community Medical Officer, and Community Health Care Providers in the program areas. </w:t>
      </w:r>
    </w:p>
    <w:p w14:paraId="2AA49E05" w14:textId="66EF057D" w:rsidR="45E9C10C" w:rsidRPr="009300EC" w:rsidRDefault="45E9C10C" w:rsidP="7FA59588">
      <w:pPr>
        <w:rPr>
          <w:rFonts w:eastAsia="Gill Sans MT" w:cs="Gill Sans MT"/>
          <w:sz w:val="22"/>
          <w:szCs w:val="22"/>
        </w:rPr>
      </w:pPr>
      <w:r w:rsidRPr="009300EC">
        <w:rPr>
          <w:rFonts w:eastAsia="Gill Sans MT" w:cs="Gill Sans MT"/>
          <w:b/>
          <w:bCs/>
          <w:sz w:val="22"/>
          <w:szCs w:val="22"/>
        </w:rPr>
        <w:t>Facilitated Community Score Card (CSC) process to improve primary health care services through a community clinic</w:t>
      </w:r>
      <w:r w:rsidRPr="009300EC">
        <w:rPr>
          <w:rFonts w:eastAsia="Gill Sans MT" w:cs="Gill Sans MT"/>
          <w:sz w:val="22"/>
          <w:szCs w:val="22"/>
        </w:rPr>
        <w:t xml:space="preserve"> </w:t>
      </w:r>
    </w:p>
    <w:p w14:paraId="7134E101" w14:textId="25D9A81D" w:rsidR="45E9C10C" w:rsidRDefault="45E9C10C" w:rsidP="7FA59588">
      <w:pPr>
        <w:rPr>
          <w:rFonts w:eastAsia="Gill Sans MT" w:cs="Gill Sans MT"/>
        </w:rPr>
      </w:pPr>
      <w:r w:rsidRPr="7FA59588">
        <w:rPr>
          <w:rFonts w:eastAsia="Gill Sans MT" w:cs="Gill Sans MT"/>
        </w:rPr>
        <w:t>SHOUHARDO III facilitated two rounds of Community Score Card (CSC) processes with 48 CCs from December 2019 to June 2022</w:t>
      </w:r>
      <w:r w:rsidR="7D1B4D77" w:rsidRPr="7FA59588">
        <w:rPr>
          <w:rFonts w:eastAsia="Gill Sans MT" w:cs="Gill Sans MT"/>
        </w:rPr>
        <w:t xml:space="preserve"> to ensure the accountability and transparency of the services offered by Community Clinics (CC) in the Char and Haor regions</w:t>
      </w:r>
      <w:r w:rsidRPr="7FA59588">
        <w:rPr>
          <w:rFonts w:eastAsia="Gill Sans MT" w:cs="Gill Sans MT"/>
        </w:rPr>
        <w:t xml:space="preserve">. These CSC processes aimed to ensure that CCs provided high-quality and comprehensive services to the community. </w:t>
      </w:r>
    </w:p>
    <w:p w14:paraId="40CC3FCB" w14:textId="2257A8AF" w:rsidR="7FA59588" w:rsidRDefault="45E9C10C" w:rsidP="7FA59588">
      <w:pPr>
        <w:rPr>
          <w:rFonts w:ascii="Times New Roman" w:eastAsia="Times New Roman" w:hAnsi="Times New Roman" w:cs="Times New Roman"/>
        </w:rPr>
      </w:pPr>
      <w:r w:rsidRPr="7FA59588">
        <w:rPr>
          <w:rFonts w:eastAsia="Gill Sans MT" w:cs="Gill Sans MT"/>
        </w:rPr>
        <w:t xml:space="preserve">The CSC is a two-way and ongoing participatory tool for the assessment, planning, monitoring, and evaluation of services. The </w:t>
      </w:r>
      <w:r w:rsidR="4A7CD94B" w:rsidRPr="7FA59588">
        <w:rPr>
          <w:rFonts w:eastAsia="Gill Sans MT" w:cs="Gill Sans MT"/>
        </w:rPr>
        <w:t xml:space="preserve">CSC </w:t>
      </w:r>
      <w:r w:rsidRPr="7FA59588">
        <w:rPr>
          <w:rFonts w:eastAsia="Gill Sans MT" w:cs="Gill Sans MT"/>
        </w:rPr>
        <w:t>brings together the service users (the demand side) and the service provider</w:t>
      </w:r>
      <w:r w:rsidR="2052B408" w:rsidRPr="7FA59588">
        <w:rPr>
          <w:rFonts w:eastAsia="Gill Sans MT" w:cs="Gill Sans MT"/>
        </w:rPr>
        <w:t>s</w:t>
      </w:r>
      <w:r w:rsidRPr="7FA59588">
        <w:rPr>
          <w:rFonts w:eastAsia="Gill Sans MT" w:cs="Gill Sans MT"/>
        </w:rPr>
        <w:t xml:space="preserve"> (the supply side) of a particular service or program to jointly analyze issues underlying service delivery challenges and find a common and shared way of addressing those issues. </w:t>
      </w:r>
      <w:r w:rsidR="4E5DA257" w:rsidRPr="7FA59588">
        <w:rPr>
          <w:rFonts w:eastAsia="Gill Sans MT" w:cs="Gill Sans MT"/>
        </w:rPr>
        <w:t>To</w:t>
      </w:r>
      <w:r w:rsidR="74BCF2EA" w:rsidRPr="7FA59588">
        <w:rPr>
          <w:rFonts w:eastAsia="Gill Sans MT" w:cs="Gill Sans MT"/>
        </w:rPr>
        <w:t xml:space="preserve"> effectively </w:t>
      </w:r>
      <w:r w:rsidRPr="7FA59588">
        <w:rPr>
          <w:rFonts w:eastAsia="Gill Sans MT" w:cs="Gill Sans MT"/>
        </w:rPr>
        <w:t xml:space="preserve">track </w:t>
      </w:r>
      <w:r w:rsidR="5252C4EE" w:rsidRPr="7FA59588">
        <w:rPr>
          <w:rFonts w:eastAsia="Gill Sans MT" w:cs="Gill Sans MT"/>
        </w:rPr>
        <w:t xml:space="preserve">pertinent </w:t>
      </w:r>
      <w:r w:rsidRPr="7FA59588">
        <w:rPr>
          <w:rFonts w:eastAsia="Gill Sans MT" w:cs="Gill Sans MT"/>
        </w:rPr>
        <w:t>improvement</w:t>
      </w:r>
      <w:r w:rsidR="7B268E01" w:rsidRPr="7FA59588">
        <w:rPr>
          <w:rFonts w:eastAsia="Gill Sans MT" w:cs="Gill Sans MT"/>
        </w:rPr>
        <w:t>s,</w:t>
      </w:r>
      <w:r w:rsidRPr="7FA59588">
        <w:rPr>
          <w:rFonts w:eastAsia="Gill Sans MT" w:cs="Gill Sans MT"/>
        </w:rPr>
        <w:t xml:space="preserve"> six specific indicators were selected in consultation with the service users and </w:t>
      </w:r>
      <w:r w:rsidR="00210EFB" w:rsidRPr="7FA59588">
        <w:rPr>
          <w:rFonts w:eastAsia="Gill Sans MT" w:cs="Gill Sans MT"/>
        </w:rPr>
        <w:t>providers. These</w:t>
      </w:r>
      <w:r w:rsidRPr="7FA59588">
        <w:rPr>
          <w:rFonts w:eastAsia="Gill Sans MT" w:cs="Gill Sans MT"/>
        </w:rPr>
        <w:t xml:space="preserve"> selected indicators were:  </w:t>
      </w:r>
    </w:p>
    <w:p w14:paraId="4D2353BF" w14:textId="1C78AD86" w:rsidR="45E9C10C" w:rsidRDefault="45E9C10C" w:rsidP="7FA59588">
      <w:pPr>
        <w:rPr>
          <w:rFonts w:eastAsia="Gill Sans MT" w:cs="Gill Sans MT"/>
        </w:rPr>
      </w:pPr>
      <w:r w:rsidRPr="7FA59588">
        <w:rPr>
          <w:rFonts w:eastAsia="Gill Sans MT" w:cs="Gill Sans MT"/>
          <w:color w:val="000000" w:themeColor="text1"/>
        </w:rPr>
        <w:t xml:space="preserve">Indicator 01 - </w:t>
      </w:r>
      <w:r w:rsidRPr="7FA59588">
        <w:rPr>
          <w:rFonts w:eastAsia="Gill Sans MT" w:cs="Gill Sans MT"/>
        </w:rPr>
        <w:t xml:space="preserve">Timing and availability of service providers </w:t>
      </w:r>
    </w:p>
    <w:p w14:paraId="54B013A2" w14:textId="4D468AD9" w:rsidR="45E9C10C" w:rsidRDefault="45E9C10C" w:rsidP="7FA59588">
      <w:pPr>
        <w:rPr>
          <w:rFonts w:eastAsia="Gill Sans MT" w:cs="Gill Sans MT"/>
        </w:rPr>
      </w:pPr>
      <w:r w:rsidRPr="7FA59588">
        <w:rPr>
          <w:rFonts w:eastAsia="Gill Sans MT" w:cs="Gill Sans MT"/>
        </w:rPr>
        <w:t xml:space="preserve">Indicator 02 - Cleanliness and infrastructure of the clinic </w:t>
      </w:r>
    </w:p>
    <w:p w14:paraId="1E88992F" w14:textId="498B6CDB" w:rsidR="45E9C10C" w:rsidRDefault="45E9C10C" w:rsidP="7FA59588">
      <w:pPr>
        <w:rPr>
          <w:rFonts w:eastAsia="Gill Sans MT" w:cs="Gill Sans MT"/>
        </w:rPr>
      </w:pPr>
      <w:r w:rsidRPr="7FA59588">
        <w:rPr>
          <w:rFonts w:eastAsia="Gill Sans MT" w:cs="Gill Sans MT"/>
        </w:rPr>
        <w:t xml:space="preserve">Indicator 03 - Service delivery </w:t>
      </w:r>
    </w:p>
    <w:p w14:paraId="76F9343C" w14:textId="2E1B7809" w:rsidR="45E9C10C" w:rsidRDefault="45E9C10C" w:rsidP="7FA59588">
      <w:pPr>
        <w:rPr>
          <w:rFonts w:eastAsia="Gill Sans MT" w:cs="Gill Sans MT"/>
        </w:rPr>
      </w:pPr>
      <w:r w:rsidRPr="7FA59588">
        <w:rPr>
          <w:rFonts w:eastAsia="Gill Sans MT" w:cs="Gill Sans MT"/>
        </w:rPr>
        <w:t xml:space="preserve">Indicator 04 - Availability of pathological tests </w:t>
      </w:r>
    </w:p>
    <w:p w14:paraId="5F6EAE88" w14:textId="6BE03D33" w:rsidR="45E9C10C" w:rsidRDefault="45E9C10C" w:rsidP="7FA59588">
      <w:pPr>
        <w:rPr>
          <w:rFonts w:eastAsia="Gill Sans MT" w:cs="Gill Sans MT"/>
        </w:rPr>
      </w:pPr>
      <w:r w:rsidRPr="7FA59588">
        <w:rPr>
          <w:rFonts w:eastAsia="Gill Sans MT" w:cs="Gill Sans MT"/>
        </w:rPr>
        <w:t xml:space="preserve">Indicator 05 - Services during the disaster </w:t>
      </w:r>
    </w:p>
    <w:p w14:paraId="5697CA3C" w14:textId="17EF04B6" w:rsidR="7FA59588" w:rsidRDefault="45E9C10C" w:rsidP="7FA59588">
      <w:pPr>
        <w:rPr>
          <w:rFonts w:eastAsia="Gill Sans MT" w:cs="Gill Sans MT"/>
        </w:rPr>
      </w:pPr>
      <w:r w:rsidRPr="7FA59588">
        <w:rPr>
          <w:rFonts w:eastAsia="Gill Sans MT" w:cs="Gill Sans MT"/>
        </w:rPr>
        <w:t xml:space="preserve">Indicator 06 - Gender-friendly service delivery </w:t>
      </w:r>
    </w:p>
    <w:p w14:paraId="254FF051" w14:textId="05635252" w:rsidR="45E9C10C" w:rsidRDefault="45E9C10C" w:rsidP="7FA59588">
      <w:pPr>
        <w:rPr>
          <w:rFonts w:eastAsia="Gill Sans MT" w:cs="Gill Sans MT"/>
        </w:rPr>
      </w:pPr>
      <w:r w:rsidRPr="7FA59588">
        <w:rPr>
          <w:rFonts w:eastAsia="Gill Sans MT" w:cs="Gill Sans MT"/>
        </w:rPr>
        <w:t xml:space="preserve">The comparative status of the two rounds of pre- and post-intervention is below based on the six selected indicators. Satisfaction was measured on a scale of 0-10. Improvements occurred against all of the six indicators. </w:t>
      </w:r>
    </w:p>
    <w:p w14:paraId="040094A2" w14:textId="73C5137B" w:rsidR="4720C956" w:rsidRDefault="4720C956" w:rsidP="009300EC">
      <w:pPr>
        <w:jc w:val="center"/>
      </w:pPr>
      <w:r>
        <w:rPr>
          <w:noProof/>
        </w:rPr>
        <w:lastRenderedPageBreak/>
        <w:drawing>
          <wp:inline distT="0" distB="0" distL="0" distR="0" wp14:anchorId="0ADD8F71" wp14:editId="30C7BDB2">
            <wp:extent cx="5493099" cy="2082800"/>
            <wp:effectExtent l="0" t="0" r="0" b="0"/>
            <wp:docPr id="1720101411" name="Picture 172010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97759" cy="2084567"/>
                    </a:xfrm>
                    <a:prstGeom prst="rect">
                      <a:avLst/>
                    </a:prstGeom>
                  </pic:spPr>
                </pic:pic>
              </a:graphicData>
            </a:graphic>
          </wp:inline>
        </w:drawing>
      </w:r>
    </w:p>
    <w:p w14:paraId="4139A56C" w14:textId="345A1434" w:rsidR="45E9C10C" w:rsidRPr="009300EC" w:rsidRDefault="45E9C10C" w:rsidP="009300EC">
      <w:pPr>
        <w:jc w:val="center"/>
        <w:rPr>
          <w:rFonts w:eastAsia="Gill Sans MT" w:cs="Gill Sans MT"/>
          <w:bCs/>
        </w:rPr>
      </w:pPr>
      <w:r w:rsidRPr="009300EC">
        <w:rPr>
          <w:rFonts w:eastAsia="Gill Sans MT" w:cs="Gill Sans MT"/>
          <w:b/>
          <w:bCs/>
        </w:rPr>
        <w:t>Figure</w:t>
      </w:r>
      <w:r w:rsidR="6BF19953" w:rsidRPr="009300EC">
        <w:rPr>
          <w:rFonts w:eastAsia="Gill Sans MT" w:cs="Gill Sans MT"/>
          <w:b/>
          <w:bCs/>
        </w:rPr>
        <w:t xml:space="preserve"> 3</w:t>
      </w:r>
      <w:r w:rsidRPr="009300EC">
        <w:rPr>
          <w:rFonts w:eastAsia="Gill Sans MT" w:cs="Gill Sans MT"/>
          <w:b/>
          <w:bCs/>
        </w:rPr>
        <w:t xml:space="preserve">: </w:t>
      </w:r>
      <w:r w:rsidRPr="009300EC">
        <w:rPr>
          <w:rFonts w:eastAsia="Gill Sans MT" w:cs="Gill Sans MT"/>
          <w:bCs/>
        </w:rPr>
        <w:t xml:space="preserve">Improvement of services provided by community clinic </w:t>
      </w:r>
    </w:p>
    <w:p w14:paraId="35BCEB82" w14:textId="446E17A2" w:rsidR="45E9C10C" w:rsidRDefault="45E9C10C" w:rsidP="7FA59588">
      <w:pPr>
        <w:rPr>
          <w:rFonts w:eastAsia="Gill Sans MT" w:cs="Gill Sans MT"/>
        </w:rPr>
      </w:pPr>
      <w:r w:rsidRPr="7FA59588">
        <w:rPr>
          <w:rFonts w:eastAsia="Gill Sans MT" w:cs="Gill Sans MT"/>
        </w:rPr>
        <w:t xml:space="preserve">According to the FY22 </w:t>
      </w:r>
      <w:proofErr w:type="spellStart"/>
      <w:r w:rsidRPr="7FA59588">
        <w:rPr>
          <w:rFonts w:eastAsia="Gill Sans MT" w:cs="Gill Sans MT"/>
        </w:rPr>
        <w:t>PaBS</w:t>
      </w:r>
      <w:proofErr w:type="spellEnd"/>
      <w:r w:rsidRPr="7FA59588">
        <w:rPr>
          <w:rFonts w:eastAsia="Gill Sans MT" w:cs="Gill Sans MT"/>
        </w:rPr>
        <w:t xml:space="preserve"> report, 69.1 percent of PEP households received health services from community-level health facilities such as CCs, </w:t>
      </w:r>
      <w:r w:rsidR="0E1B4D72" w:rsidRPr="7FA59588">
        <w:rPr>
          <w:rFonts w:eastAsia="Gill Sans MT" w:cs="Gill Sans MT"/>
        </w:rPr>
        <w:t>U</w:t>
      </w:r>
      <w:r w:rsidRPr="7FA59588">
        <w:rPr>
          <w:rFonts w:eastAsia="Gill Sans MT" w:cs="Gill Sans MT"/>
        </w:rPr>
        <w:t xml:space="preserve">nion </w:t>
      </w:r>
      <w:r w:rsidR="3F67E203" w:rsidRPr="7FA59588">
        <w:rPr>
          <w:rFonts w:eastAsia="Gill Sans MT" w:cs="Gill Sans MT"/>
        </w:rPr>
        <w:t>H</w:t>
      </w:r>
      <w:r w:rsidRPr="7FA59588">
        <w:rPr>
          <w:rFonts w:eastAsia="Gill Sans MT" w:cs="Gill Sans MT"/>
        </w:rPr>
        <w:t xml:space="preserve">ealth and </w:t>
      </w:r>
      <w:r w:rsidR="284EFDD4" w:rsidRPr="7FA59588">
        <w:rPr>
          <w:rFonts w:eastAsia="Gill Sans MT" w:cs="Gill Sans MT"/>
        </w:rPr>
        <w:t>F</w:t>
      </w:r>
      <w:r w:rsidRPr="7FA59588">
        <w:rPr>
          <w:rFonts w:eastAsia="Gill Sans MT" w:cs="Gill Sans MT"/>
        </w:rPr>
        <w:t xml:space="preserve">amily </w:t>
      </w:r>
      <w:r w:rsidR="11A1C448" w:rsidRPr="7FA59588">
        <w:rPr>
          <w:rFonts w:eastAsia="Gill Sans MT" w:cs="Gill Sans MT"/>
        </w:rPr>
        <w:t>W</w:t>
      </w:r>
      <w:r w:rsidRPr="7FA59588">
        <w:rPr>
          <w:rFonts w:eastAsia="Gill Sans MT" w:cs="Gill Sans MT"/>
        </w:rPr>
        <w:t>elfare centers, and satellite clinics, which is a significant increase from the baseline result of 27.6 percent. Additionally, the report revealed that households' satisfaction with Community Clinic services increased by 64.3 percent</w:t>
      </w:r>
      <w:r w:rsidR="15F89455" w:rsidRPr="7FA59588">
        <w:rPr>
          <w:rFonts w:eastAsia="Gill Sans MT" w:cs="Gill Sans MT"/>
        </w:rPr>
        <w:t xml:space="preserve">, which is higher than </w:t>
      </w:r>
      <w:r w:rsidRPr="7FA59588">
        <w:rPr>
          <w:rFonts w:eastAsia="Gill Sans MT" w:cs="Gill Sans MT"/>
        </w:rPr>
        <w:t xml:space="preserve">the LOA target of 60 percent. Furthermore, the child immunization rate against eight diseases under the </w:t>
      </w:r>
      <w:proofErr w:type="spellStart"/>
      <w:r w:rsidRPr="7FA59588">
        <w:rPr>
          <w:rFonts w:eastAsia="Gill Sans MT" w:cs="Gill Sans MT"/>
        </w:rPr>
        <w:t>GoB</w:t>
      </w:r>
      <w:proofErr w:type="spellEnd"/>
      <w:r w:rsidRPr="7FA59588">
        <w:rPr>
          <w:rFonts w:eastAsia="Gill Sans MT" w:cs="Gill Sans MT"/>
        </w:rPr>
        <w:t xml:space="preserve"> protocol increased by 76.6 percent in FY22, compared to the baseline rate of 48 percent</w:t>
      </w:r>
      <w:r w:rsidR="486A2B12" w:rsidRPr="7FA59588">
        <w:rPr>
          <w:rFonts w:eastAsia="Gill Sans MT" w:cs="Gill Sans MT"/>
        </w:rPr>
        <w:t xml:space="preserve"> in FY16</w:t>
      </w:r>
      <w:r w:rsidRPr="7FA59588">
        <w:rPr>
          <w:rFonts w:eastAsia="Gill Sans MT" w:cs="Gill Sans MT"/>
        </w:rPr>
        <w:t>.</w:t>
      </w:r>
    </w:p>
    <w:p w14:paraId="4E8D72B3" w14:textId="77777777" w:rsidR="003C4908" w:rsidRDefault="003C4908" w:rsidP="7FA59588">
      <w:pPr>
        <w:rPr>
          <w:rFonts w:eastAsia="Gill Sans MT" w:cs="Gill Sans MT"/>
        </w:rPr>
      </w:pPr>
    </w:p>
    <w:p w14:paraId="5271A29D" w14:textId="4F66779D" w:rsidR="45E9C10C" w:rsidRDefault="45E9C10C" w:rsidP="009300EC">
      <w:pPr>
        <w:jc w:val="both"/>
        <w:rPr>
          <w:rFonts w:eastAsia="Gill Sans MT" w:cs="Gill Sans MT"/>
          <w:b/>
          <w:bCs/>
          <w:color w:val="000000" w:themeColor="text1"/>
          <w:sz w:val="22"/>
          <w:szCs w:val="22"/>
        </w:rPr>
      </w:pPr>
      <w:r w:rsidRPr="7FA59588">
        <w:rPr>
          <w:rFonts w:eastAsia="Gill Sans MT" w:cs="Gill Sans MT"/>
          <w:b/>
          <w:bCs/>
          <w:color w:val="000000" w:themeColor="text1"/>
          <w:sz w:val="22"/>
          <w:szCs w:val="22"/>
        </w:rPr>
        <w:t xml:space="preserve">Water, Sanitation, and Hygiene  </w:t>
      </w:r>
    </w:p>
    <w:p w14:paraId="18A9B46B" w14:textId="288D003B" w:rsidR="45E9C10C" w:rsidRDefault="45E9C10C" w:rsidP="7FA59588">
      <w:pPr>
        <w:rPr>
          <w:rFonts w:eastAsia="Gill Sans MT" w:cs="Gill Sans MT"/>
          <w:color w:val="000000" w:themeColor="text1"/>
        </w:rPr>
      </w:pPr>
      <w:r w:rsidRPr="7FA59588">
        <w:rPr>
          <w:rFonts w:eastAsia="Gill Sans MT" w:cs="Gill Sans MT"/>
          <w:color w:val="000000" w:themeColor="text1"/>
        </w:rPr>
        <w:t xml:space="preserve">SHOUHARDO III worked on reducing the prevalence of water-borne diseases by working with two </w:t>
      </w:r>
      <w:r w:rsidR="00A65BB6" w:rsidRPr="7FA59588">
        <w:rPr>
          <w:rFonts w:eastAsia="Gill Sans MT" w:cs="Gill Sans MT"/>
          <w:color w:val="000000" w:themeColor="text1"/>
        </w:rPr>
        <w:t>key actors</w:t>
      </w:r>
      <w:r w:rsidR="4B87C4ED" w:rsidRPr="7FA59588">
        <w:rPr>
          <w:rFonts w:eastAsia="Gill Sans MT" w:cs="Gill Sans MT"/>
          <w:color w:val="000000" w:themeColor="text1"/>
        </w:rPr>
        <w:t xml:space="preserve">: </w:t>
      </w:r>
      <w:r w:rsidRPr="7FA59588">
        <w:rPr>
          <w:rFonts w:eastAsia="Gill Sans MT" w:cs="Gill Sans MT"/>
          <w:color w:val="000000" w:themeColor="text1"/>
        </w:rPr>
        <w:t xml:space="preserve"> the Department of Public Health Engineering (DPHE)</w:t>
      </w:r>
      <w:r w:rsidR="3C74F4EC" w:rsidRPr="7FA59588">
        <w:rPr>
          <w:rFonts w:eastAsia="Gill Sans MT" w:cs="Gill Sans MT"/>
          <w:color w:val="000000" w:themeColor="text1"/>
        </w:rPr>
        <w:t xml:space="preserve">, </w:t>
      </w:r>
      <w:proofErr w:type="gramStart"/>
      <w:r w:rsidR="3C74F4EC" w:rsidRPr="7FA59588">
        <w:rPr>
          <w:rFonts w:eastAsia="Gill Sans MT" w:cs="Gill Sans MT"/>
          <w:color w:val="000000" w:themeColor="text1"/>
        </w:rPr>
        <w:t xml:space="preserve">and </w:t>
      </w:r>
      <w:r w:rsidRPr="7FA59588">
        <w:rPr>
          <w:rFonts w:eastAsia="Gill Sans MT" w:cs="Gill Sans MT"/>
          <w:color w:val="000000" w:themeColor="text1"/>
        </w:rPr>
        <w:t xml:space="preserve"> International</w:t>
      </w:r>
      <w:proofErr w:type="gramEnd"/>
      <w:r w:rsidRPr="7FA59588">
        <w:rPr>
          <w:rFonts w:eastAsia="Gill Sans MT" w:cs="Gill Sans MT"/>
          <w:color w:val="000000" w:themeColor="text1"/>
        </w:rPr>
        <w:t xml:space="preserve"> Development Enterprises (</w:t>
      </w:r>
      <w:proofErr w:type="spellStart"/>
      <w:r w:rsidRPr="7FA59588">
        <w:rPr>
          <w:rFonts w:eastAsia="Gill Sans MT" w:cs="Gill Sans MT"/>
          <w:color w:val="000000" w:themeColor="text1"/>
        </w:rPr>
        <w:t>iDE</w:t>
      </w:r>
      <w:proofErr w:type="spellEnd"/>
      <w:proofErr w:type="gramStart"/>
      <w:r w:rsidRPr="7FA59588">
        <w:rPr>
          <w:rFonts w:eastAsia="Gill Sans MT" w:cs="Gill Sans MT"/>
          <w:color w:val="000000" w:themeColor="text1"/>
        </w:rPr>
        <w:t>)</w:t>
      </w:r>
      <w:r w:rsidR="5BEC3B32" w:rsidRPr="7FA59588">
        <w:rPr>
          <w:rFonts w:eastAsia="Gill Sans MT" w:cs="Gill Sans MT"/>
          <w:color w:val="000000" w:themeColor="text1"/>
        </w:rPr>
        <w:t>.</w:t>
      </w:r>
      <w:r w:rsidR="61550DF6" w:rsidRPr="7FA59588">
        <w:rPr>
          <w:rFonts w:eastAsia="Gill Sans MT" w:cs="Gill Sans MT"/>
          <w:color w:val="000000" w:themeColor="text1"/>
        </w:rPr>
        <w:t>The</w:t>
      </w:r>
      <w:proofErr w:type="gramEnd"/>
      <w:r w:rsidR="61550DF6" w:rsidRPr="7FA59588">
        <w:rPr>
          <w:rFonts w:eastAsia="Gill Sans MT" w:cs="Gill Sans MT"/>
          <w:color w:val="000000" w:themeColor="text1"/>
        </w:rPr>
        <w:t xml:space="preserve"> DPHE was involved with water quality and testing, and </w:t>
      </w:r>
      <w:proofErr w:type="spellStart"/>
      <w:r w:rsidR="61550DF6" w:rsidRPr="7FA59588">
        <w:rPr>
          <w:rFonts w:eastAsia="Gill Sans MT" w:cs="Gill Sans MT"/>
          <w:color w:val="000000" w:themeColor="text1"/>
        </w:rPr>
        <w:t>iDE</w:t>
      </w:r>
      <w:proofErr w:type="spellEnd"/>
      <w:r w:rsidR="61550DF6" w:rsidRPr="7FA59588">
        <w:rPr>
          <w:rFonts w:eastAsia="Gill Sans MT" w:cs="Gill Sans MT"/>
          <w:color w:val="000000" w:themeColor="text1"/>
        </w:rPr>
        <w:t xml:space="preserve"> was sub-contracted for the development and installation of latrines in the challenging contexts of deep Haor and remote Char. </w:t>
      </w:r>
    </w:p>
    <w:p w14:paraId="1471C0D3" w14:textId="78DCFD7C" w:rsidR="45E9C10C" w:rsidRDefault="45E9C10C" w:rsidP="7FA59588">
      <w:pPr>
        <w:rPr>
          <w:rFonts w:eastAsia="Gill Sans MT" w:cs="Gill Sans MT"/>
          <w:color w:val="000000" w:themeColor="text1"/>
        </w:rPr>
      </w:pPr>
      <w:r w:rsidRPr="7FA59588">
        <w:rPr>
          <w:rFonts w:eastAsia="Gill Sans MT" w:cs="Gill Sans MT"/>
          <w:color w:val="000000" w:themeColor="text1"/>
        </w:rPr>
        <w:t xml:space="preserve">The program mobilized communities towards </w:t>
      </w:r>
      <w:r w:rsidR="6679ED34" w:rsidRPr="7FA59588">
        <w:rPr>
          <w:rFonts w:eastAsia="Gill Sans MT" w:cs="Gill Sans MT"/>
          <w:color w:val="000000" w:themeColor="text1"/>
        </w:rPr>
        <w:t xml:space="preserve">being </w:t>
      </w:r>
      <w:r w:rsidRPr="7FA59588">
        <w:rPr>
          <w:rFonts w:eastAsia="Gill Sans MT" w:cs="Gill Sans MT"/>
          <w:color w:val="000000" w:themeColor="text1"/>
        </w:rPr>
        <w:t>Open Defecation Free (ODF)</w:t>
      </w:r>
      <w:r w:rsidR="531573BD" w:rsidRPr="7FA59588">
        <w:rPr>
          <w:rFonts w:eastAsia="Gill Sans MT" w:cs="Gill Sans MT"/>
          <w:color w:val="000000" w:themeColor="text1"/>
        </w:rPr>
        <w:t>,</w:t>
      </w:r>
      <w:r w:rsidRPr="7FA59588">
        <w:rPr>
          <w:rFonts w:eastAsia="Gill Sans MT" w:cs="Gill Sans MT"/>
          <w:color w:val="000000" w:themeColor="text1"/>
        </w:rPr>
        <w:t xml:space="preserve"> improv</w:t>
      </w:r>
      <w:r w:rsidR="726FFC85" w:rsidRPr="7FA59588">
        <w:rPr>
          <w:rFonts w:eastAsia="Gill Sans MT" w:cs="Gill Sans MT"/>
          <w:color w:val="000000" w:themeColor="text1"/>
        </w:rPr>
        <w:t>ing</w:t>
      </w:r>
      <w:r w:rsidRPr="7FA59588">
        <w:rPr>
          <w:rFonts w:eastAsia="Gill Sans MT" w:cs="Gill Sans MT"/>
          <w:color w:val="000000" w:themeColor="text1"/>
        </w:rPr>
        <w:t xml:space="preserve"> </w:t>
      </w:r>
      <w:r w:rsidR="0C7EB769" w:rsidRPr="7FA59588">
        <w:rPr>
          <w:rFonts w:eastAsia="Gill Sans MT" w:cs="Gill Sans MT"/>
          <w:color w:val="000000" w:themeColor="text1"/>
        </w:rPr>
        <w:t xml:space="preserve">their </w:t>
      </w:r>
      <w:r w:rsidRPr="7FA59588">
        <w:rPr>
          <w:rFonts w:eastAsia="Gill Sans MT" w:cs="Gill Sans MT"/>
          <w:color w:val="000000" w:themeColor="text1"/>
        </w:rPr>
        <w:t xml:space="preserve">hygiene behavioral practices, and </w:t>
      </w:r>
      <w:r w:rsidR="2C343C87" w:rsidRPr="7FA59588">
        <w:rPr>
          <w:rFonts w:eastAsia="Gill Sans MT" w:cs="Gill Sans MT"/>
          <w:color w:val="000000" w:themeColor="text1"/>
        </w:rPr>
        <w:t xml:space="preserve">raising awareness through </w:t>
      </w:r>
      <w:r w:rsidR="00A65BB6" w:rsidRPr="7FA59588">
        <w:rPr>
          <w:rFonts w:eastAsia="Gill Sans MT" w:cs="Gill Sans MT"/>
          <w:color w:val="000000" w:themeColor="text1"/>
        </w:rPr>
        <w:t>activities in</w:t>
      </w:r>
      <w:r w:rsidRPr="7FA59588">
        <w:rPr>
          <w:rFonts w:eastAsia="Gill Sans MT" w:cs="Gill Sans MT"/>
          <w:color w:val="000000" w:themeColor="text1"/>
        </w:rPr>
        <w:t xml:space="preserve"> the</w:t>
      </w:r>
      <w:r w:rsidR="7CB9D288" w:rsidRPr="7FA59588">
        <w:rPr>
          <w:rFonts w:eastAsia="Gill Sans MT" w:cs="Gill Sans MT"/>
          <w:color w:val="000000" w:themeColor="text1"/>
        </w:rPr>
        <w:t>ir</w:t>
      </w:r>
      <w:r w:rsidRPr="7FA59588">
        <w:rPr>
          <w:rFonts w:eastAsia="Gill Sans MT" w:cs="Gill Sans MT"/>
          <w:color w:val="000000" w:themeColor="text1"/>
        </w:rPr>
        <w:t xml:space="preserve"> communities</w:t>
      </w:r>
      <w:r w:rsidR="4C7549CD" w:rsidRPr="7FA59588">
        <w:rPr>
          <w:rFonts w:eastAsia="Gill Sans MT" w:cs="Gill Sans MT"/>
          <w:color w:val="000000" w:themeColor="text1"/>
        </w:rPr>
        <w:t>.</w:t>
      </w:r>
      <w:r w:rsidRPr="7FA59588">
        <w:rPr>
          <w:rFonts w:eastAsia="Gill Sans MT" w:cs="Gill Sans MT"/>
          <w:color w:val="000000" w:themeColor="text1"/>
        </w:rPr>
        <w:t xml:space="preserve"> </w:t>
      </w:r>
      <w:r w:rsidR="00A65BB6" w:rsidRPr="7FA59588">
        <w:rPr>
          <w:rFonts w:eastAsia="Gill Sans MT" w:cs="Gill Sans MT"/>
          <w:color w:val="000000" w:themeColor="text1"/>
        </w:rPr>
        <w:t>Therefore,</w:t>
      </w:r>
      <w:r w:rsidR="56A82132" w:rsidRPr="7FA59588">
        <w:rPr>
          <w:rFonts w:eastAsia="Gill Sans MT" w:cs="Gill Sans MT"/>
          <w:color w:val="000000" w:themeColor="text1"/>
        </w:rPr>
        <w:t xml:space="preserve"> </w:t>
      </w:r>
      <w:r w:rsidRPr="7FA59588">
        <w:rPr>
          <w:rFonts w:eastAsia="Gill Sans MT" w:cs="Gill Sans MT"/>
          <w:color w:val="000000" w:themeColor="text1"/>
        </w:rPr>
        <w:t xml:space="preserve">they </w:t>
      </w:r>
      <w:r w:rsidR="2E479085" w:rsidRPr="7FA59588">
        <w:rPr>
          <w:rFonts w:eastAsia="Gill Sans MT" w:cs="Gill Sans MT"/>
          <w:color w:val="000000" w:themeColor="text1"/>
        </w:rPr>
        <w:t xml:space="preserve">can </w:t>
      </w:r>
      <w:r w:rsidRPr="7FA59588">
        <w:rPr>
          <w:rFonts w:eastAsia="Gill Sans MT" w:cs="Gill Sans MT"/>
          <w:color w:val="000000" w:themeColor="text1"/>
        </w:rPr>
        <w:t>share their needs with</w:t>
      </w:r>
      <w:r w:rsidR="71673C2D" w:rsidRPr="7FA59588">
        <w:rPr>
          <w:rFonts w:eastAsia="Gill Sans MT" w:cs="Gill Sans MT"/>
          <w:color w:val="000000" w:themeColor="text1"/>
        </w:rPr>
        <w:t xml:space="preserve"> the</w:t>
      </w:r>
      <w:r w:rsidRPr="7FA59588">
        <w:rPr>
          <w:rFonts w:eastAsia="Gill Sans MT" w:cs="Gill Sans MT"/>
          <w:color w:val="000000" w:themeColor="text1"/>
        </w:rPr>
        <w:t xml:space="preserve"> U</w:t>
      </w:r>
      <w:r w:rsidR="6CEDEAF6" w:rsidRPr="7FA59588">
        <w:rPr>
          <w:rFonts w:eastAsia="Gill Sans MT" w:cs="Gill Sans MT"/>
          <w:color w:val="000000" w:themeColor="text1"/>
        </w:rPr>
        <w:t xml:space="preserve">nion </w:t>
      </w:r>
      <w:r w:rsidRPr="7FA59588">
        <w:rPr>
          <w:rFonts w:eastAsia="Gill Sans MT" w:cs="Gill Sans MT"/>
          <w:color w:val="000000" w:themeColor="text1"/>
        </w:rPr>
        <w:t>P</w:t>
      </w:r>
      <w:r w:rsidR="3DD138BF" w:rsidRPr="7FA59588">
        <w:rPr>
          <w:rFonts w:eastAsia="Gill Sans MT" w:cs="Gill Sans MT"/>
          <w:color w:val="000000" w:themeColor="text1"/>
        </w:rPr>
        <w:t>arishad</w:t>
      </w:r>
      <w:r w:rsidR="1374D368" w:rsidRPr="7FA59588">
        <w:rPr>
          <w:rFonts w:eastAsia="Gill Sans MT" w:cs="Gill Sans MT"/>
          <w:color w:val="000000" w:themeColor="text1"/>
        </w:rPr>
        <w:t xml:space="preserve"> (UP)</w:t>
      </w:r>
      <w:r w:rsidR="0A6EE700" w:rsidRPr="7FA59588">
        <w:rPr>
          <w:rFonts w:eastAsia="Gill Sans MT" w:cs="Gill Sans MT"/>
          <w:color w:val="000000" w:themeColor="text1"/>
        </w:rPr>
        <w:t xml:space="preserve">, </w:t>
      </w:r>
      <w:r w:rsidRPr="7FA59588">
        <w:rPr>
          <w:rFonts w:eastAsia="Gill Sans MT" w:cs="Gill Sans MT"/>
          <w:color w:val="000000" w:themeColor="text1"/>
        </w:rPr>
        <w:t>install sanitary latrines alongside other services</w:t>
      </w:r>
      <w:r w:rsidR="05498E16" w:rsidRPr="7FA59588">
        <w:rPr>
          <w:rFonts w:eastAsia="Gill Sans MT" w:cs="Gill Sans MT"/>
          <w:color w:val="000000" w:themeColor="text1"/>
        </w:rPr>
        <w:t xml:space="preserve"> that can then be used</w:t>
      </w:r>
      <w:r w:rsidRPr="7FA59588">
        <w:rPr>
          <w:rFonts w:eastAsia="Gill Sans MT" w:cs="Gill Sans MT"/>
          <w:color w:val="000000" w:themeColor="text1"/>
        </w:rPr>
        <w:t xml:space="preserve">. </w:t>
      </w:r>
    </w:p>
    <w:p w14:paraId="06F49332" w14:textId="50F566CC" w:rsidR="7FA59588" w:rsidRDefault="45E9C10C" w:rsidP="7FA59588">
      <w:pPr>
        <w:rPr>
          <w:rFonts w:eastAsia="Gill Sans MT" w:cs="Gill Sans MT"/>
        </w:rPr>
      </w:pPr>
      <w:r w:rsidRPr="7FA59588">
        <w:rPr>
          <w:rFonts w:eastAsia="Gill Sans MT" w:cs="Gill Sans MT"/>
          <w:color w:val="000000" w:themeColor="text1"/>
        </w:rPr>
        <w:t xml:space="preserve">The community declared 799 communities as </w:t>
      </w:r>
      <w:r w:rsidR="090D26FB" w:rsidRPr="7FA59588">
        <w:rPr>
          <w:rFonts w:eastAsia="Gill Sans MT" w:cs="Gill Sans MT"/>
          <w:color w:val="000000" w:themeColor="text1"/>
        </w:rPr>
        <w:t>ODF</w:t>
      </w:r>
      <w:r w:rsidRPr="7FA59588">
        <w:rPr>
          <w:rFonts w:eastAsia="Gill Sans MT" w:cs="Gill Sans MT"/>
          <w:color w:val="000000" w:themeColor="text1"/>
        </w:rPr>
        <w:t xml:space="preserve"> villages with active support from the </w:t>
      </w:r>
      <w:r w:rsidR="4A1E1C8C" w:rsidRPr="7FA59588">
        <w:rPr>
          <w:rFonts w:eastAsia="Gill Sans MT" w:cs="Gill Sans MT"/>
          <w:color w:val="000000" w:themeColor="text1"/>
        </w:rPr>
        <w:t>UP.</w:t>
      </w:r>
      <w:r w:rsidRPr="7FA59588">
        <w:rPr>
          <w:rFonts w:eastAsia="Gill Sans MT" w:cs="Gill Sans MT"/>
          <w:color w:val="000000" w:themeColor="text1"/>
        </w:rPr>
        <w:t xml:space="preserve"> </w:t>
      </w:r>
      <w:r w:rsidR="19BBFCA3" w:rsidRPr="7FA59588">
        <w:rPr>
          <w:rFonts w:eastAsia="Gill Sans MT" w:cs="Gill Sans MT"/>
          <w:color w:val="000000" w:themeColor="text1"/>
        </w:rPr>
        <w:t>SHOUHARDO</w:t>
      </w:r>
      <w:r w:rsidRPr="7FA59588">
        <w:rPr>
          <w:rFonts w:eastAsia="Gill Sans MT" w:cs="Gill Sans MT"/>
          <w:color w:val="000000" w:themeColor="text1"/>
        </w:rPr>
        <w:t xml:space="preserve"> III partnered with PRO-WASH to explore innovations for improved sanitation technologies for these remote locations.  </w:t>
      </w:r>
      <w:proofErr w:type="spellStart"/>
      <w:r w:rsidRPr="7FA59588">
        <w:rPr>
          <w:rFonts w:eastAsia="Gill Sans MT" w:cs="Gill Sans MT"/>
          <w:color w:val="000000" w:themeColor="text1"/>
        </w:rPr>
        <w:t>iDE</w:t>
      </w:r>
      <w:proofErr w:type="spellEnd"/>
      <w:r w:rsidRPr="7FA59588">
        <w:rPr>
          <w:rFonts w:eastAsia="Gill Sans MT" w:cs="Gill Sans MT"/>
          <w:color w:val="000000" w:themeColor="text1"/>
        </w:rPr>
        <w:t xml:space="preserve"> </w:t>
      </w:r>
      <w:r w:rsidRPr="7FA59588">
        <w:rPr>
          <w:rFonts w:eastAsia="Gill Sans MT" w:cs="Gill Sans MT"/>
          <w:color w:val="000000" w:themeColor="text1"/>
          <w:lang w:val="en"/>
        </w:rPr>
        <w:t>conducted research and developed “</w:t>
      </w:r>
      <w:proofErr w:type="spellStart"/>
      <w:r w:rsidRPr="7FA59588">
        <w:rPr>
          <w:rFonts w:eastAsia="Gill Sans MT" w:cs="Gill Sans MT"/>
          <w:color w:val="000000" w:themeColor="text1"/>
          <w:lang w:val="en"/>
        </w:rPr>
        <w:t>Nirapod</w:t>
      </w:r>
      <w:proofErr w:type="spellEnd"/>
      <w:r w:rsidRPr="7FA59588">
        <w:rPr>
          <w:rFonts w:eastAsia="Gill Sans MT" w:cs="Gill Sans MT"/>
          <w:color w:val="000000" w:themeColor="text1"/>
          <w:lang w:val="en"/>
        </w:rPr>
        <w:t xml:space="preserve"> Latrine” models for the program areas</w:t>
      </w:r>
      <w:r w:rsidR="27DFC701" w:rsidRPr="7FA59588">
        <w:rPr>
          <w:rFonts w:eastAsia="Gill Sans MT" w:cs="Gill Sans MT"/>
          <w:color w:val="000000" w:themeColor="text1"/>
          <w:lang w:val="en"/>
        </w:rPr>
        <w:t xml:space="preserve"> in order </w:t>
      </w:r>
      <w:proofErr w:type="spellStart"/>
      <w:r w:rsidR="27DFC701" w:rsidRPr="7FA59588">
        <w:rPr>
          <w:rFonts w:eastAsia="Gill Sans MT" w:cs="Gill Sans MT"/>
          <w:color w:val="000000" w:themeColor="text1"/>
          <w:lang w:val="en"/>
        </w:rPr>
        <w:t>to</w:t>
      </w:r>
      <w:r w:rsidRPr="7FA59588">
        <w:rPr>
          <w:rFonts w:eastAsia="Gill Sans MT" w:cs="Gill Sans MT"/>
          <w:color w:val="000000" w:themeColor="text1"/>
          <w:lang w:val="en"/>
        </w:rPr>
        <w:t>expand</w:t>
      </w:r>
      <w:proofErr w:type="spellEnd"/>
      <w:r w:rsidRPr="7FA59588">
        <w:rPr>
          <w:rFonts w:eastAsia="Gill Sans MT" w:cs="Gill Sans MT"/>
          <w:color w:val="000000" w:themeColor="text1"/>
          <w:lang w:val="en"/>
        </w:rPr>
        <w:t xml:space="preserve"> and sustain </w:t>
      </w:r>
      <w:r w:rsidR="50ECFD6E" w:rsidRPr="7FA59588">
        <w:rPr>
          <w:rFonts w:eastAsia="Gill Sans MT" w:cs="Gill Sans MT"/>
          <w:color w:val="000000" w:themeColor="text1"/>
          <w:lang w:val="en"/>
        </w:rPr>
        <w:t>positive</w:t>
      </w:r>
      <w:r w:rsidRPr="7FA59588">
        <w:rPr>
          <w:rFonts w:eastAsia="Gill Sans MT" w:cs="Gill Sans MT"/>
          <w:color w:val="000000" w:themeColor="text1"/>
          <w:lang w:val="en"/>
        </w:rPr>
        <w:t xml:space="preserve"> WASH outcomes. The program developed 182 WASH LSPs and 66 latrine producers in different program areas. Through this initiative, </w:t>
      </w:r>
      <w:r w:rsidRPr="7FA59588">
        <w:rPr>
          <w:rFonts w:eastAsia="Gill Sans MT" w:cs="Gill Sans MT"/>
          <w:color w:val="000000" w:themeColor="text1"/>
        </w:rPr>
        <w:t xml:space="preserve">SHOUHARDO III continued to improve its WASH targets and objectives. </w:t>
      </w:r>
    </w:p>
    <w:p w14:paraId="7280795B" w14:textId="7175778C" w:rsidR="7FA59588" w:rsidRDefault="45E9C10C" w:rsidP="7FA59588">
      <w:pPr>
        <w:rPr>
          <w:rFonts w:eastAsia="Gill Sans MT" w:cs="Gill Sans MT"/>
        </w:rPr>
      </w:pPr>
      <w:r w:rsidRPr="7FA59588">
        <w:rPr>
          <w:rFonts w:eastAsia="Gill Sans MT" w:cs="Gill Sans MT"/>
          <w:color w:val="000000" w:themeColor="text1"/>
        </w:rPr>
        <w:lastRenderedPageBreak/>
        <w:t xml:space="preserve">According to </w:t>
      </w:r>
      <w:proofErr w:type="spellStart"/>
      <w:r w:rsidRPr="7FA59588">
        <w:rPr>
          <w:rFonts w:eastAsia="Gill Sans MT" w:cs="Gill Sans MT"/>
          <w:color w:val="000000" w:themeColor="text1"/>
        </w:rPr>
        <w:t>PaBS</w:t>
      </w:r>
      <w:proofErr w:type="spellEnd"/>
      <w:r w:rsidRPr="7FA59588">
        <w:rPr>
          <w:rFonts w:eastAsia="Gill Sans MT" w:cs="Gill Sans MT"/>
          <w:color w:val="000000" w:themeColor="text1"/>
        </w:rPr>
        <w:t xml:space="preserve"> FY22, 89 percent of households now have access to improved sanitation facilities, which is a notable improvement from the baseline results of 67.6 </w:t>
      </w:r>
      <w:proofErr w:type="spellStart"/>
      <w:r w:rsidRPr="7FA59588">
        <w:rPr>
          <w:rFonts w:eastAsia="Gill Sans MT" w:cs="Gill Sans MT"/>
          <w:color w:val="000000" w:themeColor="text1"/>
        </w:rPr>
        <w:t>percent</w:t>
      </w:r>
      <w:r w:rsidR="3DC372EF" w:rsidRPr="7FA59588">
        <w:rPr>
          <w:rFonts w:eastAsia="Gill Sans MT" w:cs="Gill Sans MT"/>
          <w:color w:val="000000" w:themeColor="text1"/>
        </w:rPr>
        <w:t>Additionally</w:t>
      </w:r>
      <w:proofErr w:type="spellEnd"/>
      <w:r w:rsidR="3DC372EF" w:rsidRPr="7FA59588">
        <w:rPr>
          <w:rFonts w:eastAsia="Gill Sans MT" w:cs="Gill Sans MT"/>
          <w:color w:val="000000" w:themeColor="text1"/>
        </w:rPr>
        <w:t>,</w:t>
      </w:r>
      <w:r w:rsidRPr="7FA59588">
        <w:rPr>
          <w:rFonts w:eastAsia="Gill Sans MT" w:cs="Gill Sans MT"/>
          <w:color w:val="000000" w:themeColor="text1"/>
        </w:rPr>
        <w:t xml:space="preserve">  87 percent of households had soap and water at a handwashing station</w:t>
      </w:r>
      <w:r w:rsidR="4E0C97FE" w:rsidRPr="7FA59588">
        <w:rPr>
          <w:rFonts w:eastAsia="Gill Sans MT" w:cs="Gill Sans MT"/>
          <w:color w:val="000000" w:themeColor="text1"/>
        </w:rPr>
        <w:t xml:space="preserve"> in FY22</w:t>
      </w:r>
      <w:r w:rsidRPr="7FA59588">
        <w:rPr>
          <w:rFonts w:eastAsia="Gill Sans MT" w:cs="Gill Sans MT"/>
          <w:color w:val="000000" w:themeColor="text1"/>
        </w:rPr>
        <w:t>, where the baseline result was 26 percent.</w:t>
      </w:r>
    </w:p>
    <w:p w14:paraId="2542A185" w14:textId="0DC975EF" w:rsidR="6BD28185" w:rsidRDefault="6BD28185" w:rsidP="7FA59588">
      <w:pPr>
        <w:rPr>
          <w:rFonts w:eastAsia="Gill Sans MT" w:cs="Gill Sans MT"/>
          <w:color w:val="000000" w:themeColor="text1"/>
        </w:rPr>
      </w:pPr>
      <w:r w:rsidRPr="7FA59588">
        <w:rPr>
          <w:rFonts w:eastAsia="Gill Sans MT" w:cs="Gill Sans MT"/>
          <w:color w:val="000000" w:themeColor="text1"/>
        </w:rPr>
        <w:t xml:space="preserve">In order </w:t>
      </w:r>
      <w:r w:rsidR="45E9C10C" w:rsidRPr="7FA59588">
        <w:rPr>
          <w:rFonts w:eastAsia="Gill Sans MT" w:cs="Gill Sans MT"/>
          <w:color w:val="000000" w:themeColor="text1"/>
        </w:rPr>
        <w:t>to ensure water quality, the program selected 15,159 tube wells  in Char and Haor areas for arsenic field tests</w:t>
      </w:r>
      <w:r w:rsidR="15198667" w:rsidRPr="7FA59588">
        <w:rPr>
          <w:rFonts w:eastAsia="Gill Sans MT" w:cs="Gill Sans MT"/>
          <w:color w:val="000000" w:themeColor="text1"/>
        </w:rPr>
        <w:t>,</w:t>
      </w:r>
      <w:r w:rsidR="45E9C10C" w:rsidRPr="7FA59588">
        <w:rPr>
          <w:rFonts w:eastAsia="Gill Sans MT" w:cs="Gill Sans MT"/>
          <w:color w:val="000000" w:themeColor="text1"/>
        </w:rPr>
        <w:t xml:space="preserve"> and 6,106 TW for coliform tests at </w:t>
      </w:r>
      <w:r w:rsidR="4CBB0326" w:rsidRPr="7FA59588">
        <w:rPr>
          <w:rFonts w:eastAsia="Gill Sans MT" w:cs="Gill Sans MT"/>
          <w:color w:val="000000" w:themeColor="text1"/>
        </w:rPr>
        <w:t xml:space="preserve">the </w:t>
      </w:r>
      <w:r w:rsidR="45E9C10C" w:rsidRPr="7FA59588">
        <w:rPr>
          <w:rFonts w:eastAsia="Gill Sans MT" w:cs="Gill Sans MT"/>
          <w:color w:val="000000" w:themeColor="text1"/>
        </w:rPr>
        <w:t xml:space="preserve">DPHE lab. The program also disseminated the test results to the community and provided awareness messages about the harmful effects of arsenic and the importance of regular testing. </w:t>
      </w:r>
    </w:p>
    <w:p w14:paraId="56BF8C42" w14:textId="52832E99" w:rsidR="45E9C10C" w:rsidRDefault="45E9C10C" w:rsidP="7FA59588">
      <w:pPr>
        <w:rPr>
          <w:rFonts w:eastAsia="Gill Sans MT" w:cs="Gill Sans MT"/>
          <w:color w:val="000000" w:themeColor="text1"/>
        </w:rPr>
      </w:pPr>
      <w:r w:rsidRPr="7FA59588">
        <w:rPr>
          <w:rFonts w:eastAsia="Gill Sans MT" w:cs="Gill Sans MT"/>
          <w:color w:val="000000" w:themeColor="text1"/>
        </w:rPr>
        <w:t xml:space="preserve">To </w:t>
      </w:r>
      <w:r w:rsidR="1A355852" w:rsidRPr="7FA59588">
        <w:rPr>
          <w:rFonts w:eastAsia="Gill Sans MT" w:cs="Gill Sans MT"/>
          <w:color w:val="000000" w:themeColor="text1"/>
        </w:rPr>
        <w:t>educate</w:t>
      </w:r>
      <w:r w:rsidRPr="7FA59588">
        <w:rPr>
          <w:rFonts w:eastAsia="Gill Sans MT" w:cs="Gill Sans MT"/>
          <w:color w:val="000000" w:themeColor="text1"/>
        </w:rPr>
        <w:t xml:space="preserve"> people about the dangers of using arsenic-contaminated water, the program conducted arsenic awareness-raising sessions in 947 villages through community groups</w:t>
      </w:r>
      <w:r w:rsidR="47D98F4E" w:rsidRPr="7FA59588">
        <w:rPr>
          <w:rFonts w:eastAsia="Gill Sans MT" w:cs="Gill Sans MT"/>
          <w:color w:val="000000" w:themeColor="text1"/>
        </w:rPr>
        <w:t>.</w:t>
      </w:r>
      <w:r w:rsidRPr="7FA59588">
        <w:rPr>
          <w:rFonts w:eastAsia="Gill Sans MT" w:cs="Gill Sans MT"/>
          <w:color w:val="000000" w:themeColor="text1"/>
        </w:rPr>
        <w:t xml:space="preserve"> Additionally, the program engaged 182 WASH LSPs </w:t>
      </w:r>
      <w:r w:rsidR="45A8A7E2" w:rsidRPr="7FA59588">
        <w:rPr>
          <w:rFonts w:eastAsia="Gill Sans MT" w:cs="Gill Sans MT"/>
          <w:color w:val="000000" w:themeColor="text1"/>
        </w:rPr>
        <w:t xml:space="preserve">to conduct </w:t>
      </w:r>
      <w:r w:rsidRPr="7FA59588">
        <w:rPr>
          <w:rFonts w:eastAsia="Gill Sans MT" w:cs="Gill Sans MT"/>
          <w:color w:val="000000" w:themeColor="text1"/>
        </w:rPr>
        <w:t xml:space="preserve">arsenic tests on tube wells to identify arsenic contamination in water sources and reduce water-borne </w:t>
      </w:r>
      <w:proofErr w:type="spellStart"/>
      <w:r w:rsidRPr="7FA59588">
        <w:rPr>
          <w:rFonts w:eastAsia="Gill Sans MT" w:cs="Gill Sans MT"/>
          <w:color w:val="000000" w:themeColor="text1"/>
        </w:rPr>
        <w:t>illnesses.According</w:t>
      </w:r>
      <w:proofErr w:type="spellEnd"/>
      <w:r w:rsidRPr="7FA59588">
        <w:rPr>
          <w:rFonts w:eastAsia="Gill Sans MT" w:cs="Gill Sans MT"/>
          <w:color w:val="000000" w:themeColor="text1"/>
        </w:rPr>
        <w:t xml:space="preserve"> to the </w:t>
      </w:r>
      <w:proofErr w:type="spellStart"/>
      <w:r w:rsidRPr="7FA59588">
        <w:rPr>
          <w:rFonts w:eastAsia="Gill Sans MT" w:cs="Gill Sans MT"/>
          <w:color w:val="000000" w:themeColor="text1"/>
        </w:rPr>
        <w:t>PaBS</w:t>
      </w:r>
      <w:proofErr w:type="spellEnd"/>
      <w:r w:rsidRPr="7FA59588">
        <w:rPr>
          <w:rFonts w:eastAsia="Gill Sans MT" w:cs="Gill Sans MT"/>
          <w:color w:val="000000" w:themeColor="text1"/>
        </w:rPr>
        <w:t xml:space="preserve"> FY22 report, all households in the SHOUHARDO III program were using improved drinking water sources, indicating the </w:t>
      </w:r>
      <w:r w:rsidR="3651A1CF" w:rsidRPr="7FA59588">
        <w:rPr>
          <w:rFonts w:eastAsia="Gill Sans MT" w:cs="Gill Sans MT"/>
          <w:color w:val="000000" w:themeColor="text1"/>
        </w:rPr>
        <w:t>intervention was successful</w:t>
      </w:r>
      <w:r w:rsidRPr="7FA59588">
        <w:rPr>
          <w:rFonts w:eastAsia="Gill Sans MT" w:cs="Gill Sans MT"/>
          <w:color w:val="000000" w:themeColor="text1"/>
        </w:rPr>
        <w:t>. The report also reveals that 99.6 percent of participants are now aware of the arsenic concentration in tube-well water and the harmful effects of drinking arsenic-contaminated water.</w:t>
      </w:r>
    </w:p>
    <w:p w14:paraId="3DBF8849" w14:textId="372C978D" w:rsidR="7FA59588" w:rsidRDefault="7FA59588" w:rsidP="7FA59588"/>
    <w:p w14:paraId="3513038D" w14:textId="1638CA18" w:rsidR="00F36AA2" w:rsidRDefault="45E9C10C" w:rsidP="7FA59588">
      <w:pPr>
        <w:pStyle w:val="Heading3"/>
        <w:rPr>
          <w:b w:val="0"/>
          <w:bCs w:val="0"/>
        </w:rPr>
      </w:pPr>
      <w:bookmarkStart w:id="155" w:name="_Toc130725112"/>
      <w:bookmarkStart w:id="156" w:name="_Toc130757957"/>
      <w:r>
        <w:t>2.3</w:t>
      </w:r>
      <w:r w:rsidR="00BB53FF">
        <w:t xml:space="preserve">  </w:t>
      </w:r>
      <w:r>
        <w:t xml:space="preserve"> </w:t>
      </w:r>
      <w:r w:rsidR="3CD440B0">
        <w:t>Purpose 3: Strengthened gender equitable ability of people, households, communities and systems to mitigate, adapt to and recover from man-made and natural shocks</w:t>
      </w:r>
    </w:p>
    <w:bookmarkEnd w:id="155"/>
    <w:bookmarkEnd w:id="156"/>
    <w:p w14:paraId="000001AB" w14:textId="0D9F8B10" w:rsidR="00F36AA2" w:rsidRDefault="00F36AA2" w:rsidP="7FA59588">
      <w:pPr>
        <w:pStyle w:val="Heading3"/>
        <w:rPr>
          <w:b w:val="0"/>
          <w:bCs w:val="0"/>
        </w:rPr>
      </w:pPr>
    </w:p>
    <w:p w14:paraId="684FC6E6" w14:textId="090C84FA" w:rsidR="654FEA04" w:rsidRDefault="08EE81B4" w:rsidP="00BC726C">
      <w:pPr>
        <w:pStyle w:val="Heading3"/>
      </w:pPr>
      <w:r w:rsidRPr="58AA10AA">
        <w:t xml:space="preserve"> </w:t>
      </w:r>
      <w:bookmarkStart w:id="157" w:name="_Toc130725113"/>
      <w:r w:rsidR="654FEA04" w:rsidRPr="58AA10AA">
        <w:t>Disaster Risk Reduction</w:t>
      </w:r>
      <w:bookmarkEnd w:id="157"/>
    </w:p>
    <w:p w14:paraId="1E011627" w14:textId="77777777" w:rsidR="00F62EED" w:rsidRPr="009300EC" w:rsidRDefault="00F62EED" w:rsidP="009300EC"/>
    <w:p w14:paraId="60B7268D" w14:textId="77777777" w:rsidR="00BB53FF" w:rsidRDefault="3C43E071" w:rsidP="00455B5C">
      <w:r>
        <w:t>The SHOUHARDO III Program increased the resilience of people, households, communities, and systems</w:t>
      </w:r>
      <w:r w:rsidR="05BAB7D4">
        <w:t xml:space="preserve"> in the Char and Haor regions of Bangladesh. The program has achieved this</w:t>
      </w:r>
      <w:r>
        <w:t xml:space="preserve"> by developing community plans, increasing resilience capacities, improving capacity building of stakeholders, and creating linkages with government and other relevant </w:t>
      </w:r>
      <w:proofErr w:type="spellStart"/>
      <w:r>
        <w:t>agencie</w:t>
      </w:r>
      <w:proofErr w:type="spellEnd"/>
    </w:p>
    <w:p w14:paraId="000001AF" w14:textId="0EAB7A48" w:rsidR="00F36AA2" w:rsidRPr="003E41A7" w:rsidRDefault="00C42D67" w:rsidP="00455B5C">
      <w:bookmarkStart w:id="158" w:name="_Toc130725114"/>
      <w:r w:rsidRPr="003E41A7">
        <w:rPr>
          <w:b/>
          <w:i/>
        </w:rPr>
        <w:t>Sub-Purpose 3.1: Increased preparedness of PEP households and communities to mitigate and respond to shocks</w:t>
      </w:r>
      <w:bookmarkEnd w:id="158"/>
      <w:r w:rsidR="00187CDE">
        <w:rPr>
          <w:b/>
          <w:i/>
        </w:rPr>
        <w:t xml:space="preserve"> </w:t>
      </w:r>
    </w:p>
    <w:p w14:paraId="7E07B95E" w14:textId="7E7A13C8" w:rsidR="005E0FE1" w:rsidRPr="003E41A7" w:rsidRDefault="3CD440B0" w:rsidP="00455B5C">
      <w:r>
        <w:t xml:space="preserve">The program </w:t>
      </w:r>
      <w:r w:rsidR="75A97A4F">
        <w:t xml:space="preserve">improved </w:t>
      </w:r>
      <w:r>
        <w:t xml:space="preserve">the capacity of </w:t>
      </w:r>
      <w:r w:rsidR="190F268C">
        <w:t xml:space="preserve">all program </w:t>
      </w:r>
      <w:r>
        <w:t>households and communities to assess disaster and climate risk</w:t>
      </w:r>
      <w:r w:rsidR="70CA38E7">
        <w:t xml:space="preserve"> through </w:t>
      </w:r>
      <w:r w:rsidR="16A16043">
        <w:t xml:space="preserve">conducting </w:t>
      </w:r>
      <w:r w:rsidR="7767658D">
        <w:t xml:space="preserve">a community-developed </w:t>
      </w:r>
      <w:r>
        <w:t>Community Risk Assessment</w:t>
      </w:r>
      <w:r w:rsidR="2DE2B782">
        <w:t>s</w:t>
      </w:r>
      <w:r w:rsidR="41DEEAEE">
        <w:t xml:space="preserve"> (CRA)</w:t>
      </w:r>
      <w:r>
        <w:t xml:space="preserve"> and </w:t>
      </w:r>
      <w:r w:rsidR="70CA38E7">
        <w:t xml:space="preserve">facilitating </w:t>
      </w:r>
      <w:r>
        <w:t xml:space="preserve">community-level contingency plans </w:t>
      </w:r>
      <w:r w:rsidR="00BB53FF">
        <w:t>in This</w:t>
      </w:r>
      <w:r>
        <w:t xml:space="preserve"> approach </w:t>
      </w:r>
      <w:r w:rsidR="4888B663">
        <w:t>prepared</w:t>
      </w:r>
      <w:r w:rsidR="5598F265">
        <w:t xml:space="preserve"> the </w:t>
      </w:r>
      <w:r>
        <w:t xml:space="preserve">communities to </w:t>
      </w:r>
      <w:r w:rsidR="2EB14434">
        <w:t xml:space="preserve">effectively </w:t>
      </w:r>
      <w:r>
        <w:t>respond</w:t>
      </w:r>
      <w:r w:rsidR="70CA38E7">
        <w:t xml:space="preserve"> t</w:t>
      </w:r>
      <w:r>
        <w:t xml:space="preserve">o shocks. </w:t>
      </w:r>
    </w:p>
    <w:p w14:paraId="682CE98C" w14:textId="4895A771" w:rsidR="005E0FE1" w:rsidRPr="003E41A7" w:rsidRDefault="00BB53FF" w:rsidP="00AE5DF0">
      <w:r>
        <w:rPr>
          <w:noProof/>
        </w:rPr>
        <w:lastRenderedPageBreak/>
        <mc:AlternateContent>
          <mc:Choice Requires="wps">
            <w:drawing>
              <wp:anchor distT="45720" distB="45720" distL="114300" distR="114300" simplePos="0" relativeHeight="251657728" behindDoc="0" locked="0" layoutInCell="1" allowOverlap="1" wp14:anchorId="2710F6CD" wp14:editId="0EB6E84F">
                <wp:simplePos x="0" y="0"/>
                <wp:positionH relativeFrom="column">
                  <wp:posOffset>28575</wp:posOffset>
                </wp:positionH>
                <wp:positionV relativeFrom="paragraph">
                  <wp:posOffset>49530</wp:posOffset>
                </wp:positionV>
                <wp:extent cx="2219325" cy="9334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933450"/>
                        </a:xfrm>
                        <a:prstGeom prst="rect">
                          <a:avLst/>
                        </a:prstGeom>
                        <a:solidFill>
                          <a:srgbClr val="FFFFFF"/>
                        </a:solidFill>
                        <a:ln w="9525">
                          <a:noFill/>
                          <a:miter lim="800000"/>
                          <a:headEnd/>
                          <a:tailEnd/>
                        </a:ln>
                      </wps:spPr>
                      <wps:txbx>
                        <w:txbxContent>
                          <w:p w14:paraId="7C101AE3" w14:textId="7AD30B39" w:rsidR="00155B71" w:rsidRDefault="00000000">
                            <w:r>
                              <w:pict w14:anchorId="51E6E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75pt;height:70.45pt">
                                  <v:imagedata r:id="rId23" o:title="1"/>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0F6CD" id="Text Box 2" o:spid="_x0000_s1027" type="#_x0000_t202" style="position:absolute;margin-left:2.25pt;margin-top:3.9pt;width:174.75pt;height:73.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" stroked="f">
                <v:textbox>
                  <w:txbxContent>
                    <w:p w14:paraId="7C101AE3" w14:textId="7AD30B39" w:rsidR="00155B71" w:rsidRDefault="00000000">
                      <w:r>
                        <w:pict w14:anchorId="51E6E8E4">
                          <v:shape id="_x0000_i1026" type="#_x0000_t75" style="width:173.75pt;height:70.45pt">
                            <v:imagedata r:id="rId23" o:title="1"/>
                          </v:shape>
                        </w:pict>
                      </w:r>
                    </w:p>
                  </w:txbxContent>
                </v:textbox>
                <w10:wrap type="square"/>
              </v:shape>
            </w:pict>
          </mc:Fallback>
        </mc:AlternateContent>
      </w:r>
      <w:r>
        <w:rPr>
          <w:noProof/>
        </w:rPr>
        <mc:AlternateContent>
          <mc:Choice Requires="wps">
            <w:drawing>
              <wp:anchor distT="45720" distB="45720" distL="114300" distR="114300" simplePos="0" relativeHeight="251658752" behindDoc="0" locked="0" layoutInCell="1" allowOverlap="1" wp14:anchorId="6F41A394" wp14:editId="75BB2A06">
                <wp:simplePos x="0" y="0"/>
                <wp:positionH relativeFrom="column">
                  <wp:posOffset>114300</wp:posOffset>
                </wp:positionH>
                <wp:positionV relativeFrom="paragraph">
                  <wp:posOffset>982980</wp:posOffset>
                </wp:positionV>
                <wp:extent cx="2133600" cy="523875"/>
                <wp:effectExtent l="0" t="0" r="0"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23875"/>
                        </a:xfrm>
                        <a:prstGeom prst="rect">
                          <a:avLst/>
                        </a:prstGeom>
                        <a:solidFill>
                          <a:srgbClr val="FFFFFF"/>
                        </a:solidFill>
                        <a:ln w="9525">
                          <a:noFill/>
                          <a:miter lim="800000"/>
                          <a:headEnd/>
                          <a:tailEnd/>
                        </a:ln>
                      </wps:spPr>
                      <wps:txbx>
                        <w:txbxContent>
                          <w:p w14:paraId="254CE62E" w14:textId="7EB9594F" w:rsidR="00155B71" w:rsidRPr="009300EC" w:rsidRDefault="00155B71" w:rsidP="00BB53FF">
                            <w:pPr>
                              <w:rPr>
                                <w:sz w:val="16"/>
                                <w:szCs w:val="16"/>
                              </w:rPr>
                            </w:pPr>
                            <w:r w:rsidRPr="009300EC">
                              <w:rPr>
                                <w:rFonts w:eastAsia="Palatino Linotype" w:cs="Palatino Linotype"/>
                                <w:i/>
                                <w:iCs/>
                                <w:sz w:val="16"/>
                                <w:szCs w:val="16"/>
                              </w:rPr>
                              <w:t xml:space="preserve">Community members work collaboratively to document and evaluate their risk assessment findings in the </w:t>
                            </w:r>
                            <w:r w:rsidRPr="009300EC">
                              <w:rPr>
                                <w:rFonts w:eastAsia="Palatino Linotype" w:cs="Palatino Linotype"/>
                                <w:i/>
                                <w:iCs/>
                                <w:sz w:val="16"/>
                                <w:szCs w:val="16"/>
                              </w:rPr>
                              <w:t>Gaibandha District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1A394" id="_x0000_s1028" type="#_x0000_t202" style="position:absolute;margin-left:9pt;margin-top:77.4pt;width:168pt;height:41.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" stroked="f">
                <v:textbox>
                  <w:txbxContent>
                    <w:p w14:paraId="254CE62E" w14:textId="7EB9594F" w:rsidR="00155B71" w:rsidRPr="009300EC" w:rsidRDefault="00155B71" w:rsidP="00BB53FF">
                      <w:pPr>
                        <w:rPr>
                          <w:sz w:val="16"/>
                          <w:szCs w:val="16"/>
                        </w:rPr>
                      </w:pPr>
                      <w:r w:rsidRPr="009300EC">
                        <w:rPr>
                          <w:rFonts w:eastAsia="Palatino Linotype" w:cs="Palatino Linotype"/>
                          <w:i/>
                          <w:iCs/>
                          <w:sz w:val="16"/>
                          <w:szCs w:val="16"/>
                        </w:rPr>
                        <w:t xml:space="preserve">Community members work collaboratively to document and evaluate their risk assessment findings in the </w:t>
                      </w:r>
                      <w:r w:rsidRPr="009300EC">
                        <w:rPr>
                          <w:rFonts w:eastAsia="Palatino Linotype" w:cs="Palatino Linotype"/>
                          <w:i/>
                          <w:iCs/>
                          <w:sz w:val="16"/>
                          <w:szCs w:val="16"/>
                        </w:rPr>
                        <w:t>Gaibandha District</w:t>
                      </w:r>
                    </w:p>
                  </w:txbxContent>
                </v:textbox>
                <w10:wrap type="square"/>
              </v:shape>
            </w:pict>
          </mc:Fallback>
        </mc:AlternateContent>
      </w:r>
      <w:r w:rsidR="4888B663">
        <w:t>P</w:t>
      </w:r>
      <w:r w:rsidR="75A97A4F" w:rsidRPr="003E41A7">
        <w:t>otential shock factors included</w:t>
      </w:r>
      <w:r w:rsidR="4888B663">
        <w:t xml:space="preserve"> </w:t>
      </w:r>
      <w:r w:rsidR="094D9E7D">
        <w:t xml:space="preserve">failure to </w:t>
      </w:r>
      <w:r w:rsidR="75A97A4F" w:rsidRPr="003E41A7">
        <w:t>identify security threats for women</w:t>
      </w:r>
      <w:r w:rsidR="18D938D1" w:rsidRPr="003E41A7">
        <w:t>,</w:t>
      </w:r>
      <w:r w:rsidR="75A97A4F" w:rsidRPr="003E41A7">
        <w:t xml:space="preserve"> </w:t>
      </w:r>
      <w:r w:rsidRPr="003E41A7">
        <w:t>and early</w:t>
      </w:r>
      <w:r w:rsidR="75A97A4F" w:rsidRPr="003E41A7">
        <w:t xml:space="preserve"> warning</w:t>
      </w:r>
      <w:r w:rsidR="4888B663">
        <w:t>-</w:t>
      </w:r>
      <w:r w:rsidR="75A97A4F" w:rsidRPr="003E41A7">
        <w:t xml:space="preserve">identified risks. </w:t>
      </w:r>
      <w:r w:rsidR="75A97A4F">
        <w:t xml:space="preserve">Upon completion of the </w:t>
      </w:r>
      <w:r w:rsidR="212D627B">
        <w:t>community developed</w:t>
      </w:r>
      <w:r w:rsidR="75A97A4F">
        <w:t xml:space="preserve"> CRA, </w:t>
      </w:r>
      <w:r w:rsidR="0196A944">
        <w:t xml:space="preserve">the additional </w:t>
      </w:r>
      <w:r w:rsidR="75A97A4F">
        <w:t>contingency plans addressed identified risks at the community level.</w:t>
      </w:r>
      <w:r w:rsidR="75A97A4F" w:rsidRPr="7FA59588">
        <w:rPr>
          <w:rFonts w:eastAsia="Palatino Linotype" w:cs="Palatino Linotype"/>
        </w:rPr>
        <w:t xml:space="preserve"> </w:t>
      </w:r>
    </w:p>
    <w:p w14:paraId="084A47A3" w14:textId="64E29508" w:rsidR="005E0FE1" w:rsidRPr="003E41A7" w:rsidRDefault="75A97A4F" w:rsidP="00AE5DF0">
      <w:r>
        <w:t>The</w:t>
      </w:r>
      <w:r w:rsidR="41DEEAEE">
        <w:t xml:space="preserve"> FY22</w:t>
      </w:r>
      <w:r>
        <w:t xml:space="preserve"> </w:t>
      </w:r>
      <w:proofErr w:type="spellStart"/>
      <w:r>
        <w:t>PaBS</w:t>
      </w:r>
      <w:proofErr w:type="spellEnd"/>
      <w:r w:rsidR="41DEEAEE">
        <w:t xml:space="preserve"> </w:t>
      </w:r>
      <w:r>
        <w:t>showed three particularly imperative results:</w:t>
      </w:r>
      <w:r w:rsidR="4AEC5017">
        <w:t xml:space="preserve"> </w:t>
      </w:r>
      <w:r w:rsidR="10AF063F">
        <w:t xml:space="preserve">(1) </w:t>
      </w:r>
      <w:r>
        <w:t>36.9</w:t>
      </w:r>
      <w:r w:rsidR="3F5D0417">
        <w:t xml:space="preserve"> </w:t>
      </w:r>
      <w:r w:rsidR="00BB53FF">
        <w:t>percent of</w:t>
      </w:r>
      <w:r>
        <w:t xml:space="preserve"> households reported an increased understanding of elements of disaster preparedness</w:t>
      </w:r>
      <w:r w:rsidR="7BA4C85B">
        <w:t>, (2)</w:t>
      </w:r>
      <w:r>
        <w:t>100</w:t>
      </w:r>
      <w:r w:rsidR="41DEEAEE">
        <w:t>.</w:t>
      </w:r>
      <w:r w:rsidR="31CBC84A">
        <w:t>0</w:t>
      </w:r>
      <w:r w:rsidR="14952DEB">
        <w:t xml:space="preserve"> percent </w:t>
      </w:r>
      <w:r w:rsidR="31CBC84A">
        <w:t xml:space="preserve"> </w:t>
      </w:r>
      <w:r>
        <w:t>of households reported receiving risk and early warning information</w:t>
      </w:r>
      <w:r w:rsidR="0AFF3DC4">
        <w:t xml:space="preserve">, </w:t>
      </w:r>
      <w:r>
        <w:t>and</w:t>
      </w:r>
      <w:r w:rsidR="23919B07">
        <w:t xml:space="preserve"> (3)</w:t>
      </w:r>
      <w:r>
        <w:t xml:space="preserve"> 89</w:t>
      </w:r>
      <w:r w:rsidR="31CBC84A">
        <w:t>,</w:t>
      </w:r>
      <w:r>
        <w:t xml:space="preserve">363 people </w:t>
      </w:r>
      <w:r w:rsidR="186D5536">
        <w:t xml:space="preserve">– </w:t>
      </w:r>
      <w:r w:rsidR="6742F237">
        <w:t>64.5</w:t>
      </w:r>
      <w:r w:rsidR="5D56761E">
        <w:t xml:space="preserve"> percent </w:t>
      </w:r>
      <w:r w:rsidR="31CBC84A">
        <w:t xml:space="preserve"> of whom were fema</w:t>
      </w:r>
      <w:r w:rsidR="186D5536">
        <w:t xml:space="preserve">le – </w:t>
      </w:r>
      <w:r>
        <w:t>received and used climate information at their level.</w:t>
      </w:r>
      <w:r w:rsidR="3FC3B442">
        <w:t xml:space="preserve"> </w:t>
      </w:r>
    </w:p>
    <w:p w14:paraId="000001B3" w14:textId="6867317E" w:rsidR="00F36AA2" w:rsidRPr="003E41A7" w:rsidRDefault="3CD440B0" w:rsidP="7FA59588">
      <w:r>
        <w:t xml:space="preserve">The </w:t>
      </w:r>
      <w:proofErr w:type="spellStart"/>
      <w:r>
        <w:t>PaBS</w:t>
      </w:r>
      <w:proofErr w:type="spellEnd"/>
      <w:r>
        <w:t xml:space="preserve"> FY22 </w:t>
      </w:r>
      <w:r w:rsidR="11FEE435">
        <w:t xml:space="preserve">also </w:t>
      </w:r>
      <w:r>
        <w:t xml:space="preserve">revealed </w:t>
      </w:r>
      <w:r w:rsidR="34E0433A">
        <w:t xml:space="preserve">that SHOUHARDO III beneficiaries were more resilient </w:t>
      </w:r>
      <w:r w:rsidR="3FC3B442">
        <w:t xml:space="preserve">in recovery after shocks, with </w:t>
      </w:r>
      <w:r>
        <w:t>the Average Coping Strategy Index</w:t>
      </w:r>
      <w:r w:rsidR="3FC3B442">
        <w:t xml:space="preserve"> </w:t>
      </w:r>
      <w:r w:rsidR="06CCA1EB">
        <w:t xml:space="preserve">(ACSI) </w:t>
      </w:r>
      <w:r w:rsidR="3FC3B442">
        <w:t>at</w:t>
      </w:r>
      <w:r>
        <w:t xml:space="preserve"> 50.66</w:t>
      </w:r>
      <w:r w:rsidR="20567F63">
        <w:t xml:space="preserve"> percent </w:t>
      </w:r>
      <w:r w:rsidR="3FC3B442">
        <w:t xml:space="preserve"> as compared to the </w:t>
      </w:r>
      <w:r>
        <w:t>baseline target</w:t>
      </w:r>
      <w:r w:rsidR="3FC3B442">
        <w:t xml:space="preserve"> of</w:t>
      </w:r>
      <w:r>
        <w:t xml:space="preserve"> 163.13</w:t>
      </w:r>
      <w:r w:rsidR="7203B013">
        <w:t xml:space="preserve"> percent</w:t>
      </w:r>
      <w:r w:rsidR="6BAC8459">
        <w:t xml:space="preserve"> (th</w:t>
      </w:r>
      <w:r w:rsidR="774470A6">
        <w:t>is</w:t>
      </w:r>
      <w:r w:rsidR="6BAC8459">
        <w:t xml:space="preserve"> is a d</w:t>
      </w:r>
      <w:r>
        <w:t xml:space="preserve">esired </w:t>
      </w:r>
      <w:r w:rsidR="6BAC8459">
        <w:t>n</w:t>
      </w:r>
      <w:r>
        <w:t xml:space="preserve">egative direction of change).This </w:t>
      </w:r>
      <w:r w:rsidR="11FEE435">
        <w:t>improved</w:t>
      </w:r>
      <w:r>
        <w:t xml:space="preserve"> coping ability </w:t>
      </w:r>
      <w:r w:rsidR="11FEE435">
        <w:t xml:space="preserve">was </w:t>
      </w:r>
      <w:r>
        <w:t xml:space="preserve">achieved </w:t>
      </w:r>
      <w:r w:rsidR="24C21233">
        <w:t>by</w:t>
      </w:r>
      <w:r>
        <w:t xml:space="preserve"> increas</w:t>
      </w:r>
      <w:r w:rsidR="22AA9A80">
        <w:t>ing</w:t>
      </w:r>
      <w:r>
        <w:t xml:space="preserve"> crop/vegetable production and income, improv</w:t>
      </w:r>
      <w:r w:rsidR="73CD86BC">
        <w:t>ing</w:t>
      </w:r>
      <w:r>
        <w:t xml:space="preserve"> disaster preparedness,  building </w:t>
      </w:r>
      <w:r w:rsidR="0DE22888">
        <w:t xml:space="preserve">capacity </w:t>
      </w:r>
      <w:r>
        <w:t xml:space="preserve">through training </w:t>
      </w:r>
      <w:r w:rsidR="5B2A6F78">
        <w:t>of</w:t>
      </w:r>
      <w:r w:rsidR="083F319E">
        <w:t xml:space="preserve"> </w:t>
      </w:r>
      <w:r>
        <w:t xml:space="preserve"> life and business planning skills, and </w:t>
      </w:r>
      <w:r w:rsidR="5133463F" w:rsidRPr="7FA59588">
        <w:rPr>
          <w:rFonts w:eastAsia="Gill Sans MT" w:cs="Gill Sans MT"/>
        </w:rPr>
        <w:t>enhanced decision-making capacities of the communities, especially for women in response to gender-based inequities</w:t>
      </w:r>
      <w:r w:rsidR="5133463F">
        <w:t xml:space="preserve"> </w:t>
      </w:r>
      <w:r>
        <w:t>The program developed and engaged 2,742 D</w:t>
      </w:r>
      <w:r w:rsidR="5246D49B">
        <w:t xml:space="preserve">isaster and Risk </w:t>
      </w:r>
      <w:r>
        <w:t>R</w:t>
      </w:r>
      <w:r w:rsidR="5246D49B">
        <w:t>eduction (DRR)</w:t>
      </w:r>
      <w:r>
        <w:t xml:space="preserve"> leaders</w:t>
      </w:r>
      <w:r w:rsidR="223BB93A">
        <w:t>, approximately two-thirds of whom were</w:t>
      </w:r>
      <w:r w:rsidR="5246D49B">
        <w:t xml:space="preserve"> women (1,832), and the majority </w:t>
      </w:r>
      <w:r w:rsidR="223BB93A">
        <w:t>being</w:t>
      </w:r>
      <w:r w:rsidR="5246D49B">
        <w:t xml:space="preserve"> youth. These individuals </w:t>
      </w:r>
      <w:r>
        <w:t>led collective community action, disseminated early warnings and advisories, updated the Risk Reduction, Adaption, and Contingency Plans, and communicated needs to the U</w:t>
      </w:r>
      <w:r w:rsidR="3475D472">
        <w:t>P</w:t>
      </w:r>
      <w:r>
        <w:t xml:space="preserve"> to ensure </w:t>
      </w:r>
      <w:r w:rsidR="5246D49B">
        <w:t>s</w:t>
      </w:r>
      <w:r>
        <w:t xml:space="preserve">afety </w:t>
      </w:r>
      <w:r w:rsidR="5246D49B">
        <w:t>n</w:t>
      </w:r>
      <w:r>
        <w:t xml:space="preserve">et support </w:t>
      </w:r>
      <w:r w:rsidR="35335F2D">
        <w:t xml:space="preserve">for </w:t>
      </w:r>
      <w:r>
        <w:t xml:space="preserve">Vulnerable Group Feeding and Vulnerable Group Development. The </w:t>
      </w:r>
      <w:r w:rsidR="5246D49B">
        <w:t>DRR team</w:t>
      </w:r>
      <w:r>
        <w:t xml:space="preserve"> continue</w:t>
      </w:r>
      <w:r w:rsidR="5246D49B">
        <w:t>s</w:t>
      </w:r>
      <w:r>
        <w:t xml:space="preserve"> to lead the disaster risk reduction procedure at the community level.</w:t>
      </w:r>
    </w:p>
    <w:p w14:paraId="000001B8" w14:textId="0C25715E" w:rsidR="00F36AA2" w:rsidRPr="003E41A7" w:rsidRDefault="00C42D67" w:rsidP="00BC726C">
      <w:pPr>
        <w:pStyle w:val="Heading4"/>
      </w:pPr>
      <w:bookmarkStart w:id="159" w:name="_Toc130725116"/>
      <w:r w:rsidRPr="003E41A7">
        <w:t>Sub-Purpose 3.2: Local Government Institutions' (Union Parishad) Capacity and implementation of DCRM activities increased</w:t>
      </w:r>
      <w:bookmarkEnd w:id="159"/>
    </w:p>
    <w:p w14:paraId="5291C1A4" w14:textId="17B73BCE" w:rsidR="00866413" w:rsidRPr="003E41A7" w:rsidRDefault="7148245F" w:rsidP="00AE5DF0">
      <w:r>
        <w:t>The Disaster Management Committee</w:t>
      </w:r>
      <w:r w:rsidR="73EC23EB">
        <w:t xml:space="preserve"> (DMC)</w:t>
      </w:r>
      <w:r w:rsidR="4B2459E2">
        <w:t xml:space="preserve"> (which</w:t>
      </w:r>
      <w:r w:rsidR="73EC23EB">
        <w:t xml:space="preserve"> includ</w:t>
      </w:r>
      <w:r w:rsidR="055B2DE6">
        <w:t>es</w:t>
      </w:r>
      <w:r w:rsidR="73EC23EB">
        <w:t xml:space="preserve"> the </w:t>
      </w:r>
      <w:r>
        <w:t>Union D</w:t>
      </w:r>
      <w:r w:rsidR="40A6B206">
        <w:t xml:space="preserve">isaster Management Committee (UDMC) </w:t>
      </w:r>
      <w:r>
        <w:t>and Upazila Disaster Management Committee (</w:t>
      </w:r>
      <w:proofErr w:type="spellStart"/>
      <w:r>
        <w:t>UzDMC</w:t>
      </w:r>
      <w:proofErr w:type="spellEnd"/>
      <w:r>
        <w:t>)</w:t>
      </w:r>
      <w:r w:rsidR="34F9A1A3">
        <w:t>)</w:t>
      </w:r>
      <w:r>
        <w:t xml:space="preserve"> implemented interventions to strengthen government capacities and responsiveness in disaster preparedness and early warning. </w:t>
      </w:r>
    </w:p>
    <w:p w14:paraId="000001B9" w14:textId="3DAED88D" w:rsidR="00F36AA2" w:rsidRPr="003E41A7" w:rsidRDefault="3CD440B0" w:rsidP="00AE5DF0">
      <w:pPr>
        <w:rPr>
          <w:color w:val="000000" w:themeColor="text1"/>
        </w:rPr>
      </w:pPr>
      <w:r>
        <w:t>As a result</w:t>
      </w:r>
      <w:r w:rsidR="7148245F">
        <w:t xml:space="preserve"> of their work</w:t>
      </w:r>
      <w:r>
        <w:t>, the DMC supported communit</w:t>
      </w:r>
      <w:r w:rsidR="7148245F">
        <w:t>ies</w:t>
      </w:r>
      <w:r>
        <w:t xml:space="preserve"> in preparing for disasters, particularly during the monsoon</w:t>
      </w:r>
      <w:r w:rsidR="409F1815">
        <w:t>. This was done</w:t>
      </w:r>
      <w:r w:rsidR="53EEEF89">
        <w:t xml:space="preserve"> </w:t>
      </w:r>
      <w:r>
        <w:t>through disseminating early warnings with the Union Digital Center</w:t>
      </w:r>
      <w:r w:rsidR="61144C64">
        <w:t xml:space="preserve"> (UDC)</w:t>
      </w:r>
      <w:r>
        <w:t xml:space="preserve">, </w:t>
      </w:r>
      <w:r w:rsidR="0E0FE8C8">
        <w:t>assisting</w:t>
      </w:r>
      <w:r>
        <w:t xml:space="preserve"> with evacuation during the flood, and providing relief support. The program provided capacity-building </w:t>
      </w:r>
      <w:r w:rsidRPr="7FA59588">
        <w:rPr>
          <w:color w:val="000000" w:themeColor="text1"/>
        </w:rPr>
        <w:t>training to 6</w:t>
      </w:r>
      <w:r w:rsidR="7148245F" w:rsidRPr="7FA59588">
        <w:rPr>
          <w:color w:val="000000" w:themeColor="text1"/>
        </w:rPr>
        <w:t>,</w:t>
      </w:r>
      <w:r w:rsidRPr="7FA59588">
        <w:rPr>
          <w:color w:val="000000" w:themeColor="text1"/>
        </w:rPr>
        <w:t>428 members from 115 UDMC</w:t>
      </w:r>
      <w:r w:rsidR="7148245F" w:rsidRPr="7FA59588">
        <w:rPr>
          <w:color w:val="000000" w:themeColor="text1"/>
        </w:rPr>
        <w:t>’s</w:t>
      </w:r>
      <w:r w:rsidRPr="7FA59588">
        <w:rPr>
          <w:color w:val="000000" w:themeColor="text1"/>
        </w:rPr>
        <w:t xml:space="preserve"> and 770 members of 23 </w:t>
      </w:r>
      <w:proofErr w:type="spellStart"/>
      <w:r w:rsidRPr="7FA59588">
        <w:rPr>
          <w:color w:val="000000" w:themeColor="text1"/>
        </w:rPr>
        <w:t>UzDMC</w:t>
      </w:r>
      <w:r w:rsidR="7148245F" w:rsidRPr="7FA59588">
        <w:rPr>
          <w:color w:val="000000" w:themeColor="text1"/>
        </w:rPr>
        <w:t>’</w:t>
      </w:r>
      <w:r w:rsidRPr="7FA59588">
        <w:rPr>
          <w:color w:val="000000" w:themeColor="text1"/>
        </w:rPr>
        <w:t>s</w:t>
      </w:r>
      <w:proofErr w:type="spellEnd"/>
      <w:r w:rsidRPr="7FA59588">
        <w:rPr>
          <w:color w:val="000000" w:themeColor="text1"/>
        </w:rPr>
        <w:t xml:space="preserve">. </w:t>
      </w:r>
      <w:r w:rsidR="7148245F" w:rsidRPr="7FA59588">
        <w:rPr>
          <w:color w:val="000000" w:themeColor="text1"/>
        </w:rPr>
        <w:t>Additionally, the</w:t>
      </w:r>
      <w:r w:rsidRPr="7FA59588">
        <w:rPr>
          <w:color w:val="000000" w:themeColor="text1"/>
        </w:rPr>
        <w:t xml:space="preserve"> program capacitated 4</w:t>
      </w:r>
      <w:r w:rsidR="4D389DE0" w:rsidRPr="7FA59588">
        <w:rPr>
          <w:color w:val="000000" w:themeColor="text1"/>
        </w:rPr>
        <w:t>,</w:t>
      </w:r>
      <w:r w:rsidRPr="7FA59588">
        <w:rPr>
          <w:color w:val="000000" w:themeColor="text1"/>
        </w:rPr>
        <w:t>767 Union Disaster Volunteers (UDV) to assist the UDMC in disaster preparedness and response activities.</w:t>
      </w:r>
    </w:p>
    <w:p w14:paraId="000001BA" w14:textId="7A2A0272" w:rsidR="00F36AA2" w:rsidRPr="003E41A7" w:rsidRDefault="00BB53FF" w:rsidP="00AE5DF0">
      <w:r>
        <w:rPr>
          <w:noProof/>
        </w:rPr>
        <w:lastRenderedPageBreak/>
        <mc:AlternateContent>
          <mc:Choice Requires="wps">
            <w:drawing>
              <wp:anchor distT="45720" distB="45720" distL="114300" distR="114300" simplePos="0" relativeHeight="251659776" behindDoc="0" locked="0" layoutInCell="1" allowOverlap="1" wp14:anchorId="1279A5C1" wp14:editId="54945649">
                <wp:simplePos x="0" y="0"/>
                <wp:positionH relativeFrom="column">
                  <wp:posOffset>-76200</wp:posOffset>
                </wp:positionH>
                <wp:positionV relativeFrom="paragraph">
                  <wp:posOffset>27305</wp:posOffset>
                </wp:positionV>
                <wp:extent cx="2257425" cy="1404620"/>
                <wp:effectExtent l="0" t="0" r="9525"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404620"/>
                        </a:xfrm>
                        <a:prstGeom prst="rect">
                          <a:avLst/>
                        </a:prstGeom>
                        <a:solidFill>
                          <a:srgbClr val="FFFFFF"/>
                        </a:solidFill>
                        <a:ln w="9525">
                          <a:noFill/>
                          <a:miter lim="800000"/>
                          <a:headEnd/>
                          <a:tailEnd/>
                        </a:ln>
                      </wps:spPr>
                      <wps:txbx>
                        <w:txbxContent>
                          <w:p w14:paraId="23F9DCD6" w14:textId="17F2A5BD" w:rsidR="00155B71" w:rsidRDefault="00000000">
                            <w:r>
                              <w:pict w14:anchorId="0C7A5734">
                                <v:shape id="_x0000_i1028" type="#_x0000_t75" style="width:169.85pt;height:119.75pt">
                                  <v:imagedata r:id="rId24" o:title="2"/>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9A5C1" id="_x0000_s1029" type="#_x0000_t202" style="position:absolute;margin-left:-6pt;margin-top:2.15pt;width:177.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" stroked="f">
                <v:textbox style="mso-fit-shape-to-text:t">
                  <w:txbxContent>
                    <w:p w14:paraId="23F9DCD6" w14:textId="17F2A5BD" w:rsidR="00155B71" w:rsidRDefault="00000000">
                      <w:r>
                        <w:pict w14:anchorId="0C7A5734">
                          <v:shape id="_x0000_i1028" type="#_x0000_t75" style="width:169.85pt;height:119.75pt">
                            <v:imagedata r:id="rId24" o:title="2"/>
                          </v:shape>
                        </w:pict>
                      </w:r>
                    </w:p>
                  </w:txbxContent>
                </v:textbox>
                <w10:wrap type="square"/>
              </v:shape>
            </w:pict>
          </mc:Fallback>
        </mc:AlternateContent>
      </w:r>
      <w:r w:rsidR="3CD440B0" w:rsidRPr="003E41A7">
        <w:t xml:space="preserve">The program enhanced the capacities of 115 </w:t>
      </w:r>
      <w:proofErr w:type="spellStart"/>
      <w:r w:rsidR="3CD440B0" w:rsidRPr="003E41A7">
        <w:t>GoB</w:t>
      </w:r>
      <w:proofErr w:type="spellEnd"/>
      <w:r w:rsidR="3CD440B0" w:rsidRPr="003E41A7">
        <w:t>-</w:t>
      </w:r>
      <w:r w:rsidR="0E0FE8C8" w:rsidRPr="003E41A7">
        <w:t>authorized</w:t>
      </w:r>
      <w:r w:rsidR="3CD440B0" w:rsidRPr="003E41A7">
        <w:t xml:space="preserve"> Union Digital Center entrepreneurs to collect early warning information from the </w:t>
      </w:r>
      <w:proofErr w:type="spellStart"/>
      <w:r w:rsidR="3CD440B0" w:rsidRPr="003E41A7">
        <w:t>GoB’s</w:t>
      </w:r>
      <w:proofErr w:type="spellEnd"/>
      <w:r w:rsidR="3CD440B0" w:rsidRPr="003E41A7">
        <w:t xml:space="preserve"> BMD and FFWC websites. They </w:t>
      </w:r>
      <w:r w:rsidR="7E340B0C" w:rsidRPr="003E41A7">
        <w:t xml:space="preserve">initially </w:t>
      </w:r>
      <w:r w:rsidR="3CD440B0" w:rsidRPr="003E41A7">
        <w:t xml:space="preserve">shared </w:t>
      </w:r>
      <w:r w:rsidR="7E340B0C" w:rsidRPr="003E41A7">
        <w:t xml:space="preserve">their findings </w:t>
      </w:r>
      <w:r w:rsidR="3CD440B0" w:rsidRPr="003E41A7">
        <w:t xml:space="preserve">with UDMC and UDVs and </w:t>
      </w:r>
      <w:r w:rsidR="7E340B0C" w:rsidRPr="003E41A7">
        <w:t xml:space="preserve">then </w:t>
      </w:r>
      <w:r w:rsidR="3CD440B0" w:rsidRPr="003E41A7">
        <w:t>accordingly disseminated them to the community through microphone announcements, conducted emergencies, and displayed weather messages on notice boards.</w:t>
      </w:r>
    </w:p>
    <w:p w14:paraId="000001BB" w14:textId="2936FD25" w:rsidR="00F36AA2" w:rsidRPr="003E41A7" w:rsidRDefault="00BF21B8" w:rsidP="00AE5DF0">
      <w:r>
        <w:rPr>
          <w:noProof/>
        </w:rPr>
        <mc:AlternateContent>
          <mc:Choice Requires="wps">
            <w:drawing>
              <wp:anchor distT="45720" distB="45720" distL="114300" distR="114300" simplePos="0" relativeHeight="251660800" behindDoc="0" locked="0" layoutInCell="1" allowOverlap="1" wp14:anchorId="1E883C92" wp14:editId="0B2118B6">
                <wp:simplePos x="0" y="0"/>
                <wp:positionH relativeFrom="column">
                  <wp:posOffset>-28575</wp:posOffset>
                </wp:positionH>
                <wp:positionV relativeFrom="paragraph">
                  <wp:posOffset>22225</wp:posOffset>
                </wp:positionV>
                <wp:extent cx="2209800" cy="600075"/>
                <wp:effectExtent l="0" t="0" r="0"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600075"/>
                        </a:xfrm>
                        <a:prstGeom prst="rect">
                          <a:avLst/>
                        </a:prstGeom>
                        <a:solidFill>
                          <a:srgbClr val="FFFFFF"/>
                        </a:solidFill>
                        <a:ln w="9525">
                          <a:noFill/>
                          <a:miter lim="800000"/>
                          <a:headEnd/>
                          <a:tailEnd/>
                        </a:ln>
                      </wps:spPr>
                      <wps:txbx>
                        <w:txbxContent>
                          <w:p w14:paraId="7B61EC83" w14:textId="77947880" w:rsidR="00155B71" w:rsidRPr="009300EC" w:rsidRDefault="00155B71" w:rsidP="00BB53FF">
                            <w:pPr>
                              <w:rPr>
                                <w:i/>
                                <w:iCs/>
                                <w:sz w:val="16"/>
                                <w:szCs w:val="16"/>
                              </w:rPr>
                            </w:pPr>
                            <w:r w:rsidRPr="009300EC">
                              <w:rPr>
                                <w:i/>
                                <w:iCs/>
                                <w:sz w:val="16"/>
                                <w:szCs w:val="16"/>
                              </w:rPr>
                              <w:t xml:space="preserve">A primary school in </w:t>
                            </w:r>
                            <w:r w:rsidRPr="009300EC">
                              <w:rPr>
                                <w:i/>
                                <w:iCs/>
                                <w:sz w:val="16"/>
                                <w:szCs w:val="16"/>
                              </w:rPr>
                              <w:t>Nageshwari, Kurigam doubles as a flood shelter when the community is in need of a safe place to congregate. These dual function structures provide infrastructure that helps the community adapt in times of need.</w:t>
                            </w:r>
                          </w:p>
                          <w:p w14:paraId="563E32E7" w14:textId="6AE71D36" w:rsidR="00155B71" w:rsidRPr="009300EC" w:rsidRDefault="00155B71" w:rsidP="00BB53F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83C92" id="_x0000_s1030" type="#_x0000_t202" style="position:absolute;margin-left:-2.25pt;margin-top:1.75pt;width:174pt;height:47.2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" stroked="f">
                <v:textbox>
                  <w:txbxContent>
                    <w:p w14:paraId="7B61EC83" w14:textId="77947880" w:rsidR="00155B71" w:rsidRPr="009300EC" w:rsidRDefault="00155B71" w:rsidP="00BB53FF">
                      <w:pPr>
                        <w:rPr>
                          <w:i/>
                          <w:iCs/>
                          <w:sz w:val="16"/>
                          <w:szCs w:val="16"/>
                        </w:rPr>
                      </w:pPr>
                      <w:r w:rsidRPr="009300EC">
                        <w:rPr>
                          <w:i/>
                          <w:iCs/>
                          <w:sz w:val="16"/>
                          <w:szCs w:val="16"/>
                        </w:rPr>
                        <w:t xml:space="preserve">A primary school in </w:t>
                      </w:r>
                      <w:r w:rsidRPr="009300EC">
                        <w:rPr>
                          <w:i/>
                          <w:iCs/>
                          <w:sz w:val="16"/>
                          <w:szCs w:val="16"/>
                        </w:rPr>
                        <w:t>Nageshwari, Kurigam doubles as a flood shelter when the community is in need of a safe place to congregate. These dual function structures provide infrastructure that helps the community adapt in times of need.</w:t>
                      </w:r>
                    </w:p>
                    <w:p w14:paraId="563E32E7" w14:textId="6AE71D36" w:rsidR="00155B71" w:rsidRPr="009300EC" w:rsidRDefault="00155B71" w:rsidP="00BB53FF">
                      <w:pPr>
                        <w:rPr>
                          <w:sz w:val="16"/>
                          <w:szCs w:val="16"/>
                        </w:rPr>
                      </w:pPr>
                    </w:p>
                  </w:txbxContent>
                </v:textbox>
                <w10:wrap type="square"/>
              </v:shape>
            </w:pict>
          </mc:Fallback>
        </mc:AlternateContent>
      </w:r>
      <w:r w:rsidR="3CD440B0">
        <w:t xml:space="preserve">The program </w:t>
      </w:r>
      <w:r w:rsidR="3689D22E">
        <w:t xml:space="preserve">also </w:t>
      </w:r>
      <w:r w:rsidR="20B8AF2B">
        <w:t>supported</w:t>
      </w:r>
      <w:r w:rsidR="3CD440B0">
        <w:t xml:space="preserve"> 5,333 </w:t>
      </w:r>
      <w:r w:rsidR="27E4A249">
        <w:t xml:space="preserve">different </w:t>
      </w:r>
      <w:r w:rsidR="3CD440B0">
        <w:t>infrastructure</w:t>
      </w:r>
      <w:r w:rsidR="27E4A249">
        <w:t xml:space="preserve"> projects</w:t>
      </w:r>
      <w:r w:rsidR="3CD440B0">
        <w:t xml:space="preserve"> to create short-term employment opportunities to program participants and</w:t>
      </w:r>
      <w:r w:rsidR="27E4A249">
        <w:t xml:space="preserve"> long-term</w:t>
      </w:r>
      <w:r w:rsidR="3CD440B0">
        <w:t xml:space="preserve"> access shelter. The main </w:t>
      </w:r>
      <w:r w:rsidR="68F71F19">
        <w:t xml:space="preserve">projects </w:t>
      </w:r>
      <w:r w:rsidR="3CD440B0">
        <w:t xml:space="preserve">were: </w:t>
      </w:r>
      <w:r w:rsidR="26D588BD">
        <w:t xml:space="preserve">the </w:t>
      </w:r>
      <w:r w:rsidR="3CD440B0">
        <w:t xml:space="preserve">U-Shaped Cross Drain Culvert, </w:t>
      </w:r>
      <w:r w:rsidR="0EDDD8CC">
        <w:t xml:space="preserve">the </w:t>
      </w:r>
      <w:r w:rsidR="3CD440B0">
        <w:t>Raised Homestead plinth, School cum Flood Shelter</w:t>
      </w:r>
      <w:r w:rsidR="29E8F1D4">
        <w:t>s</w:t>
      </w:r>
      <w:r w:rsidR="5CD49710">
        <w:t>, and</w:t>
      </w:r>
      <w:r w:rsidR="3CD440B0">
        <w:t xml:space="preserve"> Brick Mound Protection Wall</w:t>
      </w:r>
      <w:r w:rsidR="722F8FEB">
        <w:t>s</w:t>
      </w:r>
      <w:r w:rsidR="3CD440B0">
        <w:t>.</w:t>
      </w:r>
    </w:p>
    <w:p w14:paraId="000001C1" w14:textId="1A8B0D7F" w:rsidR="00F36AA2" w:rsidRDefault="3CD440B0" w:rsidP="00AE5DF0">
      <w:r>
        <w:t>The</w:t>
      </w:r>
      <w:r w:rsidR="20B8AF2B">
        <w:t xml:space="preserve"> </w:t>
      </w:r>
      <w:r>
        <w:t>interventions gave PEP participants cash</w:t>
      </w:r>
      <w:r w:rsidR="1365568B">
        <w:t xml:space="preserve"> (through Cash for Work activities)</w:t>
      </w:r>
      <w:r>
        <w:t xml:space="preserve"> when disaster</w:t>
      </w:r>
      <w:r w:rsidR="02CCDDB7">
        <w:t xml:space="preserve">s </w:t>
      </w:r>
      <w:r>
        <w:t>limit</w:t>
      </w:r>
      <w:r w:rsidR="02CCDDB7">
        <w:t xml:space="preserve"> </w:t>
      </w:r>
      <w:r>
        <w:t xml:space="preserve">earning opportunities. </w:t>
      </w:r>
      <w:r w:rsidR="6432949E">
        <w:t>T</w:t>
      </w:r>
      <w:r>
        <w:t>he household owner used</w:t>
      </w:r>
      <w:r w:rsidR="736596BD">
        <w:t xml:space="preserve"> the </w:t>
      </w:r>
      <w:r w:rsidR="00BF21B8">
        <w:t>raised plinths</w:t>
      </w:r>
      <w:r w:rsidR="6098820A">
        <w:t xml:space="preserve"> of their house</w:t>
      </w:r>
      <w:r w:rsidR="02CCDDB7">
        <w:t xml:space="preserve"> in producing vegetables </w:t>
      </w:r>
      <w:r w:rsidR="424E594F">
        <w:t xml:space="preserve">and rearing livestock.  Teachers and </w:t>
      </w:r>
      <w:r w:rsidR="00BF21B8">
        <w:t>students use</w:t>
      </w:r>
      <w:r w:rsidR="424E594F">
        <w:t xml:space="preserve"> schools as flood shelters </w:t>
      </w:r>
      <w:r w:rsidR="6F1BC694">
        <w:t xml:space="preserve">during natural </w:t>
      </w:r>
      <w:r w:rsidR="6339F608">
        <w:t>disasters.</w:t>
      </w:r>
      <w:r w:rsidR="424E594F">
        <w:t xml:space="preserve"> </w:t>
      </w:r>
    </w:p>
    <w:p w14:paraId="7F10E273" w14:textId="77777777" w:rsidR="00F62EED" w:rsidRPr="003E41A7" w:rsidRDefault="00F62EED" w:rsidP="00AE5DF0"/>
    <w:p w14:paraId="7D162C0C" w14:textId="5DF4E27B" w:rsidR="677126D5" w:rsidRDefault="6C231D9B" w:rsidP="009300EC">
      <w:pPr>
        <w:pStyle w:val="Heading2"/>
        <w:numPr>
          <w:ilvl w:val="1"/>
          <w:numId w:val="72"/>
        </w:numPr>
      </w:pPr>
      <w:bookmarkStart w:id="160" w:name="_Toc130756364"/>
      <w:bookmarkStart w:id="161" w:name="_Toc130756481"/>
      <w:bookmarkStart w:id="162" w:name="_Toc130756566"/>
      <w:bookmarkStart w:id="163" w:name="_Toc130756827"/>
      <w:bookmarkStart w:id="164" w:name="_Toc130757173"/>
      <w:bookmarkStart w:id="165" w:name="_Toc130757284"/>
      <w:bookmarkStart w:id="166" w:name="_Toc130757348"/>
      <w:bookmarkStart w:id="167" w:name="_Toc130757478"/>
      <w:bookmarkStart w:id="168" w:name="_Toc130757535"/>
      <w:bookmarkStart w:id="169" w:name="_Toc130757958"/>
      <w:bookmarkStart w:id="170" w:name="_Toc130724777"/>
      <w:bookmarkStart w:id="171" w:name="_Toc130725053"/>
      <w:bookmarkStart w:id="172" w:name="_Toc130725117"/>
      <w:bookmarkStart w:id="173" w:name="_Toc130756365"/>
      <w:bookmarkStart w:id="174" w:name="_Toc130756482"/>
      <w:bookmarkStart w:id="175" w:name="_Toc130756567"/>
      <w:bookmarkStart w:id="176" w:name="_Toc130756828"/>
      <w:bookmarkStart w:id="177" w:name="_Toc130757174"/>
      <w:bookmarkStart w:id="178" w:name="_Toc130757285"/>
      <w:bookmarkStart w:id="179" w:name="_Toc130757349"/>
      <w:bookmarkStart w:id="180" w:name="_Toc130757479"/>
      <w:bookmarkStart w:id="181" w:name="_Toc130757536"/>
      <w:bookmarkStart w:id="182" w:name="_Toc130757959"/>
      <w:bookmarkStart w:id="183" w:name="_Toc130724778"/>
      <w:bookmarkStart w:id="184" w:name="_Toc130725054"/>
      <w:bookmarkStart w:id="185" w:name="_Toc130725118"/>
      <w:bookmarkStart w:id="186" w:name="_Toc130756366"/>
      <w:bookmarkStart w:id="187" w:name="_Toc130756483"/>
      <w:bookmarkStart w:id="188" w:name="_Toc130756568"/>
      <w:bookmarkStart w:id="189" w:name="_Toc130756829"/>
      <w:bookmarkStart w:id="190" w:name="_Toc130757175"/>
      <w:bookmarkStart w:id="191" w:name="_Toc130757286"/>
      <w:bookmarkStart w:id="192" w:name="_Toc130757350"/>
      <w:bookmarkStart w:id="193" w:name="_Toc130757480"/>
      <w:bookmarkStart w:id="194" w:name="_Toc130757537"/>
      <w:bookmarkStart w:id="195" w:name="_Toc130757960"/>
      <w:bookmarkStart w:id="196" w:name="_Toc130724779"/>
      <w:bookmarkStart w:id="197" w:name="_Toc130725055"/>
      <w:bookmarkStart w:id="198" w:name="_Toc130725119"/>
      <w:bookmarkStart w:id="199" w:name="_Toc130756367"/>
      <w:bookmarkStart w:id="200" w:name="_Toc130756484"/>
      <w:bookmarkStart w:id="201" w:name="_Toc130756569"/>
      <w:bookmarkStart w:id="202" w:name="_Toc130756830"/>
      <w:bookmarkStart w:id="203" w:name="_Toc130757176"/>
      <w:bookmarkStart w:id="204" w:name="_Toc130757287"/>
      <w:bookmarkStart w:id="205" w:name="_Toc130757351"/>
      <w:bookmarkStart w:id="206" w:name="_Toc130757481"/>
      <w:bookmarkStart w:id="207" w:name="_Toc130757538"/>
      <w:bookmarkStart w:id="208" w:name="_Toc130757961"/>
      <w:bookmarkStart w:id="209" w:name="_Toc130725120"/>
      <w:bookmarkStart w:id="210" w:name="_Toc13075796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t>Purpose 4: Increased Women’s Empowerment and Gender Equity</w:t>
      </w:r>
      <w:bookmarkEnd w:id="209"/>
      <w:bookmarkEnd w:id="210"/>
      <w:r w:rsidR="75FACDD7">
        <w:t xml:space="preserve"> </w:t>
      </w:r>
      <w:bookmarkStart w:id="211" w:name="_Toc130725121"/>
      <w:bookmarkStart w:id="212" w:name="_Toc130757963"/>
      <w:r w:rsidR="696A5232">
        <w:t>Women Empowerment</w:t>
      </w:r>
      <w:bookmarkEnd w:id="211"/>
      <w:bookmarkEnd w:id="212"/>
    </w:p>
    <w:p w14:paraId="000001C6" w14:textId="5999C308" w:rsidR="00F36AA2" w:rsidRPr="000A6B5A" w:rsidRDefault="749F5A5F" w:rsidP="00BC726C">
      <w:r>
        <w:t>The</w:t>
      </w:r>
      <w:r w:rsidR="4AEC5017">
        <w:t xml:space="preserve"> </w:t>
      </w:r>
      <w:r>
        <w:t>SHOUHARDO III Program acknowledges the need to improve women’s self-efficacy</w:t>
      </w:r>
      <w:r w:rsidR="0CA3B64F">
        <w:t>,</w:t>
      </w:r>
      <w:r>
        <w:t xml:space="preserve"> agency</w:t>
      </w:r>
      <w:r w:rsidR="74399133">
        <w:t xml:space="preserve">, and empowerment. This is imperative to </w:t>
      </w:r>
      <w:r>
        <w:t>strengthen</w:t>
      </w:r>
      <w:r w:rsidR="2961E1AB">
        <w:t>ing</w:t>
      </w:r>
      <w:r>
        <w:t xml:space="preserve"> intra-household relationship</w:t>
      </w:r>
      <w:r w:rsidR="33A6627D">
        <w:t xml:space="preserve"> </w:t>
      </w:r>
      <w:r w:rsidR="316497FE">
        <w:t>and across all aspects of</w:t>
      </w:r>
      <w:r>
        <w:t xml:space="preserve"> implementation in Bangladesh. Key areas of women empowerment included control over assets, decision-making, increased capacity</w:t>
      </w:r>
      <w:r w:rsidR="17BD94D0">
        <w:t>,</w:t>
      </w:r>
      <w:r>
        <w:t xml:space="preserve"> and </w:t>
      </w:r>
      <w:r w:rsidR="16302442">
        <w:t xml:space="preserve">increased </w:t>
      </w:r>
      <w:r>
        <w:t>leadership of women and girls</w:t>
      </w:r>
      <w:r w:rsidR="16B2296B">
        <w:t xml:space="preserve"> at both the</w:t>
      </w:r>
      <w:r>
        <w:t xml:space="preserve"> family and</w:t>
      </w:r>
      <w:r w:rsidR="00F62EED">
        <w:t xml:space="preserve"> </w:t>
      </w:r>
      <w:r>
        <w:t>community level</w:t>
      </w:r>
      <w:r w:rsidR="5571FC9F">
        <w:t>s</w:t>
      </w:r>
      <w:r>
        <w:t xml:space="preserve">. </w:t>
      </w:r>
    </w:p>
    <w:p w14:paraId="000001C7" w14:textId="14AAFA47" w:rsidR="00F36AA2" w:rsidRPr="000A6B5A" w:rsidRDefault="00C42D67" w:rsidP="00BC726C">
      <w:pPr>
        <w:pStyle w:val="Heading4"/>
      </w:pPr>
      <w:bookmarkStart w:id="213" w:name="_Toc130725122"/>
      <w:r w:rsidRPr="000A6B5A">
        <w:t>Sub</w:t>
      </w:r>
      <w:r w:rsidR="003A2B45">
        <w:t>-</w:t>
      </w:r>
      <w:r>
        <w:t>P</w:t>
      </w:r>
      <w:r w:rsidRPr="000A6B5A">
        <w:t>urpose 4.1. Strengthened agency of women</w:t>
      </w:r>
      <w:bookmarkEnd w:id="213"/>
    </w:p>
    <w:p w14:paraId="2B9DDCFD" w14:textId="61BCF3F8" w:rsidR="00982052" w:rsidRPr="000A6B5A" w:rsidRDefault="3CD440B0" w:rsidP="7FA59588">
      <w:pPr>
        <w:rPr>
          <w:rFonts w:eastAsia="Gill Sans MT" w:cs="Gill Sans MT"/>
        </w:rPr>
      </w:pPr>
      <w:r>
        <w:t xml:space="preserve">CARE </w:t>
      </w:r>
      <w:r w:rsidR="7DBDB531">
        <w:t>con</w:t>
      </w:r>
      <w:r w:rsidR="75997BAF">
        <w:t>tinued</w:t>
      </w:r>
      <w:r>
        <w:t xml:space="preserve"> the implementation of the Empowerment Knowledge </w:t>
      </w:r>
      <w:r w:rsidR="00BF21B8">
        <w:t>and</w:t>
      </w:r>
      <w:r>
        <w:t xml:space="preserve"> Transformative Action (EKATA) model in all 947</w:t>
      </w:r>
      <w:r w:rsidR="0E0FE8C8">
        <w:t xml:space="preserve"> villages</w:t>
      </w:r>
      <w:r>
        <w:t xml:space="preserve"> in FY17</w:t>
      </w:r>
      <w:r w:rsidR="0A9E2E15">
        <w:t>, thereby building on the learnings of SHOUHARDO I &amp; II</w:t>
      </w:r>
      <w:r>
        <w:t xml:space="preserve"> T</w:t>
      </w:r>
      <w:r w:rsidR="0623FAF2">
        <w:t>he</w:t>
      </w:r>
      <w:r>
        <w:t xml:space="preserve"> EKATA model </w:t>
      </w:r>
      <w:r w:rsidR="1AA97411">
        <w:t>was</w:t>
      </w:r>
      <w:r>
        <w:t xml:space="preserve"> proven a</w:t>
      </w:r>
      <w:r w:rsidR="0623FAF2">
        <w:t>s</w:t>
      </w:r>
      <w:r>
        <w:t xml:space="preserve"> effective for facilitating the process of women’s and girl’s empowerment</w:t>
      </w:r>
      <w:r w:rsidR="318E2570">
        <w:t>,</w:t>
      </w:r>
      <w:r>
        <w:t xml:space="preserve"> and addressing </w:t>
      </w:r>
      <w:r w:rsidR="1AA97411">
        <w:t>GBV</w:t>
      </w:r>
      <w:r>
        <w:t xml:space="preserve"> at </w:t>
      </w:r>
      <w:r w:rsidR="1AA97411">
        <w:t xml:space="preserve">the </w:t>
      </w:r>
      <w:r>
        <w:t>community level.</w:t>
      </w:r>
      <w:r w:rsidR="7A5716F0">
        <w:t xml:space="preserve"> </w:t>
      </w:r>
      <w:r w:rsidR="4B7EB558" w:rsidRPr="7FA59588">
        <w:rPr>
          <w:rFonts w:eastAsia="Gill Sans MT" w:cs="Gill Sans MT"/>
        </w:rPr>
        <w:t xml:space="preserve"> The </w:t>
      </w:r>
      <w:proofErr w:type="spellStart"/>
      <w:r w:rsidR="4B7EB558" w:rsidRPr="7FA59588">
        <w:rPr>
          <w:rFonts w:eastAsia="Gill Sans MT" w:cs="Gill Sans MT"/>
        </w:rPr>
        <w:t>PaBS</w:t>
      </w:r>
      <w:proofErr w:type="spellEnd"/>
      <w:r w:rsidR="4B7EB558" w:rsidRPr="7FA59588">
        <w:rPr>
          <w:rFonts w:eastAsia="Gill Sans MT" w:cs="Gill Sans MT"/>
        </w:rPr>
        <w:t xml:space="preserve"> has shown that women and girls who are the members </w:t>
      </w:r>
      <w:r w:rsidR="00BF21B8" w:rsidRPr="7FA59588">
        <w:rPr>
          <w:rFonts w:eastAsia="Gill Sans MT" w:cs="Gill Sans MT"/>
        </w:rPr>
        <w:t>of EKATA</w:t>
      </w:r>
      <w:r w:rsidR="4B7EB558" w:rsidRPr="7FA59588">
        <w:rPr>
          <w:rFonts w:eastAsia="Gill Sans MT" w:cs="Gill Sans MT"/>
        </w:rPr>
        <w:t xml:space="preserve"> had an increased ability and capacity to solve problems in their communities such as child marriage, physical abuse, sexual harassment, and emotional oppression.</w:t>
      </w:r>
    </w:p>
    <w:p w14:paraId="4539F091" w14:textId="736CDA89" w:rsidR="00235246" w:rsidRPr="000A6B5A" w:rsidRDefault="0E5DD670" w:rsidP="001E439D">
      <w:r>
        <w:t xml:space="preserve">The </w:t>
      </w:r>
      <w:proofErr w:type="spellStart"/>
      <w:r>
        <w:t>P</w:t>
      </w:r>
      <w:r w:rsidR="3CD440B0">
        <w:t>aBS</w:t>
      </w:r>
      <w:proofErr w:type="spellEnd"/>
      <w:r w:rsidR="3CD440B0">
        <w:t xml:space="preserve"> findings </w:t>
      </w:r>
      <w:r w:rsidR="626A4B93">
        <w:t xml:space="preserve">revealed that </w:t>
      </w:r>
      <w:r>
        <w:t xml:space="preserve">the </w:t>
      </w:r>
      <w:r w:rsidR="626A4B93">
        <w:t xml:space="preserve">mean </w:t>
      </w:r>
      <w:r>
        <w:t>decision-making</w:t>
      </w:r>
      <w:r w:rsidR="626A4B93">
        <w:t xml:space="preserve"> score for a woman at the household level rose from </w:t>
      </w:r>
      <w:r w:rsidR="7A5716F0">
        <w:t>20.79</w:t>
      </w:r>
      <w:r w:rsidR="626A4B93">
        <w:t xml:space="preserve"> in FY1</w:t>
      </w:r>
      <w:r w:rsidR="7A5716F0">
        <w:t>6</w:t>
      </w:r>
      <w:r w:rsidR="626A4B93">
        <w:t xml:space="preserve"> to 3</w:t>
      </w:r>
      <w:r w:rsidR="7A5716F0">
        <w:t>7</w:t>
      </w:r>
      <w:r w:rsidR="626A4B93">
        <w:t>.</w:t>
      </w:r>
      <w:r w:rsidR="7A5716F0">
        <w:t>57</w:t>
      </w:r>
      <w:r w:rsidR="626A4B93">
        <w:t xml:space="preserve"> in FY2</w:t>
      </w:r>
      <w:r w:rsidR="7A5716F0">
        <w:t>2</w:t>
      </w:r>
      <w:r w:rsidR="626A4B93">
        <w:t xml:space="preserve">. </w:t>
      </w:r>
      <w:r w:rsidR="4A033217">
        <w:t>This</w:t>
      </w:r>
      <w:r w:rsidR="6E4FC2D1">
        <w:t xml:space="preserve"> increased</w:t>
      </w:r>
      <w:r w:rsidR="4A033217">
        <w:t xml:space="preserve"> might be the result of multiple interventions implemented by the program throughout the L</w:t>
      </w:r>
      <w:r w:rsidR="132B9DFA">
        <w:t>O</w:t>
      </w:r>
      <w:r w:rsidR="4A033217">
        <w:t xml:space="preserve">A. </w:t>
      </w:r>
      <w:r w:rsidR="322CC3EC">
        <w:t xml:space="preserve">These programs included </w:t>
      </w:r>
      <w:r w:rsidR="322CC3EC">
        <w:lastRenderedPageBreak/>
        <w:t>i</w:t>
      </w:r>
      <w:r w:rsidR="2D415B7B">
        <w:t xml:space="preserve">nvolvement of </w:t>
      </w:r>
      <w:r w:rsidR="00BF21B8">
        <w:t>women with</w:t>
      </w:r>
      <w:r w:rsidR="12C20919">
        <w:t xml:space="preserve"> </w:t>
      </w:r>
      <w:r w:rsidR="2D415B7B">
        <w:t xml:space="preserve">farm and non-farm income earning </w:t>
      </w:r>
      <w:proofErr w:type="gramStart"/>
      <w:r w:rsidR="2D415B7B">
        <w:t>activities</w:t>
      </w:r>
      <w:r w:rsidR="4D398157">
        <w:t xml:space="preserve">, </w:t>
      </w:r>
      <w:r w:rsidR="2D415B7B">
        <w:t xml:space="preserve"> different</w:t>
      </w:r>
      <w:proofErr w:type="gramEnd"/>
      <w:r w:rsidR="2D415B7B">
        <w:t xml:space="preserve"> community level platforms</w:t>
      </w:r>
      <w:r w:rsidR="73566D7E">
        <w:t xml:space="preserve">, </w:t>
      </w:r>
      <w:r w:rsidR="2D415B7B">
        <w:t>and other wo</w:t>
      </w:r>
      <w:r w:rsidR="1EC5F315">
        <w:t xml:space="preserve">men-centric interventions of the program. </w:t>
      </w:r>
    </w:p>
    <w:p w14:paraId="000001C9" w14:textId="3208AF1C" w:rsidR="00F36AA2" w:rsidRPr="000A6B5A" w:rsidRDefault="3CD440B0" w:rsidP="00BC726C">
      <w:r>
        <w:t xml:space="preserve">According to </w:t>
      </w:r>
      <w:r w:rsidR="254C643E">
        <w:t xml:space="preserve">the </w:t>
      </w:r>
      <w:proofErr w:type="spellStart"/>
      <w:r>
        <w:t>PaBS</w:t>
      </w:r>
      <w:proofErr w:type="spellEnd"/>
      <w:r w:rsidR="7A5716F0">
        <w:t xml:space="preserve"> survey</w:t>
      </w:r>
      <w:r>
        <w:t>, 96.1</w:t>
      </w:r>
      <w:r w:rsidR="5E1CD74B">
        <w:t xml:space="preserve"> percent</w:t>
      </w:r>
      <w:r w:rsidR="1AFA1504">
        <w:t xml:space="preserve"> </w:t>
      </w:r>
      <w:r>
        <w:t>of PEP women ha</w:t>
      </w:r>
      <w:r w:rsidR="1AFA1504">
        <w:t>d</w:t>
      </w:r>
      <w:r>
        <w:t xml:space="preserve"> access to community</w:t>
      </w:r>
      <w:r w:rsidR="1A29A57E">
        <w:t>-</w:t>
      </w:r>
      <w:r>
        <w:t>level platforms</w:t>
      </w:r>
      <w:r w:rsidR="6721EF30">
        <w:t xml:space="preserve"> </w:t>
      </w:r>
      <w:r w:rsidR="0D7BDC4C">
        <w:t xml:space="preserve">such as </w:t>
      </w:r>
      <w:r w:rsidR="6721EF30">
        <w:t>EKATA, Community Groups, VDC,</w:t>
      </w:r>
      <w:r w:rsidR="29E61BDF">
        <w:t xml:space="preserve"> and</w:t>
      </w:r>
      <w:r w:rsidR="6721EF30">
        <w:t xml:space="preserve"> Women </w:t>
      </w:r>
      <w:r w:rsidR="00BF21B8">
        <w:t>Empowerment</w:t>
      </w:r>
      <w:r w:rsidR="6721EF30">
        <w:t xml:space="preserve"> Leader</w:t>
      </w:r>
      <w:r w:rsidR="2C7F1DF7">
        <w:t xml:space="preserve">. </w:t>
      </w:r>
      <w:r>
        <w:t>Th</w:t>
      </w:r>
      <w:r w:rsidR="5611A201">
        <w:t>e</w:t>
      </w:r>
      <w:r>
        <w:t>s</w:t>
      </w:r>
      <w:r w:rsidR="3F953D6E">
        <w:t>e</w:t>
      </w:r>
      <w:r>
        <w:t xml:space="preserve"> result</w:t>
      </w:r>
      <w:r w:rsidR="7570F0BE">
        <w:t>s</w:t>
      </w:r>
      <w:r>
        <w:t xml:space="preserve"> </w:t>
      </w:r>
      <w:r w:rsidR="1A29A57E">
        <w:t xml:space="preserve">also </w:t>
      </w:r>
      <w:r w:rsidR="772043FB">
        <w:t xml:space="preserve">revolved around </w:t>
      </w:r>
      <w:r>
        <w:t>women participating actively in the community groups</w:t>
      </w:r>
      <w:r w:rsidR="13B8CD92">
        <w:t xml:space="preserve">, </w:t>
      </w:r>
      <w:r w:rsidR="46226DA5">
        <w:t xml:space="preserve">and </w:t>
      </w:r>
      <w:r>
        <w:t>engaging in non-traditional employment</w:t>
      </w:r>
      <w:r w:rsidR="1CBD934C">
        <w:t>,</w:t>
      </w:r>
      <w:r>
        <w:t xml:space="preserve"> like mobile servicing and computer operating. </w:t>
      </w:r>
    </w:p>
    <w:p w14:paraId="000001CA" w14:textId="77777777" w:rsidR="00F36AA2" w:rsidRPr="000A6B5A" w:rsidRDefault="00C42D67" w:rsidP="00BC726C">
      <w:pPr>
        <w:pStyle w:val="Heading4"/>
      </w:pPr>
      <w:bookmarkStart w:id="214" w:name="_Toc130725123"/>
      <w:r w:rsidRPr="000A6B5A">
        <w:t>Sub-Purpose 4.2. Improved environment for women’s empowerment</w:t>
      </w:r>
      <w:bookmarkEnd w:id="214"/>
    </w:p>
    <w:p w14:paraId="000001CB" w14:textId="5565F5E2" w:rsidR="00F36AA2" w:rsidRPr="000A6B5A" w:rsidRDefault="1DCBDADB" w:rsidP="001E439D">
      <w:r>
        <w:t xml:space="preserve">Over the </w:t>
      </w:r>
      <w:r w:rsidR="00BF21B8">
        <w:t>course of</w:t>
      </w:r>
      <w:r>
        <w:t xml:space="preserve"> the program</w:t>
      </w:r>
      <w:r w:rsidR="59946689">
        <w:t xml:space="preserve"> implementation period</w:t>
      </w:r>
      <w:r>
        <w:t>,</w:t>
      </w:r>
      <w:r w:rsidR="6D419BCB">
        <w:t xml:space="preserve"> </w:t>
      </w:r>
      <w:r w:rsidR="45EF0DF9">
        <w:t>women</w:t>
      </w:r>
      <w:r w:rsidR="3CD440B0">
        <w:t xml:space="preserve"> and girl</w:t>
      </w:r>
      <w:r w:rsidR="626A4B93">
        <w:t>s</w:t>
      </w:r>
      <w:r w:rsidR="3CD440B0">
        <w:t xml:space="preserve"> continued to promote and demand their rights, both individually and </w:t>
      </w:r>
      <w:r w:rsidR="10C033DF">
        <w:t>collectively,</w:t>
      </w:r>
      <w:r w:rsidR="6D419BCB">
        <w:t xml:space="preserve"> which </w:t>
      </w:r>
      <w:r w:rsidR="626A4B93">
        <w:t>can be attributed to an increase of</w:t>
      </w:r>
      <w:r w:rsidR="4AEC5017">
        <w:t xml:space="preserve"> </w:t>
      </w:r>
      <w:r w:rsidR="626A4B93">
        <w:t>their knowledge</w:t>
      </w:r>
      <w:r w:rsidR="46226DA5">
        <w:t xml:space="preserve"> and</w:t>
      </w:r>
      <w:r w:rsidR="626A4B93">
        <w:t xml:space="preserve"> skills under EKATA. </w:t>
      </w:r>
      <w:r w:rsidR="3CD440B0">
        <w:t>T</w:t>
      </w:r>
      <w:r w:rsidR="626A4B93">
        <w:t xml:space="preserve">he results </w:t>
      </w:r>
      <w:r w:rsidR="3CD440B0">
        <w:t xml:space="preserve">suggested that women’s decision-making </w:t>
      </w:r>
      <w:r w:rsidR="6E6C6D98">
        <w:t xml:space="preserve">authority </w:t>
      </w:r>
      <w:r w:rsidR="3CD440B0">
        <w:t>also improved, and</w:t>
      </w:r>
      <w:r w:rsidR="239D113C">
        <w:t xml:space="preserve"> as a result</w:t>
      </w:r>
      <w:r w:rsidR="3CD440B0">
        <w:t xml:space="preserve"> they could visit service providers (e.g.</w:t>
      </w:r>
      <w:r w:rsidR="54DC1F98">
        <w:t>, UP</w:t>
      </w:r>
      <w:r w:rsidR="3CD440B0">
        <w:t xml:space="preserve">, </w:t>
      </w:r>
      <w:r w:rsidR="13908244">
        <w:t>CCs</w:t>
      </w:r>
      <w:r w:rsidR="3CD440B0">
        <w:t>, and satellite clinics), schools, and markets more often</w:t>
      </w:r>
      <w:r w:rsidR="1F67201B">
        <w:t xml:space="preserve"> with greater freedom</w:t>
      </w:r>
      <w:r w:rsidR="3CD440B0">
        <w:t xml:space="preserve">. According to the </w:t>
      </w:r>
      <w:proofErr w:type="spellStart"/>
      <w:r w:rsidR="3CD440B0">
        <w:t>PaB</w:t>
      </w:r>
      <w:r w:rsidR="064F978E">
        <w:t>S</w:t>
      </w:r>
      <w:proofErr w:type="spellEnd"/>
      <w:r w:rsidR="3CD440B0">
        <w:t>, 59.2</w:t>
      </w:r>
      <w:r w:rsidR="79781854">
        <w:t xml:space="preserve"> percent </w:t>
      </w:r>
      <w:r w:rsidR="064F978E">
        <w:t xml:space="preserve">of </w:t>
      </w:r>
      <w:r w:rsidR="3CD440B0">
        <w:t>women and girls aged 15 to 25 made decision</w:t>
      </w:r>
      <w:r w:rsidR="064F978E">
        <w:t>s</w:t>
      </w:r>
      <w:r w:rsidR="3CD440B0">
        <w:t xml:space="preserve"> about their self-earned cash.</w:t>
      </w:r>
      <w:r w:rsidR="46F835B8">
        <w:t xml:space="preserve"> Women reported increased access to resources and services (e.g., increased production, antenatal care services), better decision-making capacity, and participation in community platforms</w:t>
      </w:r>
      <w:r w:rsidR="1FA63C5B">
        <w:t xml:space="preserve">. All these </w:t>
      </w:r>
      <w:r w:rsidR="00BF21B8">
        <w:t>aspects indicate</w:t>
      </w:r>
      <w:r>
        <w:t xml:space="preserve"> women's inclusion in public domain</w:t>
      </w:r>
      <w:r w:rsidR="169FD892">
        <w:t xml:space="preserve"> is positively trending, and in part likely due to the interventions set forth by SHOUHARDO</w:t>
      </w:r>
    </w:p>
    <w:p w14:paraId="04AAB86D" w14:textId="0A3030FB" w:rsidR="00F36AA2" w:rsidRPr="000A6B5A" w:rsidRDefault="626A4B93" w:rsidP="001E439D">
      <w:r>
        <w:t xml:space="preserve">SHOUHARDO </w:t>
      </w:r>
      <w:r w:rsidR="064F978E">
        <w:t xml:space="preserve">III </w:t>
      </w:r>
      <w:r>
        <w:t xml:space="preserve">also implemented a </w:t>
      </w:r>
      <w:r w:rsidR="642B16A6">
        <w:t>m</w:t>
      </w:r>
      <w:r>
        <w:t>en</w:t>
      </w:r>
      <w:r w:rsidR="24672751">
        <w:t>’s</w:t>
      </w:r>
      <w:r>
        <w:t xml:space="preserve"> </w:t>
      </w:r>
      <w:r w:rsidR="642B16A6">
        <w:t>e</w:t>
      </w:r>
      <w:r>
        <w:t>ngagement</w:t>
      </w:r>
      <w:r w:rsidRPr="7FA59588">
        <w:rPr>
          <w:b/>
          <w:bCs/>
        </w:rPr>
        <w:t xml:space="preserve"> </w:t>
      </w:r>
      <w:r>
        <w:t xml:space="preserve">program at the village level to </w:t>
      </w:r>
      <w:r w:rsidR="776A312C">
        <w:t xml:space="preserve">raise </w:t>
      </w:r>
      <w:r>
        <w:t>awareness</w:t>
      </w:r>
      <w:r w:rsidR="642B16A6">
        <w:t xml:space="preserve"> and </w:t>
      </w:r>
      <w:r>
        <w:t xml:space="preserve">motivation and </w:t>
      </w:r>
      <w:r w:rsidR="642B16A6">
        <w:t xml:space="preserve">to </w:t>
      </w:r>
      <w:r>
        <w:t>initiate action to address and respond to GBV.</w:t>
      </w:r>
      <w:r w:rsidR="7165C52C">
        <w:t xml:space="preserve"> This helps equalize who carries the burden of GBV between men and women in Bangladeshi society</w:t>
      </w:r>
      <w:r>
        <w:t xml:space="preserve"> According to the </w:t>
      </w:r>
      <w:r w:rsidR="642B16A6">
        <w:t>FY</w:t>
      </w:r>
      <w:r w:rsidR="2D3FCC19">
        <w:t>22</w:t>
      </w:r>
      <w:r w:rsidR="12F8D516">
        <w:t xml:space="preserve"> </w:t>
      </w:r>
      <w:proofErr w:type="spellStart"/>
      <w:r>
        <w:t>PaBS</w:t>
      </w:r>
      <w:proofErr w:type="spellEnd"/>
      <w:r>
        <w:t xml:space="preserve">, </w:t>
      </w:r>
      <w:r w:rsidR="7FB85933">
        <w:t>86.2</w:t>
      </w:r>
      <w:r w:rsidR="77552553">
        <w:t xml:space="preserve"> </w:t>
      </w:r>
      <w:r w:rsidR="00BF21B8">
        <w:t xml:space="preserve">percent </w:t>
      </w:r>
      <w:r w:rsidR="642B16A6">
        <w:t xml:space="preserve">of </w:t>
      </w:r>
      <w:r>
        <w:t>surveyed women</w:t>
      </w:r>
      <w:r w:rsidR="07949C22">
        <w:t xml:space="preserve"> </w:t>
      </w:r>
      <w:r>
        <w:t>received assistance from their husband with household chores</w:t>
      </w:r>
      <w:r w:rsidR="5A9F66AB">
        <w:t xml:space="preserve">, as compared to </w:t>
      </w:r>
      <w:r w:rsidR="77E14C5A">
        <w:t>36.9 in</w:t>
      </w:r>
      <w:r w:rsidR="5A9F66AB">
        <w:t xml:space="preserve"> FY</w:t>
      </w:r>
      <w:r w:rsidR="7119EFAA">
        <w:t>16</w:t>
      </w:r>
      <w:r>
        <w:t xml:space="preserve">. The program </w:t>
      </w:r>
      <w:r w:rsidR="24672751">
        <w:t>develop</w:t>
      </w:r>
      <w:r w:rsidR="63940FB3">
        <w:t>ed</w:t>
      </w:r>
      <w:r w:rsidR="24672751">
        <w:t xml:space="preserve"> </w:t>
      </w:r>
      <w:r>
        <w:t>male champions in the community so that they c</w:t>
      </w:r>
      <w:r w:rsidR="237C3EE4">
        <w:t xml:space="preserve">ould </w:t>
      </w:r>
      <w:r>
        <w:t>promote positive norms and practices</w:t>
      </w:r>
      <w:r w:rsidR="24672751">
        <w:t xml:space="preserve"> with their peers and families</w:t>
      </w:r>
      <w:r>
        <w:t xml:space="preserve">. </w:t>
      </w:r>
    </w:p>
    <w:p w14:paraId="000001CE" w14:textId="5A84032F" w:rsidR="00F36AA2" w:rsidRPr="000A6B5A" w:rsidRDefault="3CD440B0" w:rsidP="7FA59588">
      <w:r>
        <w:t>SHOUHARDO III</w:t>
      </w:r>
      <w:r w:rsidR="392DA28F">
        <w:t>’s interventions</w:t>
      </w:r>
      <w:r>
        <w:t xml:space="preserve"> </w:t>
      </w:r>
      <w:r w:rsidR="5FF7E58B">
        <w:t>built</w:t>
      </w:r>
      <w:r w:rsidR="2D675F85">
        <w:t xml:space="preserve"> up</w:t>
      </w:r>
      <w:r>
        <w:t xml:space="preserve"> women and girls’ capacity </w:t>
      </w:r>
      <w:r w:rsidR="0E05BF36">
        <w:t>to break</w:t>
      </w:r>
      <w:r>
        <w:t xml:space="preserve"> gender stereotypes and manage a sustainable livelihood. Empowering women through agriculture and access to other socio-economic opportunities </w:t>
      </w:r>
      <w:r w:rsidR="0E05BF36">
        <w:t>was a key</w:t>
      </w:r>
      <w:r>
        <w:t xml:space="preserve"> driving force behind this. According to the </w:t>
      </w:r>
      <w:r w:rsidR="0E05BF36">
        <w:t>FY</w:t>
      </w:r>
      <w:r w:rsidR="36DFF6A5">
        <w:t xml:space="preserve"> 22 </w:t>
      </w:r>
      <w:proofErr w:type="spellStart"/>
      <w:r>
        <w:t>PaBS</w:t>
      </w:r>
      <w:proofErr w:type="spellEnd"/>
      <w:r>
        <w:t xml:space="preserve">, </w:t>
      </w:r>
      <w:r w:rsidR="36DFF6A5">
        <w:t>59.5</w:t>
      </w:r>
      <w:r w:rsidR="3A7FC60F">
        <w:t xml:space="preserve"> </w:t>
      </w:r>
      <w:r w:rsidR="00BF21B8">
        <w:t xml:space="preserve">percent </w:t>
      </w:r>
      <w:r>
        <w:t>of women surveyed</w:t>
      </w:r>
      <w:r w:rsidR="0E05BF36">
        <w:t xml:space="preserve"> </w:t>
      </w:r>
      <w:r>
        <w:t>reported increased agricultural production</w:t>
      </w:r>
      <w:r w:rsidR="0E05BF36">
        <w:t>,</w:t>
      </w:r>
      <w:r>
        <w:t xml:space="preserve"> while </w:t>
      </w:r>
      <w:r w:rsidR="36DFF6A5">
        <w:t>80.7</w:t>
      </w:r>
      <w:r w:rsidR="461DF56B">
        <w:t xml:space="preserve"> percent</w:t>
      </w:r>
      <w:r>
        <w:t xml:space="preserve"> of women reported that they had market access.</w:t>
      </w:r>
      <w:r w:rsidR="0699233A">
        <w:t xml:space="preserve"> This was in comparison to</w:t>
      </w:r>
      <w:r w:rsidR="0725D378">
        <w:t xml:space="preserve"> 8.9 and 42.20 in FY16</w:t>
      </w:r>
      <w:r w:rsidR="475D0CC1">
        <w:t>.</w:t>
      </w:r>
    </w:p>
    <w:p w14:paraId="10392F08" w14:textId="0FC1A315" w:rsidR="00F36AA2" w:rsidRDefault="3CD440B0" w:rsidP="001E439D">
      <w:r w:rsidRPr="000A6B5A">
        <w:t xml:space="preserve">In FY20, the program shifted </w:t>
      </w:r>
      <w:r w:rsidR="47BACF15">
        <w:t xml:space="preserve">its </w:t>
      </w:r>
      <w:r w:rsidRPr="000A6B5A">
        <w:t xml:space="preserve">focus to a </w:t>
      </w:r>
      <w:r w:rsidR="072C44BE" w:rsidRPr="000A6B5A">
        <w:t xml:space="preserve">more holistic and inclusive </w:t>
      </w:r>
      <w:r w:rsidRPr="000A6B5A">
        <w:t>system</w:t>
      </w:r>
      <w:r w:rsidR="306E038A" w:rsidRPr="000A6B5A">
        <w:t>s</w:t>
      </w:r>
      <w:r w:rsidRPr="000A6B5A">
        <w:t xml:space="preserve"> approach</w:t>
      </w:r>
      <w:r w:rsidR="6586E83E" w:rsidRPr="000A6B5A">
        <w:t xml:space="preserve"> from a </w:t>
      </w:r>
      <w:r w:rsidR="366B65A6" w:rsidRPr="000A6B5A">
        <w:t>more stratified</w:t>
      </w:r>
      <w:r w:rsidR="6586E83E" w:rsidRPr="000A6B5A">
        <w:t xml:space="preserve"> approach</w:t>
      </w:r>
      <w:r w:rsidRPr="000A6B5A">
        <w:t xml:space="preserve"> by increasing men engagement </w:t>
      </w:r>
      <w:r w:rsidR="306E038A" w:rsidRPr="000A6B5A">
        <w:t xml:space="preserve">and </w:t>
      </w:r>
      <w:r w:rsidRPr="000A6B5A">
        <w:t>building a society</w:t>
      </w:r>
      <w:r w:rsidR="47BACF15">
        <w:t>-</w:t>
      </w:r>
      <w:r w:rsidRPr="000A6B5A">
        <w:t xml:space="preserve">wide community to discuss and identify appropriate practices. This led to the establishment of a </w:t>
      </w:r>
      <w:r w:rsidR="28F564DC">
        <w:t>social</w:t>
      </w:r>
      <w:r w:rsidR="1145DA18">
        <w:t xml:space="preserve"> media</w:t>
      </w:r>
      <w:r w:rsidR="28F564DC">
        <w:t xml:space="preserve"> </w:t>
      </w:r>
      <w:r w:rsidRPr="000A6B5A">
        <w:lastRenderedPageBreak/>
        <w:t>campaign known as It Ends with M</w:t>
      </w:r>
      <w:r w:rsidR="306E038A" w:rsidRPr="000A6B5A">
        <w:t>e</w:t>
      </w:r>
      <w:r w:rsidR="00FE0751">
        <w:rPr>
          <w:rStyle w:val="FootnoteReference"/>
        </w:rPr>
        <w:footnoteReference w:id="6"/>
      </w:r>
      <w:r w:rsidR="52B91CAA">
        <w:t>,</w:t>
      </w:r>
      <w:r w:rsidR="306E038A" w:rsidRPr="000A6B5A">
        <w:t xml:space="preserve"> which </w:t>
      </w:r>
      <w:r w:rsidRPr="000A6B5A">
        <w:t xml:space="preserve">took place between March 8, </w:t>
      </w:r>
      <w:r w:rsidR="1C4E9C65" w:rsidRPr="000A6B5A">
        <w:t>2020,</w:t>
      </w:r>
      <w:r w:rsidRPr="000A6B5A">
        <w:t xml:space="preserve"> </w:t>
      </w:r>
      <w:r w:rsidR="52B91CAA">
        <w:t>through</w:t>
      </w:r>
      <w:r w:rsidRPr="000A6B5A">
        <w:t xml:space="preserve"> September 30, 2021. The campaign reached over 17</w:t>
      </w:r>
      <w:r w:rsidR="52B91CAA">
        <w:t xml:space="preserve"> million </w:t>
      </w:r>
      <w:r w:rsidRPr="000A6B5A">
        <w:t>viewers</w:t>
      </w:r>
      <w:r w:rsidR="54BCA878">
        <w:t xml:space="preserve"> </w:t>
      </w:r>
      <w:r w:rsidRPr="000A6B5A">
        <w:t>and engaged on various topics</w:t>
      </w:r>
      <w:r w:rsidR="25686DF8">
        <w:t xml:space="preserve">, including </w:t>
      </w:r>
      <w:r w:rsidRPr="000A6B5A">
        <w:t>domestic violence, sharing domestic roles</w:t>
      </w:r>
      <w:r w:rsidR="25686DF8">
        <w:t>,</w:t>
      </w:r>
      <w:r w:rsidRPr="000A6B5A">
        <w:t xml:space="preserve"> and access to and control over income and assets.</w:t>
      </w:r>
      <w:r w:rsidR="432C742F">
        <w:t xml:space="preserve"> </w:t>
      </w:r>
      <w:r w:rsidR="217B18D1">
        <w:t xml:space="preserve">The inclusion of men in the context of GBV is important to raising awareness from a bilateral perspective. </w:t>
      </w:r>
    </w:p>
    <w:p w14:paraId="000001CF" w14:textId="1FDBDF63" w:rsidR="00F36AA2" w:rsidRDefault="3CD440B0" w:rsidP="7FA59588">
      <w:r w:rsidRPr="000A6B5A">
        <w:t>A</w:t>
      </w:r>
      <w:r w:rsidR="306E038A" w:rsidRPr="000A6B5A">
        <w:t>ddit</w:t>
      </w:r>
      <w:r w:rsidR="25686DF8">
        <w:t>i</w:t>
      </w:r>
      <w:r w:rsidR="306E038A" w:rsidRPr="000A6B5A">
        <w:t>onally</w:t>
      </w:r>
      <w:r w:rsidR="25686DF8">
        <w:t>,</w:t>
      </w:r>
      <w:r w:rsidR="306E038A" w:rsidRPr="000A6B5A">
        <w:t xml:space="preserve"> SHOUHARDO III implemented a</w:t>
      </w:r>
      <w:r w:rsidRPr="000A6B5A">
        <w:t xml:space="preserve"> series of online webinars </w:t>
      </w:r>
      <w:r w:rsidR="361827A5" w:rsidRPr="000A6B5A">
        <w:t xml:space="preserve">to combat </w:t>
      </w:r>
      <w:r w:rsidRPr="000A6B5A">
        <w:t xml:space="preserve">child marriage </w:t>
      </w:r>
      <w:r w:rsidR="432C742F">
        <w:t xml:space="preserve">in </w:t>
      </w:r>
      <w:r w:rsidRPr="000A6B5A">
        <w:t xml:space="preserve">FY20. </w:t>
      </w:r>
      <w:r w:rsidR="74997D25">
        <w:t>As a result of these interventions</w:t>
      </w:r>
      <w:r w:rsidR="552BB5C7">
        <w:t>,</w:t>
      </w:r>
      <w:r w:rsidR="74997D25">
        <w:t xml:space="preserve"> </w:t>
      </w:r>
      <w:r w:rsidRPr="000A6B5A">
        <w:t xml:space="preserve">215 child marriages were successfully stopped in the communities where SHOUHARDO III </w:t>
      </w:r>
      <w:r w:rsidR="432C742F">
        <w:t>was</w:t>
      </w:r>
      <w:r w:rsidRPr="000A6B5A">
        <w:t xml:space="preserve"> implemented. To address societal structures,</w:t>
      </w:r>
      <w:r w:rsidRPr="7FA59588">
        <w:rPr>
          <w:b/>
          <w:bCs/>
        </w:rPr>
        <w:t xml:space="preserve"> </w:t>
      </w:r>
      <w:r w:rsidRPr="000A6B5A">
        <w:t>SHOUHARDO III worked with faith leaders, civil society organizations, and service providers at the union level to help implement the Prevention of Domestic Violence Act</w:t>
      </w:r>
      <w:r w:rsidR="432C742F">
        <w:t xml:space="preserve">, </w:t>
      </w:r>
      <w:r w:rsidR="0BB12C66">
        <w:t xml:space="preserve">which was </w:t>
      </w:r>
      <w:r w:rsidR="432C742F">
        <w:t xml:space="preserve">enacted by the </w:t>
      </w:r>
      <w:proofErr w:type="spellStart"/>
      <w:r w:rsidR="432C742F">
        <w:t>GoB</w:t>
      </w:r>
      <w:proofErr w:type="spellEnd"/>
      <w:r w:rsidR="432C742F">
        <w:t xml:space="preserve"> in 2010.</w:t>
      </w:r>
      <w:r w:rsidR="4AEC5017">
        <w:t xml:space="preserve"> </w:t>
      </w:r>
    </w:p>
    <w:p w14:paraId="5ADFC30D" w14:textId="0EF5025A" w:rsidR="00436BE9" w:rsidRPr="00BC726C" w:rsidRDefault="4A26F8A9" w:rsidP="001E439D">
      <w:pPr>
        <w:rPr>
          <w:color w:val="444444"/>
        </w:rPr>
      </w:pPr>
      <w:r>
        <w:t xml:space="preserve">SHOUHARDO III conducted a child marriage study that identified and documented current practices and challenges in implementing the Child Marriage Restraint Act </w:t>
      </w:r>
      <w:r w:rsidR="17B39952">
        <w:t xml:space="preserve">of </w:t>
      </w:r>
      <w:r>
        <w:t xml:space="preserve">2017. </w:t>
      </w:r>
      <w:r w:rsidR="3BEF39E7">
        <w:t xml:space="preserve">The webinar discussions served as a valuable resource for relevant recommendations from participants. </w:t>
      </w:r>
      <w:r>
        <w:t>As a part of Child Marriage prevention advocacy work, the program published a</w:t>
      </w:r>
      <w:r w:rsidR="28467AAC">
        <w:t xml:space="preserve"> </w:t>
      </w:r>
      <w:hyperlink r:id="rId25" w:history="1">
        <w:r w:rsidR="28467AAC" w:rsidRPr="7FA59588">
          <w:rPr>
            <w:rStyle w:val="Hyperlink"/>
          </w:rPr>
          <w:t>Position Paper</w:t>
        </w:r>
      </w:hyperlink>
      <w:r w:rsidR="28467AAC">
        <w:t xml:space="preserve"> </w:t>
      </w:r>
      <w:hyperlink r:id="rId26" w:history="1"/>
      <w:r>
        <w:t>on the state of child marriage prevention in hard-to-reach Char and Haor regions in Bangladesh</w:t>
      </w:r>
      <w:r w:rsidR="691CBB95">
        <w:t>. This was</w:t>
      </w:r>
      <w:r>
        <w:t xml:space="preserve"> followed by organizing a roundtable on the prevention of child marriage in September 2022. The event produced two major recommendations: 1) </w:t>
      </w:r>
      <w:r w:rsidR="00BF21B8">
        <w:t>forming a</w:t>
      </w:r>
      <w:r>
        <w:t xml:space="preserve"> district-level Child Marriage Prevention Committee, and 2) ensur</w:t>
      </w:r>
      <w:r w:rsidR="030A0DA7">
        <w:t>ing</w:t>
      </w:r>
      <w:r>
        <w:t xml:space="preserve"> capacity building among faith leaders so that they can provide accurate documents relating girls’ date of birth.</w:t>
      </w:r>
      <w:r w:rsidRPr="7FA59588">
        <w:rPr>
          <w:color w:val="444444"/>
        </w:rPr>
        <w:t xml:space="preserve"> </w:t>
      </w:r>
    </w:p>
    <w:p w14:paraId="54F40FDC" w14:textId="0F599A10" w:rsidR="00EE1E51" w:rsidRDefault="7288A0F3" w:rsidP="00BC726C">
      <w:r>
        <w:t>T</w:t>
      </w:r>
      <w:r w:rsidR="3782B518">
        <w:t>he</w:t>
      </w:r>
      <w:r w:rsidR="3CD440B0">
        <w:t xml:space="preserve"> </w:t>
      </w:r>
      <w:r w:rsidR="5D723602">
        <w:t>Ending Violence Against Women</w:t>
      </w:r>
      <w:r w:rsidR="0433311B">
        <w:t>(</w:t>
      </w:r>
      <w:r w:rsidR="3CD440B0">
        <w:t>EVAW</w:t>
      </w:r>
      <w:r w:rsidR="76FFC7CB">
        <w:t>)</w:t>
      </w:r>
      <w:r w:rsidR="3CD440B0">
        <w:t xml:space="preserve"> Story Telling Platform and </w:t>
      </w:r>
      <w:r w:rsidR="3A85CE87">
        <w:t>T</w:t>
      </w:r>
      <w:r w:rsidR="696471F6">
        <w:t>heater reached</w:t>
      </w:r>
      <w:r w:rsidR="3CD440B0" w:rsidRPr="7FA59588">
        <w:rPr>
          <w:color w:val="000000" w:themeColor="text1"/>
        </w:rPr>
        <w:t xml:space="preserve"> 180</w:t>
      </w:r>
      <w:r w:rsidR="3CD55F44" w:rsidRPr="7FA59588">
        <w:rPr>
          <w:color w:val="000000" w:themeColor="text1"/>
        </w:rPr>
        <w:t>,</w:t>
      </w:r>
      <w:r w:rsidR="3CD440B0" w:rsidRPr="7FA59588">
        <w:rPr>
          <w:color w:val="000000" w:themeColor="text1"/>
        </w:rPr>
        <w:t xml:space="preserve">00 men </w:t>
      </w:r>
      <w:r w:rsidR="00BF21B8" w:rsidRPr="7FA59588">
        <w:rPr>
          <w:color w:val="000000" w:themeColor="text1"/>
        </w:rPr>
        <w:t>and boys</w:t>
      </w:r>
      <w:r w:rsidR="5BC16FCE" w:rsidRPr="7FA59588">
        <w:rPr>
          <w:color w:val="000000" w:themeColor="text1"/>
        </w:rPr>
        <w:t>,</w:t>
      </w:r>
      <w:r w:rsidR="717BD9E7" w:rsidRPr="7FA59588">
        <w:rPr>
          <w:color w:val="000000" w:themeColor="text1"/>
        </w:rPr>
        <w:t xml:space="preserve"> and</w:t>
      </w:r>
      <w:r w:rsidR="3CD440B0" w:rsidRPr="7FA59588">
        <w:rPr>
          <w:color w:val="000000" w:themeColor="text1"/>
        </w:rPr>
        <w:t xml:space="preserve"> address</w:t>
      </w:r>
      <w:r w:rsidR="405554A7" w:rsidRPr="7FA59588">
        <w:rPr>
          <w:color w:val="000000" w:themeColor="text1"/>
        </w:rPr>
        <w:t>ed</w:t>
      </w:r>
      <w:r w:rsidR="3CD440B0" w:rsidRPr="7FA59588">
        <w:rPr>
          <w:color w:val="000000" w:themeColor="text1"/>
        </w:rPr>
        <w:t xml:space="preserve"> women</w:t>
      </w:r>
      <w:r w:rsidR="3CD55F44" w:rsidRPr="7FA59588">
        <w:rPr>
          <w:color w:val="000000" w:themeColor="text1"/>
        </w:rPr>
        <w:t>'s</w:t>
      </w:r>
      <w:r w:rsidR="3CD440B0" w:rsidRPr="7FA59588">
        <w:rPr>
          <w:color w:val="000000" w:themeColor="text1"/>
        </w:rPr>
        <w:t xml:space="preserve"> empowerment at </w:t>
      </w:r>
      <w:r w:rsidR="3CD55F44" w:rsidRPr="7FA59588">
        <w:rPr>
          <w:color w:val="000000" w:themeColor="text1"/>
        </w:rPr>
        <w:t xml:space="preserve">the </w:t>
      </w:r>
      <w:r w:rsidR="3CD440B0" w:rsidRPr="7FA59588">
        <w:rPr>
          <w:color w:val="000000" w:themeColor="text1"/>
        </w:rPr>
        <w:t xml:space="preserve">community level. </w:t>
      </w:r>
      <w:r w:rsidR="405554A7" w:rsidRPr="7FA59588">
        <w:rPr>
          <w:color w:val="000000" w:themeColor="text1"/>
        </w:rPr>
        <w:t xml:space="preserve">Another part of addressing </w:t>
      </w:r>
      <w:r w:rsidR="1F881F3A" w:rsidRPr="7FA59588">
        <w:rPr>
          <w:color w:val="000000" w:themeColor="text1"/>
        </w:rPr>
        <w:t>women’s empowerment</w:t>
      </w:r>
      <w:r w:rsidR="405554A7" w:rsidRPr="7FA59588">
        <w:rPr>
          <w:color w:val="000000" w:themeColor="text1"/>
        </w:rPr>
        <w:t xml:space="preserve"> involved</w:t>
      </w:r>
      <w:r w:rsidR="3CD440B0" w:rsidRPr="7FA59588">
        <w:rPr>
          <w:color w:val="000000" w:themeColor="text1"/>
        </w:rPr>
        <w:t xml:space="preserve"> improv</w:t>
      </w:r>
      <w:r w:rsidR="405554A7" w:rsidRPr="7FA59588">
        <w:rPr>
          <w:color w:val="000000" w:themeColor="text1"/>
        </w:rPr>
        <w:t>ing the</w:t>
      </w:r>
      <w:r w:rsidR="3CD440B0" w:rsidRPr="7FA59588">
        <w:rPr>
          <w:color w:val="000000" w:themeColor="text1"/>
        </w:rPr>
        <w:t xml:space="preserve"> relationship between </w:t>
      </w:r>
      <w:r w:rsidR="405554A7" w:rsidRPr="7FA59588">
        <w:rPr>
          <w:color w:val="000000" w:themeColor="text1"/>
        </w:rPr>
        <w:t>mothers and daughters</w:t>
      </w:r>
      <w:r w:rsidR="6DDA0F48" w:rsidRPr="7FA59588">
        <w:rPr>
          <w:color w:val="000000" w:themeColor="text1"/>
        </w:rPr>
        <w:t>-</w:t>
      </w:r>
      <w:r w:rsidR="405554A7" w:rsidRPr="7FA59588">
        <w:rPr>
          <w:color w:val="000000" w:themeColor="text1"/>
        </w:rPr>
        <w:t>in</w:t>
      </w:r>
      <w:r w:rsidR="6DDA0F48" w:rsidRPr="7FA59588">
        <w:rPr>
          <w:color w:val="000000" w:themeColor="text1"/>
        </w:rPr>
        <w:t>-</w:t>
      </w:r>
      <w:r w:rsidR="405554A7" w:rsidRPr="7FA59588">
        <w:rPr>
          <w:color w:val="000000" w:themeColor="text1"/>
        </w:rPr>
        <w:t>law</w:t>
      </w:r>
      <w:r w:rsidR="62F4130D" w:rsidRPr="7FA59588">
        <w:rPr>
          <w:color w:val="000000" w:themeColor="text1"/>
        </w:rPr>
        <w:t>s</w:t>
      </w:r>
      <w:r w:rsidR="405554A7" w:rsidRPr="7FA59588">
        <w:rPr>
          <w:color w:val="000000" w:themeColor="text1"/>
        </w:rPr>
        <w:t>. The p</w:t>
      </w:r>
      <w:r w:rsidR="3CD440B0" w:rsidRPr="7FA59588">
        <w:rPr>
          <w:color w:val="000000" w:themeColor="text1"/>
        </w:rPr>
        <w:t>rogram focused on grassroots mobilization through Focus Group Discussion</w:t>
      </w:r>
      <w:r w:rsidR="167F2316" w:rsidRPr="7FA59588">
        <w:rPr>
          <w:color w:val="000000" w:themeColor="text1"/>
        </w:rPr>
        <w:t xml:space="preserve"> (FGD)</w:t>
      </w:r>
      <w:r w:rsidR="3CD440B0" w:rsidRPr="7FA59588">
        <w:rPr>
          <w:color w:val="000000" w:themeColor="text1"/>
        </w:rPr>
        <w:t xml:space="preserve"> and quarterly Adda</w:t>
      </w:r>
      <w:r w:rsidR="07A70B99" w:rsidRPr="7FA59588">
        <w:rPr>
          <w:color w:val="000000" w:themeColor="text1"/>
        </w:rPr>
        <w:t>s</w:t>
      </w:r>
      <w:r w:rsidR="3CD440B0" w:rsidRPr="7FA59588">
        <w:rPr>
          <w:color w:val="000000" w:themeColor="text1"/>
        </w:rPr>
        <w:t xml:space="preserve"> (</w:t>
      </w:r>
      <w:r w:rsidR="00BF21B8" w:rsidRPr="7FA59588">
        <w:rPr>
          <w:color w:val="000000" w:themeColor="text1"/>
        </w:rPr>
        <w:t>get together</w:t>
      </w:r>
      <w:r w:rsidR="3CD440B0" w:rsidRPr="7FA59588">
        <w:rPr>
          <w:color w:val="000000" w:themeColor="text1"/>
        </w:rPr>
        <w:t>).</w:t>
      </w:r>
      <w:r w:rsidR="4AEC5017">
        <w:t xml:space="preserve"> </w:t>
      </w:r>
    </w:p>
    <w:p w14:paraId="127A58B2" w14:textId="4907F407" w:rsidR="006F198E" w:rsidRDefault="51059CB5" w:rsidP="00BC726C">
      <w:proofErr w:type="spellStart"/>
      <w:r>
        <w:t>PaBS</w:t>
      </w:r>
      <w:proofErr w:type="spellEnd"/>
      <w:r>
        <w:t xml:space="preserve"> d</w:t>
      </w:r>
      <w:r w:rsidR="4C490C70">
        <w:t>ata collected by the program yielded interest</w:t>
      </w:r>
      <w:r w:rsidR="4A26F8A9">
        <w:t>ing</w:t>
      </w:r>
      <w:r w:rsidR="4C490C70">
        <w:t xml:space="preserve"> </w:t>
      </w:r>
      <w:r w:rsidR="0BA28296">
        <w:t>findings</w:t>
      </w:r>
      <w:r w:rsidR="4C490C70">
        <w:t xml:space="preserve"> from these </w:t>
      </w:r>
      <w:r w:rsidR="0BA28296">
        <w:t>interventions</w:t>
      </w:r>
      <w:r w:rsidR="4C490C70">
        <w:t xml:space="preserve"> in terms of changes</w:t>
      </w:r>
      <w:r w:rsidR="03157AEA">
        <w:t xml:space="preserve"> </w:t>
      </w:r>
      <w:r w:rsidR="00BF21B8">
        <w:t>to GVB</w:t>
      </w:r>
      <w:r w:rsidR="583BA9BD">
        <w:t xml:space="preserve"> and</w:t>
      </w:r>
      <w:r w:rsidR="03157AEA">
        <w:t xml:space="preserve"> household decision-making, including:</w:t>
      </w:r>
    </w:p>
    <w:p w14:paraId="315BA98F" w14:textId="405B7289" w:rsidR="00321E48" w:rsidRPr="000A6B5A" w:rsidRDefault="583BA9BD" w:rsidP="00BC726C">
      <w:pPr>
        <w:pStyle w:val="ListParagraph"/>
        <w:numPr>
          <w:ilvl w:val="0"/>
          <w:numId w:val="59"/>
        </w:numPr>
      </w:pPr>
      <w:r>
        <w:t>In FY20, 90.1</w:t>
      </w:r>
      <w:r w:rsidR="025492D0">
        <w:t xml:space="preserve"> </w:t>
      </w:r>
      <w:r w:rsidR="00BF21B8">
        <w:t xml:space="preserve">percent </w:t>
      </w:r>
      <w:r>
        <w:t xml:space="preserve">of interviewed women (957 of 1,050) reported knowing a neighbor or a friend who faced GBV within the last month of when the data was collected. </w:t>
      </w:r>
    </w:p>
    <w:p w14:paraId="38526D1E" w14:textId="413B7D4B" w:rsidR="00DC6BFD" w:rsidRPr="001E439D" w:rsidRDefault="51059CB5" w:rsidP="7FA59588">
      <w:pPr>
        <w:pStyle w:val="ListParagraph"/>
        <w:numPr>
          <w:ilvl w:val="0"/>
          <w:numId w:val="59"/>
        </w:numPr>
      </w:pPr>
      <w:r>
        <w:t>The perce</w:t>
      </w:r>
      <w:r w:rsidR="6CB8FDFB">
        <w:t xml:space="preserve">ntage of neighbors or friends reporting domestic violence </w:t>
      </w:r>
      <w:r w:rsidR="22CC2CBD">
        <w:t>decreased</w:t>
      </w:r>
      <w:r w:rsidR="0A2EBB84">
        <w:t xml:space="preserve"> </w:t>
      </w:r>
      <w:r w:rsidR="5E52A88D">
        <w:t>from</w:t>
      </w:r>
      <w:r w:rsidR="22CC2CBD">
        <w:t xml:space="preserve"> 60.3</w:t>
      </w:r>
      <w:r w:rsidR="5E9E137F">
        <w:t xml:space="preserve"> percent</w:t>
      </w:r>
      <w:r w:rsidR="0A2EBB84">
        <w:t xml:space="preserve"> to 34.7</w:t>
      </w:r>
      <w:r w:rsidR="290A025C">
        <w:t xml:space="preserve"> percent</w:t>
      </w:r>
      <w:r w:rsidR="0A2EBB84">
        <w:t xml:space="preserve"> between FY21 and FY22</w:t>
      </w:r>
      <w:r w:rsidR="2D63F5E3">
        <w:t xml:space="preserve">. </w:t>
      </w:r>
    </w:p>
    <w:p w14:paraId="4A008071" w14:textId="403F729E" w:rsidR="00DC6BFD" w:rsidRPr="001E439D" w:rsidRDefault="2E043326" w:rsidP="7FA59588">
      <w:pPr>
        <w:pStyle w:val="ListParagraph"/>
        <w:numPr>
          <w:ilvl w:val="1"/>
          <w:numId w:val="59"/>
        </w:numPr>
      </w:pPr>
      <w:r>
        <w:lastRenderedPageBreak/>
        <w:t>Domestic violence includes chil</w:t>
      </w:r>
      <w:r w:rsidR="43E2C4B2">
        <w:t xml:space="preserve">d marriage, physical abuse, sexual </w:t>
      </w:r>
      <w:r w:rsidR="4B832ED9">
        <w:t>harassment,</w:t>
      </w:r>
      <w:r w:rsidR="43E2C4B2">
        <w:t xml:space="preserve"> and emotional oppression</w:t>
      </w:r>
    </w:p>
    <w:p w14:paraId="0E2A1513" w14:textId="01B28798" w:rsidR="007C7DC9" w:rsidRDefault="0D12A8FD" w:rsidP="7FA59588">
      <w:pPr>
        <w:pStyle w:val="ListParagraph"/>
        <w:numPr>
          <w:ilvl w:val="0"/>
          <w:numId w:val="59"/>
        </w:numPr>
      </w:pPr>
      <w:r>
        <w:t>The percent of program participants aware of the cost and consequences of GBV rose from 51.5</w:t>
      </w:r>
      <w:r w:rsidR="5BB954DE">
        <w:t xml:space="preserve"> </w:t>
      </w:r>
      <w:r w:rsidR="00BF21B8">
        <w:t xml:space="preserve">percent </w:t>
      </w:r>
      <w:r>
        <w:t>in FY</w:t>
      </w:r>
      <w:r w:rsidR="32EA2A6E">
        <w:t>21</w:t>
      </w:r>
      <w:r>
        <w:t xml:space="preserve"> to 98.0</w:t>
      </w:r>
      <w:r w:rsidR="1A36D9F1">
        <w:t xml:space="preserve"> percent</w:t>
      </w:r>
      <w:r>
        <w:t xml:space="preserve"> </w:t>
      </w:r>
      <w:r w:rsidR="68930EB3">
        <w:t xml:space="preserve">in FY22. </w:t>
      </w:r>
    </w:p>
    <w:p w14:paraId="281D70F6" w14:textId="77777777" w:rsidR="00F62EED" w:rsidRPr="000A6B5A" w:rsidRDefault="00F62EED" w:rsidP="009300EC">
      <w:pPr>
        <w:pStyle w:val="ListParagraph"/>
      </w:pPr>
    </w:p>
    <w:p w14:paraId="000001E4" w14:textId="1B57A221" w:rsidR="00F36AA2" w:rsidRPr="00BC726C" w:rsidRDefault="3CD440B0" w:rsidP="009300EC">
      <w:pPr>
        <w:pStyle w:val="Heading2"/>
        <w:numPr>
          <w:ilvl w:val="1"/>
          <w:numId w:val="71"/>
        </w:numPr>
      </w:pPr>
      <w:bookmarkStart w:id="215" w:name="_Toc130757967"/>
      <w:bookmarkStart w:id="216" w:name="_Toc130757968"/>
      <w:bookmarkStart w:id="217" w:name="_Toc130725124"/>
      <w:bookmarkStart w:id="218" w:name="_Toc130757969"/>
      <w:bookmarkEnd w:id="215"/>
      <w:bookmarkEnd w:id="216"/>
      <w:r>
        <w:t xml:space="preserve">Purpose 5: Provision and utilization of public services (Local Elected Bodies &amp; Nation Building Departments) for communities </w:t>
      </w:r>
      <w:r w:rsidR="2EAB02EF">
        <w:t>(</w:t>
      </w:r>
      <w:r>
        <w:t>especially for PEP women</w:t>
      </w:r>
      <w:r w:rsidR="2EAB02EF">
        <w:t xml:space="preserve">) </w:t>
      </w:r>
      <w:r>
        <w:t>increased.</w:t>
      </w:r>
      <w:bookmarkEnd w:id="217"/>
      <w:bookmarkEnd w:id="218"/>
      <w:r>
        <w:t xml:space="preserve"> </w:t>
      </w:r>
    </w:p>
    <w:p w14:paraId="6655315A" w14:textId="6F0E9F2E" w:rsidR="00F36AA2" w:rsidRDefault="3CD440B0" w:rsidP="00BC726C">
      <w:r>
        <w:t xml:space="preserve">The SHOUHARDO III program </w:t>
      </w:r>
      <w:r w:rsidR="44802C57">
        <w:t>advocated for</w:t>
      </w:r>
      <w:r>
        <w:t xml:space="preserve"> good governance and aimed</w:t>
      </w:r>
      <w:r w:rsidR="031DA33E">
        <w:t xml:space="preserve"> to</w:t>
      </w:r>
      <w:r w:rsidR="5A56B7D6">
        <w:t xml:space="preserve"> promot</w:t>
      </w:r>
      <w:r w:rsidR="14D66120">
        <w:t xml:space="preserve">e </w:t>
      </w:r>
      <w:r w:rsidR="00BF21B8">
        <w:t xml:space="preserve">this </w:t>
      </w:r>
      <w:r>
        <w:t xml:space="preserve">at all levels. It empowered communities to demand </w:t>
      </w:r>
      <w:r w:rsidR="6C290D2B">
        <w:t xml:space="preserve">necessary </w:t>
      </w:r>
      <w:r>
        <w:t>service</w:t>
      </w:r>
      <w:r w:rsidR="5C4CE960">
        <w:t>s</w:t>
      </w:r>
      <w:r w:rsidR="34BF8644">
        <w:t>,</w:t>
      </w:r>
      <w:r w:rsidR="0BA28296">
        <w:t xml:space="preserve"> </w:t>
      </w:r>
      <w:r>
        <w:t>and provided a mechanism for enhancing trust, accountability, and social contract</w:t>
      </w:r>
      <w:r w:rsidR="0BA28296">
        <w:t>s</w:t>
      </w:r>
      <w:r>
        <w:t xml:space="preserve"> between communities and government service providers. It facilitated the process of enhancing accountability of Locally Elected Bodies</w:t>
      </w:r>
      <w:r w:rsidR="34482E4E">
        <w:t xml:space="preserve"> (LEBs)</w:t>
      </w:r>
      <w:r>
        <w:t xml:space="preserve"> and Nation</w:t>
      </w:r>
      <w:r w:rsidR="0FB58FBF">
        <w:t>-</w:t>
      </w:r>
      <w:r>
        <w:t xml:space="preserve">Building Departments (NBDs). </w:t>
      </w:r>
    </w:p>
    <w:p w14:paraId="000001E5" w14:textId="1675C2B9" w:rsidR="00F36AA2" w:rsidRDefault="4F20F375" w:rsidP="00BC726C">
      <w:r>
        <w:t xml:space="preserve">In addition to producing output results, the </w:t>
      </w:r>
      <w:r w:rsidR="3CD440B0">
        <w:t xml:space="preserve">interventions </w:t>
      </w:r>
      <w:r>
        <w:t xml:space="preserve">conducted under this </w:t>
      </w:r>
      <w:r w:rsidR="3CD440B0">
        <w:t xml:space="preserve">purpose </w:t>
      </w:r>
      <w:r>
        <w:t xml:space="preserve">also </w:t>
      </w:r>
      <w:r w:rsidR="3CD440B0">
        <w:t xml:space="preserve">maximized the outcomes </w:t>
      </w:r>
      <w:r w:rsidR="5A56B7D6">
        <w:t>under</w:t>
      </w:r>
      <w:r w:rsidR="3CD440B0">
        <w:t xml:space="preserve"> other purpose areas.</w:t>
      </w:r>
      <w:r w:rsidR="4AEC5017">
        <w:t xml:space="preserve"> </w:t>
      </w:r>
      <w:r w:rsidR="3CD440B0">
        <w:t xml:space="preserve">For example, under </w:t>
      </w:r>
      <w:r>
        <w:t>Purpose 5</w:t>
      </w:r>
      <w:r w:rsidR="5A56B7D6">
        <w:t>,</w:t>
      </w:r>
      <w:r w:rsidR="0AB195AE">
        <w:t xml:space="preserve"> </w:t>
      </w:r>
      <w:r w:rsidR="3CD440B0">
        <w:t>the program organized several Program Advisory and Coordination Committee (PACC) meetings as an output</w:t>
      </w:r>
      <w:r w:rsidR="0AB195AE">
        <w:t xml:space="preserve">, </w:t>
      </w:r>
      <w:r w:rsidR="3CD440B0">
        <w:t>but</w:t>
      </w:r>
      <w:r w:rsidR="0AB195AE">
        <w:t>, as a result,</w:t>
      </w:r>
      <w:r w:rsidR="5A56B7D6">
        <w:t xml:space="preserve"> </w:t>
      </w:r>
      <w:r w:rsidR="3CD440B0">
        <w:t>the Sub</w:t>
      </w:r>
      <w:r w:rsidR="320470F1">
        <w:t>-</w:t>
      </w:r>
      <w:r w:rsidR="3CD440B0">
        <w:t>Assistant Agriculture Officer</w:t>
      </w:r>
      <w:r w:rsidR="6B39A8A7">
        <w:t xml:space="preserve"> (SAAO)</w:t>
      </w:r>
      <w:r w:rsidR="3CD440B0">
        <w:t xml:space="preserve"> </w:t>
      </w:r>
      <w:r w:rsidR="0AB195AE">
        <w:t xml:space="preserve">also </w:t>
      </w:r>
      <w:r w:rsidR="3CD440B0">
        <w:t xml:space="preserve">provided </w:t>
      </w:r>
      <w:r w:rsidR="66E61E5D">
        <w:t xml:space="preserve">on-the-ground </w:t>
      </w:r>
      <w:r w:rsidR="3CD440B0">
        <w:t xml:space="preserve">technical support to PEPs farmers. </w:t>
      </w:r>
      <w:r w:rsidR="5A5CBB18">
        <w:t xml:space="preserve">Findings from the </w:t>
      </w:r>
      <w:r w:rsidR="18D4C8B5">
        <w:t>PABS</w:t>
      </w:r>
      <w:r w:rsidR="5A5CBB18">
        <w:t xml:space="preserve"> indicate that:</w:t>
      </w:r>
      <w:r w:rsidR="1EC41E0E">
        <w:t xml:space="preserve"> </w:t>
      </w:r>
    </w:p>
    <w:p w14:paraId="07148A8A" w14:textId="1EFD90D6" w:rsidR="00AE5DF0" w:rsidRPr="00BC726C" w:rsidRDefault="670FDF26" w:rsidP="00BC726C">
      <w:pPr>
        <w:pStyle w:val="ListParagraph"/>
        <w:numPr>
          <w:ilvl w:val="0"/>
          <w:numId w:val="68"/>
        </w:numPr>
      </w:pPr>
      <w:r>
        <w:t>In FY22</w:t>
      </w:r>
      <w:r w:rsidR="4DCCD08B">
        <w:t xml:space="preserve">, </w:t>
      </w:r>
      <w:r w:rsidR="3CD440B0">
        <w:t>77.7</w:t>
      </w:r>
      <w:r w:rsidR="1A093287">
        <w:t xml:space="preserve"> percent</w:t>
      </w:r>
      <w:r w:rsidR="3CD440B0">
        <w:t xml:space="preserve"> of the respondents </w:t>
      </w:r>
      <w:r w:rsidR="5A5CBB18">
        <w:t>were satisfied</w:t>
      </w:r>
      <w:r w:rsidR="3CD440B0">
        <w:t xml:space="preserve"> with overall services provided by the U</w:t>
      </w:r>
      <w:r w:rsidR="0A52B5BC">
        <w:t>P</w:t>
      </w:r>
      <w:r w:rsidR="3CD440B0">
        <w:t xml:space="preserve"> against </w:t>
      </w:r>
      <w:r w:rsidR="5A5CBB18">
        <w:t xml:space="preserve">a baseline </w:t>
      </w:r>
      <w:r w:rsidR="3CD440B0">
        <w:t>value of 18.</w:t>
      </w:r>
      <w:r w:rsidR="5A5CBB18">
        <w:t>6</w:t>
      </w:r>
      <w:r w:rsidR="3CD440B0">
        <w:t>%</w:t>
      </w:r>
      <w:r w:rsidR="7EA843EB">
        <w:t>.</w:t>
      </w:r>
      <w:r w:rsidR="4AEC5017">
        <w:t xml:space="preserve"> </w:t>
      </w:r>
    </w:p>
    <w:p w14:paraId="000001E8" w14:textId="1CD69F26" w:rsidR="00F36AA2" w:rsidRPr="001E439D" w:rsidRDefault="7D235C4E" w:rsidP="00BC726C">
      <w:pPr>
        <w:pStyle w:val="ListParagraph"/>
        <w:numPr>
          <w:ilvl w:val="0"/>
          <w:numId w:val="59"/>
        </w:numPr>
      </w:pPr>
      <w:r>
        <w:t xml:space="preserve">Access among respondents to targeted public services increased from </w:t>
      </w:r>
      <w:r w:rsidR="4871D78B">
        <w:t>69.8</w:t>
      </w:r>
      <w:r>
        <w:t xml:space="preserve">% in FY19 to </w:t>
      </w:r>
      <w:r w:rsidR="3CD440B0">
        <w:t>94.9</w:t>
      </w:r>
      <w:r w:rsidR="12F15EC4">
        <w:t xml:space="preserve"> </w:t>
      </w:r>
      <w:r w:rsidR="00BF21B8">
        <w:t xml:space="preserve">percent </w:t>
      </w:r>
      <w:r w:rsidR="7183EC13">
        <w:t xml:space="preserve">in FY22. </w:t>
      </w:r>
    </w:p>
    <w:p w14:paraId="000001E9" w14:textId="77777777" w:rsidR="00F36AA2" w:rsidRPr="003E41A7" w:rsidRDefault="00C42D67" w:rsidP="00BC726C">
      <w:pPr>
        <w:pStyle w:val="Heading4"/>
      </w:pPr>
      <w:bookmarkStart w:id="219" w:name="_Toc130725125"/>
      <w:r w:rsidRPr="003E41A7">
        <w:t>Sub-Purpose 5.1: Poor and Extreme Poor communities are able to demand and negotiate increased public service provision</w:t>
      </w:r>
      <w:bookmarkEnd w:id="219"/>
      <w:r w:rsidRPr="003E41A7">
        <w:t xml:space="preserve"> </w:t>
      </w:r>
    </w:p>
    <w:p w14:paraId="2D82E030" w14:textId="6FAF2EDE" w:rsidR="006D4FAB" w:rsidRDefault="3CD440B0" w:rsidP="00BC726C">
      <w:pPr>
        <w:pStyle w:val="ListParagraph"/>
      </w:pPr>
      <w:r w:rsidRPr="003E41A7">
        <w:t xml:space="preserve">SHOUHARDO III </w:t>
      </w:r>
      <w:r w:rsidR="7EA843EB">
        <w:t>worked to</w:t>
      </w:r>
      <w:r w:rsidRPr="003E41A7">
        <w:t xml:space="preserve"> increase </w:t>
      </w:r>
      <w:r w:rsidR="29F74A96" w:rsidRPr="003E41A7">
        <w:t xml:space="preserve">the </w:t>
      </w:r>
      <w:r w:rsidRPr="003E41A7">
        <w:t xml:space="preserve">communities’ ability </w:t>
      </w:r>
      <w:r w:rsidR="1770E434" w:rsidRPr="003E41A7">
        <w:t>in</w:t>
      </w:r>
      <w:r w:rsidRPr="003E41A7">
        <w:t xml:space="preserve"> </w:t>
      </w:r>
      <w:r w:rsidR="2EAB02EF" w:rsidRPr="003E41A7">
        <w:t>elevat</w:t>
      </w:r>
      <w:r w:rsidR="7A94629B" w:rsidRPr="003E41A7">
        <w:t>ing</w:t>
      </w:r>
      <w:r w:rsidR="2EAB02EF" w:rsidRPr="003E41A7">
        <w:t xml:space="preserve"> </w:t>
      </w:r>
      <w:r w:rsidRPr="003E41A7">
        <w:t>pro-poor voice</w:t>
      </w:r>
      <w:r w:rsidR="2EAB02EF" w:rsidRPr="003E41A7">
        <w:t xml:space="preserve">s </w:t>
      </w:r>
      <w:r w:rsidR="3CD7960E" w:rsidRPr="003E41A7">
        <w:t>during</w:t>
      </w:r>
      <w:r w:rsidR="2EAB02EF" w:rsidRPr="003E41A7">
        <w:t xml:space="preserve"> comprehensive</w:t>
      </w:r>
      <w:r w:rsidRPr="003E41A7">
        <w:t xml:space="preserve"> negotiation</w:t>
      </w:r>
      <w:r w:rsidR="67119DB1" w:rsidRPr="003E41A7">
        <w:t>, and allowing them a seat at the table that they have historically been routinely denied</w:t>
      </w:r>
      <w:r w:rsidR="3939D2C2" w:rsidRPr="003E41A7">
        <w:t>.</w:t>
      </w:r>
      <w:r w:rsidR="7EA843EB">
        <w:t xml:space="preserve"> </w:t>
      </w:r>
      <w:r w:rsidR="68728E01">
        <w:t xml:space="preserve">This was done in order </w:t>
      </w:r>
      <w:r w:rsidR="1D9E0981" w:rsidRPr="003E41A7">
        <w:t>to</w:t>
      </w:r>
      <w:r w:rsidR="7EA843EB">
        <w:t xml:space="preserve"> improve </w:t>
      </w:r>
      <w:r w:rsidRPr="003E41A7">
        <w:t xml:space="preserve">access </w:t>
      </w:r>
      <w:r w:rsidR="7EA843EB">
        <w:t xml:space="preserve">to </w:t>
      </w:r>
      <w:r w:rsidRPr="003E41A7">
        <w:t>public and private services</w:t>
      </w:r>
      <w:r w:rsidR="7EA843EB">
        <w:t>,</w:t>
      </w:r>
      <w:r w:rsidRPr="003E41A7">
        <w:t xml:space="preserve"> such as safety net</w:t>
      </w:r>
      <w:r w:rsidR="2EAB02EF" w:rsidRPr="003E41A7">
        <w:t>s</w:t>
      </w:r>
      <w:r w:rsidRPr="003E41A7">
        <w:t>, WASH</w:t>
      </w:r>
      <w:r w:rsidR="4722563E">
        <w:t xml:space="preserve"> information and products</w:t>
      </w:r>
      <w:r w:rsidR="2EAB02EF" w:rsidRPr="003E41A7">
        <w:t>,</w:t>
      </w:r>
      <w:r w:rsidRPr="003E41A7">
        <w:t xml:space="preserve"> and small infrastructure facilities</w:t>
      </w:r>
      <w:r w:rsidR="28BEC313" w:rsidRPr="003E41A7">
        <w:t xml:space="preserve"> in these vulnerable populations</w:t>
      </w:r>
      <w:r w:rsidRPr="003E41A7">
        <w:t xml:space="preserve">. </w:t>
      </w:r>
    </w:p>
    <w:p w14:paraId="64702EE1" w14:textId="099ABE5C" w:rsidR="006D4FAB" w:rsidRDefault="006D4FAB" w:rsidP="00BC726C">
      <w:pPr>
        <w:pStyle w:val="ListParagraph"/>
      </w:pPr>
    </w:p>
    <w:p w14:paraId="46FE606C" w14:textId="3713A054" w:rsidR="006D4FAB" w:rsidRDefault="00BF21B8" w:rsidP="00BC726C">
      <w:pPr>
        <w:pStyle w:val="ListParagraph"/>
      </w:pPr>
      <w:r>
        <w:rPr>
          <w:noProof/>
        </w:rPr>
        <w:lastRenderedPageBreak/>
        <mc:AlternateContent>
          <mc:Choice Requires="wps">
            <w:drawing>
              <wp:anchor distT="45720" distB="45720" distL="114300" distR="114300" simplePos="0" relativeHeight="251662848" behindDoc="0" locked="0" layoutInCell="1" allowOverlap="1" wp14:anchorId="5F220C0E" wp14:editId="04DF8CA2">
                <wp:simplePos x="0" y="0"/>
                <wp:positionH relativeFrom="column">
                  <wp:posOffset>475615</wp:posOffset>
                </wp:positionH>
                <wp:positionV relativeFrom="paragraph">
                  <wp:posOffset>1454785</wp:posOffset>
                </wp:positionV>
                <wp:extent cx="2268855" cy="600075"/>
                <wp:effectExtent l="0" t="0" r="0"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600075"/>
                        </a:xfrm>
                        <a:prstGeom prst="rect">
                          <a:avLst/>
                        </a:prstGeom>
                        <a:solidFill>
                          <a:srgbClr val="FFFFFF"/>
                        </a:solidFill>
                        <a:ln w="9525">
                          <a:noFill/>
                          <a:miter lim="800000"/>
                          <a:headEnd/>
                          <a:tailEnd/>
                        </a:ln>
                      </wps:spPr>
                      <wps:txbx>
                        <w:txbxContent>
                          <w:p w14:paraId="2E224F5A" w14:textId="3C2A1E7C" w:rsidR="00155B71" w:rsidRPr="009300EC" w:rsidRDefault="00155B71" w:rsidP="009300EC">
                            <w:pPr>
                              <w:rPr>
                                <w:i/>
                                <w:sz w:val="16"/>
                                <w:szCs w:val="16"/>
                              </w:rPr>
                            </w:pPr>
                            <w:r w:rsidRPr="009300EC">
                              <w:rPr>
                                <w:i/>
                                <w:sz w:val="16"/>
                                <w:szCs w:val="16"/>
                              </w:rPr>
                              <w:t xml:space="preserve">Members of a Village Development Committee (VDC) in </w:t>
                            </w:r>
                            <w:r w:rsidRPr="009300EC">
                              <w:rPr>
                                <w:i/>
                                <w:sz w:val="16"/>
                                <w:szCs w:val="16"/>
                              </w:rPr>
                              <w:t>Islampur, Jamalpur collectively organize in front of their local Community Resource Centre (CRC)</w:t>
                            </w:r>
                          </w:p>
                          <w:p w14:paraId="5F1B2769" w14:textId="35ACAB08" w:rsidR="00155B71" w:rsidRPr="009300EC" w:rsidRDefault="00155B71" w:rsidP="00BF21B8">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0C0E" id="_x0000_s1031" type="#_x0000_t202" style="position:absolute;left:0;text-align:left;margin-left:37.45pt;margin-top:114.55pt;width:178.65pt;height:47.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" stroked="f">
                <v:textbox>
                  <w:txbxContent>
                    <w:p w14:paraId="2E224F5A" w14:textId="3C2A1E7C" w:rsidR="00155B71" w:rsidRPr="009300EC" w:rsidRDefault="00155B71" w:rsidP="009300EC">
                      <w:pPr>
                        <w:rPr>
                          <w:i/>
                          <w:sz w:val="16"/>
                          <w:szCs w:val="16"/>
                        </w:rPr>
                      </w:pPr>
                      <w:r w:rsidRPr="009300EC">
                        <w:rPr>
                          <w:i/>
                          <w:sz w:val="16"/>
                          <w:szCs w:val="16"/>
                        </w:rPr>
                        <w:t xml:space="preserve">Members of a Village Development Committee (VDC) in </w:t>
                      </w:r>
                      <w:r w:rsidRPr="009300EC">
                        <w:rPr>
                          <w:i/>
                          <w:sz w:val="16"/>
                          <w:szCs w:val="16"/>
                        </w:rPr>
                        <w:t>Islampur, Jamalpur collectively organize in front of their local Community Resource Centre (CRC)</w:t>
                      </w:r>
                    </w:p>
                    <w:p w14:paraId="5F1B2769" w14:textId="35ACAB08" w:rsidR="00155B71" w:rsidRPr="009300EC" w:rsidRDefault="00155B71" w:rsidP="00BF21B8">
                      <w:pPr>
                        <w:rPr>
                          <w:sz w:val="16"/>
                          <w:szCs w:val="16"/>
                        </w:rPr>
                      </w:pPr>
                    </w:p>
                  </w:txbxContent>
                </v:textbox>
                <w10:wrap type="square"/>
              </v:shape>
            </w:pict>
          </mc:Fallback>
        </mc:AlternateContent>
      </w:r>
      <w:r>
        <w:rPr>
          <w:noProof/>
        </w:rPr>
        <mc:AlternateContent>
          <mc:Choice Requires="wps">
            <w:drawing>
              <wp:anchor distT="45720" distB="45720" distL="114300" distR="114300" simplePos="0" relativeHeight="251661824" behindDoc="0" locked="0" layoutInCell="1" allowOverlap="1" wp14:anchorId="45738EEC" wp14:editId="7F1E76EF">
                <wp:simplePos x="0" y="0"/>
                <wp:positionH relativeFrom="column">
                  <wp:posOffset>392430</wp:posOffset>
                </wp:positionH>
                <wp:positionV relativeFrom="paragraph">
                  <wp:posOffset>0</wp:posOffset>
                </wp:positionV>
                <wp:extent cx="2360930" cy="14046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F9C680B" w14:textId="52CCF32A" w:rsidR="00155B71" w:rsidRDefault="00000000">
                            <w:r>
                              <w:pict w14:anchorId="6CFFD610">
                                <v:shape id="_x0000_i1030" type="#_x0000_t75" style="width:169.85pt;height:115.85pt">
                                  <v:imagedata r:id="rId27" o:title="3"/>
                                </v:shape>
                              </w:pi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738EEC" id="_x0000_s1032" type="#_x0000_t202" style="position:absolute;left:0;text-align:left;margin-left:30.9pt;margin-top:0;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" stroked="f">
                <v:textbox style="mso-fit-shape-to-text:t">
                  <w:txbxContent>
                    <w:p w14:paraId="5F9C680B" w14:textId="52CCF32A" w:rsidR="00155B71" w:rsidRDefault="00000000">
                      <w:r>
                        <w:pict w14:anchorId="6CFFD610">
                          <v:shape id="_x0000_i1030" type="#_x0000_t75" style="width:169.85pt;height:115.85pt">
                            <v:imagedata r:id="rId27" o:title="3"/>
                          </v:shape>
                        </w:pict>
                      </w:r>
                    </w:p>
                  </w:txbxContent>
                </v:textbox>
                <w10:wrap type="square"/>
              </v:shape>
            </w:pict>
          </mc:Fallback>
        </mc:AlternateContent>
      </w:r>
      <w:r w:rsidR="3CD440B0" w:rsidRPr="003E41A7">
        <w:t>The</w:t>
      </w:r>
      <w:r w:rsidR="6840C527" w:rsidRPr="003E41A7">
        <w:t>se</w:t>
      </w:r>
      <w:r w:rsidR="3CD440B0" w:rsidRPr="003E41A7">
        <w:t xml:space="preserve"> communities </w:t>
      </w:r>
      <w:r w:rsidR="4365489D">
        <w:t>demonstrated capacity</w:t>
      </w:r>
      <w:r w:rsidR="162B85A4">
        <w:t xml:space="preserve"> building</w:t>
      </w:r>
      <w:r w:rsidR="4365489D">
        <w:t xml:space="preserve"> in</w:t>
      </w:r>
      <w:r w:rsidR="3CD440B0" w:rsidRPr="003E41A7">
        <w:t xml:space="preserve"> dealing with local issues of PEPs</w:t>
      </w:r>
      <w:r>
        <w:t xml:space="preserve"> </w:t>
      </w:r>
      <w:r w:rsidRPr="003E41A7">
        <w:t xml:space="preserve"> They</w:t>
      </w:r>
      <w:r>
        <w:t xml:space="preserve"> </w:t>
      </w:r>
      <w:r w:rsidR="6E0CA678" w:rsidRPr="003E41A7">
        <w:t xml:space="preserve">also </w:t>
      </w:r>
      <w:r w:rsidRPr="003E41A7">
        <w:t>made</w:t>
      </w:r>
      <w:r>
        <w:t xml:space="preserve"> </w:t>
      </w:r>
      <w:r w:rsidR="3CD440B0" w:rsidRPr="003E41A7">
        <w:t>public service providers responsive and accountable</w:t>
      </w:r>
      <w:r w:rsidR="55E68D35" w:rsidRPr="003E41A7">
        <w:t xml:space="preserve"> by advocating for those issues to be addressed effectively</w:t>
      </w:r>
      <w:r w:rsidR="4E9D18CE" w:rsidRPr="003E41A7">
        <w:t xml:space="preserve"> – especially in the case of needs of PEP women</w:t>
      </w:r>
      <w:r w:rsidR="2EAB02EF" w:rsidRPr="003E41A7">
        <w:t xml:space="preserve">. </w:t>
      </w:r>
      <w:r w:rsidR="3CD440B0" w:rsidRPr="003E41A7">
        <w:t xml:space="preserve">The program formed </w:t>
      </w:r>
      <w:r w:rsidR="0F7D200A">
        <w:t>V</w:t>
      </w:r>
      <w:r w:rsidR="1E586CAE">
        <w:t>illage Development Committees (VDCs)</w:t>
      </w:r>
      <w:r w:rsidR="0F7D200A">
        <w:t>s</w:t>
      </w:r>
      <w:r w:rsidR="3CD440B0" w:rsidRPr="003E41A7">
        <w:t xml:space="preserve">, </w:t>
      </w:r>
      <w:r w:rsidR="7B5F84F1">
        <w:t>y</w:t>
      </w:r>
      <w:r w:rsidR="3CD440B0" w:rsidRPr="003E41A7">
        <w:t xml:space="preserve">outh </w:t>
      </w:r>
      <w:r w:rsidR="7B5F84F1">
        <w:t>g</w:t>
      </w:r>
      <w:r w:rsidR="3CD440B0" w:rsidRPr="003E41A7">
        <w:t>roups</w:t>
      </w:r>
      <w:r w:rsidR="7B5F84F1">
        <w:t>,</w:t>
      </w:r>
      <w:r w:rsidR="3CD440B0" w:rsidRPr="003E41A7">
        <w:t xml:space="preserve"> and </w:t>
      </w:r>
      <w:r w:rsidR="7B5F84F1">
        <w:t>c</w:t>
      </w:r>
      <w:r w:rsidR="3CD440B0" w:rsidRPr="003E41A7">
        <w:t xml:space="preserve">ommunity </w:t>
      </w:r>
      <w:r w:rsidR="7B5F84F1">
        <w:t>g</w:t>
      </w:r>
      <w:r w:rsidR="3CD440B0" w:rsidRPr="003E41A7">
        <w:t xml:space="preserve">roups </w:t>
      </w:r>
      <w:r w:rsidR="7B5F84F1">
        <w:t>to enable</w:t>
      </w:r>
      <w:r w:rsidR="3CD440B0" w:rsidRPr="003E41A7">
        <w:t xml:space="preserve"> local communities </w:t>
      </w:r>
      <w:r w:rsidR="7B5F84F1">
        <w:t>to</w:t>
      </w:r>
      <w:r w:rsidR="3CD440B0" w:rsidRPr="003E41A7">
        <w:t xml:space="preserve"> liaise with public service providers. </w:t>
      </w:r>
    </w:p>
    <w:p w14:paraId="7110708C" w14:textId="1995A608" w:rsidR="7FA59588" w:rsidRDefault="7FA59588" w:rsidP="7FA59588">
      <w:pPr>
        <w:pStyle w:val="ListParagraph"/>
      </w:pPr>
    </w:p>
    <w:p w14:paraId="4AC9FE75" w14:textId="62335B23" w:rsidR="5CFCA654" w:rsidRPr="009300EC" w:rsidRDefault="5CFCA654" w:rsidP="7FA59588">
      <w:pPr>
        <w:pStyle w:val="ListParagraph"/>
        <w:rPr>
          <w:i/>
          <w:iCs/>
          <w:color w:val="FF0000"/>
        </w:rPr>
      </w:pPr>
      <w:r w:rsidRPr="009300EC">
        <w:rPr>
          <w:i/>
          <w:iCs/>
          <w:color w:val="FF0000"/>
        </w:rPr>
        <w:t xml:space="preserve"> </w:t>
      </w:r>
    </w:p>
    <w:p w14:paraId="34E334F5" w14:textId="42B85080" w:rsidR="00C1649E" w:rsidRDefault="00C42D67" w:rsidP="00BC726C">
      <w:r w:rsidRPr="003E41A7">
        <w:t>Major activities the program implemented include</w:t>
      </w:r>
      <w:r w:rsidR="00C1649E">
        <w:t>d:</w:t>
      </w:r>
    </w:p>
    <w:p w14:paraId="2B4CEB89" w14:textId="673C29A6" w:rsidR="00C1649E" w:rsidRPr="00BC726C" w:rsidRDefault="743DE047" w:rsidP="00BC726C">
      <w:pPr>
        <w:pStyle w:val="ListParagraph"/>
        <w:numPr>
          <w:ilvl w:val="0"/>
          <w:numId w:val="68"/>
        </w:numPr>
        <w:rPr>
          <w:rFonts w:eastAsia="Calibri" w:cs="Calibri"/>
        </w:rPr>
      </w:pPr>
      <w:r>
        <w:t>S</w:t>
      </w:r>
      <w:r w:rsidR="3CD440B0">
        <w:t xml:space="preserve">trengthening </w:t>
      </w:r>
      <w:r>
        <w:t xml:space="preserve">the </w:t>
      </w:r>
      <w:r w:rsidR="3CD440B0">
        <w:t xml:space="preserve">capacity of the </w:t>
      </w:r>
      <w:r w:rsidR="3CF536D0">
        <w:t xml:space="preserve">individual </w:t>
      </w:r>
      <w:r w:rsidR="3CD440B0">
        <w:t xml:space="preserve">communities through </w:t>
      </w:r>
      <w:r w:rsidR="4BDA4B47">
        <w:t xml:space="preserve">empowering local </w:t>
      </w:r>
      <w:r w:rsidR="3CD440B0">
        <w:t>VDC</w:t>
      </w:r>
      <w:r>
        <w:t>s</w:t>
      </w:r>
      <w:r w:rsidR="3CD440B0">
        <w:t xml:space="preserve">, </w:t>
      </w:r>
      <w:r>
        <w:t>y</w:t>
      </w:r>
      <w:r w:rsidR="3CD440B0">
        <w:t xml:space="preserve">outh </w:t>
      </w:r>
      <w:r>
        <w:t>g</w:t>
      </w:r>
      <w:r w:rsidR="3CD440B0">
        <w:t>roups</w:t>
      </w:r>
      <w:r>
        <w:t>,</w:t>
      </w:r>
      <w:r w:rsidR="3CD440B0">
        <w:t xml:space="preserve"> and </w:t>
      </w:r>
      <w:r>
        <w:t>c</w:t>
      </w:r>
      <w:r w:rsidR="3CD440B0">
        <w:t xml:space="preserve">ommunity </w:t>
      </w:r>
      <w:r>
        <w:t>g</w:t>
      </w:r>
      <w:r w:rsidR="3CD440B0">
        <w:t>roups</w:t>
      </w:r>
    </w:p>
    <w:p w14:paraId="0EDE85FD" w14:textId="372AAB82" w:rsidR="00AD2441" w:rsidRPr="00BC726C" w:rsidRDefault="743DE047" w:rsidP="7FA59588">
      <w:pPr>
        <w:pStyle w:val="ListParagraph"/>
        <w:numPr>
          <w:ilvl w:val="0"/>
          <w:numId w:val="68"/>
        </w:numPr>
      </w:pPr>
      <w:r>
        <w:t>F</w:t>
      </w:r>
      <w:r w:rsidR="3CD440B0">
        <w:t xml:space="preserve">acilitating periodical meetings </w:t>
      </w:r>
      <w:r w:rsidR="4C6A0965">
        <w:t xml:space="preserve">to </w:t>
      </w:r>
      <w:r w:rsidR="3CD440B0">
        <w:t>prepar</w:t>
      </w:r>
      <w:r w:rsidR="4C6A0965">
        <w:t xml:space="preserve">e and </w:t>
      </w:r>
      <w:r w:rsidR="3CD440B0">
        <w:t>organiz</w:t>
      </w:r>
      <w:r w:rsidR="4C6A0965">
        <w:t>e</w:t>
      </w:r>
      <w:r w:rsidR="3CD440B0">
        <w:t xml:space="preserve"> Community Action Plan</w:t>
      </w:r>
      <w:r w:rsidR="4E89DC2C">
        <w:t>s</w:t>
      </w:r>
    </w:p>
    <w:p w14:paraId="44AE677E" w14:textId="0E3B92F5" w:rsidR="4E89DC2C" w:rsidRDefault="4E89DC2C" w:rsidP="7FA59588">
      <w:pPr>
        <w:pStyle w:val="ListParagraph"/>
        <w:numPr>
          <w:ilvl w:val="0"/>
          <w:numId w:val="68"/>
        </w:numPr>
        <w:rPr>
          <w:rFonts w:eastAsia="Calibri" w:cs="Calibri"/>
        </w:rPr>
      </w:pPr>
      <w:r>
        <w:t xml:space="preserve">Youth </w:t>
      </w:r>
      <w:r w:rsidR="3CD440B0">
        <w:t xml:space="preserve">capacity building through meetings and annual sports/cultural events. </w:t>
      </w:r>
    </w:p>
    <w:p w14:paraId="4D09C64F" w14:textId="0A16C0A4" w:rsidR="00F36AA2" w:rsidRPr="003E41A7" w:rsidRDefault="24584D33" w:rsidP="00BC726C">
      <w:r>
        <w:t>From</w:t>
      </w:r>
      <w:r w:rsidR="45D7E86B">
        <w:t xml:space="preserve"> </w:t>
      </w:r>
      <w:r w:rsidR="5D335B87">
        <w:t xml:space="preserve">the </w:t>
      </w:r>
      <w:hyperlink r:id="rId28" w:history="1">
        <w:r w:rsidR="5D335B87">
          <w:t>PaBS</w:t>
        </w:r>
        <w:r w:rsidR="5D335B87" w:rsidRPr="7FA59588">
          <w:rPr>
            <w:rStyle w:val="Hyperlink"/>
          </w:rPr>
          <w:t>FY21</w:t>
        </w:r>
      </w:hyperlink>
      <w:r w:rsidR="5D335B87">
        <w:t xml:space="preserve"> </w:t>
      </w:r>
      <w:r w:rsidR="45D7E86B">
        <w:t xml:space="preserve">it was found </w:t>
      </w:r>
      <w:r w:rsidR="3AABCBB2">
        <w:t>that</w:t>
      </w:r>
      <w:r w:rsidR="01E5025C">
        <w:t xml:space="preserve">: </w:t>
      </w:r>
    </w:p>
    <w:p w14:paraId="3F73DEA4" w14:textId="01663CE8" w:rsidR="00F36AA2" w:rsidRPr="003E41A7" w:rsidRDefault="00403161" w:rsidP="009300EC">
      <w:pPr>
        <w:pStyle w:val="ListParagraph"/>
        <w:numPr>
          <w:ilvl w:val="0"/>
          <w:numId w:val="7"/>
        </w:numPr>
      </w:pPr>
      <w:r>
        <w:rPr>
          <w:noProof/>
        </w:rPr>
        <mc:AlternateContent>
          <mc:Choice Requires="wps">
            <w:drawing>
              <wp:anchor distT="45720" distB="45720" distL="114300" distR="114300" simplePos="0" relativeHeight="251663872" behindDoc="0" locked="0" layoutInCell="1" allowOverlap="1" wp14:anchorId="2226F88C" wp14:editId="0E46724F">
                <wp:simplePos x="0" y="0"/>
                <wp:positionH relativeFrom="column">
                  <wp:posOffset>3564255</wp:posOffset>
                </wp:positionH>
                <wp:positionV relativeFrom="paragraph">
                  <wp:posOffset>19050</wp:posOffset>
                </wp:positionV>
                <wp:extent cx="2360930" cy="1404620"/>
                <wp:effectExtent l="0" t="0" r="381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A11C969" w14:textId="68C08226" w:rsidR="00155B71" w:rsidRDefault="00000000">
                            <w:r>
                              <w:pict w14:anchorId="35B6A4F1">
                                <v:shape id="_x0000_i1032" type="#_x0000_t75" style="width:169.85pt;height:123.65pt">
                                  <v:imagedata r:id="rId29" o:title="4"/>
                                </v:shape>
                              </w:pi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6F88C" id="_x0000_s1033" type="#_x0000_t202" style="position:absolute;left:0;text-align:left;margin-left:280.65pt;margin-top:1.5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" stroked="f">
                <v:textbox style="mso-fit-shape-to-text:t">
                  <w:txbxContent>
                    <w:p w14:paraId="1A11C969" w14:textId="68C08226" w:rsidR="00155B71" w:rsidRDefault="00000000">
                      <w:r>
                        <w:pict w14:anchorId="35B6A4F1">
                          <v:shape id="_x0000_i1032" type="#_x0000_t75" style="width:169.85pt;height:123.65pt">
                            <v:imagedata r:id="rId29" o:title="4"/>
                          </v:shape>
                        </w:pict>
                      </w:r>
                    </w:p>
                  </w:txbxContent>
                </v:textbox>
                <w10:wrap type="square"/>
              </v:shape>
            </w:pict>
          </mc:Fallback>
        </mc:AlternateContent>
      </w:r>
      <w:r w:rsidR="3AABCBB2">
        <w:t>78.0</w:t>
      </w:r>
      <w:r w:rsidR="7AA52117">
        <w:t xml:space="preserve"> percent</w:t>
      </w:r>
      <w:r w:rsidR="3CD440B0">
        <w:t xml:space="preserve"> of respondents from PEPs and </w:t>
      </w:r>
      <w:r w:rsidR="32559ECA" w:rsidRPr="00BC726C">
        <w:t>n</w:t>
      </w:r>
      <w:r w:rsidR="3CD440B0">
        <w:t xml:space="preserve">on-PEPs acknowledged </w:t>
      </w:r>
      <w:r w:rsidR="1D4EA210" w:rsidRPr="00BC726C">
        <w:t xml:space="preserve">the </w:t>
      </w:r>
      <w:r w:rsidR="3CD440B0">
        <w:t>presence of VDC in the program areas</w:t>
      </w:r>
      <w:r w:rsidR="39B3CBB2" w:rsidRPr="00BC726C">
        <w:t>.</w:t>
      </w:r>
      <w:r w:rsidR="3CD440B0" w:rsidRPr="00BC726C">
        <w:t xml:space="preserve"> </w:t>
      </w:r>
    </w:p>
    <w:p w14:paraId="634695A3" w14:textId="297D1E8C" w:rsidR="00F36AA2" w:rsidRPr="003E41A7" w:rsidRDefault="39B3CBB2" w:rsidP="7FA59588">
      <w:pPr>
        <w:pStyle w:val="ListParagraph"/>
        <w:numPr>
          <w:ilvl w:val="0"/>
          <w:numId w:val="7"/>
        </w:numPr>
      </w:pPr>
      <w:r w:rsidRPr="00BC726C">
        <w:t>Additionally,</w:t>
      </w:r>
      <w:r w:rsidR="3CD440B0" w:rsidRPr="00BC726C">
        <w:t xml:space="preserve"> 76</w:t>
      </w:r>
      <w:r w:rsidR="1D4EA210" w:rsidRPr="00BC726C">
        <w:t>.0</w:t>
      </w:r>
      <w:r w:rsidR="52DDF9B0" w:rsidRPr="00BC726C">
        <w:t xml:space="preserve"> percent</w:t>
      </w:r>
      <w:r w:rsidR="3CD440B0">
        <w:t xml:space="preserve"> of VDCs supported communities in implementing village development activities. </w:t>
      </w:r>
    </w:p>
    <w:p w14:paraId="000001EB" w14:textId="0E74F9FE" w:rsidR="00F36AA2" w:rsidRPr="003E41A7" w:rsidRDefault="00403161" w:rsidP="7FA59588">
      <w:pPr>
        <w:pStyle w:val="ListParagraph"/>
        <w:numPr>
          <w:ilvl w:val="1"/>
          <w:numId w:val="7"/>
        </w:numPr>
      </w:pPr>
      <w:r>
        <w:rPr>
          <w:noProof/>
        </w:rPr>
        <mc:AlternateContent>
          <mc:Choice Requires="wps">
            <w:drawing>
              <wp:anchor distT="45720" distB="45720" distL="114300" distR="114300" simplePos="0" relativeHeight="251664896" behindDoc="0" locked="0" layoutInCell="1" allowOverlap="1" wp14:anchorId="38A8F36D" wp14:editId="213731BD">
                <wp:simplePos x="0" y="0"/>
                <wp:positionH relativeFrom="column">
                  <wp:posOffset>3562350</wp:posOffset>
                </wp:positionH>
                <wp:positionV relativeFrom="paragraph">
                  <wp:posOffset>117475</wp:posOffset>
                </wp:positionV>
                <wp:extent cx="2306955" cy="657225"/>
                <wp:effectExtent l="0" t="0" r="0"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657225"/>
                        </a:xfrm>
                        <a:prstGeom prst="rect">
                          <a:avLst/>
                        </a:prstGeom>
                        <a:solidFill>
                          <a:srgbClr val="FFFFFF"/>
                        </a:solidFill>
                        <a:ln w="9525">
                          <a:noFill/>
                          <a:miter lim="800000"/>
                          <a:headEnd/>
                          <a:tailEnd/>
                        </a:ln>
                      </wps:spPr>
                      <wps:txbx>
                        <w:txbxContent>
                          <w:p w14:paraId="45FDCBA0" w14:textId="60E3855F" w:rsidR="00155B71" w:rsidRPr="009300EC" w:rsidRDefault="00155B71" w:rsidP="00403161">
                            <w:pPr>
                              <w:rPr>
                                <w:sz w:val="16"/>
                                <w:szCs w:val="16"/>
                              </w:rPr>
                            </w:pPr>
                            <w:r w:rsidRPr="009300EC">
                              <w:rPr>
                                <w:i/>
                                <w:iCs/>
                                <w:sz w:val="16"/>
                                <w:szCs w:val="16"/>
                              </w:rPr>
                              <w:t>Government officials visit Jamalpur in order to engage with the local community. Program participants are able to directly voice concerns and queries with their government officials.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8F36D" id="_x0000_s1034" type="#_x0000_t202" style="position:absolute;left:0;text-align:left;margin-left:280.5pt;margin-top:9.25pt;width:181.65pt;height:51.7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" stroked="f">
                <v:textbox>
                  <w:txbxContent>
                    <w:p w14:paraId="45FDCBA0" w14:textId="60E3855F" w:rsidR="00155B71" w:rsidRPr="009300EC" w:rsidRDefault="00155B71" w:rsidP="00403161">
                      <w:pPr>
                        <w:rPr>
                          <w:sz w:val="16"/>
                          <w:szCs w:val="16"/>
                        </w:rPr>
                      </w:pPr>
                      <w:r w:rsidRPr="009300EC">
                        <w:rPr>
                          <w:i/>
                          <w:iCs/>
                          <w:sz w:val="16"/>
                          <w:szCs w:val="16"/>
                        </w:rPr>
                        <w:t>Government officials visit Jamalpur in order to engage with the local community. Program participants are able to directly voice concerns and queries with their government officials.</w:t>
                      </w:r>
                    </w:p>
                  </w:txbxContent>
                </v:textbox>
                <w10:wrap type="square"/>
              </v:shape>
            </w:pict>
          </mc:Fallback>
        </mc:AlternateContent>
      </w:r>
      <w:r w:rsidR="3CD440B0">
        <w:t xml:space="preserve">The field visit reports suggest that the communities came together in </w:t>
      </w:r>
      <w:r w:rsidR="680F55C3" w:rsidRPr="00BC726C">
        <w:t>locally driven, grassroots</w:t>
      </w:r>
      <w:r w:rsidR="3CD440B0" w:rsidRPr="00BC726C">
        <w:t xml:space="preserve"> efforts </w:t>
      </w:r>
      <w:r w:rsidR="39B3CBB2" w:rsidRPr="00BC726C">
        <w:t>to solve</w:t>
      </w:r>
      <w:r w:rsidR="3CD440B0" w:rsidRPr="00BC726C">
        <w:t xml:space="preserve"> problems through community-led initiatives such as small road construction, bamboo bridges, and tree planting. </w:t>
      </w:r>
      <w:r w:rsidR="3CD440B0" w:rsidRPr="003E41A7">
        <w:t xml:space="preserve"> </w:t>
      </w:r>
    </w:p>
    <w:p w14:paraId="000001ED" w14:textId="6EA30D65" w:rsidR="00F36AA2" w:rsidRPr="003E41A7" w:rsidRDefault="00C42D67" w:rsidP="00BC726C">
      <w:bookmarkStart w:id="220" w:name="_Toc130725126"/>
      <w:r w:rsidRPr="003E41A7">
        <w:rPr>
          <w:b/>
          <w:i/>
        </w:rPr>
        <w:t>Sub-Purpose 5.2: Local Elected Bodies &amp; Nation Building Department services are responsive to the needs of communities, especially to PEP women.</w:t>
      </w:r>
      <w:bookmarkEnd w:id="220"/>
      <w:r w:rsidRPr="003E41A7">
        <w:rPr>
          <w:b/>
        </w:rPr>
        <w:t xml:space="preserve"> </w:t>
      </w:r>
    </w:p>
    <w:p w14:paraId="163D7FEA" w14:textId="47F67E9B" w:rsidR="0087252C" w:rsidRPr="003E41A7" w:rsidRDefault="3CD440B0" w:rsidP="00BC726C">
      <w:r>
        <w:t xml:space="preserve">The program supported </w:t>
      </w:r>
      <w:r w:rsidR="1D4EA210">
        <w:t>UPs</w:t>
      </w:r>
      <w:r>
        <w:t xml:space="preserve"> and extension officials of relevant NBDs</w:t>
      </w:r>
      <w:r w:rsidR="39B3CBB2">
        <w:t xml:space="preserve"> </w:t>
      </w:r>
      <w:r w:rsidR="319DF805">
        <w:t>by</w:t>
      </w:r>
      <w:r w:rsidR="39B3CBB2">
        <w:t xml:space="preserve"> providing training on their roles and responsibilities. These included </w:t>
      </w:r>
      <w:r w:rsidR="3094038D">
        <w:t xml:space="preserve">individuals from </w:t>
      </w:r>
      <w:r w:rsidR="39B3CBB2">
        <w:t>departments</w:t>
      </w:r>
      <w:r>
        <w:t xml:space="preserve"> such as agriculture, livestock, health </w:t>
      </w:r>
      <w:r w:rsidR="1D4EA210">
        <w:t>and</w:t>
      </w:r>
      <w:r>
        <w:t xml:space="preserve"> family planning, DRR, social welfare, </w:t>
      </w:r>
      <w:r w:rsidR="1D4EA210">
        <w:t xml:space="preserve">and </w:t>
      </w:r>
      <w:r>
        <w:t>women and children affairs</w:t>
      </w:r>
      <w:r w:rsidR="39B3CBB2">
        <w:t>. Additionally, t</w:t>
      </w:r>
      <w:r w:rsidR="5B5ED570">
        <w:t xml:space="preserve">he </w:t>
      </w:r>
      <w:r w:rsidR="096D406B">
        <w:t>programs</w:t>
      </w:r>
      <w:r w:rsidR="5B5ED570">
        <w:t xml:space="preserve"> </w:t>
      </w:r>
      <w:r>
        <w:t>organized service fairs, field visits by the government officials</w:t>
      </w:r>
      <w:r w:rsidR="39B3CBB2">
        <w:t>,</w:t>
      </w:r>
      <w:r>
        <w:t xml:space="preserve"> and regular </w:t>
      </w:r>
      <w:r w:rsidR="50E45982">
        <w:t>PACC</w:t>
      </w:r>
      <w:r w:rsidR="3D60BBF0">
        <w:t xml:space="preserve"> </w:t>
      </w:r>
      <w:r>
        <w:t>meetings</w:t>
      </w:r>
      <w:r w:rsidR="2BFC8C0E">
        <w:t xml:space="preserve"> to promote collaboration and engagement</w:t>
      </w:r>
      <w:r>
        <w:t xml:space="preserve">. </w:t>
      </w:r>
    </w:p>
    <w:p w14:paraId="000001EE" w14:textId="77438876" w:rsidR="00F36AA2" w:rsidRPr="003E41A7" w:rsidRDefault="3CD440B0" w:rsidP="00BC726C">
      <w:pPr>
        <w:rPr>
          <w:color w:val="000000" w:themeColor="text1"/>
        </w:rPr>
      </w:pPr>
      <w:r>
        <w:lastRenderedPageBreak/>
        <w:t xml:space="preserve">Service provision of </w:t>
      </w:r>
      <w:r w:rsidR="346C2886">
        <w:t xml:space="preserve">and satisfaction with </w:t>
      </w:r>
      <w:r>
        <w:t>U</w:t>
      </w:r>
      <w:r w:rsidR="300B2B1D">
        <w:t xml:space="preserve">Ps </w:t>
      </w:r>
      <w:r w:rsidR="6DA63C44">
        <w:t>among</w:t>
      </w:r>
      <w:r>
        <w:t xml:space="preserve"> PEP</w:t>
      </w:r>
      <w:r w:rsidR="2A196ADD">
        <w:t>s</w:t>
      </w:r>
      <w:r>
        <w:t xml:space="preserve"> </w:t>
      </w:r>
      <w:r w:rsidR="300B2B1D">
        <w:t>increased during the program’s implementation period, w</w:t>
      </w:r>
      <w:r w:rsidR="346C2886">
        <w:t>ith the</w:t>
      </w:r>
      <w:r>
        <w:t xml:space="preserve"> </w:t>
      </w:r>
      <w:proofErr w:type="spellStart"/>
      <w:r w:rsidR="1791D9D2">
        <w:t>PaBS</w:t>
      </w:r>
      <w:proofErr w:type="spellEnd"/>
      <w:r w:rsidR="2EB96195">
        <w:t xml:space="preserve"> </w:t>
      </w:r>
      <w:r w:rsidR="4CFAA441">
        <w:t>FY22</w:t>
      </w:r>
      <w:r>
        <w:t xml:space="preserve"> f</w:t>
      </w:r>
      <w:r w:rsidR="346C2886">
        <w:t>inding</w:t>
      </w:r>
      <w:r>
        <w:t xml:space="preserve"> that</w:t>
      </w:r>
      <w:r w:rsidR="264A7073">
        <w:t>,</w:t>
      </w:r>
      <w:r>
        <w:t xml:space="preserve"> </w:t>
      </w:r>
      <w:r w:rsidR="45D7E86B">
        <w:t>77.7</w:t>
      </w:r>
      <w:r w:rsidR="06568254">
        <w:t xml:space="preserve"> percent</w:t>
      </w:r>
      <w:r>
        <w:t xml:space="preserve"> </w:t>
      </w:r>
      <w:r w:rsidR="7FE25F3D">
        <w:t xml:space="preserve">of </w:t>
      </w:r>
      <w:r>
        <w:t xml:space="preserve">surveyed participants </w:t>
      </w:r>
      <w:r w:rsidR="7FE25F3D">
        <w:t>were</w:t>
      </w:r>
      <w:r>
        <w:t xml:space="preserve"> satisfied with overall services provided by the </w:t>
      </w:r>
      <w:r w:rsidR="45D7E86B">
        <w:t>union parishad a</w:t>
      </w:r>
      <w:r w:rsidR="1B37526A">
        <w:t>s compared to the reference value of</w:t>
      </w:r>
      <w:r w:rsidR="45D7E86B">
        <w:t xml:space="preserve"> the 18.55</w:t>
      </w:r>
      <w:r w:rsidR="6CCFC95C">
        <w:t xml:space="preserve"> </w:t>
      </w:r>
      <w:proofErr w:type="gramStart"/>
      <w:r w:rsidR="6CCFC95C">
        <w:t xml:space="preserve">percent </w:t>
      </w:r>
      <w:r w:rsidR="45D7E86B">
        <w:t xml:space="preserve"> in</w:t>
      </w:r>
      <w:proofErr w:type="gramEnd"/>
      <w:r w:rsidR="45D7E86B">
        <w:t xml:space="preserve"> FY16</w:t>
      </w:r>
      <w:r>
        <w:t>.</w:t>
      </w:r>
      <w:r w:rsidR="7FE25F3D">
        <w:t xml:space="preserve"> </w:t>
      </w:r>
      <w:r w:rsidR="19E8B1D5">
        <w:t xml:space="preserve">As per the </w:t>
      </w:r>
      <w:r w:rsidR="7FE25F3D">
        <w:t xml:space="preserve">same </w:t>
      </w:r>
      <w:proofErr w:type="spellStart"/>
      <w:r w:rsidR="7945BC4D">
        <w:t>PaBS</w:t>
      </w:r>
      <w:proofErr w:type="spellEnd"/>
      <w:r w:rsidR="7FE25F3D">
        <w:t>, t</w:t>
      </w:r>
      <w:r>
        <w:t xml:space="preserve">he average score of </w:t>
      </w:r>
      <w:r w:rsidR="7FE25F3D">
        <w:t xml:space="preserve">UP </w:t>
      </w:r>
      <w:r>
        <w:t xml:space="preserve">management capacity also increased from </w:t>
      </w:r>
      <w:r w:rsidR="014A6DD3">
        <w:t>45</w:t>
      </w:r>
      <w:r w:rsidR="4B8B678B">
        <w:t xml:space="preserve"> percent</w:t>
      </w:r>
      <w:r>
        <w:t xml:space="preserve"> in FY1</w:t>
      </w:r>
      <w:r w:rsidR="014A6DD3">
        <w:t>6</w:t>
      </w:r>
      <w:r>
        <w:t xml:space="preserve"> to </w:t>
      </w:r>
      <w:r w:rsidR="014A6DD3">
        <w:t>89.62</w:t>
      </w:r>
      <w:r>
        <w:t xml:space="preserve"> </w:t>
      </w:r>
      <w:r w:rsidR="2D94F975">
        <w:t xml:space="preserve">percent </w:t>
      </w:r>
      <w:r>
        <w:t>in FY</w:t>
      </w:r>
      <w:r w:rsidR="014A6DD3">
        <w:t>21</w:t>
      </w:r>
      <w:r>
        <w:t xml:space="preserve">. </w:t>
      </w:r>
      <w:r w:rsidR="1B86648C">
        <w:t>Lastly,</w:t>
      </w:r>
      <w:r w:rsidR="41804641">
        <w:t>156362</w:t>
      </w:r>
      <w:r w:rsidRPr="7FA59588">
        <w:rPr>
          <w:color w:val="000000" w:themeColor="text1"/>
        </w:rPr>
        <w:t xml:space="preserve"> beneficiaries reported increased access to targeted public services</w:t>
      </w:r>
      <w:r w:rsidR="5E1675D0" w:rsidRPr="7FA59588">
        <w:rPr>
          <w:color w:val="000000" w:themeColor="text1"/>
        </w:rPr>
        <w:t>,</w:t>
      </w:r>
      <w:r w:rsidR="50BE0468" w:rsidRPr="7FA59588">
        <w:rPr>
          <w:color w:val="000000" w:themeColor="text1"/>
        </w:rPr>
        <w:t xml:space="preserve"> a number that well</w:t>
      </w:r>
      <w:r w:rsidR="5E1675D0" w:rsidRPr="7FA59588">
        <w:rPr>
          <w:color w:val="000000" w:themeColor="text1"/>
        </w:rPr>
        <w:t xml:space="preserve"> exceed</w:t>
      </w:r>
      <w:r w:rsidR="1C32C183" w:rsidRPr="7FA59588">
        <w:rPr>
          <w:color w:val="000000" w:themeColor="text1"/>
        </w:rPr>
        <w:t>ed</w:t>
      </w:r>
      <w:r w:rsidR="5E1675D0" w:rsidRPr="7FA59588">
        <w:rPr>
          <w:color w:val="000000" w:themeColor="text1"/>
        </w:rPr>
        <w:t xml:space="preserve"> </w:t>
      </w:r>
      <w:r w:rsidR="346C2886" w:rsidRPr="7FA59588">
        <w:rPr>
          <w:color w:val="000000" w:themeColor="text1"/>
        </w:rPr>
        <w:t>the</w:t>
      </w:r>
      <w:r w:rsidRPr="7FA59588">
        <w:rPr>
          <w:color w:val="000000" w:themeColor="text1"/>
        </w:rPr>
        <w:t xml:space="preserve"> target of </w:t>
      </w:r>
      <w:r w:rsidR="7BBF1F1D" w:rsidRPr="7FA59588">
        <w:rPr>
          <w:color w:val="000000" w:themeColor="text1"/>
        </w:rPr>
        <w:t>140050</w:t>
      </w:r>
      <w:r w:rsidR="276DCA46" w:rsidRPr="7FA59588">
        <w:rPr>
          <w:color w:val="000000" w:themeColor="text1"/>
        </w:rPr>
        <w:t>.</w:t>
      </w:r>
    </w:p>
    <w:p w14:paraId="000001F0" w14:textId="719B2CFE" w:rsidR="00F36AA2" w:rsidRPr="003E41A7" w:rsidRDefault="3CD440B0" w:rsidP="00BC726C">
      <w:r>
        <w:t xml:space="preserve"> A range of service providers also offered </w:t>
      </w:r>
      <w:r w:rsidR="4CE0A9C2">
        <w:t xml:space="preserve">additional </w:t>
      </w:r>
      <w:r>
        <w:t xml:space="preserve">support, </w:t>
      </w:r>
      <w:r w:rsidR="4CE0A9C2">
        <w:t>such as</w:t>
      </w:r>
      <w:r>
        <w:t xml:space="preserve"> vaccination for poultry and cattle, technical support from Sub-Assistant Agriculture Officer</w:t>
      </w:r>
      <w:r w:rsidR="31CDA202">
        <w:t xml:space="preserve"> (SAAO)</w:t>
      </w:r>
      <w:r w:rsidR="4CE0A9C2">
        <w:t>,</w:t>
      </w:r>
      <w:r>
        <w:t xml:space="preserve"> and health and family planning services from the </w:t>
      </w:r>
      <w:r w:rsidR="13908244">
        <w:t>CC</w:t>
      </w:r>
      <w:r>
        <w:t>s</w:t>
      </w:r>
      <w:r w:rsidR="752EEB57">
        <w:t xml:space="preserve">. </w:t>
      </w:r>
      <w:r w:rsidR="4CE0A9C2">
        <w:t xml:space="preserve"> </w:t>
      </w:r>
      <w:r w:rsidR="3D38DE35">
        <w:t xml:space="preserve">All three of </w:t>
      </w:r>
      <w:r>
        <w:t>which in turn contributed to maximizing production and income</w:t>
      </w:r>
      <w:r w:rsidR="3F887BBB">
        <w:t>,</w:t>
      </w:r>
      <w:r>
        <w:t xml:space="preserve"> as well as improving the health and resilience of the participants. </w:t>
      </w:r>
    </w:p>
    <w:p w14:paraId="000001F1" w14:textId="3DB16730" w:rsidR="00F36AA2" w:rsidRPr="003E41A7" w:rsidRDefault="00403161" w:rsidP="00BC726C">
      <w:r>
        <w:rPr>
          <w:noProof/>
        </w:rPr>
        <mc:AlternateContent>
          <mc:Choice Requires="wps">
            <w:drawing>
              <wp:anchor distT="45720" distB="45720" distL="114300" distR="114300" simplePos="0" relativeHeight="251666944" behindDoc="0" locked="0" layoutInCell="1" allowOverlap="1" wp14:anchorId="47B942F3" wp14:editId="4929A00B">
                <wp:simplePos x="0" y="0"/>
                <wp:positionH relativeFrom="column">
                  <wp:posOffset>3333750</wp:posOffset>
                </wp:positionH>
                <wp:positionV relativeFrom="paragraph">
                  <wp:posOffset>1525270</wp:posOffset>
                </wp:positionV>
                <wp:extent cx="2360930" cy="1404620"/>
                <wp:effectExtent l="0" t="0" r="3810" b="825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B9CC2F6" w14:textId="5752007A" w:rsidR="00155B71" w:rsidRPr="009300EC" w:rsidRDefault="00155B71" w:rsidP="00403161">
                            <w:pPr>
                              <w:rPr>
                                <w:sz w:val="16"/>
                                <w:szCs w:val="16"/>
                              </w:rPr>
                            </w:pPr>
                            <w:r w:rsidRPr="009300EC">
                              <w:rPr>
                                <w:i/>
                                <w:iCs/>
                                <w:sz w:val="16"/>
                                <w:szCs w:val="16"/>
                              </w:rPr>
                              <w:t xml:space="preserve">The local Union Parishad Chairman visits PEP program participants in Madan </w:t>
                            </w:r>
                            <w:r w:rsidRPr="009300EC">
                              <w:rPr>
                                <w:i/>
                                <w:iCs/>
                                <w:sz w:val="16"/>
                                <w:szCs w:val="16"/>
                              </w:rPr>
                              <w:t>Upazila, Netrokona. As part of resilience building efforts, he is providing them with VGD cards.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B942F3" id="_x0000_s1035" type="#_x0000_t202" style="position:absolute;margin-left:262.5pt;margin-top:120.1pt;width:185.9pt;height:110.6pt;z-index:251666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" stroked="f">
                <v:textbox style="mso-fit-shape-to-text:t">
                  <w:txbxContent>
                    <w:p w14:paraId="6B9CC2F6" w14:textId="5752007A" w:rsidR="00155B71" w:rsidRPr="009300EC" w:rsidRDefault="00155B71" w:rsidP="00403161">
                      <w:pPr>
                        <w:rPr>
                          <w:sz w:val="16"/>
                          <w:szCs w:val="16"/>
                        </w:rPr>
                      </w:pPr>
                      <w:r w:rsidRPr="009300EC">
                        <w:rPr>
                          <w:i/>
                          <w:iCs/>
                          <w:sz w:val="16"/>
                          <w:szCs w:val="16"/>
                        </w:rPr>
                        <w:t xml:space="preserve">The local Union Parishad Chairman visits PEP program participants in Madan </w:t>
                      </w:r>
                      <w:r w:rsidRPr="009300EC">
                        <w:rPr>
                          <w:i/>
                          <w:iCs/>
                          <w:sz w:val="16"/>
                          <w:szCs w:val="16"/>
                        </w:rPr>
                        <w:t>Upazila, Netrokona. As part of resilience building efforts, he is providing them with VGD cards.</w:t>
                      </w:r>
                    </w:p>
                  </w:txbxContent>
                </v:textbox>
                <w10:wrap type="square"/>
              </v:shape>
            </w:pict>
          </mc:Fallback>
        </mc:AlternateContent>
      </w:r>
      <w:r>
        <w:rPr>
          <w:noProof/>
        </w:rPr>
        <mc:AlternateContent>
          <mc:Choice Requires="wps">
            <w:drawing>
              <wp:anchor distT="45720" distB="45720" distL="114300" distR="114300" simplePos="0" relativeHeight="251665920" behindDoc="0" locked="0" layoutInCell="1" allowOverlap="1" wp14:anchorId="03CCAFE0" wp14:editId="6F8797BB">
                <wp:simplePos x="0" y="0"/>
                <wp:positionH relativeFrom="column">
                  <wp:posOffset>3335655</wp:posOffset>
                </wp:positionH>
                <wp:positionV relativeFrom="paragraph">
                  <wp:posOffset>49530</wp:posOffset>
                </wp:positionV>
                <wp:extent cx="2360930" cy="1404620"/>
                <wp:effectExtent l="0" t="0" r="381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3126140" w14:textId="0FAC90B8" w:rsidR="00155B71" w:rsidRDefault="00000000">
                            <w:r>
                              <w:pict w14:anchorId="7EEA1F11">
                                <v:shape id="_x0000_i1034" type="#_x0000_t75" style="width:170.6pt;height:133.85pt">
                                  <v:imagedata r:id="rId30" o:title="5"/>
                                </v:shape>
                              </w:pi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CCAFE0" id="_x0000_s1036" type="#_x0000_t202" style="position:absolute;margin-left:262.65pt;margin-top:3.9pt;width:185.9pt;height:110.6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" stroked="f">
                <v:textbox style="mso-fit-shape-to-text:t">
                  <w:txbxContent>
                    <w:p w14:paraId="23126140" w14:textId="0FAC90B8" w:rsidR="00155B71" w:rsidRDefault="00000000">
                      <w:r>
                        <w:pict w14:anchorId="7EEA1F11">
                          <v:shape id="_x0000_i1034" type="#_x0000_t75" style="width:170.6pt;height:133.85pt">
                            <v:imagedata r:id="rId30" o:title="5"/>
                          </v:shape>
                        </w:pict>
                      </w:r>
                    </w:p>
                  </w:txbxContent>
                </v:textbox>
                <w10:wrap type="square"/>
              </v:shape>
            </w:pict>
          </mc:Fallback>
        </mc:AlternateContent>
      </w:r>
      <w:r w:rsidR="6C231D9B" w:rsidRPr="003E41A7">
        <w:t xml:space="preserve">As per the commitment made by </w:t>
      </w:r>
      <w:r w:rsidRPr="003E41A7">
        <w:t xml:space="preserve">the </w:t>
      </w:r>
      <w:r>
        <w:t>Department</w:t>
      </w:r>
      <w:r w:rsidR="43A9DCBA">
        <w:t xml:space="preserve"> of Livestock Services (DLS)</w:t>
      </w:r>
      <w:r w:rsidR="6C231D9B" w:rsidRPr="003E41A7">
        <w:t xml:space="preserve">, an Artificial Insemination Center </w:t>
      </w:r>
      <w:r w:rsidR="6196615F" w:rsidRPr="003E41A7">
        <w:t xml:space="preserve">(AIC) </w:t>
      </w:r>
      <w:r w:rsidR="7AF5F1C4" w:rsidRPr="003E41A7">
        <w:t xml:space="preserve">was </w:t>
      </w:r>
      <w:r w:rsidR="6C231D9B" w:rsidRPr="003E41A7">
        <w:t>established at the</w:t>
      </w:r>
      <w:r w:rsidR="228D501E" w:rsidRPr="003E41A7">
        <w:t xml:space="preserve"> UP </w:t>
      </w:r>
      <w:r w:rsidR="6C231D9B" w:rsidRPr="003E41A7">
        <w:t>level</w:t>
      </w:r>
      <w:r w:rsidR="6FEC24AC" w:rsidRPr="003E41A7">
        <w:t>.</w:t>
      </w:r>
      <w:r w:rsidR="6C231D9B" w:rsidRPr="003E41A7">
        <w:t xml:space="preserve"> </w:t>
      </w:r>
      <w:r w:rsidR="6FEC24AC" w:rsidRPr="003E41A7">
        <w:t xml:space="preserve">This center aims </w:t>
      </w:r>
      <w:r w:rsidR="6C231D9B" w:rsidRPr="003E41A7">
        <w:t>to serve community demands</w:t>
      </w:r>
      <w:r w:rsidR="320470F1">
        <w:t xml:space="preserve"> for</w:t>
      </w:r>
      <w:r w:rsidR="6C231D9B" w:rsidRPr="003E41A7">
        <w:t xml:space="preserve"> livestock rearing</w:t>
      </w:r>
      <w:r w:rsidR="320470F1">
        <w:t xml:space="preserve">, </w:t>
      </w:r>
      <w:r w:rsidR="15CCBD4E">
        <w:t xml:space="preserve">thus </w:t>
      </w:r>
      <w:r w:rsidR="6C231D9B" w:rsidRPr="003E41A7">
        <w:t>maximiz</w:t>
      </w:r>
      <w:r w:rsidR="320470F1">
        <w:t xml:space="preserve">ing results under </w:t>
      </w:r>
      <w:r w:rsidR="6C231D9B" w:rsidRPr="003E41A7">
        <w:t>Purpose</w:t>
      </w:r>
      <w:r w:rsidR="320470F1">
        <w:t>s</w:t>
      </w:r>
      <w:r w:rsidR="6C231D9B" w:rsidRPr="003E41A7">
        <w:t xml:space="preserve"> 1 and </w:t>
      </w:r>
      <w:r w:rsidR="320470F1">
        <w:t xml:space="preserve">2. </w:t>
      </w:r>
      <w:r w:rsidR="6F8D1F42">
        <w:t>By u</w:t>
      </w:r>
      <w:r w:rsidR="6C231D9B" w:rsidRPr="003E41A7">
        <w:t xml:space="preserve">tilizing </w:t>
      </w:r>
      <w:proofErr w:type="spellStart"/>
      <w:r w:rsidR="6C231D9B" w:rsidRPr="003E41A7">
        <w:t>khas</w:t>
      </w:r>
      <w:proofErr w:type="spellEnd"/>
      <w:r>
        <w:t xml:space="preserve"> </w:t>
      </w:r>
      <w:r w:rsidR="6C231D9B" w:rsidRPr="003E41A7">
        <w:t>land</w:t>
      </w:r>
      <w:r w:rsidR="109260D5" w:rsidRPr="003E41A7">
        <w:t xml:space="preserve"> (Government owned land)</w:t>
      </w:r>
      <w:r w:rsidR="6C231D9B" w:rsidRPr="003E41A7">
        <w:t xml:space="preserve">, alternative income sources </w:t>
      </w:r>
      <w:r w:rsidR="320470F1">
        <w:t>were</w:t>
      </w:r>
      <w:r w:rsidR="6C231D9B" w:rsidRPr="003E41A7">
        <w:t xml:space="preserve"> created for landless families</w:t>
      </w:r>
      <w:r w:rsidR="6A532889">
        <w:t>; 1</w:t>
      </w:r>
      <w:r w:rsidR="6C231D9B" w:rsidRPr="003E41A7">
        <w:t xml:space="preserve">6 </w:t>
      </w:r>
      <w:r w:rsidR="7AF5F1C4" w:rsidRPr="003E41A7">
        <w:t>such families</w:t>
      </w:r>
      <w:r w:rsidR="6A532889">
        <w:t xml:space="preserve"> received</w:t>
      </w:r>
      <w:r w:rsidR="6C231D9B" w:rsidRPr="003E41A7">
        <w:t xml:space="preserve"> houses on the</w:t>
      </w:r>
      <w:r w:rsidR="7AF5F1C4" w:rsidRPr="003E41A7">
        <w:t xml:space="preserve"> </w:t>
      </w:r>
      <w:proofErr w:type="spellStart"/>
      <w:r w:rsidR="7AF5F1C4" w:rsidRPr="003E41A7">
        <w:t>khas</w:t>
      </w:r>
      <w:proofErr w:type="spellEnd"/>
      <w:r>
        <w:t xml:space="preserve"> </w:t>
      </w:r>
      <w:r w:rsidR="7AF5F1C4" w:rsidRPr="003E41A7">
        <w:t>land</w:t>
      </w:r>
      <w:r w:rsidR="6C231D9B" w:rsidRPr="003E41A7">
        <w:t xml:space="preserve">. </w:t>
      </w:r>
      <w:r w:rsidR="7AF5F1C4" w:rsidRPr="003E41A7">
        <w:t xml:space="preserve">In addition to </w:t>
      </w:r>
      <w:r w:rsidR="6C231D9B" w:rsidRPr="003E41A7">
        <w:t>the economic and nutritional</w:t>
      </w:r>
      <w:r w:rsidR="7AF5F1C4" w:rsidRPr="003E41A7">
        <w:t xml:space="preserve"> security</w:t>
      </w:r>
      <w:r w:rsidR="6C231D9B" w:rsidRPr="003E41A7">
        <w:t xml:space="preserve"> aspect, these families now have permanent settlement</w:t>
      </w:r>
      <w:r w:rsidR="6A532889">
        <w:t>s,</w:t>
      </w:r>
      <w:r w:rsidR="6C231D9B" w:rsidRPr="003E41A7">
        <w:t xml:space="preserve"> which upholds their dignity in the community </w:t>
      </w:r>
      <w:r w:rsidR="4BEBBF82">
        <w:t>now and for</w:t>
      </w:r>
      <w:r w:rsidR="6C231D9B" w:rsidRPr="003E41A7">
        <w:t xml:space="preserve"> future generations</w:t>
      </w:r>
      <w:r w:rsidR="4BEBBF82">
        <w:t>.</w:t>
      </w:r>
    </w:p>
    <w:p w14:paraId="646B2BB4" w14:textId="47FB3346" w:rsidR="00F36AA2" w:rsidRPr="00273B7B" w:rsidRDefault="4BEBBF82" w:rsidP="00BC726C">
      <w:r>
        <w:t>SHOUHARDO III</w:t>
      </w:r>
      <w:r w:rsidR="3CD440B0">
        <w:t xml:space="preserve"> facilitated a total of 248 PACC meetings at the national, divisional, district</w:t>
      </w:r>
      <w:r>
        <w:t>,</w:t>
      </w:r>
      <w:r w:rsidR="3CD440B0">
        <w:t xml:space="preserve"> and upazila levels to review and support program progress and identify ways to improve government services for PEP</w:t>
      </w:r>
      <w:r w:rsidR="335D495E">
        <w:t>s</w:t>
      </w:r>
      <w:r w:rsidR="3CD440B0">
        <w:t xml:space="preserve">. </w:t>
      </w:r>
    </w:p>
    <w:p w14:paraId="36F15737" w14:textId="0DB339D2" w:rsidR="00F36AA2" w:rsidRPr="00273B7B" w:rsidRDefault="3CD440B0" w:rsidP="7FA59588">
      <w:pPr>
        <w:pStyle w:val="ListParagraph"/>
        <w:numPr>
          <w:ilvl w:val="0"/>
          <w:numId w:val="6"/>
        </w:numPr>
      </w:pPr>
      <w:r>
        <w:t>The program also facilitated 130 visits</w:t>
      </w:r>
      <w:r w:rsidRPr="7FA59588">
        <w:rPr>
          <w:b/>
          <w:bCs/>
        </w:rPr>
        <w:t xml:space="preserve"> </w:t>
      </w:r>
      <w:r w:rsidR="335D495E">
        <w:t>for</w:t>
      </w:r>
      <w:r>
        <w:t xml:space="preserve"> PACC members to the program sites, </w:t>
      </w:r>
      <w:r w:rsidR="52FB9A72">
        <w:t>exceeding the target of</w:t>
      </w:r>
      <w:r>
        <w:t xml:space="preserve"> 92. </w:t>
      </w:r>
    </w:p>
    <w:p w14:paraId="401FA4B4" w14:textId="4393E4E0" w:rsidR="00F36AA2" w:rsidRPr="00273B7B" w:rsidRDefault="3CD440B0" w:rsidP="7FA59588">
      <w:pPr>
        <w:pStyle w:val="ListParagraph"/>
        <w:numPr>
          <w:ilvl w:val="1"/>
          <w:numId w:val="6"/>
        </w:numPr>
      </w:pPr>
      <w:r>
        <w:t>Their visits strengthened the demand side</w:t>
      </w:r>
      <w:r w:rsidR="4CD80359">
        <w:t xml:space="preserve"> of economic activities in the program</w:t>
      </w:r>
      <w:r>
        <w:t xml:space="preserve"> by encouraging program participants to utilize government services</w:t>
      </w:r>
    </w:p>
    <w:p w14:paraId="00B40FFE" w14:textId="79C6471E" w:rsidR="00F36AA2" w:rsidRPr="00273B7B" w:rsidRDefault="64A7F98E" w:rsidP="7FA59588">
      <w:pPr>
        <w:pStyle w:val="ListParagraph"/>
        <w:numPr>
          <w:ilvl w:val="2"/>
          <w:numId w:val="6"/>
        </w:numPr>
      </w:pPr>
      <w:r>
        <w:t xml:space="preserve">They are simultaneously </w:t>
      </w:r>
      <w:r w:rsidR="3CD440B0">
        <w:t xml:space="preserve">continuing their individual and collective community development efforts. </w:t>
      </w:r>
    </w:p>
    <w:p w14:paraId="7E27829D" w14:textId="1AA688C7" w:rsidR="00F36AA2" w:rsidRPr="00273B7B" w:rsidRDefault="3CD440B0" w:rsidP="7FA59588">
      <w:pPr>
        <w:pStyle w:val="ListParagraph"/>
        <w:numPr>
          <w:ilvl w:val="1"/>
          <w:numId w:val="6"/>
        </w:numPr>
      </w:pPr>
      <w:r>
        <w:t>On the supply side, the visits motivated government staff to interact with the PEP about their lives and livelihoods to foster better troubleshooting processes</w:t>
      </w:r>
    </w:p>
    <w:p w14:paraId="000001FC" w14:textId="3DEE51AF" w:rsidR="00F36AA2" w:rsidRPr="00273B7B" w:rsidRDefault="3CD440B0" w:rsidP="7FA59588">
      <w:pPr>
        <w:pStyle w:val="ListParagraph"/>
        <w:numPr>
          <w:ilvl w:val="2"/>
          <w:numId w:val="6"/>
        </w:numPr>
      </w:pPr>
      <w:r>
        <w:t xml:space="preserve">As per the field observations of the program staff, government officials provided positive feedback on the program’s implementation. </w:t>
      </w:r>
    </w:p>
    <w:p w14:paraId="000001FD" w14:textId="754A3522" w:rsidR="00F36AA2" w:rsidRPr="009E7E61" w:rsidRDefault="00C42D67" w:rsidP="004E418C">
      <w:pPr>
        <w:pStyle w:val="Heading1"/>
      </w:pPr>
      <w:bookmarkStart w:id="221" w:name="_Toc130725127"/>
      <w:bookmarkStart w:id="222" w:name="_Toc130757970"/>
      <w:r w:rsidRPr="009E7E61">
        <w:lastRenderedPageBreak/>
        <w:t>MONITORING AND EVALUATION; KNOWLEDGE MANAGEMENT</w:t>
      </w:r>
      <w:r w:rsidR="00E06216" w:rsidRPr="009E7E61">
        <w:t>, Research</w:t>
      </w:r>
      <w:r w:rsidR="00187CDE" w:rsidRPr="009E7E61">
        <w:t xml:space="preserve"> </w:t>
      </w:r>
      <w:r w:rsidRPr="009E7E61">
        <w:t>AND LEARNING HIGHLIGHTS</w:t>
      </w:r>
      <w:bookmarkEnd w:id="221"/>
      <w:bookmarkEnd w:id="222"/>
      <w:r w:rsidRPr="009E7E61">
        <w:t xml:space="preserve"> </w:t>
      </w:r>
    </w:p>
    <w:p w14:paraId="000001FF" w14:textId="382DCB3D" w:rsidR="00F36AA2" w:rsidRPr="009E7E61" w:rsidRDefault="00C42D67" w:rsidP="004E418C">
      <w:pPr>
        <w:pStyle w:val="Heading2"/>
      </w:pPr>
      <w:bookmarkStart w:id="223" w:name="_Toc130756372"/>
      <w:bookmarkStart w:id="224" w:name="_Toc130756489"/>
      <w:bookmarkStart w:id="225" w:name="_Toc130756574"/>
      <w:bookmarkStart w:id="226" w:name="_Toc130756835"/>
      <w:bookmarkStart w:id="227" w:name="_Toc130757181"/>
      <w:bookmarkStart w:id="228" w:name="_Toc130757292"/>
      <w:bookmarkStart w:id="229" w:name="_Toc130757356"/>
      <w:bookmarkStart w:id="230" w:name="_Toc130757486"/>
      <w:bookmarkStart w:id="231" w:name="_Toc130757543"/>
      <w:bookmarkStart w:id="232" w:name="_Toc130757971"/>
      <w:bookmarkStart w:id="233" w:name="_Toc130725128"/>
      <w:bookmarkStart w:id="234" w:name="_Toc130757972"/>
      <w:bookmarkEnd w:id="223"/>
      <w:bookmarkEnd w:id="224"/>
      <w:bookmarkEnd w:id="225"/>
      <w:bookmarkEnd w:id="226"/>
      <w:bookmarkEnd w:id="227"/>
      <w:bookmarkEnd w:id="228"/>
      <w:bookmarkEnd w:id="229"/>
      <w:bookmarkEnd w:id="230"/>
      <w:bookmarkEnd w:id="231"/>
      <w:bookmarkEnd w:id="232"/>
      <w:r w:rsidRPr="009E7E61">
        <w:t>Monitoring and Evaluation</w:t>
      </w:r>
      <w:bookmarkEnd w:id="233"/>
      <w:bookmarkEnd w:id="234"/>
      <w:r w:rsidRPr="009E7E61">
        <w:t xml:space="preserve"> </w:t>
      </w:r>
    </w:p>
    <w:p w14:paraId="00000200" w14:textId="168BD8F9" w:rsidR="00F36AA2" w:rsidRPr="00273B7B" w:rsidRDefault="00154D5E" w:rsidP="00BC726C">
      <w:r>
        <w:t>During start-up, the</w:t>
      </w:r>
      <w:r w:rsidR="00502258" w:rsidRPr="00273B7B">
        <w:t xml:space="preserve"> </w:t>
      </w:r>
      <w:r w:rsidR="00273B7B">
        <w:t>program</w:t>
      </w:r>
      <w:r w:rsidR="00187CDE">
        <w:t xml:space="preserve"> </w:t>
      </w:r>
      <w:r w:rsidR="00C42D67" w:rsidRPr="00273B7B">
        <w:t xml:space="preserve">developed tools and guidelines for selecting vulnerable people and prioritizing geographic areas, resulting in the selection of 947 villages and the identification of 168,521 </w:t>
      </w:r>
      <w:r>
        <w:t>PEP</w:t>
      </w:r>
      <w:r w:rsidR="00C42D67" w:rsidRPr="00273B7B">
        <w:t xml:space="preserve"> households.</w:t>
      </w:r>
      <w:r w:rsidR="00187CDE">
        <w:t xml:space="preserve"> </w:t>
      </w:r>
      <w:r w:rsidR="00C42D67" w:rsidRPr="00273B7B">
        <w:t>A census survey was conducted, and 674,856 individuals were listed on the Master Program Participant List (MPPL). The MPPL database was utilized to pinpoint beneficiaries for various program interventions, including COG</w:t>
      </w:r>
      <w:r w:rsidR="00D84C28">
        <w:t>s</w:t>
      </w:r>
      <w:r w:rsidR="00C42D67" w:rsidRPr="00273B7B">
        <w:t xml:space="preserve">, </w:t>
      </w:r>
      <w:r w:rsidR="00502258" w:rsidRPr="00273B7B">
        <w:t>h</w:t>
      </w:r>
      <w:r w:rsidR="00C42D67" w:rsidRPr="00273B7B">
        <w:t xml:space="preserve">ealth and </w:t>
      </w:r>
      <w:r w:rsidR="00502258" w:rsidRPr="00273B7B">
        <w:t>n</w:t>
      </w:r>
      <w:r w:rsidR="00C42D67" w:rsidRPr="00273B7B">
        <w:t xml:space="preserve">utrition, </w:t>
      </w:r>
      <w:r w:rsidR="00502258" w:rsidRPr="00273B7B">
        <w:t>r</w:t>
      </w:r>
      <w:r w:rsidR="00C42D67" w:rsidRPr="00273B7B">
        <w:t xml:space="preserve">esilience, and </w:t>
      </w:r>
      <w:r w:rsidR="00502258" w:rsidRPr="00273B7B">
        <w:t>c</w:t>
      </w:r>
      <w:r w:rsidR="00C42D67" w:rsidRPr="00273B7B">
        <w:t>ash support.</w:t>
      </w:r>
    </w:p>
    <w:p w14:paraId="5B9A922E" w14:textId="0AEADF8C" w:rsidR="00CB7EE6" w:rsidRPr="00273B7B" w:rsidRDefault="6C231D9B" w:rsidP="00BC726C">
      <w:r>
        <w:t>According to the guidelines of the BHA/</w:t>
      </w:r>
      <w:r w:rsidR="2FA9311A">
        <w:t xml:space="preserve"> (formerly </w:t>
      </w:r>
      <w:r>
        <w:t>F</w:t>
      </w:r>
      <w:r w:rsidR="5455E2D8">
        <w:t>ood for Peace</w:t>
      </w:r>
      <w:r w:rsidR="1E795A4C">
        <w:t>)</w:t>
      </w:r>
      <w:r>
        <w:t xml:space="preserve"> F</w:t>
      </w:r>
      <w:r w:rsidR="66129079">
        <w:t>ood and Nutrition Technical Assistance</w:t>
      </w:r>
      <w:r>
        <w:t xml:space="preserve"> M&amp;E workshops in Bangladesh, the SHOUHARDO III program established a robust </w:t>
      </w:r>
      <w:r w:rsidR="66129079">
        <w:t>M&amp;E</w:t>
      </w:r>
      <w:r>
        <w:t xml:space="preserve"> strategy </w:t>
      </w:r>
      <w:r w:rsidR="66129079">
        <w:t>aligned</w:t>
      </w:r>
      <w:r>
        <w:t xml:space="preserve"> with its main activities and objectives to </w:t>
      </w:r>
      <w:r w:rsidR="02FF0A18">
        <w:t>oversee</w:t>
      </w:r>
      <w:r>
        <w:t xml:space="preserve"> the program's performance. This strategy </w:t>
      </w:r>
      <w:r w:rsidR="19DE8F2F">
        <w:t>required the development of key</w:t>
      </w:r>
      <w:r>
        <w:t xml:space="preserve"> M&amp;E documents, including the T</w:t>
      </w:r>
      <w:r w:rsidR="19DE8F2F">
        <w:t>OC</w:t>
      </w:r>
      <w:r>
        <w:t>, Logical Framework (</w:t>
      </w:r>
      <w:r w:rsidR="00403161">
        <w:t>Log frame</w:t>
      </w:r>
      <w:r>
        <w:t xml:space="preserve">), M&amp;E Plan, </w:t>
      </w:r>
      <w:r w:rsidR="355DF4F6">
        <w:t>Indicator Performance Tracking Table (</w:t>
      </w:r>
      <w:r>
        <w:t>IPT</w:t>
      </w:r>
      <w:r w:rsidR="5F4A461F">
        <w:t>T</w:t>
      </w:r>
      <w:r w:rsidR="5B3E87A5">
        <w:t>)</w:t>
      </w:r>
      <w:r w:rsidR="5F4A461F">
        <w:t>,</w:t>
      </w:r>
      <w:r>
        <w:t xml:space="preserve"> and</w:t>
      </w:r>
      <w:r w:rsidR="5F4A461F">
        <w:t xml:space="preserve"> </w:t>
      </w:r>
      <w:r>
        <w:t>Performance Indicator Reference Sheet</w:t>
      </w:r>
      <w:r w:rsidR="18396703">
        <w:t xml:space="preserve"> (PIRS)</w:t>
      </w:r>
      <w:r>
        <w:t xml:space="preserve">. </w:t>
      </w:r>
    </w:p>
    <w:p w14:paraId="00000201" w14:textId="5D55950B" w:rsidR="00F36AA2" w:rsidRPr="00273B7B" w:rsidRDefault="3CD440B0" w:rsidP="00BC726C">
      <w:r>
        <w:t>The T</w:t>
      </w:r>
      <w:r w:rsidR="19DE8F2F">
        <w:t>O</w:t>
      </w:r>
      <w:r>
        <w:t xml:space="preserve">C </w:t>
      </w:r>
      <w:r w:rsidR="19DE8F2F">
        <w:t>was</w:t>
      </w:r>
      <w:r>
        <w:t xml:space="preserve"> reviewed annually in a systematic manner after the </w:t>
      </w:r>
      <w:r w:rsidR="19DE8F2F">
        <w:t>M</w:t>
      </w:r>
      <w:r w:rsidR="344C0BFF">
        <w:t xml:space="preserve">id Term Evaluation (MTW) </w:t>
      </w:r>
      <w:r>
        <w:t xml:space="preserve">to evaluate the effectiveness, relevance, and appropriateness of the causal relationship between the outcomes at each level. </w:t>
      </w:r>
      <w:r w:rsidR="7D290131">
        <w:t xml:space="preserve">Due to COVID-19 pandemic, </w:t>
      </w:r>
      <w:r>
        <w:t xml:space="preserve">The program </w:t>
      </w:r>
      <w:r w:rsidR="19DE8F2F">
        <w:t>received an</w:t>
      </w:r>
      <w:r>
        <w:t xml:space="preserve"> additional two-year extension to sustain its </w:t>
      </w:r>
      <w:r w:rsidR="463871FE">
        <w:t>outcomes</w:t>
      </w:r>
      <w:r w:rsidR="30091DDF">
        <w:t>, considering the</w:t>
      </w:r>
      <w:r w:rsidR="00403161">
        <w:t xml:space="preserve"> </w:t>
      </w:r>
      <w:r w:rsidR="12038CFB">
        <w:t>new extension program</w:t>
      </w:r>
      <w:r>
        <w:t xml:space="preserve"> </w:t>
      </w:r>
      <w:r w:rsidR="19DE8F2F">
        <w:t xml:space="preserve">updated its </w:t>
      </w:r>
      <w:r>
        <w:t>M&amp;E strategies and documents for the FY21 and FY22 periods in accordance with the program's sustainability framework.</w:t>
      </w:r>
    </w:p>
    <w:p w14:paraId="7BF827DE" w14:textId="5E43AF93" w:rsidR="00CB7EE6" w:rsidRPr="00273B7B" w:rsidRDefault="3CD440B0" w:rsidP="00BC726C">
      <w:r>
        <w:t xml:space="preserve">The program developed </w:t>
      </w:r>
      <w:r w:rsidR="19DE8F2F">
        <w:t>M&amp;E</w:t>
      </w:r>
      <w:r>
        <w:t xml:space="preserve"> tools and guidelines to fulfill </w:t>
      </w:r>
      <w:r w:rsidR="19DE8F2F">
        <w:t>IPTT</w:t>
      </w:r>
      <w:r>
        <w:t xml:space="preserve"> requirement</w:t>
      </w:r>
      <w:r w:rsidR="19DE8F2F">
        <w:t xml:space="preserve">s. </w:t>
      </w:r>
      <w:r>
        <w:t xml:space="preserve">For output monitoring, the program </w:t>
      </w:r>
      <w:r w:rsidR="19DE8F2F">
        <w:t>c</w:t>
      </w:r>
      <w:r>
        <w:t>reated a Routine Monitoring Tracking System</w:t>
      </w:r>
      <w:r w:rsidR="65C437CF">
        <w:t xml:space="preserve"> (RMTS),</w:t>
      </w:r>
      <w:r>
        <w:t xml:space="preserve"> </w:t>
      </w:r>
      <w:r w:rsidR="19DE8F2F">
        <w:t xml:space="preserve">and for </w:t>
      </w:r>
      <w:r>
        <w:t xml:space="preserve">outcome monitoring, a </w:t>
      </w:r>
      <w:proofErr w:type="spellStart"/>
      <w:r>
        <w:t>PaB</w:t>
      </w:r>
      <w:r w:rsidR="19DE8F2F">
        <w:t>S</w:t>
      </w:r>
      <w:proofErr w:type="spellEnd"/>
      <w:r w:rsidR="19DE8F2F">
        <w:t xml:space="preserve"> was used </w:t>
      </w:r>
      <w:r>
        <w:t xml:space="preserve">to track indicator results. </w:t>
      </w:r>
    </w:p>
    <w:p w14:paraId="41E4784F" w14:textId="4D74B632" w:rsidR="00F36AA2" w:rsidRPr="00273B7B" w:rsidRDefault="3CD440B0" w:rsidP="00BC726C">
      <w:r>
        <w:t xml:space="preserve">In </w:t>
      </w:r>
      <w:r w:rsidR="19DE8F2F">
        <w:t>FY18</w:t>
      </w:r>
      <w:r>
        <w:t>, the program transitioned from manual tracking to an electronic M&amp;E system called the System for Tracking Result and Evidence for Adaptive Management</w:t>
      </w:r>
      <w:r w:rsidR="398A763D">
        <w:t xml:space="preserve"> (STREAM)</w:t>
      </w:r>
      <w:r>
        <w:t xml:space="preserve">, which </w:t>
      </w:r>
      <w:r w:rsidR="19DE8F2F">
        <w:t xml:space="preserve">enabled </w:t>
      </w:r>
      <w:r>
        <w:t xml:space="preserve">online data collection from the field. </w:t>
      </w:r>
    </w:p>
    <w:p w14:paraId="00000202" w14:textId="15DBF9F6" w:rsidR="00F36AA2" w:rsidRPr="00273B7B" w:rsidRDefault="3CD440B0" w:rsidP="00BC726C">
      <w:r>
        <w:t xml:space="preserve">The Participants Tracking System database </w:t>
      </w:r>
      <w:r w:rsidR="19DE8F2F">
        <w:t>was used</w:t>
      </w:r>
      <w:r>
        <w:t xml:space="preserve"> for data management</w:t>
      </w:r>
      <w:r w:rsidR="0FC1C60C">
        <w:t>,</w:t>
      </w:r>
      <w:r>
        <w:t xml:space="preserve"> and for easy reporting to the USAID Application and Award Management Portal and the Development Information Solution system. To ensure data quality, the program conducted Data Quality Assessments using structured tools and processes consistent with the guidelines set by USAID.</w:t>
      </w:r>
    </w:p>
    <w:p w14:paraId="1424E8C0" w14:textId="10DFE00D" w:rsidR="00F36AA2" w:rsidRPr="00273B7B" w:rsidRDefault="3CD440B0" w:rsidP="7FA59588">
      <w:r>
        <w:t xml:space="preserve">The SHOUHARDO III program </w:t>
      </w:r>
      <w:r w:rsidR="66C1F4B7">
        <w:t>commissioned the</w:t>
      </w:r>
      <w:r>
        <w:t xml:space="preserve"> </w:t>
      </w:r>
      <w:proofErr w:type="spellStart"/>
      <w:r>
        <w:t>FLAIRb</w:t>
      </w:r>
      <w:proofErr w:type="spellEnd"/>
      <w:r>
        <w:t xml:space="preserve"> Longitudinal Study in FY17</w:t>
      </w:r>
      <w:r w:rsidR="42ACA599">
        <w:t xml:space="preserve">. This study was intended </w:t>
      </w:r>
      <w:r>
        <w:t xml:space="preserve">to measure the program's impact on beneficiaries' adoption of agricultural practices, women's empowerment, and health and nutrition practices. The study was conducted over seven rounds spanning five years. </w:t>
      </w:r>
    </w:p>
    <w:p w14:paraId="00000203" w14:textId="3BDB17C9" w:rsidR="00F36AA2" w:rsidRPr="00273B7B" w:rsidRDefault="1E4BFDDE" w:rsidP="7FA59588">
      <w:r>
        <w:lastRenderedPageBreak/>
        <w:t xml:space="preserve">In FY19, </w:t>
      </w:r>
      <w:r w:rsidR="204160A5" w:rsidRPr="7FA59588">
        <w:rPr>
          <w:rFonts w:eastAsia="Gill Sans MT" w:cs="Gill Sans MT"/>
        </w:rPr>
        <w:t>Recurrent Monitoring Surveys (</w:t>
      </w:r>
      <w:r>
        <w:t>RMS</w:t>
      </w:r>
      <w:r w:rsidR="5DC67BE7">
        <w:t>s)</w:t>
      </w:r>
      <w:r>
        <w:t xml:space="preserve"> w</w:t>
      </w:r>
      <w:r w:rsidR="775B61B6">
        <w:t>ere</w:t>
      </w:r>
      <w:r>
        <w:t xml:space="preserve"> introduced to </w:t>
      </w:r>
      <w:r w:rsidR="3CD440B0">
        <w:t>ensure that the program remained responsive to emerging issues such as floods</w:t>
      </w:r>
      <w:r>
        <w:t xml:space="preserve">. </w:t>
      </w:r>
      <w:r w:rsidR="3CD440B0">
        <w:t xml:space="preserve">In mid-FY20, another RMS was launched to track the effects of COVID-19 on program participants. Additionally, in FY22, the program collected data on price hikes resulting from </w:t>
      </w:r>
      <w:r>
        <w:t>the</w:t>
      </w:r>
      <w:r w:rsidR="3CD440B0">
        <w:t xml:space="preserve"> pandemic and the Ukraine-Russia conflict through the </w:t>
      </w:r>
      <w:proofErr w:type="spellStart"/>
      <w:r w:rsidR="3CD440B0">
        <w:t>PaBS</w:t>
      </w:r>
      <w:proofErr w:type="spellEnd"/>
      <w:r w:rsidR="3CD440B0">
        <w:t xml:space="preserve"> survey </w:t>
      </w:r>
      <w:r w:rsidR="095997A1">
        <w:t>to</w:t>
      </w:r>
      <w:r w:rsidR="3CD440B0">
        <w:t xml:space="preserve"> understand the impact on the lives and livelihoods of program beneficiaries.</w:t>
      </w:r>
      <w:r w:rsidR="6B7DB084">
        <w:t xml:space="preserve"> All these surveys served the purpose of better understanding whether </w:t>
      </w:r>
      <w:r w:rsidR="5BFE4848">
        <w:t>SHOUHARDO III</w:t>
      </w:r>
      <w:r w:rsidR="6B7DB084">
        <w:t xml:space="preserve"> was resilient, responsive, and adaptable to a wide variety of changing conditions and circumstances outside of the control of the local communities, CARE, and the </w:t>
      </w:r>
      <w:proofErr w:type="spellStart"/>
      <w:r w:rsidR="6B7DB084">
        <w:t>GoB</w:t>
      </w:r>
      <w:proofErr w:type="spellEnd"/>
      <w:r w:rsidR="6B7DB084">
        <w:t xml:space="preserve">. </w:t>
      </w:r>
    </w:p>
    <w:p w14:paraId="00000205" w14:textId="1B8CD132" w:rsidR="00F36AA2" w:rsidRPr="00273B7B" w:rsidRDefault="3CD440B0" w:rsidP="00BC726C">
      <w:r>
        <w:t>SHOUHARDO III developed a Beneficiary Tracking System</w:t>
      </w:r>
      <w:r w:rsidR="1D0298A0">
        <w:t xml:space="preserve"> (BTS)</w:t>
      </w:r>
      <w:r>
        <w:t xml:space="preserve"> to manage the commodity beneficiary's database</w:t>
      </w:r>
      <w:r w:rsidR="572D1DB7">
        <w:t xml:space="preserve">, </w:t>
      </w:r>
      <w:r>
        <w:t>an</w:t>
      </w:r>
      <w:r w:rsidR="4F9AA509">
        <w:t>d</w:t>
      </w:r>
      <w:r>
        <w:t xml:space="preserve"> introduced a process monitoring systems </w:t>
      </w:r>
      <w:r w:rsidR="78BB7B47">
        <w:t>to be applied to</w:t>
      </w:r>
      <w:r>
        <w:t xml:space="preserve"> various interventions</w:t>
      </w:r>
      <w:r w:rsidR="59B9D2CB">
        <w:t>. These include</w:t>
      </w:r>
      <w:r>
        <w:t xml:space="preserve"> </w:t>
      </w:r>
      <w:r w:rsidR="4F9AA509">
        <w:t>s</w:t>
      </w:r>
      <w:r>
        <w:t xml:space="preserve">upplementary </w:t>
      </w:r>
      <w:r w:rsidR="4F9AA509">
        <w:t>f</w:t>
      </w:r>
      <w:r>
        <w:t xml:space="preserve">ood </w:t>
      </w:r>
      <w:r w:rsidR="4F9AA509">
        <w:t>r</w:t>
      </w:r>
      <w:r>
        <w:t xml:space="preserve">ation </w:t>
      </w:r>
      <w:r w:rsidR="4F9AA509">
        <w:t>d</w:t>
      </w:r>
      <w:r>
        <w:t xml:space="preserve">istribution, </w:t>
      </w:r>
      <w:r w:rsidR="4F9AA509">
        <w:t>c</w:t>
      </w:r>
      <w:r>
        <w:t xml:space="preserve">ash </w:t>
      </w:r>
      <w:r w:rsidR="4F9AA509">
        <w:t>t</w:t>
      </w:r>
      <w:r>
        <w:t>ransfer, D</w:t>
      </w:r>
      <w:r w:rsidR="1E4BFDDE">
        <w:t>HRC</w:t>
      </w:r>
      <w:r w:rsidR="68D57824">
        <w:t>-LRA</w:t>
      </w:r>
      <w:r>
        <w:t xml:space="preserve">, COVID-19 cash support, </w:t>
      </w:r>
      <w:r w:rsidR="1E4BFDDE">
        <w:t>m</w:t>
      </w:r>
      <w:r>
        <w:t xml:space="preserve">ultipurpose </w:t>
      </w:r>
      <w:r w:rsidR="1E4BFDDE">
        <w:t>c</w:t>
      </w:r>
      <w:r>
        <w:t xml:space="preserve">ash </w:t>
      </w:r>
      <w:r w:rsidR="1E4BFDDE">
        <w:t>a</w:t>
      </w:r>
      <w:r>
        <w:t xml:space="preserve">ssistance, and Haor </w:t>
      </w:r>
      <w:r w:rsidR="1E4BFDDE">
        <w:t>f</w:t>
      </w:r>
      <w:r>
        <w:t xml:space="preserve">lood </w:t>
      </w:r>
      <w:r w:rsidR="1E4BFDDE">
        <w:t>r</w:t>
      </w:r>
      <w:r>
        <w:t>esponse. The</w:t>
      </w:r>
      <w:r w:rsidR="28C384AB">
        <w:t xml:space="preserve"> program</w:t>
      </w:r>
      <w:r>
        <w:t xml:space="preserve"> conducted </w:t>
      </w:r>
      <w:r w:rsidR="5A95C6EC">
        <w:t xml:space="preserve">additional </w:t>
      </w:r>
      <w:r>
        <w:t>monitoring activities</w:t>
      </w:r>
      <w:r w:rsidR="6838B033">
        <w:t xml:space="preserve"> that included</w:t>
      </w:r>
      <w:r>
        <w:t xml:space="preserve"> </w:t>
      </w:r>
      <w:r w:rsidR="022470E8">
        <w:t>p</w:t>
      </w:r>
      <w:r>
        <w:t xml:space="preserve">articipant </w:t>
      </w:r>
      <w:r w:rsidR="022470E8">
        <w:t>s</w:t>
      </w:r>
      <w:r>
        <w:t xml:space="preserve">election </w:t>
      </w:r>
      <w:r w:rsidR="022470E8">
        <w:t>r</w:t>
      </w:r>
      <w:r>
        <w:t xml:space="preserve">e-monitoring, </w:t>
      </w:r>
      <w:proofErr w:type="spellStart"/>
      <w:r>
        <w:t>bkash</w:t>
      </w:r>
      <w:proofErr w:type="spellEnd"/>
      <w:r>
        <w:t xml:space="preserve"> number </w:t>
      </w:r>
      <w:r w:rsidR="022470E8">
        <w:t>v</w:t>
      </w:r>
      <w:r>
        <w:t>erification,</w:t>
      </w:r>
      <w:r w:rsidR="022470E8">
        <w:t xml:space="preserve"> and</w:t>
      </w:r>
      <w:r w:rsidR="4AEC5017">
        <w:t xml:space="preserve"> </w:t>
      </w:r>
      <w:r w:rsidR="6838B033">
        <w:t>o</w:t>
      </w:r>
      <w:r>
        <w:t>nsite/</w:t>
      </w:r>
      <w:r w:rsidR="6838B033">
        <w:t>p</w:t>
      </w:r>
      <w:r>
        <w:t xml:space="preserve">ost </w:t>
      </w:r>
      <w:r w:rsidR="6838B033">
        <w:t>d</w:t>
      </w:r>
      <w:r>
        <w:t xml:space="preserve">istribution </w:t>
      </w:r>
      <w:r w:rsidR="6838B033">
        <w:t>m</w:t>
      </w:r>
      <w:r>
        <w:t>onitoring under these interventions.</w:t>
      </w:r>
    </w:p>
    <w:p w14:paraId="00000206" w14:textId="677DD914" w:rsidR="00F36AA2" w:rsidRPr="00273B7B" w:rsidRDefault="3CD440B0" w:rsidP="00BC726C">
      <w:r>
        <w:t xml:space="preserve">The program </w:t>
      </w:r>
      <w:r w:rsidR="20D9087F">
        <w:t>also</w:t>
      </w:r>
      <w:r>
        <w:t xml:space="preserve"> developed a participatory approach for community-led </w:t>
      </w:r>
      <w:r w:rsidR="20D9087F">
        <w:t>M&amp;E</w:t>
      </w:r>
      <w:r w:rsidR="1EBF83E9">
        <w:t>. This involved</w:t>
      </w:r>
      <w:r w:rsidR="20D9087F">
        <w:t xml:space="preserve"> </w:t>
      </w:r>
      <w:r>
        <w:t xml:space="preserve">local </w:t>
      </w:r>
      <w:r w:rsidR="20D9087F">
        <w:t xml:space="preserve">community members </w:t>
      </w:r>
      <w:r>
        <w:t xml:space="preserve">collecting, analyzing, and utilizing information. In FY19, </w:t>
      </w:r>
      <w:r w:rsidR="022470E8">
        <w:t xml:space="preserve">all </w:t>
      </w:r>
      <w:r>
        <w:t xml:space="preserve">947 communities conducted Village Grading to identify areas where they were </w:t>
      </w:r>
      <w:r w:rsidR="5975EB41">
        <w:t>lagging</w:t>
      </w:r>
      <w:r>
        <w:t xml:space="preserve">. In FY20, the program began conducting </w:t>
      </w:r>
      <w:r w:rsidR="40AAD2A2">
        <w:t>Group Capacity Assessments (</w:t>
      </w:r>
      <w:r>
        <w:t>G</w:t>
      </w:r>
      <w:r w:rsidR="47B7D230">
        <w:t>CA</w:t>
      </w:r>
      <w:r>
        <w:t>s on over 6,000 SHOUHARDO III community groups to evaluate their ability to work together, solve problems, and build connections.</w:t>
      </w:r>
    </w:p>
    <w:p w14:paraId="00000207" w14:textId="2F4578AD" w:rsidR="00F36AA2" w:rsidRPr="00273B7B" w:rsidRDefault="3CD440B0" w:rsidP="00BC726C">
      <w:r>
        <w:t>The program effectively utilized</w:t>
      </w:r>
      <w:r w:rsidR="20D9087F">
        <w:t xml:space="preserve"> M&amp;E </w:t>
      </w:r>
      <w:r>
        <w:t>data to enhance</w:t>
      </w:r>
      <w:r w:rsidR="4597FCCE">
        <w:t>, improve, strengthen</w:t>
      </w:r>
      <w:r w:rsidR="2FBF0755">
        <w:t>, and better understand</w:t>
      </w:r>
      <w:r w:rsidR="4597FCCE">
        <w:t xml:space="preserve"> </w:t>
      </w:r>
      <w:r>
        <w:t xml:space="preserve">program interventions and make necessary adaptations. Notable instances </w:t>
      </w:r>
      <w:r w:rsidR="57B2BDA9">
        <w:t xml:space="preserve">of this include: </w:t>
      </w:r>
    </w:p>
    <w:p w14:paraId="0E09DF5A" w14:textId="48345FC9" w:rsidR="00F36AA2" w:rsidRPr="00273B7B" w:rsidRDefault="3CD440B0" w:rsidP="00BC726C">
      <w:pPr>
        <w:pStyle w:val="ListParagraph"/>
        <w:numPr>
          <w:ilvl w:val="0"/>
          <w:numId w:val="58"/>
        </w:numPr>
      </w:pPr>
      <w:r>
        <w:t>During the development of the SBC</w:t>
      </w:r>
      <w:r w:rsidR="6180B14E">
        <w:t>C</w:t>
      </w:r>
      <w:r>
        <w:t xml:space="preserve"> strategy, </w:t>
      </w:r>
      <w:r w:rsidR="474EC878">
        <w:t>the</w:t>
      </w:r>
      <w:r>
        <w:t xml:space="preserve"> FY16 </w:t>
      </w:r>
      <w:proofErr w:type="spellStart"/>
      <w:r w:rsidR="2954AD44">
        <w:t>PaBS</w:t>
      </w:r>
      <w:proofErr w:type="spellEnd"/>
      <w:r>
        <w:t xml:space="preserve"> survey </w:t>
      </w:r>
      <w:r w:rsidR="474EC878">
        <w:t>showed</w:t>
      </w:r>
      <w:r>
        <w:t xml:space="preserve"> low levels of hand washing practices among mothers, as well as low rates of exclusive breastfeeding</w:t>
      </w:r>
    </w:p>
    <w:p w14:paraId="00000208" w14:textId="12CDBD3E" w:rsidR="00F36AA2" w:rsidRPr="00273B7B" w:rsidRDefault="3CD440B0" w:rsidP="7FA59588">
      <w:pPr>
        <w:pStyle w:val="ListParagraph"/>
        <w:numPr>
          <w:ilvl w:val="1"/>
          <w:numId w:val="58"/>
        </w:numPr>
      </w:pPr>
      <w:r>
        <w:t xml:space="preserve">This information was consistent with previous </w:t>
      </w:r>
      <w:r w:rsidR="474EC878">
        <w:t xml:space="preserve">M&amp;E </w:t>
      </w:r>
      <w:r>
        <w:t>data from earlier phases.</w:t>
      </w:r>
    </w:p>
    <w:p w14:paraId="7720AF42" w14:textId="6277E60E" w:rsidR="00F36AA2" w:rsidRPr="00273B7B" w:rsidRDefault="3CD440B0" w:rsidP="7FA59588">
      <w:pPr>
        <w:pStyle w:val="ListParagraph"/>
        <w:numPr>
          <w:ilvl w:val="0"/>
          <w:numId w:val="58"/>
        </w:numPr>
        <w:rPr>
          <w:rStyle w:val="cf01"/>
          <w:rFonts w:ascii="Gill Sans MT" w:eastAsia="Gill Sans MT" w:hAnsi="Gill Sans MT" w:cs="Gill Sans MT"/>
          <w:sz w:val="24"/>
          <w:szCs w:val="24"/>
        </w:rPr>
      </w:pPr>
      <w:r>
        <w:t>The program relies on its census data as a primary tool for planning and evaluation purposes. The comprehensive household data gathered from the census has proven useful in conducting surveys, targeting interventions, and revising program activities.</w:t>
      </w:r>
      <w:r w:rsidR="014A6DD3" w:rsidRPr="7FA59588">
        <w:t xml:space="preserve"> </w:t>
      </w:r>
    </w:p>
    <w:p w14:paraId="00000209" w14:textId="0E81DE1B" w:rsidR="00F36AA2" w:rsidRPr="00273B7B" w:rsidRDefault="12614945" w:rsidP="7FA59588">
      <w:pPr>
        <w:pStyle w:val="ListParagraph"/>
        <w:numPr>
          <w:ilvl w:val="1"/>
          <w:numId w:val="58"/>
        </w:numPr>
        <w:rPr>
          <w:rStyle w:val="cf01"/>
          <w:rFonts w:ascii="Gill Sans MT" w:eastAsia="Gill Sans MT" w:hAnsi="Gill Sans MT" w:cs="Gill Sans MT"/>
          <w:sz w:val="24"/>
          <w:szCs w:val="24"/>
        </w:rPr>
      </w:pPr>
      <w:r w:rsidRPr="7FA59588">
        <w:rPr>
          <w:rStyle w:val="cf01"/>
          <w:rFonts w:ascii="Gill Sans MT" w:eastAsia="Gill Sans MT" w:hAnsi="Gill Sans MT" w:cs="Gill Sans MT"/>
          <w:sz w:val="24"/>
          <w:szCs w:val="24"/>
        </w:rPr>
        <w:t xml:space="preserve">Examples include </w:t>
      </w:r>
      <w:r w:rsidR="048EF0BA" w:rsidRPr="7FA59588">
        <w:rPr>
          <w:rStyle w:val="cf01"/>
          <w:rFonts w:ascii="Gill Sans MT" w:eastAsia="Gill Sans MT" w:hAnsi="Gill Sans MT" w:cs="Gill Sans MT"/>
          <w:sz w:val="24"/>
          <w:szCs w:val="24"/>
        </w:rPr>
        <w:t xml:space="preserve">targeting the </w:t>
      </w:r>
      <w:r w:rsidR="014A6DD3" w:rsidRPr="7FA59588">
        <w:rPr>
          <w:rStyle w:val="cf01"/>
          <w:rFonts w:ascii="Gill Sans MT" w:eastAsia="Gill Sans MT" w:hAnsi="Gill Sans MT" w:cs="Gill Sans MT"/>
          <w:sz w:val="24"/>
          <w:szCs w:val="24"/>
        </w:rPr>
        <w:t>Core Occupational Group (COG),</w:t>
      </w:r>
      <w:r w:rsidR="5599347C" w:rsidRPr="7FA59588">
        <w:rPr>
          <w:rStyle w:val="cf01"/>
          <w:rFonts w:ascii="Gill Sans MT" w:eastAsia="Gill Sans MT" w:hAnsi="Gill Sans MT" w:cs="Gill Sans MT"/>
          <w:sz w:val="24"/>
          <w:szCs w:val="24"/>
        </w:rPr>
        <w:t xml:space="preserve"> designing</w:t>
      </w:r>
      <w:r w:rsidR="014A6DD3" w:rsidRPr="7FA59588">
        <w:rPr>
          <w:rStyle w:val="cf01"/>
          <w:rFonts w:ascii="Gill Sans MT" w:eastAsia="Gill Sans MT" w:hAnsi="Gill Sans MT" w:cs="Gill Sans MT"/>
          <w:sz w:val="24"/>
          <w:szCs w:val="24"/>
        </w:rPr>
        <w:t xml:space="preserve"> </w:t>
      </w:r>
      <w:r w:rsidR="10423CE5" w:rsidRPr="7FA59588">
        <w:rPr>
          <w:rStyle w:val="cf01"/>
          <w:rFonts w:ascii="Gill Sans MT" w:eastAsia="Gill Sans MT" w:hAnsi="Gill Sans MT" w:cs="Gill Sans MT"/>
          <w:sz w:val="24"/>
          <w:szCs w:val="24"/>
        </w:rPr>
        <w:t>y</w:t>
      </w:r>
      <w:r w:rsidR="014A6DD3" w:rsidRPr="7FA59588">
        <w:rPr>
          <w:rStyle w:val="cf01"/>
          <w:rFonts w:ascii="Gill Sans MT" w:eastAsia="Gill Sans MT" w:hAnsi="Gill Sans MT" w:cs="Gill Sans MT"/>
          <w:sz w:val="24"/>
          <w:szCs w:val="24"/>
        </w:rPr>
        <w:t>outh interventio</w:t>
      </w:r>
      <w:r w:rsidR="70B0A3C4" w:rsidRPr="7FA59588">
        <w:rPr>
          <w:rStyle w:val="cf01"/>
          <w:rFonts w:ascii="Gill Sans MT" w:eastAsia="Gill Sans MT" w:hAnsi="Gill Sans MT" w:cs="Gill Sans MT"/>
          <w:sz w:val="24"/>
          <w:szCs w:val="24"/>
        </w:rPr>
        <w:t>n</w:t>
      </w:r>
      <w:r w:rsidR="34AF9C94" w:rsidRPr="7FA59588">
        <w:rPr>
          <w:rStyle w:val="cf01"/>
          <w:rFonts w:ascii="Gill Sans MT" w:eastAsia="Gill Sans MT" w:hAnsi="Gill Sans MT" w:cs="Gill Sans MT"/>
          <w:sz w:val="24"/>
          <w:szCs w:val="24"/>
        </w:rPr>
        <w:t>s</w:t>
      </w:r>
      <w:r w:rsidR="014A6DD3" w:rsidRPr="7FA59588">
        <w:rPr>
          <w:rStyle w:val="cf01"/>
          <w:rFonts w:ascii="Gill Sans MT" w:eastAsia="Gill Sans MT" w:hAnsi="Gill Sans MT" w:cs="Gill Sans MT"/>
          <w:sz w:val="24"/>
          <w:szCs w:val="24"/>
        </w:rPr>
        <w:t xml:space="preserve">, </w:t>
      </w:r>
      <w:r w:rsidR="2C96A2B4" w:rsidRPr="7FA59588">
        <w:rPr>
          <w:rStyle w:val="cf01"/>
          <w:rFonts w:ascii="Gill Sans MT" w:eastAsia="Gill Sans MT" w:hAnsi="Gill Sans MT" w:cs="Gill Sans MT"/>
          <w:sz w:val="24"/>
          <w:szCs w:val="24"/>
        </w:rPr>
        <w:t>p</w:t>
      </w:r>
      <w:r w:rsidR="014A6DD3" w:rsidRPr="7FA59588">
        <w:rPr>
          <w:rStyle w:val="cf01"/>
          <w:rFonts w:ascii="Gill Sans MT" w:eastAsia="Gill Sans MT" w:hAnsi="Gill Sans MT" w:cs="Gill Sans MT"/>
          <w:sz w:val="24"/>
          <w:szCs w:val="24"/>
        </w:rPr>
        <w:t>articipant selection for cash and supplementary food distribution</w:t>
      </w:r>
      <w:r w:rsidR="06E17DA7" w:rsidRPr="7FA59588">
        <w:rPr>
          <w:rStyle w:val="cf01"/>
          <w:rFonts w:ascii="Gill Sans MT" w:eastAsia="Gill Sans MT" w:hAnsi="Gill Sans MT" w:cs="Gill Sans MT"/>
          <w:sz w:val="24"/>
          <w:szCs w:val="24"/>
        </w:rPr>
        <w:t>,</w:t>
      </w:r>
      <w:r w:rsidR="014A6DD3" w:rsidRPr="7FA59588">
        <w:rPr>
          <w:rStyle w:val="cf01"/>
          <w:rFonts w:ascii="Gill Sans MT" w:eastAsia="Gill Sans MT" w:hAnsi="Gill Sans MT" w:cs="Gill Sans MT"/>
          <w:sz w:val="24"/>
          <w:szCs w:val="24"/>
        </w:rPr>
        <w:t xml:space="preserve"> and </w:t>
      </w:r>
      <w:r w:rsidR="384DCF63" w:rsidRPr="7FA59588">
        <w:rPr>
          <w:rStyle w:val="cf01"/>
          <w:rFonts w:ascii="Gill Sans MT" w:eastAsia="Gill Sans MT" w:hAnsi="Gill Sans MT" w:cs="Gill Sans MT"/>
          <w:sz w:val="24"/>
          <w:szCs w:val="24"/>
        </w:rPr>
        <w:t>a</w:t>
      </w:r>
      <w:r w:rsidR="014A6DD3" w:rsidRPr="7FA59588">
        <w:rPr>
          <w:rStyle w:val="cf01"/>
          <w:rFonts w:ascii="Gill Sans MT" w:eastAsia="Gill Sans MT" w:hAnsi="Gill Sans MT" w:cs="Gill Sans MT"/>
          <w:sz w:val="24"/>
          <w:szCs w:val="24"/>
        </w:rPr>
        <w:t xml:space="preserve">nnual </w:t>
      </w:r>
      <w:proofErr w:type="gramStart"/>
      <w:r w:rsidR="4AFC4B37" w:rsidRPr="7FA59588">
        <w:rPr>
          <w:rStyle w:val="cf01"/>
          <w:rFonts w:ascii="Gill Sans MT" w:eastAsia="Gill Sans MT" w:hAnsi="Gill Sans MT" w:cs="Gill Sans MT"/>
          <w:sz w:val="24"/>
          <w:szCs w:val="24"/>
        </w:rPr>
        <w:t>p</w:t>
      </w:r>
      <w:r w:rsidR="014A6DD3" w:rsidRPr="7FA59588">
        <w:rPr>
          <w:rStyle w:val="cf01"/>
          <w:rFonts w:ascii="Gill Sans MT" w:eastAsia="Gill Sans MT" w:hAnsi="Gill Sans MT" w:cs="Gill Sans MT"/>
          <w:sz w:val="24"/>
          <w:szCs w:val="24"/>
        </w:rPr>
        <w:t>articipant based</w:t>
      </w:r>
      <w:proofErr w:type="gramEnd"/>
      <w:r w:rsidR="014A6DD3" w:rsidRPr="7FA59588">
        <w:rPr>
          <w:rStyle w:val="cf01"/>
          <w:rFonts w:ascii="Gill Sans MT" w:eastAsia="Gill Sans MT" w:hAnsi="Gill Sans MT" w:cs="Gill Sans MT"/>
          <w:sz w:val="24"/>
          <w:szCs w:val="24"/>
        </w:rPr>
        <w:t xml:space="preserve"> survey.</w:t>
      </w:r>
    </w:p>
    <w:p w14:paraId="47DAECF6" w14:textId="5C24265C" w:rsidR="00F36AA2" w:rsidRPr="00273B7B" w:rsidRDefault="3CD440B0" w:rsidP="00BC726C">
      <w:pPr>
        <w:pStyle w:val="ListParagraph"/>
        <w:numPr>
          <w:ilvl w:val="0"/>
          <w:numId w:val="58"/>
        </w:numPr>
      </w:pPr>
      <w:r>
        <w:t xml:space="preserve">According to the FY17 </w:t>
      </w:r>
      <w:proofErr w:type="spellStart"/>
      <w:r w:rsidR="32FBA9C7">
        <w:t>PaBS</w:t>
      </w:r>
      <w:proofErr w:type="spellEnd"/>
      <w:r>
        <w:t xml:space="preserve"> survey, only 55.9</w:t>
      </w:r>
      <w:r w:rsidR="0A144831">
        <w:t xml:space="preserve"> percent</w:t>
      </w:r>
      <w:r>
        <w:t xml:space="preserve"> of households received risk and early warning information through </w:t>
      </w:r>
      <w:r w:rsidR="42B17177">
        <w:t xml:space="preserve">different </w:t>
      </w:r>
      <w:r w:rsidR="65C34FEC">
        <w:t xml:space="preserve">communication </w:t>
      </w:r>
      <w:r w:rsidR="42B17177">
        <w:t>channels</w:t>
      </w:r>
      <w:r w:rsidR="668ECAD7">
        <w:t xml:space="preserve"> such as TV, radio, </w:t>
      </w:r>
      <w:r w:rsidR="0184B4DA">
        <w:t xml:space="preserve">messaging by </w:t>
      </w:r>
      <w:r w:rsidR="668ECAD7">
        <w:t>religi</w:t>
      </w:r>
      <w:r w:rsidR="2F63EEDE">
        <w:t>ous leaders</w:t>
      </w:r>
      <w:r w:rsidR="0B888754">
        <w:t>,</w:t>
      </w:r>
      <w:r w:rsidR="6BA2AB11">
        <w:t xml:space="preserve"> and more.</w:t>
      </w:r>
      <w:r>
        <w:t xml:space="preserve"> </w:t>
      </w:r>
    </w:p>
    <w:p w14:paraId="0000020A" w14:textId="3A2D3004" w:rsidR="00F36AA2" w:rsidRPr="00273B7B" w:rsidRDefault="3CD440B0" w:rsidP="7FA59588">
      <w:pPr>
        <w:pStyle w:val="ListParagraph"/>
        <w:numPr>
          <w:ilvl w:val="1"/>
          <w:numId w:val="58"/>
        </w:numPr>
      </w:pPr>
      <w:r>
        <w:t xml:space="preserve">As a result, the program recognized the need to prioritize information dissemination at the community level. </w:t>
      </w:r>
      <w:r w:rsidR="639FC6E7">
        <w:t>To address this, t</w:t>
      </w:r>
      <w:r w:rsidR="18B16DBE">
        <w:t xml:space="preserve">he program continued to </w:t>
      </w:r>
      <w:r w:rsidR="18B16DBE">
        <w:lastRenderedPageBreak/>
        <w:t xml:space="preserve">disseminate the process of as a program priority through </w:t>
      </w:r>
      <w:r w:rsidR="71024222">
        <w:t xml:space="preserve">the </w:t>
      </w:r>
      <w:r w:rsidR="71024222" w:rsidRPr="7FA59588">
        <w:rPr>
          <w:rFonts w:eastAsia="Gill Sans MT" w:cs="Gill Sans MT"/>
        </w:rPr>
        <w:t xml:space="preserve">Regional Integrated Multi-Hazard Early Warning System for Africa and </w:t>
      </w:r>
      <w:r w:rsidR="001A6485" w:rsidRPr="7FA59588">
        <w:rPr>
          <w:rFonts w:eastAsia="Gill Sans MT" w:cs="Gill Sans MT"/>
        </w:rPr>
        <w:t xml:space="preserve">Asia </w:t>
      </w:r>
      <w:r w:rsidR="001A6485" w:rsidRPr="7FA59588">
        <w:t>(</w:t>
      </w:r>
      <w:r w:rsidR="18B16DBE">
        <w:t>RIMES</w:t>
      </w:r>
      <w:r w:rsidR="0D4C0976">
        <w:t>),</w:t>
      </w:r>
      <w:r w:rsidR="18B16DBE">
        <w:t xml:space="preserve"> a technical pa</w:t>
      </w:r>
      <w:r w:rsidR="0201D2F7">
        <w:t>rtner of CARE Bangladesh.</w:t>
      </w:r>
    </w:p>
    <w:p w14:paraId="0C1DDA6D" w14:textId="27A82E02" w:rsidR="00F36AA2" w:rsidRPr="00273B7B" w:rsidDel="004E418C" w:rsidRDefault="3CD440B0" w:rsidP="00BC726C">
      <w:pPr>
        <w:pStyle w:val="ListParagraph"/>
        <w:numPr>
          <w:ilvl w:val="0"/>
          <w:numId w:val="53"/>
        </w:numPr>
      </w:pPr>
      <w:r>
        <w:t>In FY18, a total of 117 youths were chosen at random to participate in an independent assessment of their employability skills</w:t>
      </w:r>
      <w:r w:rsidR="56942BAD">
        <w:t xml:space="preserve"> and found</w:t>
      </w:r>
      <w:r w:rsidR="014A6DD3">
        <w:t xml:space="preserve"> </w:t>
      </w:r>
      <w:r>
        <w:t>8</w:t>
      </w:r>
      <w:r w:rsidR="5AA963D6">
        <w:t>2.0</w:t>
      </w:r>
      <w:r w:rsidR="2E077492">
        <w:t xml:space="preserve"> percent</w:t>
      </w:r>
      <w:r>
        <w:t xml:space="preserve"> of these youth were students </w:t>
      </w:r>
      <w:r w:rsidR="300C993E">
        <w:t>which is not acceptable for the program.</w:t>
      </w:r>
      <w:r w:rsidR="31A6D9F7">
        <w:t xml:space="preserve"> </w:t>
      </w:r>
    </w:p>
    <w:p w14:paraId="0000020B" w14:textId="1E6D1223" w:rsidR="00F36AA2" w:rsidRDefault="31A6D9F7" w:rsidP="7FA59588">
      <w:pPr>
        <w:pStyle w:val="ListParagraph"/>
        <w:numPr>
          <w:ilvl w:val="1"/>
          <w:numId w:val="53"/>
        </w:numPr>
      </w:pPr>
      <w:r>
        <w:t xml:space="preserve">Based on </w:t>
      </w:r>
      <w:r w:rsidR="09FCFF36">
        <w:t>these findings</w:t>
      </w:r>
      <w:r>
        <w:t xml:space="preserve"> the program </w:t>
      </w:r>
      <w:r w:rsidR="32A99B04">
        <w:t>decided</w:t>
      </w:r>
      <w:r>
        <w:t xml:space="preserve"> to not to continue this training for the</w:t>
      </w:r>
      <w:r w:rsidR="69A8F8E5">
        <w:t xml:space="preserve"> school going student.</w:t>
      </w:r>
      <w:r w:rsidR="3CD440B0">
        <w:t xml:space="preserve"> </w:t>
      </w:r>
    </w:p>
    <w:p w14:paraId="0000020E" w14:textId="46C027EE" w:rsidR="00F36AA2" w:rsidRPr="00273B7B" w:rsidRDefault="00F36AA2" w:rsidP="009300EC"/>
    <w:p w14:paraId="0000020F" w14:textId="0328EE61" w:rsidR="00F36AA2" w:rsidRDefault="00C42D67" w:rsidP="004E418C">
      <w:pPr>
        <w:pStyle w:val="Heading2"/>
      </w:pPr>
      <w:bookmarkStart w:id="235" w:name="_Toc130725129"/>
      <w:bookmarkStart w:id="236" w:name="_Toc130757973"/>
      <w:r w:rsidRPr="00273B7B">
        <w:t>Knowledge Management, Research and Learning</w:t>
      </w:r>
      <w:bookmarkEnd w:id="235"/>
      <w:bookmarkEnd w:id="236"/>
      <w:r w:rsidRPr="00273B7B">
        <w:t xml:space="preserve"> </w:t>
      </w:r>
    </w:p>
    <w:p w14:paraId="0190C86C" w14:textId="1F6B0E1A" w:rsidR="003E41A7" w:rsidRPr="007846B3" w:rsidRDefault="529E2CFD" w:rsidP="7FA59588">
      <w:pPr>
        <w:rPr>
          <w:rStyle w:val="normaltextrun"/>
        </w:rPr>
      </w:pPr>
      <w:r>
        <w:rPr>
          <w:rStyle w:val="normaltextrun"/>
        </w:rPr>
        <w:t>SHOUHARDO III’s branding and marking guidelines were approved in FY</w:t>
      </w:r>
      <w:r w:rsidR="3D395BC4">
        <w:rPr>
          <w:rStyle w:val="normaltextrun"/>
        </w:rPr>
        <w:t xml:space="preserve">16. </w:t>
      </w:r>
      <w:r w:rsidR="232246CB" w:rsidRPr="007846B3">
        <w:rPr>
          <w:rStyle w:val="normaltextrun"/>
          <w:shd w:val="clear" w:color="auto" w:fill="FFFFFF"/>
        </w:rPr>
        <w:t>The</w:t>
      </w:r>
      <w:r w:rsidR="497795E6" w:rsidRPr="007846B3" w:rsidDel="00544EEC">
        <w:rPr>
          <w:rStyle w:val="normaltextrun"/>
          <w:shd w:val="clear" w:color="auto" w:fill="FFFFFF"/>
        </w:rPr>
        <w:t xml:space="preserve"> guidelines </w:t>
      </w:r>
      <w:r w:rsidR="3D395BC4">
        <w:rPr>
          <w:rStyle w:val="normaltextrun"/>
          <w:shd w:val="clear" w:color="auto" w:fill="FFFFFF"/>
        </w:rPr>
        <w:t>were circulated</w:t>
      </w:r>
      <w:r w:rsidR="497795E6" w:rsidRPr="007846B3">
        <w:rPr>
          <w:rStyle w:val="normaltextrun"/>
          <w:shd w:val="clear" w:color="auto" w:fill="FFFFFF"/>
        </w:rPr>
        <w:t xml:space="preserve"> among the staff along with comprehensive instructions for</w:t>
      </w:r>
      <w:r w:rsidR="3D395BC4">
        <w:rPr>
          <w:rStyle w:val="normaltextrun"/>
          <w:shd w:val="clear" w:color="auto" w:fill="FFFFFF"/>
        </w:rPr>
        <w:t xml:space="preserve"> use.</w:t>
      </w:r>
      <w:r w:rsidR="497795E6" w:rsidRPr="2A978523" w:rsidDel="00544EEC">
        <w:rPr>
          <w:rStyle w:val="eop"/>
        </w:rPr>
        <w:t xml:space="preserve"> </w:t>
      </w:r>
    </w:p>
    <w:p w14:paraId="3DFF4508" w14:textId="394CF454" w:rsidR="003E41A7" w:rsidRPr="007846B3" w:rsidRDefault="7824D45F" w:rsidP="7FA59588">
      <w:pPr>
        <w:rPr>
          <w:rStyle w:val="normaltextrun"/>
        </w:rPr>
      </w:pPr>
      <w:r w:rsidRPr="007846B3">
        <w:rPr>
          <w:rStyle w:val="eop"/>
        </w:rPr>
        <w:t>T</w:t>
      </w:r>
      <w:r w:rsidR="497795E6" w:rsidRPr="007846B3">
        <w:rPr>
          <w:rStyle w:val="normaltextrun"/>
          <w:color w:val="000000"/>
        </w:rPr>
        <w:t>he program updated its knowledge management advocacy and learning strategy in 2017</w:t>
      </w:r>
      <w:r w:rsidR="7413E816" w:rsidRPr="007846B3">
        <w:rPr>
          <w:rStyle w:val="normaltextrun"/>
          <w:color w:val="000000"/>
        </w:rPr>
        <w:t xml:space="preserve"> in order to </w:t>
      </w:r>
      <w:r w:rsidR="7413E816" w:rsidRPr="7FA59588">
        <w:rPr>
          <w:rStyle w:val="eop"/>
        </w:rPr>
        <w:t xml:space="preserve">strengthen the </w:t>
      </w:r>
      <w:r w:rsidR="7413E816" w:rsidRPr="7FA59588">
        <w:rPr>
          <w:rStyle w:val="normaltextrun"/>
          <w:color w:val="000000" w:themeColor="text1"/>
        </w:rPr>
        <w:t>existing knowledge base and encourage it to embrace the integrated programming approach</w:t>
      </w:r>
      <w:r w:rsidR="497795E6" w:rsidRPr="007846B3">
        <w:rPr>
          <w:rStyle w:val="normaltextrun"/>
        </w:rPr>
        <w:t xml:space="preserve">. </w:t>
      </w:r>
    </w:p>
    <w:p w14:paraId="31602605" w14:textId="24068701" w:rsidR="003E41A7" w:rsidRPr="007846B3" w:rsidRDefault="497795E6" w:rsidP="7FA59588">
      <w:pPr>
        <w:rPr>
          <w:rStyle w:val="normaltextrun"/>
        </w:rPr>
      </w:pPr>
      <w:r w:rsidRPr="007846B3">
        <w:rPr>
          <w:rStyle w:val="normaltextrun"/>
        </w:rPr>
        <w:t xml:space="preserve">The SHOUHARDO III program was engaged in a regional stakeholder discussion and worked with government officials to ensure poor people’s access to common resources as stipulated in the government’s development policy </w:t>
      </w:r>
      <w:r w:rsidR="2DFF2438" w:rsidRPr="007846B3">
        <w:rPr>
          <w:rStyle w:val="normaltextrun"/>
        </w:rPr>
        <w:t xml:space="preserve">released </w:t>
      </w:r>
      <w:r w:rsidRPr="007846B3">
        <w:rPr>
          <w:rStyle w:val="normaltextrun"/>
        </w:rPr>
        <w:t xml:space="preserve">in 2018. </w:t>
      </w:r>
    </w:p>
    <w:p w14:paraId="331DF156" w14:textId="1F6B0E1A" w:rsidR="003E41A7" w:rsidRPr="007846B3" w:rsidRDefault="497795E6" w:rsidP="7FA59588">
      <w:pPr>
        <w:rPr>
          <w:rStyle w:val="normaltextrun"/>
        </w:rPr>
      </w:pPr>
      <w:r w:rsidRPr="007846B3">
        <w:rPr>
          <w:rStyle w:val="normaltextrun"/>
        </w:rPr>
        <w:t xml:space="preserve">In </w:t>
      </w:r>
      <w:r w:rsidR="6157328C">
        <w:rPr>
          <w:rStyle w:val="normaltextrun"/>
        </w:rPr>
        <w:t xml:space="preserve">FY19, </w:t>
      </w:r>
      <w:r w:rsidRPr="007846B3">
        <w:rPr>
          <w:rStyle w:val="normaltextrun"/>
        </w:rPr>
        <w:t>SHOUHARDO III</w:t>
      </w:r>
      <w:r w:rsidR="6157328C">
        <w:rPr>
          <w:rStyle w:val="normaltextrun"/>
        </w:rPr>
        <w:t xml:space="preserve"> </w:t>
      </w:r>
      <w:r w:rsidRPr="007846B3">
        <w:rPr>
          <w:rStyle w:val="normaltextrun"/>
        </w:rPr>
        <w:t xml:space="preserve">started following USAID’s framework on Collaboration, Learning and Adaptation (CLA), resulting in compelling initiatives across the program. </w:t>
      </w:r>
    </w:p>
    <w:p w14:paraId="2B1B572A" w14:textId="0A3F6760" w:rsidR="003E41A7" w:rsidRPr="007846B3" w:rsidRDefault="497795E6" w:rsidP="7FA59588">
      <w:pPr>
        <w:rPr>
          <w:rStyle w:val="normaltextrun"/>
          <w:color w:val="000000" w:themeColor="text1"/>
        </w:rPr>
      </w:pPr>
      <w:r w:rsidRPr="7FA59588">
        <w:rPr>
          <w:rStyle w:val="normaltextrun"/>
        </w:rPr>
        <w:t xml:space="preserve">During the first wave of COVID-19 in 2020, </w:t>
      </w:r>
      <w:r w:rsidRPr="7FA59588">
        <w:rPr>
          <w:rStyle w:val="normaltextrun"/>
          <w:color w:val="000000" w:themeColor="text1"/>
        </w:rPr>
        <w:t>the program managed to stay grounded, ensuring that interventions continued despite hurdles</w:t>
      </w:r>
      <w:r w:rsidR="49D6A184" w:rsidRPr="7FA59588">
        <w:rPr>
          <w:rStyle w:val="normaltextrun"/>
          <w:color w:val="000000" w:themeColor="text1"/>
        </w:rPr>
        <w:t>. They were able to</w:t>
      </w:r>
      <w:r w:rsidRPr="7FA59588">
        <w:rPr>
          <w:rStyle w:val="normaltextrun"/>
          <w:color w:val="000000" w:themeColor="text1"/>
        </w:rPr>
        <w:t xml:space="preserve"> </w:t>
      </w:r>
      <w:r w:rsidR="55DCBD47" w:rsidRPr="7FA59588">
        <w:rPr>
          <w:rStyle w:val="normaltextrun"/>
          <w:color w:val="000000" w:themeColor="text1"/>
        </w:rPr>
        <w:t xml:space="preserve">create </w:t>
      </w:r>
      <w:r w:rsidR="417AA87F" w:rsidRPr="7FA59588">
        <w:rPr>
          <w:rStyle w:val="normaltextrun"/>
          <w:color w:val="000000" w:themeColor="text1"/>
        </w:rPr>
        <w:t>engagement</w:t>
      </w:r>
      <w:r w:rsidR="55DCBD47" w:rsidRPr="7FA59588">
        <w:rPr>
          <w:rStyle w:val="normaltextrun"/>
          <w:color w:val="000000" w:themeColor="text1"/>
        </w:rPr>
        <w:t xml:space="preserve"> using </w:t>
      </w:r>
      <w:r w:rsidRPr="7FA59588">
        <w:rPr>
          <w:rStyle w:val="normaltextrun"/>
          <w:color w:val="000000" w:themeColor="text1"/>
        </w:rPr>
        <w:t xml:space="preserve">impact stories </w:t>
      </w:r>
      <w:r w:rsidR="6BC3DA21" w:rsidRPr="7FA59588">
        <w:rPr>
          <w:rStyle w:val="normaltextrun"/>
          <w:color w:val="000000" w:themeColor="text1"/>
        </w:rPr>
        <w:t xml:space="preserve">that </w:t>
      </w:r>
      <w:r w:rsidRPr="7FA59588">
        <w:rPr>
          <w:rStyle w:val="normaltextrun"/>
          <w:color w:val="000000" w:themeColor="text1"/>
        </w:rPr>
        <w:t xml:space="preserve">were published to profile the program’s work even during </w:t>
      </w:r>
      <w:r w:rsidR="4F61A310" w:rsidRPr="7FA59588">
        <w:rPr>
          <w:rStyle w:val="normaltextrun"/>
          <w:color w:val="000000" w:themeColor="text1"/>
        </w:rPr>
        <w:t>difficult</w:t>
      </w:r>
      <w:r w:rsidRPr="7FA59588">
        <w:rPr>
          <w:rStyle w:val="normaltextrun"/>
          <w:color w:val="000000" w:themeColor="text1"/>
        </w:rPr>
        <w:t xml:space="preserve"> times.</w:t>
      </w:r>
      <w:r w:rsidRPr="7FA59588">
        <w:rPr>
          <w:rStyle w:val="eop"/>
          <w:color w:val="000000" w:themeColor="text1"/>
        </w:rPr>
        <w:t> </w:t>
      </w:r>
    </w:p>
    <w:p w14:paraId="1EC03973" w14:textId="5208A166" w:rsidR="003E41A7" w:rsidRPr="007846B3" w:rsidRDefault="497795E6" w:rsidP="7FA59588">
      <w:pPr>
        <w:rPr>
          <w:rStyle w:val="normaltextrun"/>
          <w:color w:val="000000" w:themeColor="text1"/>
        </w:rPr>
      </w:pPr>
      <w:r w:rsidRPr="7FA59588">
        <w:rPr>
          <w:rStyle w:val="normaltextrun"/>
          <w:color w:val="000000" w:themeColor="text1"/>
        </w:rPr>
        <w:t xml:space="preserve">A key factor in informing ongoing program interventions, particularly </w:t>
      </w:r>
      <w:r w:rsidR="5AAE612A" w:rsidRPr="7FA59588">
        <w:rPr>
          <w:rStyle w:val="normaltextrun"/>
          <w:color w:val="000000" w:themeColor="text1"/>
        </w:rPr>
        <w:t>during</w:t>
      </w:r>
      <w:r w:rsidRPr="7FA59588">
        <w:rPr>
          <w:rStyle w:val="normaltextrun"/>
          <w:color w:val="000000" w:themeColor="text1"/>
        </w:rPr>
        <w:t xml:space="preserve"> </w:t>
      </w:r>
      <w:r w:rsidR="050660B9" w:rsidRPr="7FA59588">
        <w:rPr>
          <w:rStyle w:val="normaltextrun"/>
          <w:color w:val="000000" w:themeColor="text1"/>
        </w:rPr>
        <w:t xml:space="preserve">the </w:t>
      </w:r>
      <w:r w:rsidRPr="7FA59588">
        <w:rPr>
          <w:rStyle w:val="normaltextrun"/>
          <w:color w:val="000000" w:themeColor="text1"/>
        </w:rPr>
        <w:t>COVID-19 response, was the SHOUHARDO III mobile hotline</w:t>
      </w:r>
      <w:r w:rsidR="5FD4ACE1" w:rsidRPr="7FA59588">
        <w:rPr>
          <w:rStyle w:val="normaltextrun"/>
          <w:color w:val="000000" w:themeColor="text1"/>
        </w:rPr>
        <w:t xml:space="preserve">. This hotline was available </w:t>
      </w:r>
      <w:r w:rsidR="001A6485" w:rsidRPr="7FA59588">
        <w:rPr>
          <w:rStyle w:val="normaltextrun"/>
          <w:color w:val="000000" w:themeColor="text1"/>
        </w:rPr>
        <w:t>to</w:t>
      </w:r>
      <w:r w:rsidR="001A6485">
        <w:rPr>
          <w:rStyle w:val="normaltextrun"/>
          <w:color w:val="000000" w:themeColor="text1"/>
        </w:rPr>
        <w:t xml:space="preserve"> </w:t>
      </w:r>
      <w:r w:rsidRPr="7FA59588">
        <w:rPr>
          <w:rStyle w:val="normaltextrun"/>
          <w:color w:val="000000" w:themeColor="text1"/>
        </w:rPr>
        <w:t xml:space="preserve">participants </w:t>
      </w:r>
      <w:r w:rsidR="49303C7D" w:rsidRPr="7FA59588">
        <w:rPr>
          <w:rStyle w:val="normaltextrun"/>
          <w:color w:val="000000" w:themeColor="text1"/>
        </w:rPr>
        <w:t xml:space="preserve">to </w:t>
      </w:r>
      <w:r w:rsidRPr="7FA59588">
        <w:rPr>
          <w:rStyle w:val="normaltextrun"/>
          <w:color w:val="000000" w:themeColor="text1"/>
        </w:rPr>
        <w:t xml:space="preserve">call for all their queries. At the peak of the lockdown, the program received 150 calls per day, </w:t>
      </w:r>
      <w:r w:rsidR="45CA139E" w:rsidRPr="7FA59588">
        <w:rPr>
          <w:rStyle w:val="normaltextrun"/>
          <w:color w:val="000000" w:themeColor="text1"/>
        </w:rPr>
        <w:t xml:space="preserve">with </w:t>
      </w:r>
      <w:r w:rsidRPr="7FA59588">
        <w:rPr>
          <w:rStyle w:val="normaltextrun"/>
          <w:color w:val="000000" w:themeColor="text1"/>
        </w:rPr>
        <w:t xml:space="preserve">most of the calls </w:t>
      </w:r>
      <w:r w:rsidR="284ECECB" w:rsidRPr="7FA59588">
        <w:rPr>
          <w:rStyle w:val="normaltextrun"/>
          <w:color w:val="000000" w:themeColor="text1"/>
        </w:rPr>
        <w:t>being</w:t>
      </w:r>
      <w:r w:rsidRPr="7FA59588">
        <w:rPr>
          <w:rStyle w:val="normaltextrun"/>
          <w:color w:val="000000" w:themeColor="text1"/>
        </w:rPr>
        <w:t xml:space="preserve"> related to que</w:t>
      </w:r>
      <w:r w:rsidR="55F829FA" w:rsidRPr="7FA59588">
        <w:rPr>
          <w:rStyle w:val="normaltextrun"/>
          <w:color w:val="000000" w:themeColor="text1"/>
        </w:rPr>
        <w:t>stions</w:t>
      </w:r>
      <w:r w:rsidRPr="7FA59588">
        <w:rPr>
          <w:rStyle w:val="normaltextrun"/>
          <w:color w:val="000000" w:themeColor="text1"/>
        </w:rPr>
        <w:t xml:space="preserve"> about the cash support </w:t>
      </w:r>
      <w:r w:rsidR="55F829FA" w:rsidRPr="7FA59588">
        <w:rPr>
          <w:rStyle w:val="normaltextrun"/>
          <w:color w:val="000000" w:themeColor="text1"/>
        </w:rPr>
        <w:t>participants</w:t>
      </w:r>
      <w:r w:rsidRPr="7FA59588">
        <w:rPr>
          <w:rStyle w:val="normaltextrun"/>
          <w:color w:val="000000" w:themeColor="text1"/>
        </w:rPr>
        <w:t xml:space="preserve"> received</w:t>
      </w:r>
      <w:r w:rsidR="3DB20232" w:rsidRPr="7FA59588">
        <w:rPr>
          <w:rStyle w:val="normaltextrun"/>
          <w:color w:val="000000" w:themeColor="text1"/>
        </w:rPr>
        <w:t>,</w:t>
      </w:r>
      <w:r w:rsidRPr="7FA59588">
        <w:rPr>
          <w:rStyle w:val="normaltextrun"/>
          <w:color w:val="000000" w:themeColor="text1"/>
        </w:rPr>
        <w:t xml:space="preserve"> and the bKash registration and verification process. The program produced a qualitative analysis for the</w:t>
      </w:r>
      <w:r w:rsidR="3E598ED3" w:rsidRPr="7FA59588">
        <w:rPr>
          <w:rStyle w:val="normaltextrun"/>
          <w:color w:val="000000" w:themeColor="text1"/>
        </w:rPr>
        <w:t xml:space="preserve"> </w:t>
      </w:r>
      <w:r w:rsidRPr="7FA59588">
        <w:rPr>
          <w:rStyle w:val="normaltextrun"/>
          <w:color w:val="000000" w:themeColor="text1"/>
        </w:rPr>
        <w:t xml:space="preserve">RMS to complement the quantitative </w:t>
      </w:r>
      <w:r w:rsidR="20EF29D2" w:rsidRPr="7FA59588">
        <w:rPr>
          <w:rStyle w:val="normaltextrun"/>
          <w:color w:val="000000" w:themeColor="text1"/>
        </w:rPr>
        <w:t xml:space="preserve">M&amp;E </w:t>
      </w:r>
      <w:r w:rsidRPr="7FA59588">
        <w:rPr>
          <w:rStyle w:val="normaltextrun"/>
          <w:color w:val="000000" w:themeColor="text1"/>
        </w:rPr>
        <w:t>findings</w:t>
      </w:r>
      <w:r w:rsidR="20EF29D2" w:rsidRPr="7FA59588">
        <w:rPr>
          <w:rStyle w:val="normaltextrun"/>
          <w:color w:val="000000" w:themeColor="text1"/>
        </w:rPr>
        <w:t>.</w:t>
      </w:r>
      <w:r w:rsidRPr="7FA59588">
        <w:rPr>
          <w:rStyle w:val="normaltextrun"/>
          <w:color w:val="000000" w:themeColor="text1"/>
        </w:rPr>
        <w:t xml:space="preserve"> </w:t>
      </w:r>
    </w:p>
    <w:p w14:paraId="50B2C4C3" w14:textId="551429BC" w:rsidR="003E41A7" w:rsidRDefault="497795E6" w:rsidP="7FA59588">
      <w:pPr>
        <w:spacing w:beforeAutospacing="1" w:afterAutospacing="1" w:line="240" w:lineRule="auto"/>
      </w:pPr>
      <w:r>
        <w:t>In 2021, SHOUHARDO III Knowledge Management &amp; Learning and Program Quality &amp; Research units were merged to form the Knowledge Management, Research</w:t>
      </w:r>
      <w:r w:rsidR="79AFDB86">
        <w:t>,</w:t>
      </w:r>
      <w:r>
        <w:t xml:space="preserve"> and Learning (KMRL) unit. </w:t>
      </w:r>
      <w:r w:rsidR="6496F259">
        <w:t>Over the course of the year, v</w:t>
      </w:r>
      <w:r>
        <w:t>arious research initiatives focusing on livelihoods, disaster risk reduction, and child marriage took place</w:t>
      </w:r>
      <w:r w:rsidR="02F6336F">
        <w:t>.</w:t>
      </w:r>
      <w:r>
        <w:t xml:space="preserve"> As COVID-19 continued to impact the lives of the </w:t>
      </w:r>
      <w:r w:rsidR="6EAED0CD">
        <w:t xml:space="preserve">program </w:t>
      </w:r>
      <w:r>
        <w:t>beneficiaries,</w:t>
      </w:r>
      <w:r w:rsidR="5E1B70E6">
        <w:t xml:space="preserve"> SHOUHARDO III</w:t>
      </w:r>
      <w:r>
        <w:t xml:space="preserve"> c</w:t>
      </w:r>
      <w:r w:rsidR="51ED3EDD">
        <w:t>onducted</w:t>
      </w:r>
      <w:r>
        <w:t xml:space="preserve"> a</w:t>
      </w:r>
      <w:r w:rsidR="58DA0914">
        <w:t>n additional</w:t>
      </w:r>
      <w:r>
        <w:t xml:space="preserve"> study to better understand </w:t>
      </w:r>
      <w:r w:rsidR="08413625">
        <w:t xml:space="preserve">both </w:t>
      </w:r>
      <w:r>
        <w:t xml:space="preserve">COVID-19 and flood effects on crop and livestock activities. </w:t>
      </w:r>
    </w:p>
    <w:p w14:paraId="38208275" w14:textId="1BB23C8B" w:rsidR="003E41A7" w:rsidRPr="007846B3" w:rsidRDefault="497795E6" w:rsidP="7FA59588">
      <w:pPr>
        <w:spacing w:beforeAutospacing="1" w:afterAutospacing="1" w:line="240" w:lineRule="auto"/>
        <w:rPr>
          <w:rFonts w:cs="Times New Roman"/>
        </w:rPr>
      </w:pPr>
      <w:r>
        <w:lastRenderedPageBreak/>
        <w:t xml:space="preserve">Additionally, the KMRL </w:t>
      </w:r>
      <w:r w:rsidR="19557140">
        <w:t>team</w:t>
      </w:r>
      <w:r>
        <w:t xml:space="preserve"> directly supported the M&amp;E unit’s generation and analysis of five rounds of RMS-spell-2 data</w:t>
      </w:r>
      <w:r w:rsidR="28FEAA91">
        <w:t>. They did this</w:t>
      </w:r>
      <w:r>
        <w:t xml:space="preserve"> by leading qualitative assessments and internal queries on the impact of the pandemic beneficiaries’ lives and livelihoods. As more beneficiaries relied on mobile phone-based telemedicine services, the KMRL unit carried out an assessment of the quality of the telemedicine services. </w:t>
      </w:r>
    </w:p>
    <w:p w14:paraId="4F68B603" w14:textId="638551F7" w:rsidR="003E41A7" w:rsidRPr="007846B3" w:rsidRDefault="497795E6" w:rsidP="7FA59588">
      <w:pPr>
        <w:spacing w:beforeAutospacing="1" w:afterAutospacing="1" w:line="240" w:lineRule="auto"/>
      </w:pPr>
      <w:r>
        <w:t xml:space="preserve">The program conducted a study on child marriage and held a national webinar in December 2020 titled “National Webinar on Grassroots Approaches to Prevent Child Marriage,” and shared the study findings in this webinar. The program launched its bilingual </w:t>
      </w:r>
      <w:hyperlink r:id="rId31">
        <w:r w:rsidRPr="7FA59588">
          <w:rPr>
            <w:color w:val="0000FF"/>
            <w:u w:val="single"/>
          </w:rPr>
          <w:t>website</w:t>
        </w:r>
      </w:hyperlink>
      <w:r w:rsidR="576AAD2C" w:rsidRPr="7FA59588">
        <w:rPr>
          <w:rFonts w:ascii="Arial" w:hAnsi="Arial"/>
        </w:rPr>
        <w:t> </w:t>
      </w:r>
      <w:r w:rsidR="576AAD2C">
        <w:t>in</w:t>
      </w:r>
      <w:r>
        <w:t xml:space="preserve"> both Bangla and English </w:t>
      </w:r>
      <w:r w:rsidR="7C537891">
        <w:t>in 2020</w:t>
      </w:r>
      <w:r w:rsidR="70134479">
        <w:t xml:space="preserve">, thus providing greater accessibility to a wider range of potential audience members. </w:t>
      </w:r>
    </w:p>
    <w:p w14:paraId="7F1B64A2" w14:textId="5359C1AD" w:rsidR="003E41A7" w:rsidRPr="007846B3" w:rsidRDefault="2889F428" w:rsidP="7FA59588">
      <w:pPr>
        <w:spacing w:beforeAutospacing="1" w:afterAutospacing="1" w:line="240" w:lineRule="auto"/>
      </w:pPr>
      <w:r>
        <w:t>In FY22</w:t>
      </w:r>
      <w:r w:rsidR="497795E6">
        <w:t xml:space="preserve">, </w:t>
      </w:r>
      <w:r w:rsidR="436C840C">
        <w:t>SHOUHARDO III</w:t>
      </w:r>
      <w:r w:rsidR="497795E6">
        <w:t xml:space="preserve"> produced and distributed a wide range of knowledge management products, including learning briefs, impact stories, audiovisuals, and quarterly newsletters, </w:t>
      </w:r>
      <w:r w:rsidR="380D1EF3">
        <w:t xml:space="preserve">all </w:t>
      </w:r>
      <w:r w:rsidR="497795E6">
        <w:t>while maintaining a strong social media presence. This year, the program</w:t>
      </w:r>
      <w:r w:rsidR="373F1A7E">
        <w:t xml:space="preserve"> has</w:t>
      </w:r>
      <w:r w:rsidR="497795E6">
        <w:t xml:space="preserve"> produced a total of 48 knowledge and learning products</w:t>
      </w:r>
      <w:r w:rsidR="17749F3D">
        <w:t xml:space="preserve"> so far</w:t>
      </w:r>
      <w:r w:rsidR="3DA386D9">
        <w:t>.</w:t>
      </w:r>
      <w:r w:rsidR="4AEC5017">
        <w:t xml:space="preserve"> </w:t>
      </w:r>
      <w:r w:rsidR="497795E6" w:rsidRPr="7FA59588">
        <w:rPr>
          <w:color w:val="000000" w:themeColor="text1"/>
        </w:rPr>
        <w:t>The program distributed 300 copies of the printed Annual Learning publication to stakeholders</w:t>
      </w:r>
      <w:r w:rsidR="13A8DE5A" w:rsidRPr="7FA59588">
        <w:rPr>
          <w:color w:val="000000" w:themeColor="text1"/>
        </w:rPr>
        <w:t>,</w:t>
      </w:r>
      <w:r w:rsidR="497795E6" w:rsidRPr="7FA59588">
        <w:rPr>
          <w:color w:val="000000" w:themeColor="text1"/>
        </w:rPr>
        <w:t xml:space="preserve"> circulated the digital version among wider global audiences</w:t>
      </w:r>
      <w:r w:rsidR="42D4B076" w:rsidRPr="7FA59588">
        <w:rPr>
          <w:color w:val="000000" w:themeColor="text1"/>
        </w:rPr>
        <w:t>,</w:t>
      </w:r>
      <w:r w:rsidR="497795E6" w:rsidRPr="7FA59588">
        <w:rPr>
          <w:color w:val="000000" w:themeColor="text1"/>
        </w:rPr>
        <w:t xml:space="preserve"> and organized a virtual photo exhibition to display the contents of the Annual Learning Publication. In addition, SHOUHARDO III developed ten videos and five digital training materials for LSP orientation</w:t>
      </w:r>
      <w:r w:rsidR="497795E6">
        <w:t>.</w:t>
      </w:r>
      <w:r w:rsidR="053E6801">
        <w:t xml:space="preserve"> Below is a summary of the knowledge products produced in FY22:</w:t>
      </w:r>
    </w:p>
    <w:p w14:paraId="357DD02F" w14:textId="1879CCDF" w:rsidR="7FA59588" w:rsidRDefault="7FA59588" w:rsidP="7FA59588">
      <w:pPr>
        <w:spacing w:beforeAutospacing="1" w:afterAutospacing="1" w:line="240" w:lineRule="auto"/>
      </w:pPr>
    </w:p>
    <w:p w14:paraId="2152A65B" w14:textId="5BEF5469" w:rsidR="7FA59588" w:rsidRDefault="001A6485" w:rsidP="7FA59588">
      <w:pPr>
        <w:spacing w:beforeAutospacing="1" w:afterAutospacing="1" w:line="240" w:lineRule="auto"/>
      </w:pPr>
      <w:r>
        <w:rPr>
          <w:noProof/>
        </w:rPr>
        <w:lastRenderedPageBreak/>
        <w:drawing>
          <wp:inline distT="0" distB="0" distL="0" distR="0" wp14:anchorId="078621A1" wp14:editId="21B09B44">
            <wp:extent cx="5191125" cy="73422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090" cy="7354924"/>
                    </a:xfrm>
                    <a:prstGeom prst="rect">
                      <a:avLst/>
                    </a:prstGeom>
                  </pic:spPr>
                </pic:pic>
              </a:graphicData>
            </a:graphic>
          </wp:inline>
        </w:drawing>
      </w:r>
    </w:p>
    <w:p w14:paraId="4780298C" w14:textId="3020F2A0" w:rsidR="3DEA6665" w:rsidRPr="009300EC" w:rsidRDefault="3DEA6665">
      <w:pPr>
        <w:spacing w:beforeAutospacing="1" w:afterAutospacing="1" w:line="240" w:lineRule="auto"/>
        <w:jc w:val="center"/>
        <w:rPr>
          <w:bCs/>
          <w:sz w:val="22"/>
          <w:szCs w:val="22"/>
        </w:rPr>
      </w:pPr>
      <w:r w:rsidRPr="009300EC">
        <w:rPr>
          <w:b/>
          <w:bCs/>
          <w:sz w:val="22"/>
          <w:szCs w:val="22"/>
        </w:rPr>
        <w:t>Figure 4:</w:t>
      </w:r>
      <w:r w:rsidRPr="009300EC">
        <w:rPr>
          <w:bCs/>
          <w:sz w:val="22"/>
          <w:szCs w:val="22"/>
        </w:rPr>
        <w:t xml:space="preserve"> List of Knowledge and Learning products produced in 2021-22</w:t>
      </w:r>
    </w:p>
    <w:p w14:paraId="36D8A1C1" w14:textId="271A8C08" w:rsidR="7FA59588" w:rsidRDefault="7FA59588" w:rsidP="7FA59588">
      <w:pPr>
        <w:spacing w:beforeAutospacing="1" w:afterAutospacing="1" w:line="240" w:lineRule="auto"/>
        <w:jc w:val="center"/>
        <w:rPr>
          <w:b/>
          <w:bCs/>
          <w:sz w:val="20"/>
          <w:szCs w:val="20"/>
        </w:rPr>
      </w:pPr>
    </w:p>
    <w:p w14:paraId="13EFDCEF" w14:textId="56742E8D" w:rsidR="003E41A7" w:rsidRPr="00D63B35" w:rsidRDefault="003E41A7" w:rsidP="00BC726C">
      <w:pPr>
        <w:pStyle w:val="Heading2"/>
        <w:rPr>
          <w:rFonts w:cs="Times New Roman"/>
        </w:rPr>
      </w:pPr>
      <w:r w:rsidRPr="007846B3">
        <w:t> </w:t>
      </w:r>
      <w:bookmarkStart w:id="237" w:name="_Toc130725130"/>
      <w:bookmarkStart w:id="238" w:name="_Toc130757974"/>
      <w:r w:rsidR="00D63B35" w:rsidRPr="00D63B35">
        <w:t>Advocacy</w:t>
      </w:r>
      <w:bookmarkEnd w:id="237"/>
      <w:bookmarkEnd w:id="238"/>
    </w:p>
    <w:p w14:paraId="09B19503" w14:textId="5DC2F76B" w:rsidR="003E41A7" w:rsidRPr="007846B3" w:rsidRDefault="497795E6" w:rsidP="7FA59588">
      <w:pPr>
        <w:rPr>
          <w:rFonts w:cs="Times New Roman"/>
        </w:rPr>
      </w:pPr>
      <w:r w:rsidRPr="007846B3">
        <w:t>The program organized a Regional Char Convention in Rangpur in December 2021. The goals of this convention were to discuss and create collective advocacy momentum,</w:t>
      </w:r>
      <w:r w:rsidR="275371CC" w:rsidRPr="007846B3">
        <w:t xml:space="preserve"> and</w:t>
      </w:r>
      <w:r w:rsidRPr="007846B3">
        <w:t xml:space="preserve"> obtain commitments regarding development activities in the Northwest Char regions of Bangladesh.</w:t>
      </w:r>
      <w:r w:rsidR="576AAD2C" w:rsidRPr="007846B3">
        <w:rPr>
          <w:rFonts w:ascii="Arial" w:hAnsi="Arial"/>
        </w:rPr>
        <w:t> </w:t>
      </w:r>
      <w:r w:rsidR="576AAD2C" w:rsidRPr="007846B3">
        <w:t>As</w:t>
      </w:r>
      <w:r w:rsidRPr="007846B3">
        <w:t xml:space="preserve"> a result, participants from this convention made an agreement to form a central coordination authority for the Char region. Momentum for collective advocacy also grew during this reporting period</w:t>
      </w:r>
      <w:r w:rsidR="518DCAF4" w:rsidRPr="007846B3">
        <w:t>, likely attributable to the collective effort to mobilize on behalf of the Char region</w:t>
      </w:r>
      <w:r w:rsidRPr="007846B3">
        <w:t xml:space="preserve">. </w:t>
      </w:r>
    </w:p>
    <w:p w14:paraId="73FB7624" w14:textId="698530D6" w:rsidR="003E41A7" w:rsidRPr="007846B3" w:rsidRDefault="497795E6" w:rsidP="00BC726C">
      <w:pPr>
        <w:rPr>
          <w:rFonts w:cs="Times New Roman"/>
        </w:rPr>
      </w:pPr>
      <w:r w:rsidRPr="007846B3">
        <w:t xml:space="preserve">The program team held a meeting with the Deputy Minister, </w:t>
      </w:r>
      <w:r w:rsidRPr="007846B3">
        <w:rPr>
          <w:shd w:val="clear" w:color="auto" w:fill="FFFFFF"/>
        </w:rPr>
        <w:t>AKM Enamul Hoque Shameem</w:t>
      </w:r>
      <w:r w:rsidRPr="007846B3">
        <w:t xml:space="preserve">, </w:t>
      </w:r>
      <w:r w:rsidR="7AD4B6F4" w:rsidRPr="007846B3">
        <w:t>m</w:t>
      </w:r>
      <w:r w:rsidRPr="007846B3">
        <w:t>ember</w:t>
      </w:r>
      <w:r w:rsidR="64D73814">
        <w:t>s</w:t>
      </w:r>
      <w:r w:rsidRPr="007846B3">
        <w:t xml:space="preserve"> of </w:t>
      </w:r>
      <w:r w:rsidR="6A42859F" w:rsidRPr="007846B3">
        <w:t>p</w:t>
      </w:r>
      <w:r w:rsidRPr="007846B3">
        <w:t xml:space="preserve">arliament, </w:t>
      </w:r>
      <w:r w:rsidR="64D73814">
        <w:t xml:space="preserve">and the </w:t>
      </w:r>
      <w:r w:rsidRPr="007846B3">
        <w:t>Ministry of Water Resources</w:t>
      </w:r>
      <w:r w:rsidR="09580B2C" w:rsidRPr="007846B3">
        <w:t xml:space="preserve"> (MWR)</w:t>
      </w:r>
      <w:r w:rsidRPr="007846B3">
        <w:t xml:space="preserve"> to share updates on the outcome of the Char Convention held in Rangpur. </w:t>
      </w:r>
      <w:r w:rsidR="3404D53B" w:rsidRPr="007846B3">
        <w:t xml:space="preserve">Mr. Shameem </w:t>
      </w:r>
      <w:r w:rsidRPr="007846B3">
        <w:t>suggested that the program prepare a policy brief to present before the Honorable Prime Minister</w:t>
      </w:r>
      <w:r w:rsidR="64D73814">
        <w:t xml:space="preserve"> </w:t>
      </w:r>
      <w:r w:rsidRPr="007846B3">
        <w:t>of Bangladesh, and he committed to arrange a meeting for the SHOUHARDO</w:t>
      </w:r>
      <w:r w:rsidR="64D73814">
        <w:t xml:space="preserve"> III</w:t>
      </w:r>
      <w:r w:rsidRPr="007846B3">
        <w:t xml:space="preserve"> team with the P</w:t>
      </w:r>
      <w:r w:rsidR="64D73814">
        <w:t>rime Minister</w:t>
      </w:r>
      <w:r w:rsidRPr="007846B3">
        <w:t xml:space="preserve"> to share issues in the Char Region that the program raised.</w:t>
      </w:r>
      <w:r w:rsidR="576AAD2C" w:rsidRPr="007846B3">
        <w:rPr>
          <w:rFonts w:ascii="Arial" w:hAnsi="Arial"/>
        </w:rPr>
        <w:t> </w:t>
      </w:r>
      <w:r w:rsidR="576AAD2C" w:rsidRPr="007846B3">
        <w:t>The</w:t>
      </w:r>
      <w:r w:rsidRPr="007846B3">
        <w:t xml:space="preserve"> program developed a </w:t>
      </w:r>
      <w:hyperlink r:id="rId33" w:tgtFrame="_blank" w:history="1">
        <w:r w:rsidRPr="007846B3">
          <w:rPr>
            <w:color w:val="0000FF"/>
            <w:u w:val="single"/>
          </w:rPr>
          <w:t>learning brief</w:t>
        </w:r>
      </w:hyperlink>
      <w:r w:rsidRPr="007846B3">
        <w:t xml:space="preserve"> to use as an advocacy tool in this regard. </w:t>
      </w:r>
      <w:r w:rsidR="576AAD2C" w:rsidRPr="007846B3">
        <w:rPr>
          <w:rFonts w:ascii="Arial" w:hAnsi="Arial"/>
        </w:rPr>
        <w:t> </w:t>
      </w:r>
      <w:r w:rsidRPr="007846B3">
        <w:rPr>
          <w:rFonts w:cs="Gill Sans MT"/>
        </w:rPr>
        <w:t> </w:t>
      </w:r>
    </w:p>
    <w:p w14:paraId="6029C666" w14:textId="3CE2A69D" w:rsidR="003C002B" w:rsidRDefault="497795E6" w:rsidP="7FA59588">
      <w:r>
        <w:t xml:space="preserve">Following the implementation of the Child Marriage Restraint Act </w:t>
      </w:r>
      <w:r w:rsidR="74F798D1">
        <w:t xml:space="preserve">of </w:t>
      </w:r>
      <w:r>
        <w:t xml:space="preserve">2017, the program developed a </w:t>
      </w:r>
      <w:hyperlink r:id="rId34">
        <w:r w:rsidR="576AAD2C" w:rsidRPr="7FA59588">
          <w:rPr>
            <w:rStyle w:val="Hyperlink"/>
            <w:rFonts w:eastAsia="Times New Roman" w:cs="Arial"/>
          </w:rPr>
          <w:t>position paper on Child Marriage.</w:t>
        </w:r>
      </w:hyperlink>
      <w:r w:rsidR="2B4F6A12">
        <w:t xml:space="preserve"> </w:t>
      </w:r>
      <w:r w:rsidR="0E17B467">
        <w:t>T</w:t>
      </w:r>
      <w:r w:rsidR="2B4F6A12">
        <w:t>hat</w:t>
      </w:r>
      <w:r w:rsidR="0E17B467">
        <w:t xml:space="preserve"> </w:t>
      </w:r>
      <w:r>
        <w:t>considers the current child marriage trends in Bangladesh and captures the key findings from the Child Marriage study conducted in 2020 by SHOUHARDO III.</w:t>
      </w:r>
      <w:r w:rsidR="576AAD2C" w:rsidRPr="7FA59588">
        <w:rPr>
          <w:rFonts w:ascii="Arial" w:hAnsi="Arial"/>
        </w:rPr>
        <w:t> </w:t>
      </w:r>
      <w:r>
        <w:t xml:space="preserve"> </w:t>
      </w:r>
      <w:r w:rsidR="31AF032B">
        <w:t xml:space="preserve">The </w:t>
      </w:r>
      <w:r w:rsidR="001A6485">
        <w:t>program organized</w:t>
      </w:r>
      <w:r>
        <w:t xml:space="preserve"> a roundtable discussion for the key stakeholders with a national news media house in the last quarter of </w:t>
      </w:r>
      <w:r w:rsidR="3E8B5471">
        <w:t>FY22</w:t>
      </w:r>
      <w:r w:rsidR="46816277">
        <w:t xml:space="preserve"> with the objective of ensuring the effective implementation of the Child Marriage Restraint Act of 2017</w:t>
      </w:r>
      <w:r>
        <w:t xml:space="preserve">. A newspaper published a full-page supplementary with the </w:t>
      </w:r>
      <w:hyperlink r:id="rId35">
        <w:r>
          <w:t>key recommendations</w:t>
        </w:r>
      </w:hyperlink>
      <w:r>
        <w:t xml:space="preserve"> taken from the roundtable discussion. </w:t>
      </w:r>
      <w:r w:rsidR="09760392">
        <w:t xml:space="preserve">After the program ends, CARE will </w:t>
      </w:r>
      <w:r>
        <w:t>follow up with the relevant ministries, departments, and stakeholders for the effective</w:t>
      </w:r>
      <w:r w:rsidR="15F87730">
        <w:t>, sustainable, and long-term</w:t>
      </w:r>
      <w:r>
        <w:t xml:space="preserve"> implementation of these recommendations from this roundtable. </w:t>
      </w:r>
    </w:p>
    <w:p w14:paraId="0805CB1A" w14:textId="77777777" w:rsidR="001A6485" w:rsidRPr="007846B3" w:rsidRDefault="001A6485" w:rsidP="7FA59588">
      <w:pPr>
        <w:rPr>
          <w:rFonts w:cs="Times New Roman"/>
        </w:rPr>
      </w:pPr>
    </w:p>
    <w:p w14:paraId="00000229" w14:textId="74644666" w:rsidR="00F36AA2" w:rsidRDefault="003C002B" w:rsidP="004E418C">
      <w:pPr>
        <w:pStyle w:val="Heading1"/>
      </w:pPr>
      <w:bookmarkStart w:id="239" w:name="_Toc130756376"/>
      <w:bookmarkStart w:id="240" w:name="_Toc130756493"/>
      <w:bookmarkStart w:id="241" w:name="_Toc130756578"/>
      <w:bookmarkStart w:id="242" w:name="_Toc130756839"/>
      <w:bookmarkStart w:id="243" w:name="_Toc130757185"/>
      <w:bookmarkStart w:id="244" w:name="_Toc130757975"/>
      <w:bookmarkEnd w:id="239"/>
      <w:bookmarkEnd w:id="240"/>
      <w:bookmarkEnd w:id="241"/>
      <w:bookmarkEnd w:id="242"/>
      <w:bookmarkEnd w:id="243"/>
      <w:r>
        <w:t>SUSTAINABILITY OF PROGRAM OUTCOMES: AVAILABILITY, QUALITY, AND SATISFACTION ON SERVICE PROVISIONING</w:t>
      </w:r>
      <w:bookmarkStart w:id="245" w:name="_Toc130756377"/>
      <w:bookmarkStart w:id="246" w:name="_Toc130756494"/>
      <w:bookmarkStart w:id="247" w:name="_Toc130756579"/>
      <w:bookmarkStart w:id="248" w:name="_Toc130756840"/>
      <w:bookmarkStart w:id="249" w:name="_Toc130757186"/>
      <w:bookmarkStart w:id="250" w:name="_Toc130757297"/>
      <w:bookmarkStart w:id="251" w:name="_Toc130757361"/>
      <w:bookmarkStart w:id="252" w:name="_Toc130757491"/>
      <w:bookmarkStart w:id="253" w:name="_Toc130756378"/>
      <w:bookmarkStart w:id="254" w:name="_Toc130756495"/>
      <w:bookmarkStart w:id="255" w:name="_Toc130756580"/>
      <w:bookmarkStart w:id="256" w:name="_Toc130756841"/>
      <w:bookmarkStart w:id="257" w:name="_Toc130757187"/>
      <w:bookmarkStart w:id="258" w:name="_Toc130757298"/>
      <w:bookmarkStart w:id="259" w:name="_Toc130757362"/>
      <w:bookmarkStart w:id="260" w:name="_Toc130757492"/>
      <w:bookmarkStart w:id="261" w:name="_Toc130756379"/>
      <w:bookmarkStart w:id="262" w:name="_Toc130756496"/>
      <w:bookmarkStart w:id="263" w:name="_Toc130756581"/>
      <w:bookmarkStart w:id="264" w:name="_Toc130756842"/>
      <w:bookmarkStart w:id="265" w:name="_Toc130757188"/>
      <w:bookmarkStart w:id="266" w:name="_Toc130757299"/>
      <w:bookmarkStart w:id="267" w:name="_Toc130757363"/>
      <w:bookmarkStart w:id="268" w:name="_Toc13075749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000022A" w14:textId="09ACB5BE" w:rsidR="00F36AA2" w:rsidRPr="00273B7B" w:rsidRDefault="5C11E55A" w:rsidP="00AE5DF0">
      <w:r w:rsidRPr="7FA59588">
        <w:rPr>
          <w:color w:val="000000" w:themeColor="text1"/>
        </w:rPr>
        <w:t>To</w:t>
      </w:r>
      <w:r w:rsidR="087D2978" w:rsidRPr="7FA59588">
        <w:rPr>
          <w:color w:val="000000" w:themeColor="text1"/>
        </w:rPr>
        <w:t xml:space="preserve"> achieve the </w:t>
      </w:r>
      <w:r w:rsidR="41956B5F" w:rsidRPr="7FA59588">
        <w:rPr>
          <w:color w:val="000000" w:themeColor="text1"/>
        </w:rPr>
        <w:t xml:space="preserve">program goal of sustainability, </w:t>
      </w:r>
      <w:r w:rsidR="77F6F5E3" w:rsidRPr="7FA59588">
        <w:rPr>
          <w:color w:val="000000" w:themeColor="text1"/>
        </w:rPr>
        <w:t xml:space="preserve">SHOUHARDO </w:t>
      </w:r>
      <w:r w:rsidR="5E5AE898" w:rsidRPr="7FA59588">
        <w:rPr>
          <w:color w:val="000000" w:themeColor="text1"/>
        </w:rPr>
        <w:t>has facilitated</w:t>
      </w:r>
      <w:r w:rsidR="3CD440B0" w:rsidRPr="7FA59588">
        <w:rPr>
          <w:color w:val="000000" w:themeColor="text1"/>
        </w:rPr>
        <w:t xml:space="preserve"> </w:t>
      </w:r>
      <w:r w:rsidR="3CD440B0">
        <w:t>a total of 2667 LSPs (782</w:t>
      </w:r>
      <w:r w:rsidR="14F31C3F">
        <w:t xml:space="preserve"> females and </w:t>
      </w:r>
      <w:r w:rsidR="3CD440B0">
        <w:t>1</w:t>
      </w:r>
      <w:r w:rsidR="14F31C3F">
        <w:t>,</w:t>
      </w:r>
      <w:r w:rsidR="3CD440B0">
        <w:t>885</w:t>
      </w:r>
      <w:r w:rsidR="14F31C3F">
        <w:t xml:space="preserve"> males</w:t>
      </w:r>
      <w:r w:rsidR="3CD440B0">
        <w:t>) and 6</w:t>
      </w:r>
      <w:r w:rsidR="14F31C3F">
        <w:t>,</w:t>
      </w:r>
      <w:r w:rsidR="3CD440B0">
        <w:t>774 C</w:t>
      </w:r>
      <w:r w:rsidR="374AB8B9">
        <w:t>ommunity-Level Facilitators (C</w:t>
      </w:r>
      <w:r w:rsidR="3CD440B0">
        <w:t>LFs</w:t>
      </w:r>
      <w:r w:rsidR="374AB8B9">
        <w:t>)</w:t>
      </w:r>
      <w:r w:rsidR="3CD440B0">
        <w:t xml:space="preserve"> (4</w:t>
      </w:r>
      <w:r w:rsidR="14F31C3F">
        <w:t>,</w:t>
      </w:r>
      <w:r w:rsidR="3CD440B0">
        <w:t>678</w:t>
      </w:r>
      <w:r w:rsidR="14F31C3F">
        <w:t xml:space="preserve"> females and </w:t>
      </w:r>
      <w:r w:rsidR="3CD440B0">
        <w:t>2</w:t>
      </w:r>
      <w:r w:rsidR="14F31C3F">
        <w:t>,</w:t>
      </w:r>
      <w:r w:rsidR="3CD440B0">
        <w:t>096</w:t>
      </w:r>
      <w:r w:rsidR="14F31C3F">
        <w:t xml:space="preserve"> males</w:t>
      </w:r>
      <w:r w:rsidR="3CD440B0">
        <w:t>) across the program areas.</w:t>
      </w:r>
    </w:p>
    <w:p w14:paraId="3A18E793" w14:textId="592ABB6E" w:rsidR="00D35718" w:rsidRPr="00273B7B" w:rsidRDefault="05C3B871" w:rsidP="00AE5DF0">
      <w:r>
        <w:t xml:space="preserve">Findings from </w:t>
      </w:r>
      <w:r w:rsidR="0DBCF4AB">
        <w:t xml:space="preserve">FY22 </w:t>
      </w:r>
      <w:proofErr w:type="spellStart"/>
      <w:r w:rsidR="0DBCF4AB">
        <w:t>PaBS</w:t>
      </w:r>
      <w:proofErr w:type="spellEnd"/>
      <w:r w:rsidR="0DBCF4AB">
        <w:t xml:space="preserve"> </w:t>
      </w:r>
      <w:r w:rsidR="710FB44C">
        <w:t xml:space="preserve">study suggests </w:t>
      </w:r>
      <w:r w:rsidR="001A6485">
        <w:t>that the</w:t>
      </w:r>
      <w:r w:rsidR="3CD440B0">
        <w:t xml:space="preserve"> program </w:t>
      </w:r>
      <w:r w:rsidR="14F31C3F">
        <w:t xml:space="preserve">was </w:t>
      </w:r>
      <w:r w:rsidR="3CD440B0">
        <w:t>successful in promoting</w:t>
      </w:r>
      <w:r w:rsidR="087D2978">
        <w:t xml:space="preserve"> effective and efficient </w:t>
      </w:r>
      <w:r w:rsidR="3CD440B0">
        <w:t>service provision models</w:t>
      </w:r>
      <w:r w:rsidR="3E838ABD">
        <w:t xml:space="preserve"> in both quantitative and qualitative terms</w:t>
      </w:r>
      <w:r w:rsidR="3CD440B0">
        <w:t xml:space="preserve">. In the quantitative survey, both PEP and non-PEP respondents stated that they could access </w:t>
      </w:r>
      <w:r w:rsidR="000E7B59">
        <w:t>a range of</w:t>
      </w:r>
      <w:r w:rsidR="3CD440B0">
        <w:t xml:space="preserve"> services in their respective villages and union. SHOUHARDO III trained several types of LSPs</w:t>
      </w:r>
      <w:r w:rsidR="14F31C3F">
        <w:t>,</w:t>
      </w:r>
      <w:r w:rsidR="3CD440B0">
        <w:t xml:space="preserve"> </w:t>
      </w:r>
      <w:r w:rsidR="3CD440B0">
        <w:lastRenderedPageBreak/>
        <w:t>including community-based vaccinator</w:t>
      </w:r>
      <w:r w:rsidR="087D2978">
        <w:t>s</w:t>
      </w:r>
      <w:r w:rsidR="3CD440B0">
        <w:t>, seed agent</w:t>
      </w:r>
      <w:r w:rsidR="087D2978">
        <w:t>s</w:t>
      </w:r>
      <w:r w:rsidR="3CD440B0">
        <w:t>, fish fry hawker</w:t>
      </w:r>
      <w:r w:rsidR="087D2978">
        <w:t>s</w:t>
      </w:r>
      <w:r w:rsidR="3CD440B0">
        <w:t>, collector</w:t>
      </w:r>
      <w:r w:rsidR="087D2978">
        <w:t>s</w:t>
      </w:r>
      <w:r w:rsidR="3CD440B0">
        <w:t xml:space="preserve">, </w:t>
      </w:r>
      <w:r w:rsidR="2AB0B079" w:rsidRPr="7FA59588">
        <w:rPr>
          <w:i/>
          <w:iCs/>
        </w:rPr>
        <w:t>Sanchay</w:t>
      </w:r>
      <w:r w:rsidR="3CD440B0" w:rsidRPr="7FA59588">
        <w:rPr>
          <w:i/>
          <w:iCs/>
        </w:rPr>
        <w:t xml:space="preserve"> </w:t>
      </w:r>
      <w:r w:rsidR="0726046F" w:rsidRPr="7FA59588">
        <w:rPr>
          <w:i/>
          <w:iCs/>
        </w:rPr>
        <w:t>S</w:t>
      </w:r>
      <w:r w:rsidR="3CD440B0" w:rsidRPr="7FA59588">
        <w:rPr>
          <w:i/>
          <w:iCs/>
        </w:rPr>
        <w:t>athi</w:t>
      </w:r>
      <w:r w:rsidR="087D2978" w:rsidRPr="7FA59588">
        <w:rPr>
          <w:i/>
          <w:iCs/>
        </w:rPr>
        <w:t>s</w:t>
      </w:r>
      <w:r w:rsidR="3CD440B0">
        <w:t xml:space="preserve">, private community skilled birth attendants, </w:t>
      </w:r>
      <w:r w:rsidR="14F31C3F">
        <w:t>BSPs</w:t>
      </w:r>
      <w:r w:rsidR="3CD440B0">
        <w:t>, WASH</w:t>
      </w:r>
      <w:r w:rsidR="36DB2B10">
        <w:t xml:space="preserve"> LSPs</w:t>
      </w:r>
      <w:r w:rsidR="3CD440B0">
        <w:t xml:space="preserve">, and </w:t>
      </w:r>
      <w:r w:rsidR="5F588A58">
        <w:t>L</w:t>
      </w:r>
      <w:r w:rsidR="3CD440B0">
        <w:t xml:space="preserve">atrine </w:t>
      </w:r>
      <w:r w:rsidR="450BCD09">
        <w:t>P</w:t>
      </w:r>
      <w:r w:rsidR="3CD440B0">
        <w:t>roducer</w:t>
      </w:r>
      <w:r w:rsidR="087D2978">
        <w:t>s</w:t>
      </w:r>
      <w:r w:rsidR="47B7D230">
        <w:t xml:space="preserve"> (LPs)</w:t>
      </w:r>
      <w:r w:rsidR="3CD440B0">
        <w:t xml:space="preserve">. </w:t>
      </w:r>
    </w:p>
    <w:p w14:paraId="0E9DFA4D" w14:textId="77777777" w:rsidR="009300EC" w:rsidRDefault="009300EC" w:rsidP="00AE5DF0"/>
    <w:p w14:paraId="110CE9C6" w14:textId="47BF3D42" w:rsidR="00F36AA2" w:rsidRPr="00BC726C" w:rsidRDefault="571887E8" w:rsidP="00AE5DF0">
      <w:r>
        <w:t>Additional findings from the survey</w:t>
      </w:r>
      <w:r w:rsidR="6C231D9B">
        <w:t xml:space="preserve"> </w:t>
      </w:r>
      <w:r w:rsidR="475B5F01">
        <w:t>indicated that</w:t>
      </w:r>
      <w:r w:rsidR="7402D0FF">
        <w:t xml:space="preserve">: </w:t>
      </w:r>
    </w:p>
    <w:p w14:paraId="5BD133F5" w14:textId="7D3CE9F6" w:rsidR="00F36AA2" w:rsidRPr="00BC726C" w:rsidRDefault="1DFEB085" w:rsidP="7FA59588">
      <w:pPr>
        <w:pStyle w:val="ListParagraph"/>
        <w:numPr>
          <w:ilvl w:val="0"/>
          <w:numId w:val="5"/>
        </w:numPr>
      </w:pPr>
      <w:r>
        <w:t>87.0</w:t>
      </w:r>
      <w:r w:rsidR="0FFD6614">
        <w:t xml:space="preserve"> percent</w:t>
      </w:r>
      <w:r>
        <w:t xml:space="preserve"> out of a total 1,545 </w:t>
      </w:r>
      <w:r w:rsidR="475B5F01">
        <w:t>respondents</w:t>
      </w:r>
      <w:r w:rsidR="6C231D9B">
        <w:t xml:space="preserve"> received service from the community-based vaccinators. </w:t>
      </w:r>
    </w:p>
    <w:p w14:paraId="1BE35EDA" w14:textId="57654CAB" w:rsidR="00F36AA2" w:rsidRPr="00BC726C" w:rsidRDefault="6C231D9B" w:rsidP="7FA59588">
      <w:pPr>
        <w:pStyle w:val="ListParagraph"/>
        <w:numPr>
          <w:ilvl w:val="0"/>
          <w:numId w:val="5"/>
        </w:numPr>
      </w:pPr>
      <w:r>
        <w:t>A</w:t>
      </w:r>
      <w:r w:rsidR="74F9D555">
        <w:t>pproximately</w:t>
      </w:r>
      <w:r>
        <w:t xml:space="preserve"> 8</w:t>
      </w:r>
      <w:r w:rsidR="1DFEB085">
        <w:t>4.0</w:t>
      </w:r>
      <w:r w:rsidR="6273145A">
        <w:t xml:space="preserve"> percent</w:t>
      </w:r>
      <w:r>
        <w:t xml:space="preserve"> </w:t>
      </w:r>
      <w:r w:rsidR="1DFEB085">
        <w:t>(1,</w:t>
      </w:r>
      <w:r>
        <w:t>238 out of 1</w:t>
      </w:r>
      <w:r w:rsidR="1DFEB085">
        <w:t>,</w:t>
      </w:r>
      <w:r>
        <w:t xml:space="preserve">545 </w:t>
      </w:r>
      <w:r w:rsidR="51040E7F">
        <w:t>respondents) receive</w:t>
      </w:r>
      <w:r w:rsidR="3E64414E">
        <w:t>d</w:t>
      </w:r>
      <w:r>
        <w:t xml:space="preserve"> service from the </w:t>
      </w:r>
      <w:r w:rsidR="650073EA">
        <w:t>s</w:t>
      </w:r>
      <w:r>
        <w:t xml:space="preserve">eed </w:t>
      </w:r>
      <w:r w:rsidR="650073EA">
        <w:t>a</w:t>
      </w:r>
      <w:r>
        <w:t>gent</w:t>
      </w:r>
    </w:p>
    <w:p w14:paraId="6577836A" w14:textId="23702F2A" w:rsidR="00F36AA2" w:rsidRPr="00BC726C" w:rsidRDefault="04E12F9B" w:rsidP="7FA59588">
      <w:pPr>
        <w:pStyle w:val="ListParagraph"/>
        <w:numPr>
          <w:ilvl w:val="0"/>
          <w:numId w:val="5"/>
        </w:numPr>
        <w:rPr>
          <w:i/>
          <w:iCs/>
        </w:rPr>
      </w:pPr>
      <w:r>
        <w:t>Close to</w:t>
      </w:r>
      <w:r w:rsidR="6C231D9B">
        <w:t xml:space="preserve"> 48</w:t>
      </w:r>
      <w:r w:rsidR="718BBC7B">
        <w:t>.0</w:t>
      </w:r>
      <w:r w:rsidR="2DC916EC">
        <w:t xml:space="preserve"> percent</w:t>
      </w:r>
      <w:r w:rsidR="6C231D9B">
        <w:t xml:space="preserve"> </w:t>
      </w:r>
      <w:r w:rsidR="718BBC7B">
        <w:t xml:space="preserve">of </w:t>
      </w:r>
      <w:r w:rsidR="017C280D">
        <w:t>respondents</w:t>
      </w:r>
      <w:r w:rsidR="718BBC7B">
        <w:t xml:space="preserve"> (</w:t>
      </w:r>
      <w:r w:rsidR="6C231D9B">
        <w:t>728 out of 1</w:t>
      </w:r>
      <w:r w:rsidR="718BBC7B">
        <w:t>,</w:t>
      </w:r>
      <w:r w:rsidR="6C231D9B">
        <w:t>545</w:t>
      </w:r>
      <w:r w:rsidR="718BBC7B">
        <w:t>)</w:t>
      </w:r>
      <w:r w:rsidR="6C231D9B">
        <w:t xml:space="preserve"> </w:t>
      </w:r>
      <w:r w:rsidR="718BBC7B">
        <w:t xml:space="preserve">received </w:t>
      </w:r>
      <w:r w:rsidR="6C231D9B">
        <w:t xml:space="preserve">service from </w:t>
      </w:r>
      <w:r w:rsidR="6191A17E" w:rsidRPr="7FA59588">
        <w:rPr>
          <w:i/>
          <w:iCs/>
        </w:rPr>
        <w:t>Sanchay</w:t>
      </w:r>
      <w:r w:rsidR="6C231D9B" w:rsidRPr="7FA59588">
        <w:rPr>
          <w:i/>
          <w:iCs/>
        </w:rPr>
        <w:t xml:space="preserve"> Sathi</w:t>
      </w:r>
      <w:r w:rsidR="0B2BB4E2" w:rsidRPr="7FA59588">
        <w:rPr>
          <w:i/>
          <w:iCs/>
        </w:rPr>
        <w:t>s</w:t>
      </w:r>
    </w:p>
    <w:p w14:paraId="151DC0BB" w14:textId="1618A98E" w:rsidR="00F36AA2" w:rsidRPr="00BC726C" w:rsidRDefault="6C231D9B" w:rsidP="7FA59588">
      <w:pPr>
        <w:pStyle w:val="ListParagraph"/>
        <w:numPr>
          <w:ilvl w:val="0"/>
          <w:numId w:val="5"/>
        </w:numPr>
      </w:pPr>
      <w:r>
        <w:t>49</w:t>
      </w:r>
      <w:r w:rsidR="5833BA03">
        <w:t>.0</w:t>
      </w:r>
      <w:r w:rsidR="064D646F">
        <w:t xml:space="preserve"> </w:t>
      </w:r>
      <w:proofErr w:type="gramStart"/>
      <w:r w:rsidR="064D646F">
        <w:t xml:space="preserve">percent </w:t>
      </w:r>
      <w:r w:rsidR="5833BA03">
        <w:t xml:space="preserve"> (</w:t>
      </w:r>
      <w:proofErr w:type="gramEnd"/>
      <w:r>
        <w:t>665 out of 1</w:t>
      </w:r>
      <w:r w:rsidR="5833BA03">
        <w:t>,</w:t>
      </w:r>
      <w:r>
        <w:t>545</w:t>
      </w:r>
      <w:r w:rsidR="5833BA03">
        <w:t>)</w:t>
      </w:r>
      <w:r>
        <w:t xml:space="preserve"> mentioned collectors </w:t>
      </w:r>
    </w:p>
    <w:p w14:paraId="4D264A91" w14:textId="2E9A07AD" w:rsidR="00F36AA2" w:rsidRPr="00BC726C" w:rsidRDefault="6C231D9B" w:rsidP="7FA59588">
      <w:pPr>
        <w:pStyle w:val="ListParagraph"/>
        <w:numPr>
          <w:ilvl w:val="0"/>
          <w:numId w:val="5"/>
        </w:numPr>
      </w:pPr>
      <w:r>
        <w:t>41</w:t>
      </w:r>
      <w:r w:rsidR="5833BA03">
        <w:t>.0</w:t>
      </w:r>
      <w:r w:rsidR="42793870">
        <w:t xml:space="preserve"> </w:t>
      </w:r>
      <w:proofErr w:type="gramStart"/>
      <w:r w:rsidR="42793870">
        <w:t xml:space="preserve">percent </w:t>
      </w:r>
      <w:r w:rsidR="5833BA03">
        <w:t xml:space="preserve"> (</w:t>
      </w:r>
      <w:proofErr w:type="gramEnd"/>
      <w:r>
        <w:t>539 out of 1</w:t>
      </w:r>
      <w:r w:rsidR="5833BA03">
        <w:t>,</w:t>
      </w:r>
      <w:r>
        <w:t>545</w:t>
      </w:r>
      <w:r w:rsidR="5833BA03">
        <w:t>)</w:t>
      </w:r>
      <w:r>
        <w:t xml:space="preserve"> cited services from </w:t>
      </w:r>
      <w:r w:rsidR="47B7D230">
        <w:t>LPs</w:t>
      </w:r>
      <w:r>
        <w:t xml:space="preserve">. </w:t>
      </w:r>
    </w:p>
    <w:p w14:paraId="25EA28D7" w14:textId="2D925CD5" w:rsidR="00F36AA2" w:rsidRPr="00BC726C" w:rsidRDefault="45F37081" w:rsidP="7FA59588">
      <w:r>
        <w:t xml:space="preserve">The figure below </w:t>
      </w:r>
      <w:r w:rsidR="6C231D9B">
        <w:t xml:space="preserve">also shows that the availability of </w:t>
      </w:r>
      <w:r w:rsidR="48F88933">
        <w:t xml:space="preserve">LSPs </w:t>
      </w:r>
      <w:r w:rsidR="6C231D9B">
        <w:t>increased in FY22 compared to FY21.</w:t>
      </w:r>
      <w:r w:rsidR="3C9AAEB5">
        <w:t xml:space="preserve"> The survey also revealed that around 35.8</w:t>
      </w:r>
      <w:r w:rsidR="4389FE3B">
        <w:t xml:space="preserve"> percent</w:t>
      </w:r>
      <w:r w:rsidR="5F137FA3">
        <w:t xml:space="preserve"> (</w:t>
      </w:r>
      <w:r w:rsidR="3C9AAEB5">
        <w:t>458 out of 1</w:t>
      </w:r>
      <w:r w:rsidR="5F137FA3">
        <w:t>,</w:t>
      </w:r>
      <w:r w:rsidR="3C9AAEB5">
        <w:t>374</w:t>
      </w:r>
      <w:r w:rsidR="5F137FA3">
        <w:t>)</w:t>
      </w:r>
      <w:r w:rsidR="3C9AAEB5">
        <w:t xml:space="preserve"> of the respondents were fully satisfied and 61.2</w:t>
      </w:r>
      <w:r w:rsidR="5C8590F4">
        <w:t xml:space="preserve"> percent</w:t>
      </w:r>
      <w:r w:rsidR="5F137FA3">
        <w:t xml:space="preserve"> (</w:t>
      </w:r>
      <w:r w:rsidR="3C9AAEB5">
        <w:t>871 out of 1374</w:t>
      </w:r>
      <w:r w:rsidR="5F137FA3">
        <w:t>)</w:t>
      </w:r>
      <w:r w:rsidR="3C9AAEB5">
        <w:t xml:space="preserve"> were moderately satisfied with LSP services.</w:t>
      </w:r>
    </w:p>
    <w:p w14:paraId="0000022C" w14:textId="1AF0FF5E" w:rsidR="00F36AA2" w:rsidRPr="00273B7B" w:rsidRDefault="00C42D67" w:rsidP="001E439D">
      <w:r w:rsidRPr="00273B7B">
        <w:rPr>
          <w:noProof/>
          <w:shd w:val="clear" w:color="auto" w:fill="E6E6E6"/>
        </w:rPr>
        <w:drawing>
          <wp:inline distT="0" distB="0" distL="114300" distR="114300" wp14:anchorId="7D175DF5" wp14:editId="047C7FB0">
            <wp:extent cx="5934075" cy="2495550"/>
            <wp:effectExtent l="0" t="0" r="0" b="0"/>
            <wp:docPr id="2139119028" name="Picture 213911902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34075" cy="2495550"/>
                    </a:xfrm>
                    <a:prstGeom prst="rect">
                      <a:avLst/>
                    </a:prstGeom>
                    <a:ln/>
                  </pic:spPr>
                </pic:pic>
              </a:graphicData>
            </a:graphic>
          </wp:inline>
        </w:drawing>
      </w:r>
    </w:p>
    <w:p w14:paraId="71F7AD47" w14:textId="5F2E67B9" w:rsidR="005C2818" w:rsidRPr="009300EC" w:rsidRDefault="184856DF" w:rsidP="7FA59588">
      <w:pPr>
        <w:jc w:val="center"/>
        <w:rPr>
          <w:b/>
          <w:bCs/>
        </w:rPr>
      </w:pPr>
      <w:r w:rsidRPr="009300EC">
        <w:rPr>
          <w:b/>
          <w:bCs/>
        </w:rPr>
        <w:t xml:space="preserve">Figure </w:t>
      </w:r>
      <w:r w:rsidR="75814A7D" w:rsidRPr="009300EC">
        <w:rPr>
          <w:b/>
          <w:bCs/>
        </w:rPr>
        <w:t>5</w:t>
      </w:r>
      <w:r w:rsidRPr="009300EC">
        <w:rPr>
          <w:b/>
          <w:bCs/>
        </w:rPr>
        <w:t xml:space="preserve">: </w:t>
      </w:r>
      <w:r w:rsidR="74E91D78" w:rsidRPr="009300EC">
        <w:rPr>
          <w:bCs/>
        </w:rPr>
        <w:t>Availability of LSP services</w:t>
      </w:r>
    </w:p>
    <w:p w14:paraId="0000022E" w14:textId="643B1090" w:rsidR="00F36AA2" w:rsidRPr="00632322" w:rsidRDefault="5F137FA3" w:rsidP="001E439D">
      <w:r>
        <w:t xml:space="preserve">The </w:t>
      </w:r>
      <w:r w:rsidR="3CD440B0">
        <w:t xml:space="preserve">SHOUHARDO III program developed </w:t>
      </w:r>
      <w:r w:rsidR="009EB999">
        <w:t>a wide range of</w:t>
      </w:r>
      <w:r>
        <w:t xml:space="preserve"> </w:t>
      </w:r>
      <w:r w:rsidR="3CD440B0">
        <w:t>C</w:t>
      </w:r>
      <w:r w:rsidR="2A88FEBC">
        <w:t>ommunity Level Facilitators</w:t>
      </w:r>
      <w:r w:rsidR="64D73814">
        <w:t>,</w:t>
      </w:r>
      <w:r w:rsidR="3CD440B0">
        <w:t xml:space="preserve"> </w:t>
      </w:r>
      <w:r w:rsidR="009EB999">
        <w:t xml:space="preserve">such as </w:t>
      </w:r>
      <w:r w:rsidR="3CD440B0">
        <w:t>VDC</w:t>
      </w:r>
      <w:r>
        <w:t xml:space="preserve"> </w:t>
      </w:r>
      <w:r w:rsidR="3CD440B0">
        <w:t xml:space="preserve">leaders, </w:t>
      </w:r>
      <w:r w:rsidR="0CAE552D">
        <w:t>w</w:t>
      </w:r>
      <w:r w:rsidR="3CD440B0">
        <w:t>omen</w:t>
      </w:r>
      <w:r w:rsidR="64D73814">
        <w:t>’s</w:t>
      </w:r>
      <w:r w:rsidR="3CD440B0">
        <w:t xml:space="preserve"> </w:t>
      </w:r>
      <w:r w:rsidR="5F32CA18">
        <w:t>e</w:t>
      </w:r>
      <w:r w:rsidR="3CD440B0">
        <w:t>mpowerment leader</w:t>
      </w:r>
      <w:r w:rsidR="64D73814">
        <w:t>s</w:t>
      </w:r>
      <w:r w:rsidR="3CD440B0">
        <w:t>, DRR leader</w:t>
      </w:r>
      <w:r w:rsidR="64D73814">
        <w:t>s</w:t>
      </w:r>
      <w:r w:rsidR="3CD440B0">
        <w:t>, e-business actor</w:t>
      </w:r>
      <w:r w:rsidR="64D73814">
        <w:t>s,</w:t>
      </w:r>
      <w:r w:rsidR="3CD440B0">
        <w:t xml:space="preserve"> and Business S</w:t>
      </w:r>
      <w:r w:rsidR="0175956E">
        <w:t>kills Development</w:t>
      </w:r>
      <w:r>
        <w:t xml:space="preserve"> </w:t>
      </w:r>
      <w:r w:rsidR="421AA490">
        <w:t>LSPs</w:t>
      </w:r>
      <w:r w:rsidR="009EB999">
        <w:t>. These leaders worked</w:t>
      </w:r>
      <w:r w:rsidR="3CD440B0">
        <w:t xml:space="preserve"> </w:t>
      </w:r>
      <w:r w:rsidR="009EB999">
        <w:t xml:space="preserve">in implementation </w:t>
      </w:r>
      <w:r w:rsidR="3CD440B0">
        <w:t>for community development, enabling government services, address</w:t>
      </w:r>
      <w:r>
        <w:t>ing</w:t>
      </w:r>
      <w:r w:rsidR="3CD440B0">
        <w:t xml:space="preserve"> violence against women, reducing disaster risk reduction, and promoting business skill their communities. The </w:t>
      </w:r>
      <w:r w:rsidR="04F95D72">
        <w:t xml:space="preserve">most recent </w:t>
      </w:r>
      <w:proofErr w:type="spellStart"/>
      <w:r w:rsidR="147A5878">
        <w:t>PaBS</w:t>
      </w:r>
      <w:proofErr w:type="spellEnd"/>
      <w:r w:rsidR="014A6DD3">
        <w:t xml:space="preserve"> </w:t>
      </w:r>
      <w:r w:rsidR="750010E6">
        <w:t>shows</w:t>
      </w:r>
      <w:r w:rsidR="3CD440B0">
        <w:t xml:space="preserve"> that the most available CLFs service were VDC</w:t>
      </w:r>
      <w:r w:rsidR="2396BADA">
        <w:t xml:space="preserve"> </w:t>
      </w:r>
      <w:r w:rsidR="3CD440B0">
        <w:t xml:space="preserve">leaders. </w:t>
      </w:r>
    </w:p>
    <w:p w14:paraId="00000230" w14:textId="70302945" w:rsidR="00F36AA2" w:rsidRDefault="00C42D67" w:rsidP="001E439D">
      <w:r w:rsidRPr="00632322">
        <w:rPr>
          <w:noProof/>
          <w:shd w:val="clear" w:color="auto" w:fill="E6E6E6"/>
        </w:rPr>
        <w:lastRenderedPageBreak/>
        <w:drawing>
          <wp:inline distT="0" distB="0" distL="114300" distR="114300" wp14:anchorId="373B23D5" wp14:editId="72DA7240">
            <wp:extent cx="5972175" cy="2381250"/>
            <wp:effectExtent l="0" t="0" r="0" b="0"/>
            <wp:docPr id="2139119029" name="Picture 2139119029"/>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972175" cy="2381250"/>
                    </a:xfrm>
                    <a:prstGeom prst="rect">
                      <a:avLst/>
                    </a:prstGeom>
                    <a:ln/>
                  </pic:spPr>
                </pic:pic>
              </a:graphicData>
            </a:graphic>
          </wp:inline>
        </w:drawing>
      </w:r>
    </w:p>
    <w:p w14:paraId="7A3229F8" w14:textId="1E4CC8DF" w:rsidR="008D4B48" w:rsidRPr="009300EC" w:rsidRDefault="184856DF" w:rsidP="7FA59588">
      <w:pPr>
        <w:jc w:val="center"/>
        <w:rPr>
          <w:b/>
          <w:bCs/>
        </w:rPr>
      </w:pPr>
      <w:r w:rsidRPr="009300EC">
        <w:rPr>
          <w:b/>
          <w:bCs/>
        </w:rPr>
        <w:t xml:space="preserve">Figure </w:t>
      </w:r>
      <w:r w:rsidR="2C89E5F3" w:rsidRPr="009300EC">
        <w:rPr>
          <w:b/>
          <w:bCs/>
        </w:rPr>
        <w:t>6</w:t>
      </w:r>
      <w:r w:rsidRPr="009300EC">
        <w:rPr>
          <w:b/>
          <w:bCs/>
        </w:rPr>
        <w:t xml:space="preserve">: </w:t>
      </w:r>
      <w:r w:rsidR="4DCB5A3A" w:rsidRPr="009300EC">
        <w:rPr>
          <w:bCs/>
        </w:rPr>
        <w:t>Availability of CLF services</w:t>
      </w:r>
    </w:p>
    <w:p w14:paraId="3DD9AF73" w14:textId="39DC3EA4" w:rsidR="0082657F" w:rsidRPr="00632322" w:rsidRDefault="1583E189" w:rsidP="7FA59588">
      <w:pPr>
        <w:rPr>
          <w:rFonts w:eastAsia="Gill Sans MT" w:cs="Gill Sans MT"/>
        </w:rPr>
      </w:pPr>
      <w:r w:rsidRPr="7FA59588">
        <w:rPr>
          <w:rFonts w:eastAsia="Gill Sans MT" w:cs="Gill Sans MT"/>
        </w:rPr>
        <w:t xml:space="preserve">As per the FY22 </w:t>
      </w:r>
      <w:proofErr w:type="spellStart"/>
      <w:r w:rsidRPr="7FA59588">
        <w:rPr>
          <w:rFonts w:eastAsia="Gill Sans MT" w:cs="Gill Sans MT"/>
        </w:rPr>
        <w:t>PaBS</w:t>
      </w:r>
      <w:proofErr w:type="spellEnd"/>
      <w:r w:rsidR="0D56DA19" w:rsidRPr="7FA59588">
        <w:rPr>
          <w:rFonts w:eastAsia="Gill Sans MT" w:cs="Gill Sans MT"/>
        </w:rPr>
        <w:t>:</w:t>
      </w:r>
    </w:p>
    <w:p w14:paraId="2339F335" w14:textId="4389F2CC" w:rsidR="0082657F" w:rsidRPr="00632322" w:rsidRDefault="568EDAF0" w:rsidP="7FA59588">
      <w:pPr>
        <w:pStyle w:val="ListParagraph"/>
        <w:numPr>
          <w:ilvl w:val="0"/>
          <w:numId w:val="4"/>
        </w:numPr>
        <w:rPr>
          <w:rFonts w:eastAsia="Gill Sans MT" w:cs="Gill Sans MT"/>
        </w:rPr>
      </w:pPr>
      <w:r w:rsidRPr="7FA59588">
        <w:rPr>
          <w:rFonts w:eastAsia="Gill Sans MT" w:cs="Gill Sans MT"/>
        </w:rPr>
        <w:t>N</w:t>
      </w:r>
      <w:r w:rsidR="1583E189" w:rsidRPr="7FA59588">
        <w:rPr>
          <w:rFonts w:eastAsia="Gill Sans MT" w:cs="Gill Sans MT"/>
        </w:rPr>
        <w:t>early 93.0</w:t>
      </w:r>
      <w:r w:rsidR="524A44CE" w:rsidRPr="7FA59588">
        <w:rPr>
          <w:rFonts w:eastAsia="Gill Sans MT" w:cs="Gill Sans MT"/>
        </w:rPr>
        <w:t xml:space="preserve"> percent</w:t>
      </w:r>
      <w:r w:rsidR="1583E189" w:rsidRPr="7FA59588">
        <w:rPr>
          <w:rFonts w:eastAsia="Gill Sans MT" w:cs="Gill Sans MT"/>
          <w:color w:val="D13438"/>
        </w:rPr>
        <w:t xml:space="preserve"> </w:t>
      </w:r>
      <w:r w:rsidR="1583E189" w:rsidRPr="7FA59588">
        <w:rPr>
          <w:rFonts w:eastAsia="Gill Sans MT" w:cs="Gill Sans MT"/>
        </w:rPr>
        <w:t>(1</w:t>
      </w:r>
      <w:r w:rsidR="1583E189" w:rsidRPr="7FA59588">
        <w:rPr>
          <w:rFonts w:eastAsia="Gill Sans MT" w:cs="Gill Sans MT"/>
          <w:color w:val="0078D4"/>
        </w:rPr>
        <w:t>,</w:t>
      </w:r>
      <w:r w:rsidR="1583E189" w:rsidRPr="7FA59588">
        <w:rPr>
          <w:rFonts w:eastAsia="Gill Sans MT" w:cs="Gill Sans MT"/>
        </w:rPr>
        <w:t>467 out of 1</w:t>
      </w:r>
      <w:r w:rsidR="1583E189" w:rsidRPr="7FA59588">
        <w:rPr>
          <w:rFonts w:eastAsia="Gill Sans MT" w:cs="Gill Sans MT"/>
          <w:color w:val="0078D4"/>
        </w:rPr>
        <w:t>,</w:t>
      </w:r>
      <w:r w:rsidR="1583E189" w:rsidRPr="7FA59588">
        <w:rPr>
          <w:rFonts w:eastAsia="Gill Sans MT" w:cs="Gill Sans MT"/>
        </w:rPr>
        <w:t>544) of surveyed respondents stated that their households received services from the CLFs in the last 12 months</w:t>
      </w:r>
      <w:r w:rsidR="00E288D6" w:rsidRPr="7FA59588">
        <w:rPr>
          <w:rFonts w:eastAsia="Gill Sans MT" w:cs="Gill Sans MT"/>
        </w:rPr>
        <w:t xml:space="preserve"> (2021-2022)</w:t>
      </w:r>
      <w:r w:rsidR="1583E189" w:rsidRPr="7FA59588">
        <w:rPr>
          <w:rFonts w:eastAsia="Gill Sans MT" w:cs="Gill Sans MT"/>
        </w:rPr>
        <w:t xml:space="preserve">. </w:t>
      </w:r>
    </w:p>
    <w:p w14:paraId="59A9E68E" w14:textId="00EE18D6" w:rsidR="0082657F" w:rsidRPr="00632322" w:rsidRDefault="1583E189" w:rsidP="7FA59588">
      <w:pPr>
        <w:pStyle w:val="ListParagraph"/>
        <w:numPr>
          <w:ilvl w:val="0"/>
          <w:numId w:val="4"/>
        </w:numPr>
        <w:rPr>
          <w:rFonts w:eastAsia="Gill Sans MT" w:cs="Gill Sans MT"/>
        </w:rPr>
      </w:pPr>
      <w:r w:rsidRPr="7FA59588">
        <w:rPr>
          <w:rFonts w:eastAsia="Gill Sans MT" w:cs="Gill Sans MT"/>
        </w:rPr>
        <w:t>According to respondents, 91.2</w:t>
      </w:r>
      <w:r w:rsidR="1C31382F" w:rsidRPr="7FA59588">
        <w:rPr>
          <w:rFonts w:eastAsia="Gill Sans MT" w:cs="Gill Sans MT"/>
        </w:rPr>
        <w:t xml:space="preserve"> percent</w:t>
      </w:r>
      <w:r w:rsidRPr="7FA59588">
        <w:rPr>
          <w:rFonts w:eastAsia="Gill Sans MT" w:cs="Gill Sans MT"/>
        </w:rPr>
        <w:t xml:space="preserve"> (1,396 out of 1</w:t>
      </w:r>
      <w:r w:rsidRPr="7FA59588">
        <w:rPr>
          <w:rFonts w:eastAsia="Gill Sans MT" w:cs="Gill Sans MT"/>
          <w:color w:val="0078D4"/>
        </w:rPr>
        <w:t>,</w:t>
      </w:r>
      <w:r w:rsidRPr="7FA59588">
        <w:rPr>
          <w:rFonts w:eastAsia="Gill Sans MT" w:cs="Gill Sans MT"/>
        </w:rPr>
        <w:t xml:space="preserve">545) participants reported availability of VDC services. </w:t>
      </w:r>
    </w:p>
    <w:p w14:paraId="44745FD9" w14:textId="28C84ACF" w:rsidR="0082657F" w:rsidRPr="00632322" w:rsidRDefault="43469D60" w:rsidP="7FA59588">
      <w:pPr>
        <w:pStyle w:val="ListParagraph"/>
        <w:numPr>
          <w:ilvl w:val="1"/>
          <w:numId w:val="4"/>
        </w:numPr>
        <w:rPr>
          <w:rFonts w:eastAsia="Gill Sans MT" w:cs="Gill Sans MT"/>
        </w:rPr>
      </w:pPr>
      <w:r w:rsidRPr="7FA59588">
        <w:rPr>
          <w:rFonts w:eastAsia="Gill Sans MT" w:cs="Gill Sans MT"/>
        </w:rPr>
        <w:t>As per the same respondents, t</w:t>
      </w:r>
      <w:r w:rsidR="1583E189" w:rsidRPr="7FA59588">
        <w:rPr>
          <w:rFonts w:eastAsia="Gill Sans MT" w:cs="Gill Sans MT"/>
        </w:rPr>
        <w:t xml:space="preserve">he </w:t>
      </w:r>
      <w:r w:rsidR="3D0762B0" w:rsidRPr="7FA59588">
        <w:rPr>
          <w:rFonts w:eastAsia="Gill Sans MT" w:cs="Gill Sans MT"/>
        </w:rPr>
        <w:t xml:space="preserve">availability index for the other CLFs </w:t>
      </w:r>
      <w:r w:rsidR="1583E189" w:rsidRPr="7FA59588">
        <w:rPr>
          <w:rFonts w:eastAsia="Gill Sans MT" w:cs="Gill Sans MT"/>
        </w:rPr>
        <w:t>were</w:t>
      </w:r>
      <w:r w:rsidR="1E7CD9DA" w:rsidRPr="7FA59588">
        <w:rPr>
          <w:rFonts w:eastAsia="Gill Sans MT" w:cs="Gill Sans MT"/>
        </w:rPr>
        <w:t>,</w:t>
      </w:r>
      <w:r w:rsidR="1583E189" w:rsidRPr="7FA59588">
        <w:rPr>
          <w:rFonts w:eastAsia="Gill Sans MT" w:cs="Gill Sans MT"/>
        </w:rPr>
        <w:t xml:space="preserve"> Women Empowerment leaders (82.0</w:t>
      </w:r>
      <w:r w:rsidR="1F84FB97" w:rsidRPr="7FA59588">
        <w:rPr>
          <w:rFonts w:eastAsia="Gill Sans MT" w:cs="Gill Sans MT"/>
        </w:rPr>
        <w:t xml:space="preserve"> </w:t>
      </w:r>
      <w:r w:rsidR="001A6485" w:rsidRPr="7FA59588">
        <w:rPr>
          <w:rFonts w:eastAsia="Gill Sans MT" w:cs="Gill Sans MT"/>
        </w:rPr>
        <w:t>percent</w:t>
      </w:r>
      <w:r w:rsidR="001A6485">
        <w:rPr>
          <w:rFonts w:eastAsia="Gill Sans MT" w:cs="Gill Sans MT"/>
        </w:rPr>
        <w:t xml:space="preserve"> </w:t>
      </w:r>
      <w:r w:rsidR="1583E189" w:rsidRPr="7FA59588">
        <w:rPr>
          <w:rFonts w:eastAsia="Gill Sans MT" w:cs="Gill Sans MT"/>
        </w:rPr>
        <w:t>of 1</w:t>
      </w:r>
      <w:r w:rsidR="1583E189" w:rsidRPr="7FA59588">
        <w:rPr>
          <w:rFonts w:eastAsia="Gill Sans MT" w:cs="Gill Sans MT"/>
          <w:color w:val="0078D4"/>
        </w:rPr>
        <w:t>,</w:t>
      </w:r>
      <w:r w:rsidR="1583E189" w:rsidRPr="7FA59588">
        <w:rPr>
          <w:rFonts w:eastAsia="Gill Sans MT" w:cs="Gill Sans MT"/>
        </w:rPr>
        <w:t>545) and DRR leaders (78.6</w:t>
      </w:r>
      <w:r w:rsidR="1CDF51E8" w:rsidRPr="7FA59588">
        <w:rPr>
          <w:rFonts w:eastAsia="Gill Sans MT" w:cs="Gill Sans MT"/>
        </w:rPr>
        <w:t xml:space="preserve"> percen</w:t>
      </w:r>
      <w:r w:rsidR="308DC6A1" w:rsidRPr="7FA59588">
        <w:rPr>
          <w:rFonts w:eastAsia="Gill Sans MT" w:cs="Gill Sans MT"/>
        </w:rPr>
        <w:t>t</w:t>
      </w:r>
      <w:r w:rsidR="1583E189" w:rsidRPr="7FA59588">
        <w:rPr>
          <w:rFonts w:eastAsia="Gill Sans MT" w:cs="Gill Sans MT"/>
        </w:rPr>
        <w:t xml:space="preserve"> of 1</w:t>
      </w:r>
      <w:r w:rsidR="1583E189" w:rsidRPr="7FA59588">
        <w:rPr>
          <w:rFonts w:eastAsia="Gill Sans MT" w:cs="Gill Sans MT"/>
          <w:color w:val="0078D4"/>
        </w:rPr>
        <w:t>,</w:t>
      </w:r>
      <w:r w:rsidR="1583E189" w:rsidRPr="7FA59588">
        <w:rPr>
          <w:rFonts w:eastAsia="Gill Sans MT" w:cs="Gill Sans MT"/>
        </w:rPr>
        <w:t>545)</w:t>
      </w:r>
      <w:r w:rsidR="1583E189" w:rsidRPr="7FA59588">
        <w:rPr>
          <w:rFonts w:eastAsia="Gill Sans MT" w:cs="Gill Sans MT"/>
          <w:color w:val="D13438"/>
        </w:rPr>
        <w:t>.</w:t>
      </w:r>
      <w:r w:rsidR="7F185C87" w:rsidRPr="7FA59588">
        <w:rPr>
          <w:rFonts w:eastAsia="Gill Sans MT" w:cs="Gill Sans MT"/>
          <w:color w:val="D13438"/>
        </w:rPr>
        <w:t xml:space="preserve"> </w:t>
      </w:r>
    </w:p>
    <w:p w14:paraId="5C03CCE9" w14:textId="02E69F88" w:rsidR="0082657F" w:rsidRPr="00632322" w:rsidRDefault="3CD440B0" w:rsidP="7FA59588">
      <w:pPr>
        <w:pStyle w:val="ListParagraph"/>
        <w:numPr>
          <w:ilvl w:val="0"/>
          <w:numId w:val="4"/>
        </w:numPr>
        <w:rPr>
          <w:rFonts w:eastAsia="Gill Sans MT" w:cs="Gill Sans MT"/>
        </w:rPr>
      </w:pPr>
      <w:r>
        <w:t>Findings from the</w:t>
      </w:r>
      <w:r w:rsidR="001A6485">
        <w:t xml:space="preserve"> </w:t>
      </w:r>
      <w:r>
        <w:t>qualitative survey</w:t>
      </w:r>
      <w:r w:rsidR="138E89AD">
        <w:t xml:space="preserve"> </w:t>
      </w:r>
      <w:r>
        <w:t>also gave evidence in favor of the LSPs/CL</w:t>
      </w:r>
      <w:r w:rsidR="14EF515C">
        <w:t>F</w:t>
      </w:r>
      <w:r>
        <w:t>s service availability and satisfaction on their service delivery.</w:t>
      </w:r>
    </w:p>
    <w:p w14:paraId="3DF4A919" w14:textId="1E9FF3A8" w:rsidR="0082657F" w:rsidRPr="00632322" w:rsidRDefault="3CD440B0" w:rsidP="7FA59588">
      <w:pPr>
        <w:pStyle w:val="ListParagraph"/>
        <w:numPr>
          <w:ilvl w:val="1"/>
          <w:numId w:val="4"/>
        </w:numPr>
        <w:rPr>
          <w:rFonts w:eastAsia="Gill Sans MT" w:cs="Gill Sans MT"/>
        </w:rPr>
      </w:pPr>
      <w:r>
        <w:t>According to FGD</w:t>
      </w:r>
      <w:r w:rsidR="41791F90">
        <w:t>s</w:t>
      </w:r>
      <w:r>
        <w:t xml:space="preserve"> with PEP and Non-PEP participants, there </w:t>
      </w:r>
      <w:r w:rsidR="41791F90">
        <w:t>were</w:t>
      </w:r>
      <w:r>
        <w:t xml:space="preserve"> many positive changes in their area over the last year</w:t>
      </w:r>
      <w:r w:rsidR="138E89AD">
        <w:t xml:space="preserve"> (FY22)</w:t>
      </w:r>
      <w:r>
        <w:t>.</w:t>
      </w:r>
      <w:r w:rsidR="36DB2B10">
        <w:t xml:space="preserve"> </w:t>
      </w:r>
    </w:p>
    <w:p w14:paraId="5FEF8857" w14:textId="0EBBB310" w:rsidR="0082657F" w:rsidRPr="00632322" w:rsidRDefault="3CD440B0" w:rsidP="7FA59588">
      <w:pPr>
        <w:pStyle w:val="ListParagraph"/>
        <w:numPr>
          <w:ilvl w:val="2"/>
          <w:numId w:val="4"/>
        </w:numPr>
        <w:rPr>
          <w:rFonts w:eastAsia="Gill Sans MT" w:cs="Gill Sans MT"/>
        </w:rPr>
      </w:pPr>
      <w:r>
        <w:t>The participants observed changes in agricultural activities, women</w:t>
      </w:r>
      <w:r w:rsidR="41791F90">
        <w:t>’s</w:t>
      </w:r>
      <w:r>
        <w:t xml:space="preserve"> empowerment, establishing good governance, and health-hygiene practices. </w:t>
      </w:r>
    </w:p>
    <w:p w14:paraId="62A06FA5" w14:textId="59589499" w:rsidR="0082657F" w:rsidRPr="00632322" w:rsidRDefault="3CD440B0" w:rsidP="7FA59588">
      <w:pPr>
        <w:pStyle w:val="ListParagraph"/>
        <w:numPr>
          <w:ilvl w:val="2"/>
          <w:numId w:val="4"/>
        </w:numPr>
        <w:rPr>
          <w:rFonts w:eastAsia="Gill Sans MT" w:cs="Gill Sans MT"/>
        </w:rPr>
      </w:pPr>
      <w:r>
        <w:t xml:space="preserve">It was evident from the FGDs that LSPs and CLFs were working actively in the villages, and people were taking their services because they were readily available. </w:t>
      </w:r>
    </w:p>
    <w:p w14:paraId="00000234" w14:textId="4A680226" w:rsidR="00F36AA2" w:rsidRPr="00632322" w:rsidRDefault="3CD440B0" w:rsidP="001E439D">
      <w:r>
        <w:t xml:space="preserve">There </w:t>
      </w:r>
      <w:r w:rsidR="41791F90">
        <w:t>were also</w:t>
      </w:r>
      <w:r>
        <w:t xml:space="preserve"> changes in market access for farmers</w:t>
      </w:r>
      <w:r w:rsidR="77B50F34">
        <w:t xml:space="preserve"> so they</w:t>
      </w:r>
      <w:r>
        <w:t xml:space="preserve"> could sell their agricultural products in their village instead of traveling, </w:t>
      </w:r>
      <w:r w:rsidR="001A6485">
        <w:t xml:space="preserve">therefore </w:t>
      </w:r>
      <w:r>
        <w:t>sav</w:t>
      </w:r>
      <w:r w:rsidR="6D89F6E1">
        <w:t>ing</w:t>
      </w:r>
      <w:r>
        <w:t xml:space="preserve"> </w:t>
      </w:r>
      <w:r w:rsidR="506554E6">
        <w:t xml:space="preserve">a significant amount of both </w:t>
      </w:r>
      <w:r>
        <w:t>time and transport costs. The LSPs helped them</w:t>
      </w:r>
      <w:r w:rsidR="13DB4292">
        <w:t xml:space="preserve"> to</w:t>
      </w:r>
      <w:r>
        <w:t xml:space="preserve"> </w:t>
      </w:r>
      <w:r w:rsidR="41791F90">
        <w:t>form</w:t>
      </w:r>
      <w:r>
        <w:t xml:space="preserve"> savings groups and encouraged them to save for the future. The CLFs, like the DRR</w:t>
      </w:r>
      <w:r w:rsidR="41791F90">
        <w:t xml:space="preserve"> leaders</w:t>
      </w:r>
      <w:r w:rsidR="14EF515C">
        <w:t>,</w:t>
      </w:r>
      <w:r>
        <w:t xml:space="preserve"> helped </w:t>
      </w:r>
      <w:r w:rsidR="58521EBD">
        <w:t>participants</w:t>
      </w:r>
      <w:r>
        <w:t xml:space="preserve"> to prepare for any natural disaster through early warning.</w:t>
      </w:r>
      <w:r w:rsidR="5F1E659C">
        <w:t xml:space="preserve"> The community </w:t>
      </w:r>
      <w:r>
        <w:t>mentioned services from LSPs and how it has improved the health, nutrition hygiene, and environment in their community. They</w:t>
      </w:r>
      <w:r w:rsidR="25AE6582">
        <w:t xml:space="preserve"> even</w:t>
      </w:r>
      <w:r>
        <w:t xml:space="preserve"> mentioned </w:t>
      </w:r>
      <w:r w:rsidR="41791F90">
        <w:t xml:space="preserve">receiving </w:t>
      </w:r>
      <w:r w:rsidR="7016270D">
        <w:t xml:space="preserve">streamlined </w:t>
      </w:r>
      <w:r>
        <w:t>computer service</w:t>
      </w:r>
      <w:r w:rsidR="41791F90">
        <w:t>s</w:t>
      </w:r>
      <w:r>
        <w:t xml:space="preserve"> for registration and application purposes. </w:t>
      </w:r>
    </w:p>
    <w:p w14:paraId="2297E524" w14:textId="25D236AA" w:rsidR="0082657F" w:rsidRPr="00632322" w:rsidRDefault="3CD440B0" w:rsidP="001E439D">
      <w:r>
        <w:lastRenderedPageBreak/>
        <w:t>It was</w:t>
      </w:r>
      <w:r w:rsidR="6BAE725B">
        <w:t xml:space="preserve"> </w:t>
      </w:r>
      <w:r>
        <w:t>also found during FGD</w:t>
      </w:r>
      <w:r w:rsidR="781156CE">
        <w:t>s</w:t>
      </w:r>
      <w:r>
        <w:t xml:space="preserve"> that community people, particularly the females, improvised cost-effective ways to buy seeds. When they did not have enough money to buy a packet of vegetable seeds, they bought the packet in groups and distributed the seeds among themselves</w:t>
      </w:r>
      <w:r w:rsidR="5C98440C">
        <w:t>, thus creating a sense of communal good and interconnectedness</w:t>
      </w:r>
      <w:r>
        <w:t xml:space="preserve">. </w:t>
      </w:r>
    </w:p>
    <w:p w14:paraId="783B86D0" w14:textId="4E429B90" w:rsidR="00F36AA2" w:rsidRPr="00632322" w:rsidRDefault="3CD440B0" w:rsidP="7FA59588">
      <w:r w:rsidRPr="00632322">
        <w:t xml:space="preserve">Participants also mentioned, if necessary, they </w:t>
      </w:r>
      <w:r w:rsidR="76B15C69" w:rsidRPr="00632322">
        <w:t xml:space="preserve">sometimes </w:t>
      </w:r>
      <w:r w:rsidRPr="00632322">
        <w:t xml:space="preserve">take a loan from the </w:t>
      </w:r>
      <w:r w:rsidR="349CFF29" w:rsidRPr="7FA59588">
        <w:rPr>
          <w:rFonts w:eastAsia="Gill Sans MT" w:cs="Gill Sans MT"/>
        </w:rPr>
        <w:t xml:space="preserve">Village Savings and Loan </w:t>
      </w:r>
      <w:r w:rsidR="001A6485" w:rsidRPr="7FA59588">
        <w:rPr>
          <w:rFonts w:eastAsia="Gill Sans MT" w:cs="Gill Sans MT"/>
        </w:rPr>
        <w:t>Association (</w:t>
      </w:r>
      <w:r w:rsidRPr="00632322">
        <w:t xml:space="preserve">VSLA </w:t>
      </w:r>
      <w:r w:rsidR="59C37E7B" w:rsidRPr="00632322">
        <w:t>/</w:t>
      </w:r>
      <w:proofErr w:type="spellStart"/>
      <w:r w:rsidRPr="00632322">
        <w:t>Baksha</w:t>
      </w:r>
      <w:proofErr w:type="spellEnd"/>
      <w:r w:rsidRPr="00632322">
        <w:t xml:space="preserve"> Samity). </w:t>
      </w:r>
      <w:r w:rsidR="001A6485" w:rsidRPr="00632322">
        <w:rPr>
          <w:color w:val="000000"/>
        </w:rPr>
        <w:t>The</w:t>
      </w:r>
      <w:r w:rsidR="001A6485">
        <w:rPr>
          <w:color w:val="000000"/>
        </w:rPr>
        <w:t xml:space="preserve"> </w:t>
      </w:r>
      <w:r w:rsidR="74ADDE35" w:rsidRPr="00632322">
        <w:rPr>
          <w:color w:val="000000"/>
        </w:rPr>
        <w:t>recipients</w:t>
      </w:r>
      <w:r w:rsidRPr="00632322">
        <w:rPr>
          <w:color w:val="000000"/>
        </w:rPr>
        <w:t xml:space="preserve"> were found to be satisfied because the service quality was good</w:t>
      </w:r>
      <w:r w:rsidR="76B15C69" w:rsidRPr="00632322">
        <w:rPr>
          <w:color w:val="000000"/>
        </w:rPr>
        <w:t>, convenient,</w:t>
      </w:r>
      <w:r w:rsidRPr="00632322">
        <w:rPr>
          <w:color w:val="000000"/>
        </w:rPr>
        <w:t xml:space="preserve"> and </w:t>
      </w:r>
      <w:r w:rsidR="76B15C69" w:rsidRPr="00632322">
        <w:rPr>
          <w:color w:val="000000"/>
        </w:rPr>
        <w:t xml:space="preserve">readily </w:t>
      </w:r>
      <w:r w:rsidRPr="00632322">
        <w:rPr>
          <w:color w:val="000000"/>
        </w:rPr>
        <w:t>available</w:t>
      </w:r>
      <w:r w:rsidR="76B15C69" w:rsidRPr="00632322">
        <w:rPr>
          <w:color w:val="000000"/>
        </w:rPr>
        <w:t xml:space="preserve">. </w:t>
      </w:r>
      <w:r w:rsidRPr="00632322">
        <w:t xml:space="preserve">They also said that they preferred to </w:t>
      </w:r>
      <w:r w:rsidR="306F8EF8" w:rsidRPr="00632322">
        <w:t>use</w:t>
      </w:r>
      <w:r w:rsidRPr="00632322">
        <w:t xml:space="preserve"> LSP services </w:t>
      </w:r>
      <w:r w:rsidR="3BA1AF1A" w:rsidRPr="00632322">
        <w:t>and</w:t>
      </w:r>
      <w:r w:rsidR="660BD3C4" w:rsidRPr="00632322">
        <w:t xml:space="preserve"> </w:t>
      </w:r>
      <w:r w:rsidRPr="00632322">
        <w:t>products because it was cheaper</w:t>
      </w:r>
      <w:r w:rsidR="76B15C69" w:rsidRPr="00632322">
        <w:t xml:space="preserve"> than on the general</w:t>
      </w:r>
      <w:r w:rsidR="713FB96C" w:rsidRPr="00632322">
        <w:t>, open</w:t>
      </w:r>
      <w:r w:rsidR="001A6485">
        <w:t xml:space="preserve"> </w:t>
      </w:r>
      <w:r w:rsidR="76B15C69" w:rsidRPr="00632322">
        <w:t>market</w:t>
      </w:r>
      <w:r w:rsidRPr="00632322">
        <w:t xml:space="preserve">. </w:t>
      </w:r>
    </w:p>
    <w:p w14:paraId="00000235" w14:textId="5BD84D00" w:rsidR="00F36AA2" w:rsidRPr="00632322" w:rsidRDefault="5E30F6CD" w:rsidP="7FA59588">
      <w:r w:rsidRPr="00632322">
        <w:t>LSP services provide convenience to program participants by removing the obstacles of distance and lack of credit. Participants don’t have to worry as much about transportation costs, and they could get services and products from LSPs on credit</w:t>
      </w:r>
      <w:r w:rsidR="405458C5" w:rsidRPr="00632322">
        <w:t xml:space="preserve"> within a fixed period</w:t>
      </w:r>
      <w:r w:rsidRPr="00632322">
        <w:t xml:space="preserve">. This </w:t>
      </w:r>
      <w:r w:rsidR="5501B97E" w:rsidRPr="00632322">
        <w:t>empower</w:t>
      </w:r>
      <w:r w:rsidR="3879E7CD" w:rsidRPr="00632322">
        <w:t>s</w:t>
      </w:r>
      <w:r w:rsidR="5501B97E" w:rsidRPr="00632322">
        <w:t xml:space="preserve"> </w:t>
      </w:r>
      <w:r w:rsidR="566C439E" w:rsidRPr="00632322">
        <w:t xml:space="preserve">them </w:t>
      </w:r>
      <w:r w:rsidR="6119BE01" w:rsidRPr="00632322">
        <w:t xml:space="preserve">with </w:t>
      </w:r>
      <w:r w:rsidR="566C439E" w:rsidRPr="00632322">
        <w:t>greater financial mobility and flexibility</w:t>
      </w:r>
      <w:r w:rsidR="3CD440B0" w:rsidRPr="00632322">
        <w:t>.</w:t>
      </w:r>
    </w:p>
    <w:p w14:paraId="00000236" w14:textId="6199B813" w:rsidR="00F36AA2" w:rsidRPr="00632322" w:rsidRDefault="00C42D67" w:rsidP="00BC726C">
      <w:pPr>
        <w:pStyle w:val="Heading2"/>
      </w:pPr>
      <w:bookmarkStart w:id="269" w:name="_Toc130725132"/>
      <w:bookmarkStart w:id="270" w:name="_Toc130757976"/>
      <w:r w:rsidRPr="00632322">
        <w:t>Reflection on Sustainability approaches</w:t>
      </w:r>
      <w:bookmarkEnd w:id="269"/>
      <w:bookmarkEnd w:id="270"/>
    </w:p>
    <w:p w14:paraId="00000237" w14:textId="26E3C706" w:rsidR="00F36AA2" w:rsidRPr="00632322" w:rsidRDefault="3CD440B0" w:rsidP="001E439D">
      <w:r>
        <w:t xml:space="preserve">Sustainability is </w:t>
      </w:r>
      <w:r w:rsidR="7B96B450">
        <w:t xml:space="preserve">one of the cornerstones </w:t>
      </w:r>
      <w:r>
        <w:t>of development and a core commitment of SHOUH</w:t>
      </w:r>
      <w:r w:rsidR="5C208E8B">
        <w:t>A</w:t>
      </w:r>
      <w:r>
        <w:t xml:space="preserve">RDO III. </w:t>
      </w:r>
      <w:r w:rsidR="566C439E">
        <w:t>The program’s</w:t>
      </w:r>
      <w:r>
        <w:t xml:space="preserve"> approach to sustainability and long-term impact </w:t>
      </w:r>
      <w:r w:rsidR="6BAE725B">
        <w:t>wa</w:t>
      </w:r>
      <w:r>
        <w:t xml:space="preserve">s </w:t>
      </w:r>
      <w:r w:rsidR="6BAE725B">
        <w:t xml:space="preserve">structured around </w:t>
      </w:r>
      <w:r w:rsidR="42537830">
        <w:t xml:space="preserve">building </w:t>
      </w:r>
      <w:r w:rsidR="6BAE725B">
        <w:t>the following</w:t>
      </w:r>
      <w:r>
        <w:t>: 1) sustained resource</w:t>
      </w:r>
      <w:r w:rsidR="566C439E">
        <w:t>s</w:t>
      </w:r>
      <w:r w:rsidR="42537830">
        <w:t>,</w:t>
      </w:r>
      <w:r>
        <w:t xml:space="preserve"> 2) sustained capacity</w:t>
      </w:r>
      <w:r w:rsidR="42537830">
        <w:t>,</w:t>
      </w:r>
      <w:r>
        <w:t xml:space="preserve"> 3) sustained linkage</w:t>
      </w:r>
      <w:r w:rsidR="566C439E">
        <w:t>s</w:t>
      </w:r>
      <w:r w:rsidR="42537830">
        <w:t>,</w:t>
      </w:r>
      <w:r>
        <w:t xml:space="preserve"> and 4) sustained motivation. </w:t>
      </w:r>
      <w:r w:rsidR="566C439E">
        <w:t xml:space="preserve">The qualitative </w:t>
      </w:r>
      <w:proofErr w:type="spellStart"/>
      <w:r w:rsidR="025D38E6">
        <w:t>PaBS</w:t>
      </w:r>
      <w:proofErr w:type="spellEnd"/>
      <w:r w:rsidR="566C439E">
        <w:t xml:space="preserve"> tried to find out the sustainable areas through the</w:t>
      </w:r>
      <w:r w:rsidR="43B7CEC2">
        <w:t xml:space="preserve"> key informant interviews (</w:t>
      </w:r>
      <w:r w:rsidR="566C439E">
        <w:t>KII</w:t>
      </w:r>
      <w:r w:rsidR="47B7D230">
        <w:t>s</w:t>
      </w:r>
      <w:r w:rsidR="43B7CEC2">
        <w:t>)</w:t>
      </w:r>
      <w:r w:rsidR="566C439E">
        <w:t xml:space="preserve"> with the LSPs. </w:t>
      </w:r>
    </w:p>
    <w:p w14:paraId="00000238" w14:textId="64E89F9F" w:rsidR="00F36AA2" w:rsidRPr="00632322" w:rsidRDefault="3CD440B0" w:rsidP="001E439D">
      <w:r w:rsidRPr="00632322">
        <w:t xml:space="preserve">CLFs providing free services </w:t>
      </w:r>
      <w:r w:rsidR="3977DA01" w:rsidRPr="00632322">
        <w:t>are often</w:t>
      </w:r>
      <w:r w:rsidRPr="00632322">
        <w:t xml:space="preserve"> inspired </w:t>
      </w:r>
      <w:r w:rsidR="716AD3C4" w:rsidRPr="00632322">
        <w:t xml:space="preserve">to do so </w:t>
      </w:r>
      <w:r w:rsidRPr="00632322">
        <w:t>by their</w:t>
      </w:r>
      <w:r w:rsidR="7F8B071B" w:rsidRPr="00632322">
        <w:t xml:space="preserve"> community’s respect and recognition of the importance </w:t>
      </w:r>
      <w:r w:rsidR="621D9B49" w:rsidRPr="00632322">
        <w:t>of their role in serving the greater good</w:t>
      </w:r>
      <w:r w:rsidR="34D4D6BE" w:rsidRPr="00632322">
        <w:t>. In other cases, s</w:t>
      </w:r>
      <w:r w:rsidRPr="00632322">
        <w:t xml:space="preserve">ome CLFs were destitute women who had experienced hardship in life, and therefore </w:t>
      </w:r>
      <w:r w:rsidR="4E52CF62" w:rsidRPr="00632322">
        <w:t xml:space="preserve">they were driven by </w:t>
      </w:r>
      <w:r w:rsidRPr="00632322">
        <w:t xml:space="preserve">their sense of social responsibility to help people. To them, commitment </w:t>
      </w:r>
      <w:r w:rsidR="27F9EAA7" w:rsidRPr="00632322">
        <w:t xml:space="preserve">to their community, </w:t>
      </w:r>
      <w:r w:rsidRPr="00632322">
        <w:t>assisting people in their area</w:t>
      </w:r>
      <w:r w:rsidR="3CF18532" w:rsidRPr="00632322">
        <w:t>, and collective social good</w:t>
      </w:r>
      <w:r w:rsidRPr="00632322">
        <w:t xml:space="preserve"> </w:t>
      </w:r>
      <w:r w:rsidR="42B3985E" w:rsidRPr="00632322">
        <w:t>are all</w:t>
      </w:r>
      <w:r w:rsidRPr="00632322">
        <w:t xml:space="preserve"> more important than money.</w:t>
      </w:r>
    </w:p>
    <w:p w14:paraId="0000023B" w14:textId="54CF98B2" w:rsidR="00F36AA2" w:rsidRPr="00632322" w:rsidRDefault="5B342353" w:rsidP="001E439D">
      <w:r>
        <w:t>The KII shows that the key motivators for LSPs are</w:t>
      </w:r>
      <w:r w:rsidR="566C439E">
        <w:t xml:space="preserve"> source of income, social identity, </w:t>
      </w:r>
      <w:r w:rsidR="2C1B1121">
        <w:t xml:space="preserve">communal </w:t>
      </w:r>
      <w:r w:rsidR="001A6485">
        <w:t>respect, improved</w:t>
      </w:r>
      <w:r w:rsidR="566C439E">
        <w:t xml:space="preserve"> sense of self-esteem</w:t>
      </w:r>
      <w:r w:rsidR="44F60BE1">
        <w:t xml:space="preserve">, </w:t>
      </w:r>
      <w:r w:rsidR="566C439E">
        <w:t>and</w:t>
      </w:r>
      <w:r w:rsidR="2672DB4B">
        <w:t xml:space="preserve"> </w:t>
      </w:r>
      <w:r w:rsidR="001A6485">
        <w:t xml:space="preserve">responsibility </w:t>
      </w:r>
      <w:r w:rsidR="28D39F2D">
        <w:t xml:space="preserve">for </w:t>
      </w:r>
      <w:r w:rsidR="7A554B41">
        <w:t xml:space="preserve">the members of </w:t>
      </w:r>
      <w:r w:rsidR="28D39F2D">
        <w:t>their villages</w:t>
      </w:r>
      <w:r w:rsidR="566C439E">
        <w:t xml:space="preserve">. </w:t>
      </w:r>
      <w:r w:rsidR="79F82610">
        <w:t xml:space="preserve">Primary beneficiaries of LSPs were the </w:t>
      </w:r>
      <w:r w:rsidR="56CA4825">
        <w:t>PEP</w:t>
      </w:r>
      <w:r w:rsidR="79F82610">
        <w:t xml:space="preserve"> village people</w:t>
      </w:r>
      <w:r w:rsidR="283173B2">
        <w:t xml:space="preserve"> although other</w:t>
      </w:r>
      <w:r w:rsidR="4EA8CD8F">
        <w:t xml:space="preserve"> </w:t>
      </w:r>
      <w:r w:rsidR="79F82610">
        <w:t xml:space="preserve">non-PEP people also </w:t>
      </w:r>
      <w:r w:rsidR="42C126B3">
        <w:t>engaged in services</w:t>
      </w:r>
      <w:r w:rsidR="79F82610">
        <w:t xml:space="preserve">. </w:t>
      </w:r>
      <w:r w:rsidR="56CA4825">
        <w:t xml:space="preserve">The </w:t>
      </w:r>
      <w:r w:rsidR="79F82610">
        <w:t xml:space="preserve">LSPs </w:t>
      </w:r>
      <w:r w:rsidR="001A6485">
        <w:t xml:space="preserve">gave </w:t>
      </w:r>
      <w:r w:rsidR="79F82610">
        <w:t>charges according to their respective service</w:t>
      </w:r>
      <w:r w:rsidR="0124C6CB">
        <w:t>,</w:t>
      </w:r>
      <w:r w:rsidR="79F82610">
        <w:t xml:space="preserve"> or s</w:t>
      </w:r>
      <w:r w:rsidR="36BE5A8E">
        <w:t>old</w:t>
      </w:r>
      <w:r w:rsidR="79F82610">
        <w:t xml:space="preserve"> their products with </w:t>
      </w:r>
      <w:r w:rsidR="36BE5A8E">
        <w:t xml:space="preserve">a </w:t>
      </w:r>
      <w:r w:rsidR="79F82610">
        <w:t>minimum profit. When people, particularly the poor, did not have money to pay them, the LSPs also provided their services or sold their products on credit</w:t>
      </w:r>
      <w:r w:rsidR="22B355B6">
        <w:t xml:space="preserve"> to be paid later</w:t>
      </w:r>
      <w:r w:rsidR="79F82610">
        <w:t xml:space="preserve">. All the LSPs mentioned that they were earning good money </w:t>
      </w:r>
      <w:r w:rsidR="46FEA30A">
        <w:t xml:space="preserve">in this career. </w:t>
      </w:r>
    </w:p>
    <w:p w14:paraId="0000023C" w14:textId="6AFAE055" w:rsidR="00F36AA2" w:rsidRPr="00632322" w:rsidRDefault="3CD440B0" w:rsidP="001E439D">
      <w:r>
        <w:t>Almost all the LSPs received skill development training in their respective field from SHOUHARDO</w:t>
      </w:r>
      <w:r w:rsidR="171DB343">
        <w:t xml:space="preserve"> III</w:t>
      </w:r>
      <w:r>
        <w:t>. According to them, the training helped them</w:t>
      </w:r>
      <w:r w:rsidR="001A6485">
        <w:t xml:space="preserve"> </w:t>
      </w:r>
      <w:r>
        <w:t>deliver their services to clients consistently and efficiently. None of them had to pay any money for the training</w:t>
      </w:r>
      <w:r w:rsidR="171DB343">
        <w:t>;</w:t>
      </w:r>
      <w:r>
        <w:t xml:space="preserve"> rather, SHOUHARDO</w:t>
      </w:r>
      <w:r w:rsidR="171DB343">
        <w:t xml:space="preserve"> III</w:t>
      </w:r>
      <w:r>
        <w:t xml:space="preserve"> provided them with financial support for the training</w:t>
      </w:r>
      <w:r w:rsidR="6F4B96E4">
        <w:t>. Additionally,</w:t>
      </w:r>
      <w:r w:rsidR="18448E41">
        <w:t xml:space="preserve"> the program gave</w:t>
      </w:r>
      <w:r w:rsidR="171DB343">
        <w:t xml:space="preserve"> financial support </w:t>
      </w:r>
      <w:r w:rsidR="7C319031">
        <w:t>to</w:t>
      </w:r>
      <w:r w:rsidR="171DB343">
        <w:t xml:space="preserve"> s</w:t>
      </w:r>
      <w:r>
        <w:t xml:space="preserve">ome LSPs to start their </w:t>
      </w:r>
      <w:r w:rsidR="635AED51">
        <w:t xml:space="preserve">own </w:t>
      </w:r>
      <w:r>
        <w:t>business</w:t>
      </w:r>
      <w:r w:rsidR="6DB8EE27">
        <w:t>es</w:t>
      </w:r>
      <w:r>
        <w:t xml:space="preserve">. </w:t>
      </w:r>
      <w:r w:rsidR="27F6A399">
        <w:t xml:space="preserve">The </w:t>
      </w:r>
      <w:r>
        <w:t xml:space="preserve">CLFs also received capacity-building training from </w:t>
      </w:r>
      <w:r w:rsidR="27F6A399">
        <w:t>the program</w:t>
      </w:r>
      <w:r w:rsidR="3E997CCD">
        <w:t>, and</w:t>
      </w:r>
      <w:r>
        <w:t xml:space="preserve">, some </w:t>
      </w:r>
      <w:r w:rsidR="6B2D7047">
        <w:t xml:space="preserve">went so far as to </w:t>
      </w:r>
      <w:r w:rsidR="7726554D">
        <w:t xml:space="preserve">receive </w:t>
      </w:r>
      <w:r>
        <w:lastRenderedPageBreak/>
        <w:t>training from other local</w:t>
      </w:r>
      <w:r w:rsidR="27F6A399">
        <w:t xml:space="preserve"> non-</w:t>
      </w:r>
      <w:r w:rsidR="527F63DF">
        <w:t>governmental</w:t>
      </w:r>
      <w:r w:rsidR="27F6A399">
        <w:t xml:space="preserve"> organizations</w:t>
      </w:r>
      <w:r w:rsidR="24EEA7BD">
        <w:t>. Another important aspect to consider is that for many LSPs</w:t>
      </w:r>
      <w:r w:rsidR="001A6485">
        <w:t xml:space="preserve"> </w:t>
      </w:r>
      <w:r>
        <w:t xml:space="preserve">their years of experience in social work and acceptance in the community </w:t>
      </w:r>
      <w:r w:rsidR="265B0ED3">
        <w:t xml:space="preserve">allows them to do their jobs more effectively. </w:t>
      </w:r>
    </w:p>
    <w:p w14:paraId="0000023E" w14:textId="51F2FBC5" w:rsidR="00F36AA2" w:rsidRPr="00632322" w:rsidRDefault="3CD440B0" w:rsidP="001E439D">
      <w:r>
        <w:t xml:space="preserve"> LSPs/CLFs were found to be often in contact with </w:t>
      </w:r>
      <w:r w:rsidR="0875A451">
        <w:t xml:space="preserve">both </w:t>
      </w:r>
      <w:r>
        <w:t xml:space="preserve">the public and the private sector for technical advice and input. LSPs had contact with relevant government officials and departments </w:t>
      </w:r>
      <w:r w:rsidR="7EB029E7">
        <w:t>such as</w:t>
      </w:r>
      <w:r>
        <w:t xml:space="preserve"> </w:t>
      </w:r>
      <w:r w:rsidR="7EB029E7">
        <w:t xml:space="preserve">the </w:t>
      </w:r>
      <w:r w:rsidR="23583B66">
        <w:t>DLS</w:t>
      </w:r>
      <w:r>
        <w:t xml:space="preserve">, Upazila Livestock Hospital, Upazila Health Complex, </w:t>
      </w:r>
      <w:r w:rsidR="13908244">
        <w:t>CC</w:t>
      </w:r>
      <w:r>
        <w:t xml:space="preserve">s, </w:t>
      </w:r>
      <w:r w:rsidR="7EB029E7">
        <w:t xml:space="preserve">and more. </w:t>
      </w:r>
    </w:p>
    <w:p w14:paraId="00000240" w14:textId="3937FBDE" w:rsidR="00F36AA2" w:rsidRPr="00632322" w:rsidRDefault="00C42D67" w:rsidP="00BC726C">
      <w:pPr>
        <w:pStyle w:val="Heading2"/>
      </w:pPr>
      <w:r w:rsidRPr="00632322">
        <w:t xml:space="preserve"> </w:t>
      </w:r>
      <w:bookmarkStart w:id="271" w:name="_Toc130724793"/>
      <w:bookmarkStart w:id="272" w:name="_Toc130725069"/>
      <w:bookmarkStart w:id="273" w:name="_Toc130725133"/>
      <w:bookmarkStart w:id="274" w:name="_Toc130756382"/>
      <w:bookmarkStart w:id="275" w:name="_Toc130756499"/>
      <w:bookmarkStart w:id="276" w:name="_Toc130756584"/>
      <w:bookmarkStart w:id="277" w:name="_Toc130756845"/>
      <w:bookmarkStart w:id="278" w:name="_Toc130757191"/>
      <w:bookmarkStart w:id="279" w:name="_Toc130757302"/>
      <w:bookmarkStart w:id="280" w:name="_Toc130757366"/>
      <w:bookmarkStart w:id="281" w:name="_Toc130757496"/>
      <w:bookmarkStart w:id="282" w:name="_Toc130757549"/>
      <w:bookmarkStart w:id="283" w:name="_Toc130757977"/>
      <w:bookmarkStart w:id="284" w:name="_Toc130724794"/>
      <w:bookmarkStart w:id="285" w:name="_Toc130725070"/>
      <w:bookmarkStart w:id="286" w:name="_Toc130725134"/>
      <w:bookmarkStart w:id="287" w:name="_Toc130756383"/>
      <w:bookmarkStart w:id="288" w:name="_Toc130756500"/>
      <w:bookmarkStart w:id="289" w:name="_Toc130756585"/>
      <w:bookmarkStart w:id="290" w:name="_Toc130756846"/>
      <w:bookmarkStart w:id="291" w:name="_Toc130757192"/>
      <w:bookmarkStart w:id="292" w:name="_Toc130757303"/>
      <w:bookmarkStart w:id="293" w:name="_Toc130757367"/>
      <w:bookmarkStart w:id="294" w:name="_Toc130757497"/>
      <w:bookmarkStart w:id="295" w:name="_Toc130757550"/>
      <w:bookmarkStart w:id="296" w:name="_Toc130757978"/>
      <w:bookmarkStart w:id="297" w:name="_Toc130724795"/>
      <w:bookmarkStart w:id="298" w:name="_Toc130725071"/>
      <w:bookmarkStart w:id="299" w:name="_Toc130725135"/>
      <w:bookmarkStart w:id="300" w:name="_Toc130756384"/>
      <w:bookmarkStart w:id="301" w:name="_Toc130756501"/>
      <w:bookmarkStart w:id="302" w:name="_Toc130756586"/>
      <w:bookmarkStart w:id="303" w:name="_Toc130756847"/>
      <w:bookmarkStart w:id="304" w:name="_Toc130757193"/>
      <w:bookmarkStart w:id="305" w:name="_Toc130757304"/>
      <w:bookmarkStart w:id="306" w:name="_Toc130757368"/>
      <w:bookmarkStart w:id="307" w:name="_Toc130757498"/>
      <w:bookmarkStart w:id="308" w:name="_Toc130757551"/>
      <w:bookmarkStart w:id="309" w:name="_Toc130757979"/>
      <w:bookmarkStart w:id="310" w:name="_Toc130725136"/>
      <w:bookmarkStart w:id="311" w:name="_Toc13075798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Pr="00632322">
        <w:t>Sustain service provision and outcomes</w:t>
      </w:r>
      <w:bookmarkEnd w:id="310"/>
      <w:bookmarkEnd w:id="311"/>
    </w:p>
    <w:p w14:paraId="6F6ED7A4" w14:textId="19653A3B" w:rsidR="000D47CE" w:rsidRPr="00632322" w:rsidRDefault="3CD440B0" w:rsidP="001E439D">
      <w:r>
        <w:t>The qualitative study</w:t>
      </w:r>
      <w:r w:rsidR="138E89AD">
        <w:t xml:space="preserve"> in FY22</w:t>
      </w:r>
      <w:r>
        <w:t xml:space="preserve"> offered valuable insights regarding the sustainability of </w:t>
      </w:r>
      <w:r w:rsidR="7747935B">
        <w:t xml:space="preserve">the </w:t>
      </w:r>
      <w:r>
        <w:t>LSP and CLF initiative</w:t>
      </w:r>
      <w:r w:rsidR="7747935B">
        <w:t>s</w:t>
      </w:r>
      <w:r>
        <w:t xml:space="preserve"> </w:t>
      </w:r>
      <w:r w:rsidR="7747935B">
        <w:t>under</w:t>
      </w:r>
      <w:r>
        <w:t xml:space="preserve"> SHOUHARDO III. Th</w:t>
      </w:r>
      <w:r w:rsidR="7747935B">
        <w:t>ese</w:t>
      </w:r>
      <w:r>
        <w:t xml:space="preserve"> initiative</w:t>
      </w:r>
      <w:r w:rsidR="7747935B">
        <w:t>s</w:t>
      </w:r>
      <w:r>
        <w:t xml:space="preserve"> </w:t>
      </w:r>
      <w:r w:rsidR="02FCD37A">
        <w:t>made</w:t>
      </w:r>
      <w:r>
        <w:t xml:space="preserve"> a significant impact </w:t>
      </w:r>
      <w:r w:rsidR="001A6485">
        <w:t xml:space="preserve">on </w:t>
      </w:r>
      <w:r>
        <w:t xml:space="preserve">improving </w:t>
      </w:r>
      <w:r w:rsidR="7D698E79">
        <w:t xml:space="preserve">both </w:t>
      </w:r>
      <w:r>
        <w:t xml:space="preserve">peoples’ </w:t>
      </w:r>
      <w:r w:rsidR="7383DBEB">
        <w:t>lives</w:t>
      </w:r>
      <w:r>
        <w:t xml:space="preserve"> and livelihood</w:t>
      </w:r>
      <w:r w:rsidR="1487ADD1">
        <w:t>s</w:t>
      </w:r>
      <w:r>
        <w:t xml:space="preserve">. </w:t>
      </w:r>
    </w:p>
    <w:p w14:paraId="65E1736B" w14:textId="3EAE16A3" w:rsidR="000D47CE" w:rsidRPr="00632322" w:rsidRDefault="7747935B" w:rsidP="001E439D">
      <w:r>
        <w:t>People connected with LSPs for a number of reasons, including</w:t>
      </w:r>
      <w:r w:rsidR="02FCD37A">
        <w:t>,</w:t>
      </w:r>
      <w:r>
        <w:t xml:space="preserve"> but not limited to: </w:t>
      </w:r>
    </w:p>
    <w:p w14:paraId="3017EC6F" w14:textId="2766BCB5" w:rsidR="000D47CE" w:rsidRPr="00632322" w:rsidRDefault="38461ED4" w:rsidP="001E439D">
      <w:r>
        <w:t>A</w:t>
      </w:r>
      <w:r w:rsidR="3CD440B0">
        <w:t>gricultural inputs/guidance</w:t>
      </w:r>
      <w:r w:rsidR="0141690F">
        <w:t>:</w:t>
      </w:r>
      <w:r w:rsidR="3CD440B0">
        <w:t xml:space="preserve"> seeds, fertilizer usage, pest control, </w:t>
      </w:r>
      <w:r w:rsidR="02FCD37A">
        <w:t xml:space="preserve">and </w:t>
      </w:r>
      <w:r w:rsidR="3CD440B0">
        <w:t>modern technology use</w:t>
      </w:r>
      <w:r w:rsidR="05564666">
        <w:t xml:space="preserve">. </w:t>
      </w:r>
    </w:p>
    <w:p w14:paraId="4C2E5355" w14:textId="29530019" w:rsidR="000D47CE" w:rsidRPr="00632322" w:rsidRDefault="1A22047E" w:rsidP="001E439D">
      <w:r>
        <w:t>L</w:t>
      </w:r>
      <w:r w:rsidR="3CD440B0">
        <w:t>ivestock/poultry rearing</w:t>
      </w:r>
      <w:r w:rsidR="33B46B56">
        <w:t xml:space="preserve">: </w:t>
      </w:r>
      <w:r w:rsidR="3CD440B0">
        <w:t>vaccination, animal disease detection, and treatment</w:t>
      </w:r>
      <w:r w:rsidR="00F6A80F">
        <w:t>.</w:t>
      </w:r>
    </w:p>
    <w:p w14:paraId="011D7159" w14:textId="78DF41E1" w:rsidR="000D47CE" w:rsidRPr="00632322" w:rsidRDefault="3CD440B0" w:rsidP="001E439D">
      <w:r>
        <w:t xml:space="preserve"> </w:t>
      </w:r>
      <w:r w:rsidR="4F90B689">
        <w:t>M</w:t>
      </w:r>
      <w:r w:rsidR="4F1C0384">
        <w:t>aternal and child health and nutrition</w:t>
      </w:r>
      <w:r>
        <w:t xml:space="preserve"> services</w:t>
      </w:r>
      <w:r w:rsidR="48CCAC8D">
        <w:t xml:space="preserve"> (MCHN)</w:t>
      </w:r>
      <w:r w:rsidR="60F8D47E">
        <w:t>:</w:t>
      </w:r>
      <w:r>
        <w:t xml:space="preserve">  treatment for their children, GMP, birth-control methods, </w:t>
      </w:r>
      <w:r w:rsidR="12218108">
        <w:t>antenatal care</w:t>
      </w:r>
      <w:r>
        <w:t xml:space="preserve"> check-ups, safe childbirth, and referral to the government health complexes. </w:t>
      </w:r>
    </w:p>
    <w:p w14:paraId="1CBFAA79" w14:textId="0D599FBC" w:rsidR="000D47CE" w:rsidRPr="00632322" w:rsidRDefault="7747935B" w:rsidP="001E439D">
      <w:r>
        <w:t>Locals reached out</w:t>
      </w:r>
      <w:r w:rsidR="3CD440B0">
        <w:t xml:space="preserve"> to CLFs </w:t>
      </w:r>
      <w:r>
        <w:t xml:space="preserve">for </w:t>
      </w:r>
      <w:r w:rsidR="07542C58">
        <w:t xml:space="preserve">key </w:t>
      </w:r>
      <w:r>
        <w:t>issues such as</w:t>
      </w:r>
      <w:r w:rsidR="10DC3764">
        <w:t xml:space="preserve"> </w:t>
      </w:r>
      <w:r w:rsidR="3CD440B0">
        <w:t xml:space="preserve">obtaining financial assistance from government safety net programs (e.g., </w:t>
      </w:r>
      <w:r w:rsidR="2A6F0A1D">
        <w:t>Vulnerable Group Development (</w:t>
      </w:r>
      <w:r w:rsidR="47A0660B">
        <w:t>VGD</w:t>
      </w:r>
      <w:r w:rsidR="7DC695DE">
        <w:t>)</w:t>
      </w:r>
      <w:r w:rsidR="47A0660B">
        <w:t xml:space="preserve">, </w:t>
      </w:r>
      <w:r w:rsidR="77D93601">
        <w:t>Vulnerable Group Feeding (</w:t>
      </w:r>
      <w:r w:rsidR="47A0660B">
        <w:t>VGF</w:t>
      </w:r>
      <w:r w:rsidR="3E6222F9">
        <w:t>)</w:t>
      </w:r>
      <w:r w:rsidR="3CD440B0">
        <w:t xml:space="preserve">, old, </w:t>
      </w:r>
      <w:r w:rsidR="4DA5EE4D">
        <w:t xml:space="preserve">and </w:t>
      </w:r>
      <w:r w:rsidR="3CD440B0">
        <w:t>widow and disability allowance)</w:t>
      </w:r>
      <w:r w:rsidR="2FA1876B">
        <w:t xml:space="preserve">, </w:t>
      </w:r>
      <w:r w:rsidR="3CD440B0">
        <w:t>addressing child marriage and domestic violence issues</w:t>
      </w:r>
      <w:r w:rsidR="56B72585">
        <w:t>, and</w:t>
      </w:r>
      <w:r>
        <w:t xml:space="preserve"> </w:t>
      </w:r>
      <w:r w:rsidR="3CD440B0">
        <w:t>for early warning, disaster preparedness</w:t>
      </w:r>
      <w:r w:rsidR="065C8F14">
        <w:t>,</w:t>
      </w:r>
      <w:r w:rsidR="3CD440B0">
        <w:t xml:space="preserve"> and management. </w:t>
      </w:r>
    </w:p>
    <w:p w14:paraId="00000241" w14:textId="38E75FFE" w:rsidR="00F36AA2" w:rsidRPr="00632322" w:rsidRDefault="3CD440B0" w:rsidP="001E439D">
      <w:r>
        <w:t>When the LSPs/CLFs could not provide sufficient support or the issue was beyond their capacity</w:t>
      </w:r>
      <w:r w:rsidR="31AD49DF">
        <w:t xml:space="preserve"> and/ or scope</w:t>
      </w:r>
      <w:r>
        <w:t>, they assisted the</w:t>
      </w:r>
      <w:r w:rsidR="27D5E762">
        <w:t>ir</w:t>
      </w:r>
      <w:r>
        <w:t xml:space="preserve"> communit</w:t>
      </w:r>
      <w:r w:rsidR="31DBA068">
        <w:t>y members</w:t>
      </w:r>
      <w:r>
        <w:t xml:space="preserve"> </w:t>
      </w:r>
      <w:r w:rsidR="001A6485">
        <w:t xml:space="preserve">with </w:t>
      </w:r>
      <w:r>
        <w:t>reaching other local</w:t>
      </w:r>
      <w:r w:rsidR="4633293E">
        <w:t xml:space="preserve"> governance</w:t>
      </w:r>
      <w:r>
        <w:t xml:space="preserve"> bodies (e.g., U</w:t>
      </w:r>
      <w:r w:rsidR="065C8F14">
        <w:t>P</w:t>
      </w:r>
      <w:r>
        <w:t xml:space="preserve">, government livestock department and agricultural extension workers). </w:t>
      </w:r>
      <w:r w:rsidR="065C8F14">
        <w:t>Data also showed</w:t>
      </w:r>
      <w:r>
        <w:t xml:space="preserve"> that p</w:t>
      </w:r>
      <w:r w:rsidR="4410FCCB">
        <w:t>articipants</w:t>
      </w:r>
      <w:r>
        <w:t xml:space="preserve"> did not experience any discrimination or inequality while receiving services regardless of gender, age and disability. </w:t>
      </w:r>
      <w:r w:rsidR="065C8F14">
        <w:t xml:space="preserve">The </w:t>
      </w:r>
      <w:r>
        <w:t>KII and FGD findings suggested that LSP and CLF services ha</w:t>
      </w:r>
      <w:r w:rsidR="065C8F14">
        <w:t>d</w:t>
      </w:r>
      <w:r>
        <w:t xml:space="preserve"> gained popularity, and it was apparent that these services would continue </w:t>
      </w:r>
      <w:r w:rsidR="065C8F14">
        <w:t>beyond the project</w:t>
      </w:r>
      <w:r>
        <w:t xml:space="preserve">. The following observations are considered </w:t>
      </w:r>
      <w:r w:rsidR="2B073CE4">
        <w:t xml:space="preserve">essential </w:t>
      </w:r>
      <w:r>
        <w:t>contributing factors for sustaining LSP and CLF services</w:t>
      </w:r>
      <w:r w:rsidR="065C8F14">
        <w:t>:</w:t>
      </w:r>
    </w:p>
    <w:p w14:paraId="00000244" w14:textId="6FD325F9" w:rsidR="00F36AA2" w:rsidRPr="00632322" w:rsidRDefault="33C18714" w:rsidP="00BC726C">
      <w:pPr>
        <w:pStyle w:val="ListParagraph"/>
        <w:numPr>
          <w:ilvl w:val="0"/>
          <w:numId w:val="63"/>
        </w:numPr>
      </w:pPr>
      <w:r>
        <w:t xml:space="preserve">The scope of work for </w:t>
      </w:r>
      <w:r w:rsidR="3CD440B0">
        <w:t>LSP</w:t>
      </w:r>
      <w:r w:rsidR="6CEB7F26">
        <w:t>s</w:t>
      </w:r>
      <w:r w:rsidR="3CD440B0">
        <w:t xml:space="preserve"> and CLF</w:t>
      </w:r>
      <w:r w:rsidR="2549C73C">
        <w:t>s</w:t>
      </w:r>
      <w:r w:rsidR="537AC71E">
        <w:t xml:space="preserve"> </w:t>
      </w:r>
      <w:r w:rsidR="001A6485">
        <w:t xml:space="preserve">included </w:t>
      </w:r>
      <w:r w:rsidR="3CD440B0">
        <w:t>improved agricultural technologies</w:t>
      </w:r>
      <w:r w:rsidR="37057810">
        <w:t>,</w:t>
      </w:r>
      <w:r w:rsidR="17032532">
        <w:t xml:space="preserve"> </w:t>
      </w:r>
      <w:r w:rsidR="1C116CC3">
        <w:t>MCHN</w:t>
      </w:r>
      <w:r w:rsidR="37057810">
        <w:t>,</w:t>
      </w:r>
      <w:r w:rsidR="3CD440B0">
        <w:t xml:space="preserve"> safe </w:t>
      </w:r>
      <w:proofErr w:type="gramStart"/>
      <w:r w:rsidR="2E59A8C0">
        <w:t xml:space="preserve">WASH, </w:t>
      </w:r>
      <w:r w:rsidR="37057810">
        <w:t xml:space="preserve"> </w:t>
      </w:r>
      <w:r w:rsidR="3CD440B0">
        <w:t>environment</w:t>
      </w:r>
      <w:proofErr w:type="gramEnd"/>
      <w:r w:rsidR="3CD440B0">
        <w:t>, climate</w:t>
      </w:r>
      <w:r w:rsidR="48CCAC8D">
        <w:t>,</w:t>
      </w:r>
      <w:r w:rsidR="3CD440B0">
        <w:t xml:space="preserve"> disaster coping mechanism</w:t>
      </w:r>
      <w:r w:rsidR="48CCAC8D">
        <w:t>s</w:t>
      </w:r>
      <w:r w:rsidR="37057810">
        <w:t>,</w:t>
      </w:r>
      <w:r w:rsidR="48CCAC8D">
        <w:t xml:space="preserve"> </w:t>
      </w:r>
      <w:r w:rsidR="3CD440B0">
        <w:t>prevention of child marriage, domestic violence</w:t>
      </w:r>
      <w:r w:rsidR="71868F60">
        <w:t>,</w:t>
      </w:r>
      <w:r w:rsidR="3CD440B0">
        <w:t xml:space="preserve"> and women</w:t>
      </w:r>
      <w:r w:rsidR="12CD26B5">
        <w:t>’s</w:t>
      </w:r>
      <w:r w:rsidR="3CD440B0">
        <w:t xml:space="preserve"> empowerment</w:t>
      </w:r>
      <w:r w:rsidR="1F06E27B">
        <w:t>.</w:t>
      </w:r>
      <w:r w:rsidR="77996CEC">
        <w:t xml:space="preserve"> </w:t>
      </w:r>
    </w:p>
    <w:p w14:paraId="6156C90D" w14:textId="03EBC839" w:rsidR="310A3B9A" w:rsidRDefault="310A3B9A" w:rsidP="7FA59588">
      <w:pPr>
        <w:pStyle w:val="ListParagraph"/>
        <w:numPr>
          <w:ilvl w:val="0"/>
          <w:numId w:val="63"/>
        </w:numPr>
        <w:rPr>
          <w:rFonts w:eastAsia="Gill Sans MT" w:cs="Gill Sans MT"/>
        </w:rPr>
      </w:pPr>
      <w:r w:rsidRPr="7FA59588">
        <w:rPr>
          <w:rFonts w:eastAsia="Gill Sans MT" w:cs="Gill Sans MT"/>
        </w:rPr>
        <w:t xml:space="preserve">In terms of LSP services, it was a win-win situation for both the service providers and the service recipients where monetary value, service quality, and community acceptance was connected. </w:t>
      </w:r>
    </w:p>
    <w:p w14:paraId="15A61829" w14:textId="5F5C655D" w:rsidR="310A3B9A" w:rsidRDefault="310A3B9A" w:rsidP="7FA59588">
      <w:pPr>
        <w:pStyle w:val="ListParagraph"/>
        <w:numPr>
          <w:ilvl w:val="1"/>
          <w:numId w:val="63"/>
        </w:numPr>
        <w:rPr>
          <w:rFonts w:eastAsia="Gill Sans MT" w:cs="Gill Sans MT"/>
        </w:rPr>
      </w:pPr>
      <w:r w:rsidRPr="7FA59588">
        <w:rPr>
          <w:rFonts w:eastAsia="Gill Sans MT" w:cs="Gill Sans MT"/>
        </w:rPr>
        <w:t>LSPs gained respect and reputation, leading to income generation opportunities or expansion of business</w:t>
      </w:r>
      <w:r w:rsidR="78E93148" w:rsidRPr="7FA59588">
        <w:rPr>
          <w:rFonts w:eastAsia="Gill Sans MT" w:cs="Gill Sans MT"/>
        </w:rPr>
        <w:t>, but also helped build communal trust in their services</w:t>
      </w:r>
      <w:r w:rsidRPr="7FA59588">
        <w:rPr>
          <w:rFonts w:eastAsia="Gill Sans MT" w:cs="Gill Sans MT"/>
        </w:rPr>
        <w:t xml:space="preserve">. </w:t>
      </w:r>
    </w:p>
    <w:p w14:paraId="69CC4B76" w14:textId="16ED3F06" w:rsidR="310A3B9A" w:rsidRDefault="310A3B9A" w:rsidP="7FA59588">
      <w:pPr>
        <w:pStyle w:val="ListParagraph"/>
        <w:numPr>
          <w:ilvl w:val="1"/>
          <w:numId w:val="63"/>
        </w:numPr>
        <w:rPr>
          <w:rFonts w:eastAsia="Gill Sans MT" w:cs="Gill Sans MT"/>
        </w:rPr>
      </w:pPr>
      <w:r w:rsidRPr="7FA59588">
        <w:rPr>
          <w:rFonts w:eastAsia="Gill Sans MT" w:cs="Gill Sans MT"/>
        </w:rPr>
        <w:lastRenderedPageBreak/>
        <w:t>For the community being served, LSPs service quality was good</w:t>
      </w:r>
      <w:r w:rsidR="7980FD7C" w:rsidRPr="7FA59588">
        <w:rPr>
          <w:rFonts w:eastAsia="Gill Sans MT" w:cs="Gill Sans MT"/>
        </w:rPr>
        <w:t xml:space="preserve"> and </w:t>
      </w:r>
      <w:r w:rsidRPr="7FA59588">
        <w:rPr>
          <w:rFonts w:eastAsia="Gill Sans MT" w:cs="Gill Sans MT"/>
        </w:rPr>
        <w:t>services were accessible, readily available, and affordable to the point that they could be also accessed through credit instead of money immediately</w:t>
      </w:r>
      <w:r w:rsidR="0B239D78" w:rsidRPr="7FA59588">
        <w:rPr>
          <w:rFonts w:eastAsia="Gill Sans MT" w:cs="Gill Sans MT"/>
        </w:rPr>
        <w:t>, therefore allowing greater financial mobility</w:t>
      </w:r>
    </w:p>
    <w:p w14:paraId="6579B283" w14:textId="2538D870" w:rsidR="00F36AA2" w:rsidRPr="00C37260" w:rsidRDefault="55D724AA" w:rsidP="00BC726C">
      <w:pPr>
        <w:pStyle w:val="ListParagraph"/>
        <w:numPr>
          <w:ilvl w:val="0"/>
          <w:numId w:val="62"/>
        </w:numPr>
      </w:pPr>
      <w:r>
        <w:t>For CLF’s</w:t>
      </w:r>
      <w:r w:rsidR="4DC8070E">
        <w:t>,</w:t>
      </w:r>
      <w:r>
        <w:t xml:space="preserve"> t</w:t>
      </w:r>
      <w:r w:rsidR="4DC8070E">
        <w:t xml:space="preserve">he </w:t>
      </w:r>
      <w:r>
        <w:t xml:space="preserve">sense of social responsibility and community respect they earned was the driving force behind responding to community people’s needs </w:t>
      </w:r>
    </w:p>
    <w:p w14:paraId="0000024A" w14:textId="1CFF0C62" w:rsidR="00F36AA2" w:rsidRDefault="6D274CD7" w:rsidP="7FA59588">
      <w:pPr>
        <w:pStyle w:val="ListParagraph"/>
        <w:numPr>
          <w:ilvl w:val="1"/>
          <w:numId w:val="62"/>
        </w:numPr>
      </w:pPr>
      <w:r>
        <w:t xml:space="preserve">This included working </w:t>
      </w:r>
      <w:r w:rsidR="55D724AA">
        <w:t>towards reducing poverty, strengthening disaster resilience capacity, and ending child marriage and domestic violence in the</w:t>
      </w:r>
      <w:r w:rsidR="3DD0884B">
        <w:t>ir respective</w:t>
      </w:r>
      <w:r w:rsidR="55D724AA">
        <w:t xml:space="preserve"> communit</w:t>
      </w:r>
      <w:r w:rsidR="0698D4F5">
        <w:t>ies.</w:t>
      </w:r>
    </w:p>
    <w:p w14:paraId="7F8AD88D" w14:textId="77777777" w:rsidR="001A6485" w:rsidRPr="00C37260" w:rsidRDefault="001A6485" w:rsidP="009300EC">
      <w:pPr>
        <w:pStyle w:val="ListParagraph"/>
        <w:ind w:left="1440"/>
      </w:pPr>
    </w:p>
    <w:p w14:paraId="0000024D" w14:textId="185B0EE6" w:rsidR="00F36AA2" w:rsidRDefault="00C42D67" w:rsidP="004E418C">
      <w:pPr>
        <w:pStyle w:val="Heading1"/>
      </w:pPr>
      <w:bookmarkStart w:id="312" w:name="_Toc130756386"/>
      <w:bookmarkStart w:id="313" w:name="_Toc130756503"/>
      <w:bookmarkStart w:id="314" w:name="_Toc130756588"/>
      <w:bookmarkStart w:id="315" w:name="_Toc130756849"/>
      <w:bookmarkStart w:id="316" w:name="_Toc130757195"/>
      <w:bookmarkStart w:id="317" w:name="_Toc130757306"/>
      <w:bookmarkStart w:id="318" w:name="_Toc130757370"/>
      <w:bookmarkStart w:id="319" w:name="_Toc130757500"/>
      <w:bookmarkStart w:id="320" w:name="_Toc130757553"/>
      <w:bookmarkStart w:id="321" w:name="_Toc130757981"/>
      <w:bookmarkStart w:id="322" w:name="_Toc130756387"/>
      <w:bookmarkStart w:id="323" w:name="_Toc130756504"/>
      <w:bookmarkStart w:id="324" w:name="_Toc130756589"/>
      <w:bookmarkStart w:id="325" w:name="_Toc130756850"/>
      <w:bookmarkStart w:id="326" w:name="_Toc130757196"/>
      <w:bookmarkStart w:id="327" w:name="_Toc130757307"/>
      <w:bookmarkStart w:id="328" w:name="_Toc130757371"/>
      <w:bookmarkStart w:id="329" w:name="_Toc130757501"/>
      <w:bookmarkStart w:id="330" w:name="_Toc130757554"/>
      <w:bookmarkStart w:id="331" w:name="_Toc130757982"/>
      <w:bookmarkStart w:id="332" w:name="_Toc130756388"/>
      <w:bookmarkStart w:id="333" w:name="_Toc130756505"/>
      <w:bookmarkStart w:id="334" w:name="_Toc130756590"/>
      <w:bookmarkStart w:id="335" w:name="_Toc130756851"/>
      <w:bookmarkStart w:id="336" w:name="_Toc130757197"/>
      <w:bookmarkStart w:id="337" w:name="_Toc130757308"/>
      <w:bookmarkStart w:id="338" w:name="_Toc130757372"/>
      <w:bookmarkStart w:id="339" w:name="_Toc130757502"/>
      <w:bookmarkStart w:id="340" w:name="_Toc130757555"/>
      <w:bookmarkStart w:id="341" w:name="_Toc130757983"/>
      <w:bookmarkStart w:id="342" w:name="_Toc130725137"/>
      <w:bookmarkStart w:id="343" w:name="_Toc130757984"/>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sidRPr="00C37260">
        <w:t>CHALLENGES, SUCCESSES, AND LESSONS LEARNED</w:t>
      </w:r>
      <w:bookmarkEnd w:id="342"/>
      <w:bookmarkEnd w:id="343"/>
    </w:p>
    <w:p w14:paraId="78573FC1" w14:textId="77777777" w:rsidR="001A6485" w:rsidRPr="009300EC" w:rsidRDefault="001A6485" w:rsidP="009300EC"/>
    <w:p w14:paraId="00000251" w14:textId="77777777" w:rsidR="00F36AA2" w:rsidRPr="00C37260" w:rsidRDefault="00C42D67" w:rsidP="00BC726C">
      <w:pPr>
        <w:pStyle w:val="Heading2"/>
      </w:pPr>
      <w:bookmarkStart w:id="344" w:name="_Toc130724798"/>
      <w:bookmarkStart w:id="345" w:name="_Toc130725074"/>
      <w:bookmarkStart w:id="346" w:name="_Toc130725138"/>
      <w:bookmarkStart w:id="347" w:name="_Toc130756390"/>
      <w:bookmarkStart w:id="348" w:name="_Toc130756507"/>
      <w:bookmarkStart w:id="349" w:name="_Toc130756592"/>
      <w:bookmarkStart w:id="350" w:name="_Toc130756853"/>
      <w:bookmarkStart w:id="351" w:name="_Toc130757199"/>
      <w:bookmarkStart w:id="352" w:name="_Toc130757310"/>
      <w:bookmarkStart w:id="353" w:name="_Toc130757374"/>
      <w:bookmarkStart w:id="354" w:name="_Toc130757504"/>
      <w:bookmarkStart w:id="355" w:name="_Toc130757557"/>
      <w:bookmarkStart w:id="356" w:name="_Toc130757985"/>
      <w:bookmarkStart w:id="357" w:name="_Toc130724799"/>
      <w:bookmarkStart w:id="358" w:name="_Toc130725075"/>
      <w:bookmarkStart w:id="359" w:name="_Toc130725139"/>
      <w:bookmarkStart w:id="360" w:name="_Toc130756391"/>
      <w:bookmarkStart w:id="361" w:name="_Toc130756508"/>
      <w:bookmarkStart w:id="362" w:name="_Toc130756593"/>
      <w:bookmarkStart w:id="363" w:name="_Toc130756854"/>
      <w:bookmarkStart w:id="364" w:name="_Toc130757200"/>
      <w:bookmarkStart w:id="365" w:name="_Toc130757311"/>
      <w:bookmarkStart w:id="366" w:name="_Toc130757375"/>
      <w:bookmarkStart w:id="367" w:name="_Toc130757505"/>
      <w:bookmarkStart w:id="368" w:name="_Toc130757558"/>
      <w:bookmarkStart w:id="369" w:name="_Toc130757986"/>
      <w:bookmarkStart w:id="370" w:name="_Toc130724800"/>
      <w:bookmarkStart w:id="371" w:name="_Toc130725076"/>
      <w:bookmarkStart w:id="372" w:name="_Toc130725140"/>
      <w:bookmarkStart w:id="373" w:name="_Toc130756392"/>
      <w:bookmarkStart w:id="374" w:name="_Toc130756509"/>
      <w:bookmarkStart w:id="375" w:name="_Toc130756594"/>
      <w:bookmarkStart w:id="376" w:name="_Toc130756855"/>
      <w:bookmarkStart w:id="377" w:name="_Toc130757201"/>
      <w:bookmarkStart w:id="378" w:name="_Toc130757312"/>
      <w:bookmarkStart w:id="379" w:name="_Toc130757376"/>
      <w:bookmarkStart w:id="380" w:name="_Toc130757506"/>
      <w:bookmarkStart w:id="381" w:name="_Toc130757559"/>
      <w:bookmarkStart w:id="382" w:name="_Toc130757987"/>
      <w:bookmarkStart w:id="383" w:name="_Toc130725141"/>
      <w:bookmarkStart w:id="384" w:name="_Toc130757988"/>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sidRPr="00C37260">
        <w:t>COVID-19 Effects on Activities</w:t>
      </w:r>
      <w:bookmarkEnd w:id="383"/>
      <w:bookmarkEnd w:id="384"/>
    </w:p>
    <w:p w14:paraId="24E2B4FA" w14:textId="1A0DCE77" w:rsidR="00F36AA2" w:rsidRPr="00C37260" w:rsidRDefault="6C231D9B" w:rsidP="001E439D">
      <w:r>
        <w:t xml:space="preserve">From the onset of the pandemic </w:t>
      </w:r>
      <w:r w:rsidR="596B81AC">
        <w:t xml:space="preserve">in early 2020 </w:t>
      </w:r>
      <w:r>
        <w:t xml:space="preserve">until the end of March 2022, the </w:t>
      </w:r>
      <w:proofErr w:type="spellStart"/>
      <w:r>
        <w:t>GoB</w:t>
      </w:r>
      <w:proofErr w:type="spellEnd"/>
      <w:r>
        <w:t xml:space="preserve"> implemented a nearly yearlong national lockdown and put in place strict movement restrictions</w:t>
      </w:r>
      <w:r w:rsidR="3CD440B0">
        <w:t>. These circumstances significantly affected the program’s planned interventions, as SHOUHARDO III staff had to work from home for extended periods</w:t>
      </w:r>
      <w:r w:rsidR="537AA5FD">
        <w:t>. Additionally, staff</w:t>
      </w:r>
      <w:r w:rsidR="3CD440B0">
        <w:t xml:space="preserve"> and</w:t>
      </w:r>
      <w:r w:rsidR="184B9F9F">
        <w:t xml:space="preserve"> providers</w:t>
      </w:r>
      <w:r w:rsidR="3CD440B0">
        <w:t xml:space="preserve"> could only implement activities at a very limited scale in areas the </w:t>
      </w:r>
      <w:proofErr w:type="spellStart"/>
      <w:r w:rsidR="3CD440B0">
        <w:t>GoB</w:t>
      </w:r>
      <w:proofErr w:type="spellEnd"/>
      <w:r w:rsidR="3CD440B0">
        <w:t xml:space="preserve"> sanctioned for travel and movement. </w:t>
      </w:r>
    </w:p>
    <w:p w14:paraId="00000253" w14:textId="2945DBE7" w:rsidR="00F36AA2" w:rsidRPr="00C37260" w:rsidRDefault="0901CE78" w:rsidP="7FA59588">
      <w:r>
        <w:t xml:space="preserve">At the end of 2021, </w:t>
      </w:r>
      <w:r w:rsidR="3CD440B0">
        <w:t xml:space="preserve">the </w:t>
      </w:r>
      <w:r w:rsidR="2414C6A0">
        <w:t>Detailed Implementation Plan (</w:t>
      </w:r>
      <w:r w:rsidR="3CE5AB43">
        <w:t>DIP</w:t>
      </w:r>
      <w:r w:rsidR="150B2579">
        <w:t>)</w:t>
      </w:r>
      <w:r w:rsidR="3CD440B0">
        <w:t xml:space="preserve"> progress rate revealed that SHOUHARDO III only completed 53</w:t>
      </w:r>
      <w:r w:rsidR="3CE5AB43">
        <w:t>.0</w:t>
      </w:r>
      <w:r w:rsidR="740D5557">
        <w:t xml:space="preserve"> percent</w:t>
      </w:r>
      <w:r w:rsidR="3CE5AB43">
        <w:t xml:space="preserve"> </w:t>
      </w:r>
      <w:r w:rsidR="3CD440B0">
        <w:t>of its activities, with the rest postponed until FY22. Significant delays took place regarding the scal</w:t>
      </w:r>
      <w:r w:rsidR="3CE5AB43">
        <w:t>e-</w:t>
      </w:r>
      <w:r w:rsidR="3CD440B0">
        <w:t>up of service models</w:t>
      </w:r>
      <w:r w:rsidR="6CD7B9CB">
        <w:t xml:space="preserve"> for LSPs that were</w:t>
      </w:r>
      <w:r w:rsidR="3CD440B0">
        <w:t xml:space="preserve"> based on pilot study findings, roll</w:t>
      </w:r>
      <w:r w:rsidR="3CE5AB43">
        <w:t>-</w:t>
      </w:r>
      <w:r w:rsidR="3CD440B0">
        <w:t xml:space="preserve">out of </w:t>
      </w:r>
      <w:r w:rsidR="33D96539">
        <w:t>training</w:t>
      </w:r>
      <w:r w:rsidR="3CD440B0">
        <w:t>, and linkage</w:t>
      </w:r>
      <w:r w:rsidR="3CE5AB43">
        <w:t>-</w:t>
      </w:r>
      <w:r w:rsidR="3CD440B0">
        <w:t>building.</w:t>
      </w:r>
      <w:r w:rsidR="3CE5AB43">
        <w:t xml:space="preserve"> </w:t>
      </w:r>
      <w:r w:rsidR="0E4631F2">
        <w:t>At the end of the program</w:t>
      </w:r>
      <w:r w:rsidR="001A6485">
        <w:t xml:space="preserve"> </w:t>
      </w:r>
      <w:r w:rsidR="0E4631F2">
        <w:t xml:space="preserve">activities were completed, but LSPs had not reached the level of maturity </w:t>
      </w:r>
      <w:r w:rsidR="16A0763D">
        <w:t>required to sustain service delivery.</w:t>
      </w:r>
      <w:r w:rsidR="136BE4EB">
        <w:t xml:space="preserve"> </w:t>
      </w:r>
    </w:p>
    <w:p w14:paraId="00000254" w14:textId="77777777" w:rsidR="00F36AA2" w:rsidRPr="00C37260" w:rsidRDefault="00C42D67" w:rsidP="00BC726C">
      <w:pPr>
        <w:pStyle w:val="Heading2"/>
      </w:pPr>
      <w:bookmarkStart w:id="385" w:name="_Toc130725142"/>
      <w:bookmarkStart w:id="386" w:name="_Toc130757989"/>
      <w:r w:rsidRPr="00C37260">
        <w:t>Effects of Changing Food, Fuel, and/or Fertilizer Costs</w:t>
      </w:r>
      <w:bookmarkEnd w:id="385"/>
      <w:bookmarkEnd w:id="386"/>
    </w:p>
    <w:p w14:paraId="642E567C" w14:textId="0CBB8B46" w:rsidR="00F36AA2" w:rsidRPr="00C37260" w:rsidRDefault="3CD440B0" w:rsidP="001E439D">
      <w:r w:rsidRPr="00C37260">
        <w:t xml:space="preserve">As of September 2022, </w:t>
      </w:r>
      <w:r w:rsidR="06EB4C13" w:rsidRPr="00C37260">
        <w:t>Bangladesh</w:t>
      </w:r>
      <w:r w:rsidR="6D814217" w:rsidRPr="00C37260">
        <w:t>’s</w:t>
      </w:r>
      <w:r w:rsidRPr="00C37260">
        <w:t xml:space="preserve"> inflation rate remained at high levels (9.1</w:t>
      </w:r>
      <w:r w:rsidR="2EA04D2E" w:rsidRPr="00C37260">
        <w:t xml:space="preserve"> percent</w:t>
      </w:r>
      <w:r w:rsidR="009D050B" w:rsidRPr="00C37260">
        <w:rPr>
          <w:rStyle w:val="FootnoteReference"/>
        </w:rPr>
        <w:footnoteReference w:id="7"/>
      </w:r>
      <w:r w:rsidR="6D814217" w:rsidRPr="00C37260">
        <w:t>) a</w:t>
      </w:r>
      <w:r w:rsidRPr="00C37260">
        <w:t xml:space="preserve">midst a hike in global commodity prices </w:t>
      </w:r>
      <w:r w:rsidR="6D814217" w:rsidRPr="00C37260">
        <w:t xml:space="preserve">attributable </w:t>
      </w:r>
      <w:r w:rsidRPr="00C37260">
        <w:t xml:space="preserve">to the Russia-Ukraine war. </w:t>
      </w:r>
      <w:r w:rsidR="08A18BE1" w:rsidRPr="00C37260">
        <w:t>In one year, t</w:t>
      </w:r>
      <w:r w:rsidRPr="00C37260">
        <w:t>he prices of most daily essentials, other than certain locally produced goods, increased</w:t>
      </w:r>
      <w:r w:rsidR="1753C8D0" w:rsidRPr="00C37260">
        <w:t>:</w:t>
      </w:r>
      <w:r w:rsidRPr="00C37260">
        <w:t xml:space="preserve"> </w:t>
      </w:r>
    </w:p>
    <w:p w14:paraId="3CF036F2" w14:textId="37E9ED4D" w:rsidR="00F36AA2" w:rsidRPr="00C37260" w:rsidRDefault="3AA5B8C2" w:rsidP="7FA59588">
      <w:pPr>
        <w:pStyle w:val="ListParagraph"/>
        <w:numPr>
          <w:ilvl w:val="0"/>
          <w:numId w:val="3"/>
        </w:numPr>
      </w:pPr>
      <w:r w:rsidRPr="00C37260">
        <w:t>T</w:t>
      </w:r>
      <w:r w:rsidR="3CD440B0" w:rsidRPr="00C37260">
        <w:t xml:space="preserve">he price of rice/kg increased by BDT 16.94 </w:t>
      </w:r>
      <w:r w:rsidR="045DA028">
        <w:t xml:space="preserve">about </w:t>
      </w:r>
      <w:r w:rsidR="3CD440B0" w:rsidRPr="00C37260">
        <w:t>(US $0.17)</w:t>
      </w:r>
      <w:r w:rsidR="0353A11F" w:rsidRPr="00C37260">
        <w:t>.</w:t>
      </w:r>
    </w:p>
    <w:p w14:paraId="04D49DD9" w14:textId="2656139C" w:rsidR="00F36AA2" w:rsidRPr="00C37260" w:rsidRDefault="364F5801" w:rsidP="7FA59588">
      <w:pPr>
        <w:pStyle w:val="ListParagraph"/>
        <w:numPr>
          <w:ilvl w:val="0"/>
          <w:numId w:val="3"/>
        </w:numPr>
      </w:pPr>
      <w:r w:rsidRPr="00C37260">
        <w:t>T</w:t>
      </w:r>
      <w:r w:rsidR="3CD440B0" w:rsidRPr="00C37260">
        <w:t>he price for whole wheat flour/kg increased by BDT 20 (</w:t>
      </w:r>
      <w:r w:rsidR="1F0E79B3">
        <w:t>US</w:t>
      </w:r>
      <w:r w:rsidR="3CD440B0" w:rsidRPr="00C37260">
        <w:t xml:space="preserve"> $0.20)</w:t>
      </w:r>
      <w:r w:rsidR="62CF8263" w:rsidRPr="00C37260">
        <w:t>.</w:t>
      </w:r>
    </w:p>
    <w:p w14:paraId="51C0837D" w14:textId="1C4E5965" w:rsidR="00F36AA2" w:rsidRPr="00C37260" w:rsidRDefault="4E99BC51" w:rsidP="7FA59588">
      <w:pPr>
        <w:pStyle w:val="ListParagraph"/>
        <w:numPr>
          <w:ilvl w:val="0"/>
          <w:numId w:val="3"/>
        </w:numPr>
      </w:pPr>
      <w:r w:rsidRPr="00C37260">
        <w:lastRenderedPageBreak/>
        <w:t xml:space="preserve">The </w:t>
      </w:r>
      <w:r w:rsidR="3CD440B0" w:rsidRPr="00C37260">
        <w:t xml:space="preserve">price for </w:t>
      </w:r>
      <w:r w:rsidR="1306C131" w:rsidRPr="00C37260">
        <w:t xml:space="preserve">a </w:t>
      </w:r>
      <w:proofErr w:type="spellStart"/>
      <w:r w:rsidR="3CD440B0" w:rsidRPr="00C37260">
        <w:t>lit</w:t>
      </w:r>
      <w:r w:rsidR="4DA5B6C8" w:rsidRPr="00C37260">
        <w:t>re</w:t>
      </w:r>
      <w:proofErr w:type="spellEnd"/>
      <w:r w:rsidR="4DA5B6C8" w:rsidRPr="00C37260">
        <w:t xml:space="preserve"> of oil</w:t>
      </w:r>
      <w:r w:rsidR="3CD440B0" w:rsidRPr="00C37260">
        <w:t xml:space="preserve"> increased by BDT 26.79 (USD $0.26)</w:t>
      </w:r>
      <w:r w:rsidR="009D050B" w:rsidRPr="00C37260">
        <w:rPr>
          <w:rStyle w:val="FootnoteReference"/>
        </w:rPr>
        <w:footnoteReference w:id="8"/>
      </w:r>
      <w:r w:rsidR="3CD440B0" w:rsidRPr="00C37260">
        <w:t xml:space="preserve">. </w:t>
      </w:r>
    </w:p>
    <w:p w14:paraId="00000255" w14:textId="2EEF55F5" w:rsidR="00F36AA2" w:rsidRPr="00C37260" w:rsidRDefault="3CD440B0" w:rsidP="7FA59588">
      <w:r w:rsidRPr="00C37260">
        <w:t xml:space="preserve">Between June and July, SHOUHARDO III conducted its annual </w:t>
      </w:r>
      <w:proofErr w:type="spellStart"/>
      <w:r w:rsidRPr="00C37260">
        <w:t>PaBS</w:t>
      </w:r>
      <w:proofErr w:type="spellEnd"/>
      <w:r w:rsidRPr="00C37260">
        <w:t xml:space="preserve"> and captured the impacts of the recent price hikes in the lives </w:t>
      </w:r>
      <w:proofErr w:type="gramStart"/>
      <w:r w:rsidRPr="00C37260">
        <w:t xml:space="preserve">of  </w:t>
      </w:r>
      <w:r w:rsidR="31863F67" w:rsidRPr="00C37260">
        <w:t>the</w:t>
      </w:r>
      <w:proofErr w:type="gramEnd"/>
      <w:r w:rsidR="3C1A7F27" w:rsidRPr="00C37260">
        <w:t>168,000</w:t>
      </w:r>
      <w:r w:rsidRPr="00C37260">
        <w:t xml:space="preserve"> PEP households. The findings of the annual survey confirm that </w:t>
      </w:r>
      <w:r w:rsidR="009300EC">
        <w:t xml:space="preserve">from </w:t>
      </w:r>
      <w:r w:rsidR="289DE99C" w:rsidRPr="00C37260">
        <w:t xml:space="preserve">January </w:t>
      </w:r>
      <w:r w:rsidR="6E9AE014" w:rsidRPr="00C37260">
        <w:t>2022</w:t>
      </w:r>
      <w:r w:rsidR="009300EC">
        <w:t xml:space="preserve"> </w:t>
      </w:r>
      <w:r w:rsidR="289DE99C" w:rsidRPr="00C37260">
        <w:t xml:space="preserve">to June </w:t>
      </w:r>
      <w:r w:rsidR="631693A5" w:rsidRPr="00C37260">
        <w:t>2022</w:t>
      </w:r>
      <w:r w:rsidR="009300EC">
        <w:t xml:space="preserve"> </w:t>
      </w:r>
      <w:r w:rsidRPr="00C37260">
        <w:t xml:space="preserve">households </w:t>
      </w:r>
      <w:r w:rsidR="17145A7C">
        <w:t>experienced</w:t>
      </w:r>
      <w:r w:rsidRPr="00C37260">
        <w:t xml:space="preserve"> an increase in the prices of essential commodities. Almost all households indicated that the price increases </w:t>
      </w:r>
      <w:r w:rsidR="17145A7C">
        <w:t>were</w:t>
      </w:r>
      <w:r w:rsidRPr="00C37260">
        <w:t xml:space="preserve"> </w:t>
      </w:r>
      <w:r w:rsidR="5781C02D" w:rsidRPr="00C37260">
        <w:t xml:space="preserve">budgetarily </w:t>
      </w:r>
      <w:r w:rsidRPr="00C37260">
        <w:t>significant for them during this time</w:t>
      </w:r>
      <w:r w:rsidR="009D050B" w:rsidRPr="00C37260">
        <w:rPr>
          <w:rStyle w:val="FootnoteReference"/>
        </w:rPr>
        <w:footnoteReference w:id="9"/>
      </w:r>
      <w:r w:rsidRPr="00C37260">
        <w:t xml:space="preserve">. </w:t>
      </w:r>
    </w:p>
    <w:p w14:paraId="1338670B" w14:textId="2083464C" w:rsidR="4AEC5017" w:rsidRDefault="4AEC5017" w:rsidP="7FA59588">
      <w:pPr>
        <w:rPr>
          <w:b/>
          <w:bCs/>
        </w:rPr>
      </w:pPr>
      <w:r w:rsidRPr="7FA59588">
        <w:rPr>
          <w:b/>
          <w:bCs/>
        </w:rPr>
        <w:t xml:space="preserve"> </w:t>
      </w:r>
      <w:bookmarkStart w:id="387" w:name="_Toc130725143"/>
      <w:bookmarkStart w:id="388" w:name="_Toc130757990"/>
      <w:r w:rsidR="3CD440B0" w:rsidRPr="7FA59588">
        <w:rPr>
          <w:b/>
          <w:bCs/>
        </w:rPr>
        <w:t>Other Significant Threats to Food Security</w:t>
      </w:r>
      <w:bookmarkEnd w:id="387"/>
      <w:bookmarkEnd w:id="388"/>
      <w:r w:rsidR="3CD440B0" w:rsidRPr="7FA59588">
        <w:rPr>
          <w:b/>
          <w:bCs/>
        </w:rPr>
        <w:t xml:space="preserve"> </w:t>
      </w:r>
    </w:p>
    <w:p w14:paraId="00DAAE26" w14:textId="6EE12553" w:rsidR="3CD440B0" w:rsidRDefault="3CD440B0" w:rsidP="7FA59588">
      <w:pPr>
        <w:rPr>
          <w:b/>
          <w:bCs/>
        </w:rPr>
      </w:pPr>
      <w:r>
        <w:t xml:space="preserve">Heavy rainfall </w:t>
      </w:r>
      <w:r w:rsidR="3129D7F0">
        <w:t>b</w:t>
      </w:r>
      <w:r>
        <w:t>etween May and July 2022 resulted in widespread flooding that affected the northeastern part of Bangladesh</w:t>
      </w:r>
      <w:r w:rsidR="6D814217">
        <w:t xml:space="preserve">, impacting </w:t>
      </w:r>
      <w:r w:rsidR="6D814217" w:rsidRPr="7FA59588">
        <w:rPr>
          <w:color w:val="000000" w:themeColor="text1"/>
        </w:rPr>
        <w:t>about 7.2 million people</w:t>
      </w:r>
      <w:r>
        <w:t>. Over 90</w:t>
      </w:r>
      <w:r w:rsidR="306CA31B">
        <w:t>.0</w:t>
      </w:r>
      <w:r w:rsidR="5BEAF8F3">
        <w:t xml:space="preserve"> </w:t>
      </w:r>
      <w:r>
        <w:t>percent of the Sunamganj district and 70</w:t>
      </w:r>
      <w:r w:rsidR="3D97A385">
        <w:t>.0</w:t>
      </w:r>
      <w:r w:rsidR="30B04BE9">
        <w:t xml:space="preserve"> </w:t>
      </w:r>
      <w:r>
        <w:t xml:space="preserve">percent of the Sylhet district were inundated by floodwaters for several days. </w:t>
      </w:r>
      <w:r w:rsidR="009300EC">
        <w:t xml:space="preserve">A total of </w:t>
      </w:r>
      <w:r>
        <w:t xml:space="preserve">8,700 SHOUHARDO III participant households were affected by the floods. The historic floods resulted in catastrophic losses of crops, livestock, and fish stock, destroyed latrines and tube-wells, disrupted school education, and contributed to significant income loss among both agricultural and non-agricultural laborers. </w:t>
      </w:r>
      <w:r w:rsidR="2360A3CE">
        <w:t xml:space="preserve">Unfortunately, as a consequence </w:t>
      </w:r>
      <w:r w:rsidR="001A6485">
        <w:t>a considerable</w:t>
      </w:r>
      <w:r>
        <w:t xml:space="preserve"> number of people had to sell their assets, including land and livestock. </w:t>
      </w:r>
    </w:p>
    <w:p w14:paraId="52B2CC06" w14:textId="0E83BEF4" w:rsidR="3CD440B0" w:rsidRDefault="3CD440B0" w:rsidP="7FA59588">
      <w:pPr>
        <w:rPr>
          <w:b/>
          <w:bCs/>
        </w:rPr>
      </w:pPr>
      <w:r>
        <w:t>In the Rapid Food Security, Livelihood</w:t>
      </w:r>
      <w:r w:rsidR="30ED4934">
        <w:t>,</w:t>
      </w:r>
      <w:r>
        <w:t xml:space="preserve"> and Market Assessment (July 2022) conducted by the Bangladesh Food Security Cluster, 94</w:t>
      </w:r>
      <w:r w:rsidR="4C8340B9">
        <w:t>.0</w:t>
      </w:r>
      <w:r w:rsidR="001A6485">
        <w:t xml:space="preserve"> </w:t>
      </w:r>
      <w:r>
        <w:t>percent of respondents reported adopting negative coping mechanisms</w:t>
      </w:r>
      <w:r w:rsidR="6A1A5046">
        <w:t>. These mechanisms include</w:t>
      </w:r>
      <w:r w:rsidR="37B26FC5">
        <w:t xml:space="preserve"> </w:t>
      </w:r>
      <w:r>
        <w:t xml:space="preserve">reducing quality and amount of food intake, curtailing non-food expenses, reducing food purchases, and selling livestock. With no other source of income and dwindling support for the populations affected by the floods, households became unable to consume three meals a day. The 8,700 </w:t>
      </w:r>
      <w:r w:rsidR="6606F7CB">
        <w:t xml:space="preserve">participant </w:t>
      </w:r>
      <w:r>
        <w:t>households affected by</w:t>
      </w:r>
      <w:r w:rsidR="77FCA622">
        <w:t xml:space="preserve"> </w:t>
      </w:r>
      <w:r w:rsidR="009300EC">
        <w:t>last summer’s flooding</w:t>
      </w:r>
      <w:r w:rsidR="194E8347">
        <w:t xml:space="preserve"> </w:t>
      </w:r>
      <w:r w:rsidR="7D793A08">
        <w:t>continue</w:t>
      </w:r>
      <w:r w:rsidR="4C8340B9">
        <w:t xml:space="preserve"> to</w:t>
      </w:r>
      <w:r>
        <w:t xml:space="preserve"> </w:t>
      </w:r>
      <w:r w:rsidR="25F56CE9">
        <w:t>face</w:t>
      </w:r>
      <w:r>
        <w:t xml:space="preserve"> </w:t>
      </w:r>
      <w:r w:rsidR="009300EC">
        <w:t>severe hunger</w:t>
      </w:r>
      <w:r>
        <w:t>, as the next harvest is not expected until April 2023.</w:t>
      </w:r>
    </w:p>
    <w:p w14:paraId="70F5FED2" w14:textId="0AA41854" w:rsidR="00F36AA2" w:rsidRPr="001E439D" w:rsidRDefault="3CD440B0" w:rsidP="7FA59588">
      <w:pPr>
        <w:pStyle w:val="ListParagraph"/>
        <w:numPr>
          <w:ilvl w:val="0"/>
          <w:numId w:val="1"/>
        </w:numPr>
      </w:pPr>
      <w:r>
        <w:t xml:space="preserve">During the life of the program, SHOUHARDO III implemented a series of short-term emergency interventions to </w:t>
      </w:r>
      <w:r w:rsidR="69533AFA">
        <w:t xml:space="preserve">address </w:t>
      </w:r>
      <w:r>
        <w:t>the combined shocks from COVID-19 pandemic</w:t>
      </w:r>
      <w:r w:rsidR="69533AFA">
        <w:t xml:space="preserve"> and</w:t>
      </w:r>
      <w:r>
        <w:t xml:space="preserve"> natural disasters. </w:t>
      </w:r>
      <w:r w:rsidR="1A69C55D">
        <w:t xml:space="preserve">These interventions also helped build resilience. </w:t>
      </w:r>
      <w:r>
        <w:t xml:space="preserve">For example, in FY22 this included: </w:t>
      </w:r>
      <w:r w:rsidR="657D4C5D" w:rsidRPr="001E439D">
        <w:t>U</w:t>
      </w:r>
      <w:r w:rsidR="47A0660B">
        <w:t>nconditional multi-purpose cash grants to 2,700 SHOUHARDO III</w:t>
      </w:r>
      <w:r w:rsidR="657D4C5D" w:rsidRPr="001E439D">
        <w:t xml:space="preserve"> flash</w:t>
      </w:r>
      <w:r w:rsidR="47A0660B" w:rsidRPr="001E439D">
        <w:t xml:space="preserve"> flood-affected households in the Sunamganj </w:t>
      </w:r>
      <w:sdt>
        <w:sdtPr>
          <w:rPr>
            <w:color w:val="2B579A"/>
            <w:shd w:val="clear" w:color="auto" w:fill="E6E6E6"/>
          </w:rPr>
          <w:tag w:val="goog_rdk_0"/>
          <w:id w:val="-569736203"/>
          <w:placeholder>
            <w:docPart w:val="DefaultPlaceholder_1081868574"/>
          </w:placeholder>
          <w:showingPlcHdr/>
        </w:sdtPr>
        <w:sdtEndPr>
          <w:rPr>
            <w:color w:val="auto"/>
            <w:shd w:val="clear" w:color="auto" w:fill="auto"/>
          </w:rPr>
        </w:sdtEndPr>
        <w:sdtContent/>
      </w:sdt>
      <w:sdt>
        <w:sdtPr>
          <w:rPr>
            <w:color w:val="2B579A"/>
            <w:shd w:val="clear" w:color="auto" w:fill="E6E6E6"/>
          </w:rPr>
          <w:tag w:val="goog_rdk_0"/>
          <w:id w:val="-1224598474"/>
          <w:placeholder>
            <w:docPart w:val="27A646CAE2AD4568A3708606AB6CA80E"/>
          </w:placeholder>
        </w:sdtPr>
        <w:sdtEndPr>
          <w:rPr>
            <w:color w:val="auto"/>
            <w:shd w:val="clear" w:color="auto" w:fill="auto"/>
          </w:rPr>
        </w:sdtEndPr>
        <w:sdtContent/>
      </w:sdt>
      <w:r w:rsidR="7295B169">
        <w:t xml:space="preserve">Through the DHRC-LRA initiative, the program enabled participants to either begin, resume, or sustain their IGAs. </w:t>
      </w:r>
    </w:p>
    <w:p w14:paraId="4ABD12D9" w14:textId="5AFDA27D" w:rsidR="00F36AA2" w:rsidRPr="001E439D" w:rsidRDefault="7295B169" w:rsidP="7FA59588">
      <w:pPr>
        <w:pStyle w:val="ListParagraph"/>
        <w:numPr>
          <w:ilvl w:val="1"/>
          <w:numId w:val="2"/>
        </w:numPr>
      </w:pPr>
      <w:r>
        <w:t xml:space="preserve">It was initially a challenge to motivate participants to open their own bKash account, as many people were accustomed to receiving support from the program or other sources. </w:t>
      </w:r>
    </w:p>
    <w:p w14:paraId="423F6E10" w14:textId="2EFA3780" w:rsidR="00F36AA2" w:rsidRPr="001E439D" w:rsidRDefault="7295B169" w:rsidP="7FA59588">
      <w:pPr>
        <w:pStyle w:val="ListParagraph"/>
        <w:numPr>
          <w:ilvl w:val="1"/>
          <w:numId w:val="2"/>
        </w:numPr>
      </w:pPr>
      <w:r>
        <w:lastRenderedPageBreak/>
        <w:t xml:space="preserve">However, participants were ultimately motivated by the various independent functions offered in the mobile financial services and became skilled in conducting transactions through this platform. </w:t>
      </w:r>
    </w:p>
    <w:p w14:paraId="3D86B8A5" w14:textId="1289C77B" w:rsidR="00F36AA2" w:rsidRPr="001E439D" w:rsidRDefault="7295B169" w:rsidP="7FA59588">
      <w:pPr>
        <w:pStyle w:val="ListParagraph"/>
        <w:numPr>
          <w:ilvl w:val="0"/>
          <w:numId w:val="2"/>
        </w:numPr>
      </w:pPr>
      <w:r>
        <w:t>In addition, in line with the program’s sustainability agenda, SHOUHARDO III continuously worked with households (with an emphasis on female members</w:t>
      </w:r>
      <w:r w:rsidR="5C835049">
        <w:t xml:space="preserve"> to improve women’s empowerment</w:t>
      </w:r>
      <w:r>
        <w:t xml:space="preserve">) to buy mobile SIM cards as needed to open their own bKash account. </w:t>
      </w:r>
    </w:p>
    <w:p w14:paraId="31C9D014" w14:textId="1FECF70C" w:rsidR="00F36AA2" w:rsidRPr="001E439D" w:rsidRDefault="7295B169" w:rsidP="7FA59588">
      <w:pPr>
        <w:pStyle w:val="ListParagraph"/>
        <w:numPr>
          <w:ilvl w:val="1"/>
          <w:numId w:val="2"/>
        </w:numPr>
      </w:pPr>
      <w:r>
        <w:t>Supporting female family members to open a household-oriented bank account served the dual purpose of both contributing to financial inclusion and enhancing the decision-making capacity of women.</w:t>
      </w:r>
      <w:r w:rsidR="47A0660B" w:rsidRPr="001E439D">
        <w:t xml:space="preserve"> </w:t>
      </w:r>
    </w:p>
    <w:p w14:paraId="0546EB6B" w14:textId="61ADD106" w:rsidR="00C03AF7" w:rsidRPr="00DB66EE" w:rsidRDefault="00C03AF7" w:rsidP="7FA59588"/>
    <w:p w14:paraId="00000275" w14:textId="17B4C51E" w:rsidR="00F36AA2" w:rsidRPr="009300EC" w:rsidRDefault="3CD440B0" w:rsidP="009300EC">
      <w:pPr>
        <w:pStyle w:val="ListParagraph"/>
        <w:numPr>
          <w:ilvl w:val="0"/>
          <w:numId w:val="70"/>
        </w:numPr>
        <w:rPr>
          <w:b/>
        </w:rPr>
      </w:pPr>
      <w:bookmarkStart w:id="389" w:name="_Toc130756396"/>
      <w:bookmarkStart w:id="390" w:name="_Toc130756513"/>
      <w:bookmarkStart w:id="391" w:name="_Toc130756598"/>
      <w:bookmarkStart w:id="392" w:name="_Toc130756859"/>
      <w:bookmarkStart w:id="393" w:name="_Toc130757205"/>
      <w:bookmarkStart w:id="394" w:name="_Toc130757316"/>
      <w:bookmarkStart w:id="395" w:name="_Toc130757380"/>
      <w:bookmarkStart w:id="396" w:name="_Toc130757510"/>
      <w:bookmarkStart w:id="397" w:name="_Toc130757563"/>
      <w:bookmarkStart w:id="398" w:name="_Toc130757991"/>
      <w:bookmarkStart w:id="399" w:name="_Toc130756397"/>
      <w:bookmarkStart w:id="400" w:name="_Toc130756514"/>
      <w:bookmarkStart w:id="401" w:name="_Toc130756599"/>
      <w:bookmarkStart w:id="402" w:name="_Toc130756860"/>
      <w:bookmarkStart w:id="403" w:name="_Toc130757206"/>
      <w:bookmarkStart w:id="404" w:name="_Toc130757317"/>
      <w:bookmarkStart w:id="405" w:name="_Toc130757381"/>
      <w:bookmarkStart w:id="406" w:name="_Toc130757511"/>
      <w:bookmarkStart w:id="407" w:name="_Toc130757564"/>
      <w:bookmarkStart w:id="408" w:name="_Toc130757992"/>
      <w:bookmarkStart w:id="409" w:name="_Toc130725144"/>
      <w:bookmarkStart w:id="410" w:name="_Toc130757993"/>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r w:rsidRPr="009300EC">
        <w:rPr>
          <w:b/>
        </w:rPr>
        <w:t>CONCLUSIONS AND KEY REFLECTIONS</w:t>
      </w:r>
      <w:bookmarkEnd w:id="409"/>
      <w:bookmarkEnd w:id="410"/>
    </w:p>
    <w:p w14:paraId="3D9478C0" w14:textId="291F0130" w:rsidR="6C7E0989" w:rsidRDefault="51798482" w:rsidP="001E439D">
      <w:r>
        <w:t xml:space="preserve">Despite the set-backs and delays the program faced during the final years of </w:t>
      </w:r>
      <w:r w:rsidR="45267B2D">
        <w:t>its</w:t>
      </w:r>
      <w:r>
        <w:t xml:space="preserve"> implementation</w:t>
      </w:r>
      <w:r w:rsidR="55D38407">
        <w:t xml:space="preserve"> due to COVID-19 pandemic</w:t>
      </w:r>
      <w:r w:rsidR="45267B2D">
        <w:t>,</w:t>
      </w:r>
      <w:r>
        <w:t xml:space="preserve"> </w:t>
      </w:r>
      <w:r w:rsidR="032ACF89">
        <w:t xml:space="preserve">the </w:t>
      </w:r>
      <w:proofErr w:type="spellStart"/>
      <w:r w:rsidR="034533D6">
        <w:t>PaBS</w:t>
      </w:r>
      <w:proofErr w:type="spellEnd"/>
      <w:r w:rsidR="032ACF89">
        <w:t xml:space="preserve"> 2022</w:t>
      </w:r>
      <w:r w:rsidR="45267B2D">
        <w:t xml:space="preserve"> showed </w:t>
      </w:r>
      <w:r w:rsidR="032ACF89">
        <w:t xml:space="preserve">positive trends in </w:t>
      </w:r>
      <w:r w:rsidR="231C29AB">
        <w:t>several participant-based indicators, especially</w:t>
      </w:r>
      <w:r w:rsidR="346C2C4A">
        <w:t xml:space="preserve"> against </w:t>
      </w:r>
      <w:r w:rsidR="231C29AB">
        <w:t>health, nutrition</w:t>
      </w:r>
      <w:r w:rsidR="346C2C4A">
        <w:t>,</w:t>
      </w:r>
      <w:r w:rsidR="231C29AB">
        <w:t xml:space="preserve"> and women</w:t>
      </w:r>
      <w:r w:rsidR="346C2C4A">
        <w:t>’s</w:t>
      </w:r>
      <w:r w:rsidR="231C29AB">
        <w:t xml:space="preserve"> empowerment. Several indicators’ progress suggested that the program participants ha</w:t>
      </w:r>
      <w:r w:rsidR="357C1D3B">
        <w:t>d</w:t>
      </w:r>
      <w:r w:rsidR="231C29AB">
        <w:t xml:space="preserve"> better access to health care services and facilities. </w:t>
      </w:r>
      <w:r w:rsidR="1EE785C6">
        <w:t xml:space="preserve">Additionally, </w:t>
      </w:r>
      <w:r w:rsidR="231C29AB">
        <w:t xml:space="preserve">the findings showed </w:t>
      </w:r>
      <w:r w:rsidR="357C1D3B">
        <w:t xml:space="preserve">a </w:t>
      </w:r>
      <w:r w:rsidR="231C29AB">
        <w:t>reduction in the prevalence of violence against women</w:t>
      </w:r>
      <w:r w:rsidR="29DEEA12">
        <w:t>,</w:t>
      </w:r>
      <w:r w:rsidR="231C29AB">
        <w:t xml:space="preserve"> and a greater sense of awareness among the community regarding </w:t>
      </w:r>
      <w:r w:rsidR="3B5C17AF">
        <w:t xml:space="preserve">the </w:t>
      </w:r>
      <w:r w:rsidR="231C29AB">
        <w:t>cost</w:t>
      </w:r>
      <w:r w:rsidR="357C1D3B">
        <w:t>s</w:t>
      </w:r>
      <w:r w:rsidR="231C29AB">
        <w:t xml:space="preserve"> and consequence</w:t>
      </w:r>
      <w:r w:rsidR="357C1D3B">
        <w:t>s</w:t>
      </w:r>
      <w:r w:rsidR="728E8738">
        <w:t xml:space="preserve"> of GBV and female disenfranchisement</w:t>
      </w:r>
      <w:r w:rsidR="231C29AB">
        <w:t>. The program participants also reported significantly increased access to improved sanitation facilities and increased access to early warning information</w:t>
      </w:r>
      <w:r w:rsidR="6C6D3BDC">
        <w:t xml:space="preserve"> in order to better mobilize in the face of changing climate conditions</w:t>
      </w:r>
      <w:r w:rsidR="231C29AB">
        <w:t>.</w:t>
      </w:r>
    </w:p>
    <w:p w14:paraId="19B0C4DF" w14:textId="37427A80" w:rsidR="390B7D8C" w:rsidRDefault="5CF8FADB" w:rsidP="001E439D">
      <w:pPr>
        <w:rPr>
          <w:color w:val="8764B8"/>
        </w:rPr>
      </w:pPr>
      <w:r>
        <w:t xml:space="preserve">Various program surveys indicated that </w:t>
      </w:r>
      <w:r w:rsidR="1555F99E">
        <w:t xml:space="preserve">program participants showed a great </w:t>
      </w:r>
      <w:r w:rsidR="357C1D3B">
        <w:t xml:space="preserve">deal </w:t>
      </w:r>
      <w:r w:rsidR="1555F99E">
        <w:t>of resilience</w:t>
      </w:r>
      <w:r w:rsidR="4D85EAF2">
        <w:t xml:space="preserve">, </w:t>
      </w:r>
      <w:r w:rsidR="1555F99E">
        <w:t xml:space="preserve"> and survived through the difficulties. </w:t>
      </w:r>
      <w:r w:rsidR="4980B4CB">
        <w:t xml:space="preserve">In March 2022, the program conducted the sixth and final round of the </w:t>
      </w:r>
      <w:r w:rsidR="4980B4CB" w:rsidRPr="7FA59588">
        <w:rPr>
          <w:color w:val="000000" w:themeColor="text1"/>
        </w:rPr>
        <w:t>RMS</w:t>
      </w:r>
      <w:r w:rsidR="6633D321" w:rsidRPr="7FA59588">
        <w:rPr>
          <w:color w:val="000000" w:themeColor="text1"/>
        </w:rPr>
        <w:t xml:space="preserve"> </w:t>
      </w:r>
      <w:r w:rsidR="55D44165">
        <w:t>to assess the impacts of COVID-19 on the lives and livelihoods of SHOUHARDO III parti</w:t>
      </w:r>
      <w:r w:rsidR="638AA844">
        <w:t>ci</w:t>
      </w:r>
      <w:r w:rsidR="55D44165">
        <w:t xml:space="preserve">pants. </w:t>
      </w:r>
      <w:r w:rsidR="4980B4CB">
        <w:t xml:space="preserve">Findings from the RMS </w:t>
      </w:r>
      <w:r w:rsidR="7DB303F9">
        <w:t>showed</w:t>
      </w:r>
      <w:r w:rsidR="4980B4CB">
        <w:t xml:space="preserve"> that the average household monthly income increased from BDT 8,855 (US $86) to BDT 12,469 (USD $121) in the post-COVID-19 lockdown period and recovery phase. Findings from the </w:t>
      </w:r>
      <w:proofErr w:type="spellStart"/>
      <w:r w:rsidR="4980B4CB">
        <w:t>PaBS</w:t>
      </w:r>
      <w:proofErr w:type="spellEnd"/>
      <w:r w:rsidR="4980B4CB">
        <w:t xml:space="preserve"> also reveal</w:t>
      </w:r>
      <w:r w:rsidR="37DA5F6E">
        <w:t>ed</w:t>
      </w:r>
      <w:r w:rsidR="4980B4CB">
        <w:t xml:space="preserve"> that beneficiaries benefitted positively from </w:t>
      </w:r>
      <w:r w:rsidR="37DA5F6E">
        <w:t xml:space="preserve">the </w:t>
      </w:r>
      <w:r w:rsidR="4980B4CB">
        <w:t>program</w:t>
      </w:r>
      <w:r w:rsidR="37DA5F6E">
        <w:t>’s</w:t>
      </w:r>
      <w:r w:rsidR="4980B4CB">
        <w:t xml:space="preserve"> interventions during the post-COVID period and bounced back </w:t>
      </w:r>
      <w:r w:rsidR="232BDB93">
        <w:t xml:space="preserve">with </w:t>
      </w:r>
      <w:r w:rsidR="4980B4CB">
        <w:t xml:space="preserve">their improved resilience capacity. </w:t>
      </w:r>
      <w:r w:rsidR="1E873B9A">
        <w:t>Ov</w:t>
      </w:r>
      <w:r w:rsidR="4980B4CB">
        <w:t>er the LOA</w:t>
      </w:r>
      <w:r w:rsidR="37DA5F6E">
        <w:t>,</w:t>
      </w:r>
      <w:r w:rsidR="4980B4CB">
        <w:t xml:space="preserve"> </w:t>
      </w:r>
      <w:r w:rsidR="4980B4CB" w:rsidRPr="7FA59588">
        <w:rPr>
          <w:color w:val="000000" w:themeColor="text1"/>
        </w:rPr>
        <w:t>the program had achievements with 485,533 unique participants and 168</w:t>
      </w:r>
      <w:r w:rsidR="37DA5F6E" w:rsidRPr="7FA59588">
        <w:rPr>
          <w:color w:val="000000" w:themeColor="text1"/>
        </w:rPr>
        <w:t>,</w:t>
      </w:r>
      <w:r w:rsidR="4980B4CB" w:rsidRPr="7FA59588">
        <w:rPr>
          <w:color w:val="000000" w:themeColor="text1"/>
        </w:rPr>
        <w:t>599 households in the different result/purpose areas</w:t>
      </w:r>
      <w:r w:rsidR="4980B4CB" w:rsidRPr="7FA59588">
        <w:rPr>
          <w:color w:val="8764B8"/>
        </w:rPr>
        <w:t>.</w:t>
      </w:r>
    </w:p>
    <w:p w14:paraId="7DF69268" w14:textId="0C625420" w:rsidR="77CB450C" w:rsidRDefault="314CD104" w:rsidP="7FA59588">
      <w:r>
        <w:t>SHOUHARDO III has been working to support communities create service demand, ease access to services, and make services available at the community level. The services include agriculture and livestock, health and nutrition, disaster risk and reduction, women empowerment, and governance</w:t>
      </w:r>
      <w:r w:rsidR="42A9129F">
        <w:t xml:space="preserve"> – all of </w:t>
      </w:r>
      <w:r>
        <w:t>which are considered fundamental needs</w:t>
      </w:r>
      <w:r w:rsidR="6A051DD7">
        <w:t xml:space="preserve"> in any community</w:t>
      </w:r>
      <w:r>
        <w:t>, especially for the remote areas where the private and public services are limited</w:t>
      </w:r>
      <w:r w:rsidR="38D61DF8">
        <w:t>, and communities are more self-reliant</w:t>
      </w:r>
      <w:r>
        <w:t>. The program’s approach has been to sustain the services at the community level and create long-term</w:t>
      </w:r>
      <w:r w:rsidR="79190CC9">
        <w:t>, sustainable, and eventually self-sufficient</w:t>
      </w:r>
      <w:r>
        <w:t xml:space="preserve"> positive impacts on community livelihood. </w:t>
      </w:r>
    </w:p>
    <w:p w14:paraId="4517A35D" w14:textId="3341F803" w:rsidR="77CB450C" w:rsidRDefault="314CD104" w:rsidP="7FA59588">
      <w:r>
        <w:lastRenderedPageBreak/>
        <w:t>The programmatic approach of CG development was vital in strengthening community bonding and solidarity. This social cohesion accelerated collective action to claim their rights to public and private offices, and to build or repair infrastructures and roads. Moreover, the program</w:t>
      </w:r>
      <w:r w:rsidR="77A20521">
        <w:t xml:space="preserve"> </w:t>
      </w:r>
      <w:r>
        <w:t>developed CLFs promoted public and private services for the community people and raised awareness about their rights to seek those services. They also played a critical role in developing awareness in communities about</w:t>
      </w:r>
      <w:r w:rsidR="65468156">
        <w:t xml:space="preserve"> violence against women</w:t>
      </w:r>
      <w:r>
        <w:t>, women</w:t>
      </w:r>
      <w:r w:rsidR="789CFBD3">
        <w:t xml:space="preserve">’s </w:t>
      </w:r>
      <w:r>
        <w:t>empowerment, good governance, and how to demand their rights from relevant authorities.</w:t>
      </w:r>
      <w:r w:rsidR="68286A6A">
        <w:t xml:space="preserve"> </w:t>
      </w:r>
    </w:p>
    <w:p w14:paraId="05A27141" w14:textId="0C64F7AB" w:rsidR="77CB450C" w:rsidRDefault="68286A6A" w:rsidP="7FA59588">
      <w:r>
        <w:t>DRR leaders also played an important role in raising community awareness on preparedness against natural calamities, which are most common in Char and Haor regions.</w:t>
      </w:r>
      <w:r w:rsidR="314CD104">
        <w:t xml:space="preserve"> The increased awareness on their rights to seek services and programmatic support is enabling sustainable livelihoods in communities, despite the vulnerable environmental </w:t>
      </w:r>
      <w:r w:rsidR="3EF08DFD">
        <w:t xml:space="preserve">and climatological </w:t>
      </w:r>
      <w:r w:rsidR="314CD104">
        <w:t xml:space="preserve">conditions in remote Char and Haor areas. </w:t>
      </w:r>
    </w:p>
    <w:p w14:paraId="2D8193CF" w14:textId="14E09815" w:rsidR="77CB450C" w:rsidRDefault="314CD104" w:rsidP="7FA59588">
      <w:r>
        <w:t>The program’s service provisioning model made basic agricultural, health, savings, and WASH services readily available at people’s doorstep through LSPs</w:t>
      </w:r>
      <w:r w:rsidR="4C1A9952">
        <w:t xml:space="preserve"> – and these services are both forgiving and affordable even when participants have no cash</w:t>
      </w:r>
      <w:r>
        <w:t xml:space="preserve">. The program continued to foster a savings attitude in communities through the VSLA platform, which strengthened community resilience to cope with shocks and stressors. Moreover, VSLAs created easy access to credit, which led to </w:t>
      </w:r>
      <w:r w:rsidR="459AD5F9">
        <w:t xml:space="preserve">increased </w:t>
      </w:r>
      <w:r>
        <w:t>opportunities, especially for the poor community, to invest in a small business or to diversify income streams. The SHOUHARDO III program has been a composite package and supports communities to raise demands collectively and access services/solutions locally. The LSPs, CLFs, and different thematic groups are practicing locally-led initiatives, activities, and efforts. They are making multisector support and services available to program communities</w:t>
      </w:r>
    </w:p>
    <w:p w14:paraId="67F40E23" w14:textId="18724B35" w:rsidR="58AA10AA" w:rsidRDefault="107FF63F" w:rsidP="00E23A20">
      <w:r>
        <w:t>The program completed and closed out all planned activities by 31 December 2022 and transitioned to a new program called SHOUHARDO III Plus</w:t>
      </w:r>
      <w:r w:rsidR="419AAD9D">
        <w:t xml:space="preserve"> which will follow up on sustaining outcome of the SHOUHARDO III program</w:t>
      </w:r>
      <w:r>
        <w:t xml:space="preserve">. </w:t>
      </w:r>
    </w:p>
    <w:sectPr w:rsidR="58AA10AA">
      <w:headerReference w:type="default" r:id="rId38"/>
      <w:pgSz w:w="12240" w:h="15840"/>
      <w:pgMar w:top="1440" w:right="1440" w:bottom="1440" w:left="1440" w:header="720" w:footer="13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BF80A0" w14:textId="77777777" w:rsidR="00074586" w:rsidRDefault="00074586" w:rsidP="00BC726C">
      <w:r>
        <w:separator/>
      </w:r>
    </w:p>
  </w:endnote>
  <w:endnote w:type="continuationSeparator" w:id="0">
    <w:p w14:paraId="73D7A968" w14:textId="77777777" w:rsidR="00074586" w:rsidRDefault="00074586" w:rsidP="00BC726C">
      <w:r>
        <w:continuationSeparator/>
      </w:r>
    </w:p>
  </w:endnote>
  <w:endnote w:type="continuationNotice" w:id="1">
    <w:p w14:paraId="722DD0EF" w14:textId="77777777" w:rsidR="00074586" w:rsidRDefault="00074586" w:rsidP="00BC72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3000293"/>
      <w:docPartObj>
        <w:docPartGallery w:val="Page Numbers (Bottom of Page)"/>
        <w:docPartUnique/>
      </w:docPartObj>
    </w:sdtPr>
    <w:sdtEndPr>
      <w:rPr>
        <w:noProof/>
      </w:rPr>
    </w:sdtEndPr>
    <w:sdtContent>
      <w:sdt>
        <w:sdtPr>
          <w:rPr>
            <w:rFonts w:ascii="Arial" w:hAnsi="Arial"/>
            <w:i/>
            <w:sz w:val="20"/>
            <w:szCs w:val="20"/>
          </w:rPr>
          <w:id w:val="-1945065986"/>
          <w:docPartObj>
            <w:docPartGallery w:val="Page Numbers (Bottom of Page)"/>
            <w:docPartUnique/>
          </w:docPartObj>
        </w:sdtPr>
        <w:sdtContent>
          <w:p w14:paraId="32D3CDDE" w14:textId="364A0DAE" w:rsidR="007F3D54" w:rsidRDefault="007F3D54" w:rsidP="007F3D54">
            <w:pPr>
              <w:pStyle w:val="Footer"/>
              <w:spacing w:line="240" w:lineRule="auto"/>
            </w:pPr>
          </w:p>
          <w:p w14:paraId="028D8C41" w14:textId="7E8AE8D8" w:rsidR="00D96AE2" w:rsidRDefault="00000000" w:rsidP="003C4908">
            <w:pPr>
              <w:pStyle w:val="Footer"/>
              <w:spacing w:line="240" w:lineRule="auto"/>
              <w:rPr>
                <w:rFonts w:ascii="Arial" w:hAnsi="Arial"/>
                <w:iCs/>
                <w:sz w:val="22"/>
                <w:szCs w:val="22"/>
              </w:rPr>
            </w:pPr>
          </w:p>
        </w:sdtContent>
      </w:sdt>
      <w:p w14:paraId="5515F4EB" w14:textId="0B4A3B7C" w:rsidR="00155B71" w:rsidRDefault="00155B71">
        <w:pPr>
          <w:pStyle w:val="Footer"/>
          <w:jc w:val="right"/>
        </w:pPr>
        <w:r>
          <w:fldChar w:fldCharType="begin"/>
        </w:r>
        <w:r>
          <w:instrText xml:space="preserve"> PAGE   \* MERGEFORMAT </w:instrText>
        </w:r>
        <w:r>
          <w:fldChar w:fldCharType="separate"/>
        </w:r>
        <w:r w:rsidR="00507254">
          <w:rPr>
            <w:noProof/>
          </w:rPr>
          <w:t>33</w:t>
        </w:r>
        <w:r>
          <w:rPr>
            <w:noProof/>
          </w:rPr>
          <w:fldChar w:fldCharType="end"/>
        </w:r>
      </w:p>
    </w:sdtContent>
  </w:sdt>
  <w:p w14:paraId="00000283" w14:textId="77777777" w:rsidR="00155B71" w:rsidRDefault="00155B71" w:rsidP="00BC72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CBB6E" w14:textId="77777777" w:rsidR="00074586" w:rsidRDefault="00074586" w:rsidP="00BC726C">
      <w:r>
        <w:separator/>
      </w:r>
    </w:p>
  </w:footnote>
  <w:footnote w:type="continuationSeparator" w:id="0">
    <w:p w14:paraId="18C47B5C" w14:textId="77777777" w:rsidR="00074586" w:rsidRDefault="00074586" w:rsidP="00BC726C">
      <w:r>
        <w:continuationSeparator/>
      </w:r>
    </w:p>
  </w:footnote>
  <w:footnote w:type="continuationNotice" w:id="1">
    <w:p w14:paraId="28D10226" w14:textId="77777777" w:rsidR="00074586" w:rsidRDefault="00074586" w:rsidP="00BC726C"/>
  </w:footnote>
  <w:footnote w:id="2">
    <w:p w14:paraId="56495C05" w14:textId="0CA29627" w:rsidR="00155B71" w:rsidRDefault="00155B71" w:rsidP="001E439D">
      <w:pPr>
        <w:pStyle w:val="FootnoteText"/>
      </w:pPr>
      <w:r>
        <w:rPr>
          <w:rStyle w:val="FootnoteReference"/>
        </w:rPr>
        <w:footnoteRef/>
      </w:r>
      <w:r>
        <w:t xml:space="preserve"> </w:t>
      </w:r>
      <w:hyperlink r:id="rId1">
        <w:r w:rsidRPr="00674E48">
          <w:rPr>
            <w:rStyle w:val="Hyperlink"/>
            <w:rFonts w:cs="Calibri"/>
          </w:rPr>
          <w:t>https://www.bb.org.bd/en/index.php/econdata/inflation</w:t>
        </w:r>
      </w:hyperlink>
    </w:p>
  </w:footnote>
  <w:footnote w:id="3">
    <w:p w14:paraId="685CF2A0" w14:textId="2F77ACF8" w:rsidR="00155B71" w:rsidRPr="003F38B4" w:rsidRDefault="00155B71">
      <w:pPr>
        <w:pStyle w:val="FootnoteText"/>
        <w:rPr>
          <w:lang w:val="en-GB"/>
        </w:rPr>
      </w:pPr>
      <w:r>
        <w:rPr>
          <w:rStyle w:val="FootnoteReference"/>
        </w:rPr>
        <w:footnoteRef/>
      </w:r>
      <w:r>
        <w:t xml:space="preserve"> </w:t>
      </w:r>
      <w:r>
        <w:rPr>
          <w:lang w:val="en-GB"/>
        </w:rPr>
        <w:t xml:space="preserve">Indicator </w:t>
      </w:r>
      <w:r w:rsidRPr="003F38B4">
        <w:rPr>
          <w:lang w:val="en-GB"/>
        </w:rPr>
        <w:t>Desired direction of change</w:t>
      </w:r>
      <w:r>
        <w:rPr>
          <w:lang w:val="en-GB"/>
        </w:rPr>
        <w:t xml:space="preserve"> is Negative so Negative achievement is better.</w:t>
      </w:r>
    </w:p>
  </w:footnote>
  <w:footnote w:id="4">
    <w:p w14:paraId="2C19DA6F" w14:textId="03E91937" w:rsidR="00155B71" w:rsidRDefault="00155B71" w:rsidP="001E439D">
      <w:pPr>
        <w:pStyle w:val="FootnoteText"/>
      </w:pPr>
      <w:r>
        <w:rPr>
          <w:rStyle w:val="FootnoteReference"/>
        </w:rPr>
        <w:footnoteRef/>
      </w:r>
      <w:r>
        <w:t xml:space="preserve"> </w:t>
      </w:r>
      <w:r w:rsidRPr="00674E48">
        <w:t>Strong is equivalent to 85 percent and above; Moderate is equivalent to between 70 and 84 percent; and Behind is equivalents to less than 70 percent.</w:t>
      </w:r>
    </w:p>
  </w:footnote>
  <w:footnote w:id="5">
    <w:p w14:paraId="358BF548" w14:textId="6691ADE2" w:rsidR="00155B71" w:rsidRDefault="00155B71" w:rsidP="7FA59588">
      <w:r w:rsidRPr="7FA59588">
        <w:rPr>
          <w:rFonts w:eastAsia="Gill Sans MT" w:cs="Gill Sans MT"/>
          <w:sz w:val="16"/>
          <w:szCs w:val="16"/>
        </w:rPr>
        <w:footnoteRef/>
      </w:r>
      <w:r w:rsidRPr="7FA59588">
        <w:rPr>
          <w:rFonts w:eastAsia="Gill Sans MT" w:cs="Gill Sans MT"/>
          <w:sz w:val="16"/>
          <w:szCs w:val="16"/>
        </w:rPr>
        <w:t xml:space="preserve">  </w:t>
      </w:r>
      <w:proofErr w:type="spellStart"/>
      <w:r w:rsidRPr="7FA59588">
        <w:rPr>
          <w:rFonts w:eastAsia="Gill Sans MT" w:cs="Gill Sans MT"/>
          <w:i/>
          <w:iCs/>
          <w:sz w:val="16"/>
          <w:szCs w:val="16"/>
        </w:rPr>
        <w:t>Krisoker</w:t>
      </w:r>
      <w:proofErr w:type="spellEnd"/>
      <w:r w:rsidRPr="7FA59588">
        <w:rPr>
          <w:rFonts w:eastAsia="Gill Sans MT" w:cs="Gill Sans MT"/>
          <w:i/>
          <w:iCs/>
          <w:sz w:val="16"/>
          <w:szCs w:val="16"/>
        </w:rPr>
        <w:t xml:space="preserve"> Janala, Livestock Diary, and </w:t>
      </w:r>
      <w:proofErr w:type="spellStart"/>
      <w:r w:rsidRPr="7FA59588">
        <w:rPr>
          <w:rFonts w:eastAsia="Gill Sans MT" w:cs="Gill Sans MT"/>
          <w:i/>
          <w:iCs/>
          <w:sz w:val="16"/>
          <w:szCs w:val="16"/>
        </w:rPr>
        <w:t>Fosholi</w:t>
      </w:r>
      <w:proofErr w:type="spellEnd"/>
      <w:r w:rsidRPr="7FA59588">
        <w:rPr>
          <w:rFonts w:eastAsia="Gill Sans MT" w:cs="Gill Sans MT"/>
          <w:i/>
          <w:iCs/>
          <w:sz w:val="16"/>
          <w:szCs w:val="16"/>
        </w:rPr>
        <w:t xml:space="preserve"> </w:t>
      </w:r>
      <w:r w:rsidRPr="7FA59588">
        <w:rPr>
          <w:rFonts w:eastAsia="Gill Sans MT" w:cs="Gill Sans MT"/>
          <w:sz w:val="16"/>
          <w:szCs w:val="16"/>
        </w:rPr>
        <w:t xml:space="preserve">are all apps aspiring to be a one-stop solution containing relevant agricultural information accessible for farmers. </w:t>
      </w:r>
      <w:proofErr w:type="spellStart"/>
      <w:r w:rsidRPr="7FA59588">
        <w:rPr>
          <w:rFonts w:eastAsia="Gill Sans MT" w:cs="Gill Sans MT"/>
          <w:sz w:val="16"/>
          <w:szCs w:val="16"/>
        </w:rPr>
        <w:t>Dakhter</w:t>
      </w:r>
      <w:proofErr w:type="spellEnd"/>
      <w:r w:rsidRPr="7FA59588">
        <w:rPr>
          <w:rFonts w:eastAsia="Gill Sans MT" w:cs="Gill Sans MT"/>
          <w:sz w:val="16"/>
          <w:szCs w:val="16"/>
        </w:rPr>
        <w:t xml:space="preserve"> Bhai and Maya Apa are mobile apps related to health and nutrition services</w:t>
      </w:r>
    </w:p>
  </w:footnote>
  <w:footnote w:id="6">
    <w:p w14:paraId="3808121A" w14:textId="5EC7AF82" w:rsidR="00155B71" w:rsidRDefault="00155B71" w:rsidP="00FE0751">
      <w:pPr>
        <w:pStyle w:val="pf0"/>
        <w:rPr>
          <w:rFonts w:ascii="Arial" w:hAnsi="Arial" w:cs="Arial"/>
          <w:sz w:val="20"/>
          <w:szCs w:val="20"/>
        </w:rPr>
      </w:pPr>
      <w:r>
        <w:rPr>
          <w:rStyle w:val="FootnoteReference"/>
        </w:rPr>
        <w:footnoteRef/>
      </w:r>
      <w:r>
        <w:t xml:space="preserve"> </w:t>
      </w:r>
      <w:r>
        <w:rPr>
          <w:rStyle w:val="cf01"/>
        </w:rPr>
        <w:t xml:space="preserve">This is an online social media campaign around women empowerment and addressing GBV through Facebook, twitter and Instagram. This campaign was able to initiate online discussion and debate around GBV and engaging men and boys in greater community to enhance women empowerment. </w:t>
      </w:r>
    </w:p>
    <w:p w14:paraId="24B56B99" w14:textId="28AB44CB" w:rsidR="00155B71" w:rsidRPr="00FE0751" w:rsidRDefault="00155B71">
      <w:pPr>
        <w:pStyle w:val="FootnoteText"/>
        <w:rPr>
          <w:lang w:val="en-GB"/>
        </w:rPr>
      </w:pPr>
    </w:p>
  </w:footnote>
  <w:footnote w:id="7">
    <w:p w14:paraId="0F231D86" w14:textId="0D7885FA" w:rsidR="00155B71" w:rsidRDefault="00155B71" w:rsidP="001E439D">
      <w:r>
        <w:rPr>
          <w:rStyle w:val="FootnoteReference"/>
        </w:rPr>
        <w:footnoteRef/>
      </w:r>
      <w:hyperlink r:id="rId2" w:history="1">
        <w:r w:rsidRPr="0054232E">
          <w:rPr>
            <w:rStyle w:val="Hyperlink"/>
            <w:rFonts w:cs="Calibri"/>
            <w:sz w:val="16"/>
            <w:szCs w:val="16"/>
          </w:rPr>
          <w:t>https://www.tbsnews.net/economy/inflation-jumps-95-aug-drops-91-sep-minister-508926</w:t>
        </w:r>
      </w:hyperlink>
    </w:p>
  </w:footnote>
  <w:footnote w:id="8">
    <w:p w14:paraId="756B8471" w14:textId="65D3D5A9" w:rsidR="00155B71" w:rsidRPr="00442D27" w:rsidRDefault="00155B71" w:rsidP="001E439D">
      <w:pPr>
        <w:pStyle w:val="FootnoteText"/>
      </w:pPr>
      <w:r>
        <w:rPr>
          <w:rStyle w:val="FootnoteReference"/>
        </w:rPr>
        <w:footnoteRef/>
      </w:r>
      <w:r>
        <w:t xml:space="preserve"> </w:t>
      </w:r>
      <w:r w:rsidRPr="009D050B">
        <w:t>29 September 2022 Trading Corporation of Bangladesh market price list</w:t>
      </w:r>
    </w:p>
  </w:footnote>
  <w:footnote w:id="9">
    <w:p w14:paraId="0E5F3D45" w14:textId="0F5A4383" w:rsidR="00155B71" w:rsidRDefault="00155B71" w:rsidP="001E439D">
      <w:pPr>
        <w:pStyle w:val="FootnoteText"/>
      </w:pPr>
      <w:r>
        <w:rPr>
          <w:rStyle w:val="FootnoteReference"/>
        </w:rPr>
        <w:footnoteRef/>
      </w:r>
      <w:r>
        <w:t xml:space="preserve"> </w:t>
      </w:r>
      <w:hyperlink r:id="rId3">
        <w:r>
          <w:rPr>
            <w:color w:val="0000FF"/>
            <w:sz w:val="16"/>
            <w:szCs w:val="16"/>
            <w:u w:val="single"/>
          </w:rPr>
          <w:t>https://www.tbsnews.net/economy/inflation-jumps-95-aug-drops-91-sep-minister-508926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279" w14:textId="77777777" w:rsidR="00155B71" w:rsidRDefault="00155B71" w:rsidP="00BC726C"/>
  <w:p w14:paraId="0000027D" w14:textId="77777777" w:rsidR="00155B71" w:rsidRDefault="00155B71" w:rsidP="00BC72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27E" w14:textId="77777777" w:rsidR="00155B71" w:rsidRDefault="00155B71" w:rsidP="00BC726C"/>
  <w:p w14:paraId="00000282" w14:textId="77777777" w:rsidR="00155B71" w:rsidRDefault="00155B71" w:rsidP="00BC72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E662"/>
    <w:multiLevelType w:val="multilevel"/>
    <w:tmpl w:val="6B5865E6"/>
    <w:lvl w:ilvl="0">
      <w:start w:val="4"/>
      <w:numFmt w:val="lowerLetter"/>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805D9"/>
    <w:multiLevelType w:val="multilevel"/>
    <w:tmpl w:val="F6A24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F6F3E"/>
    <w:multiLevelType w:val="multilevel"/>
    <w:tmpl w:val="9B4C629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23C2B3"/>
    <w:multiLevelType w:val="multilevel"/>
    <w:tmpl w:val="769481A8"/>
    <w:lvl w:ilvl="0">
      <w:start w:val="1"/>
      <w:numFmt w:val="lowerLetter"/>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DE0899"/>
    <w:multiLevelType w:val="multilevel"/>
    <w:tmpl w:val="EF52D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5B4BCE"/>
    <w:multiLevelType w:val="multilevel"/>
    <w:tmpl w:val="194E0A6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FA0C4E"/>
    <w:multiLevelType w:val="hybridMultilevel"/>
    <w:tmpl w:val="C8BEAAC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F3AD7"/>
    <w:multiLevelType w:val="hybridMultilevel"/>
    <w:tmpl w:val="9F8657C8"/>
    <w:lvl w:ilvl="0" w:tplc="2D101B5E">
      <w:start w:val="1"/>
      <w:numFmt w:val="bullet"/>
      <w:lvlText w:val=""/>
      <w:lvlJc w:val="left"/>
      <w:pPr>
        <w:ind w:left="720" w:hanging="360"/>
      </w:pPr>
      <w:rPr>
        <w:rFonts w:ascii="Symbol" w:hAnsi="Symbol" w:hint="default"/>
      </w:rPr>
    </w:lvl>
    <w:lvl w:ilvl="1" w:tplc="67AE0472">
      <w:start w:val="1"/>
      <w:numFmt w:val="bullet"/>
      <w:lvlText w:val="o"/>
      <w:lvlJc w:val="left"/>
      <w:pPr>
        <w:ind w:left="1440" w:hanging="360"/>
      </w:pPr>
      <w:rPr>
        <w:rFonts w:ascii="Courier New" w:hAnsi="Courier New" w:hint="default"/>
      </w:rPr>
    </w:lvl>
    <w:lvl w:ilvl="2" w:tplc="E7A2D560">
      <w:start w:val="1"/>
      <w:numFmt w:val="bullet"/>
      <w:lvlText w:val=""/>
      <w:lvlJc w:val="left"/>
      <w:pPr>
        <w:ind w:left="2160" w:hanging="360"/>
      </w:pPr>
      <w:rPr>
        <w:rFonts w:ascii="Wingdings" w:hAnsi="Wingdings" w:hint="default"/>
      </w:rPr>
    </w:lvl>
    <w:lvl w:ilvl="3" w:tplc="49CA2FCE">
      <w:start w:val="1"/>
      <w:numFmt w:val="bullet"/>
      <w:lvlText w:val=""/>
      <w:lvlJc w:val="left"/>
      <w:pPr>
        <w:ind w:left="2880" w:hanging="360"/>
      </w:pPr>
      <w:rPr>
        <w:rFonts w:ascii="Symbol" w:hAnsi="Symbol" w:hint="default"/>
      </w:rPr>
    </w:lvl>
    <w:lvl w:ilvl="4" w:tplc="76F65988">
      <w:start w:val="1"/>
      <w:numFmt w:val="bullet"/>
      <w:lvlText w:val="o"/>
      <w:lvlJc w:val="left"/>
      <w:pPr>
        <w:ind w:left="3600" w:hanging="360"/>
      </w:pPr>
      <w:rPr>
        <w:rFonts w:ascii="Courier New" w:hAnsi="Courier New" w:hint="default"/>
      </w:rPr>
    </w:lvl>
    <w:lvl w:ilvl="5" w:tplc="2C2027DA">
      <w:start w:val="1"/>
      <w:numFmt w:val="bullet"/>
      <w:lvlText w:val=""/>
      <w:lvlJc w:val="left"/>
      <w:pPr>
        <w:ind w:left="4320" w:hanging="360"/>
      </w:pPr>
      <w:rPr>
        <w:rFonts w:ascii="Wingdings" w:hAnsi="Wingdings" w:hint="default"/>
      </w:rPr>
    </w:lvl>
    <w:lvl w:ilvl="6" w:tplc="3D0AF7A2">
      <w:start w:val="1"/>
      <w:numFmt w:val="bullet"/>
      <w:lvlText w:val=""/>
      <w:lvlJc w:val="left"/>
      <w:pPr>
        <w:ind w:left="5040" w:hanging="360"/>
      </w:pPr>
      <w:rPr>
        <w:rFonts w:ascii="Symbol" w:hAnsi="Symbol" w:hint="default"/>
      </w:rPr>
    </w:lvl>
    <w:lvl w:ilvl="7" w:tplc="89E0E488">
      <w:start w:val="1"/>
      <w:numFmt w:val="bullet"/>
      <w:lvlText w:val="o"/>
      <w:lvlJc w:val="left"/>
      <w:pPr>
        <w:ind w:left="5760" w:hanging="360"/>
      </w:pPr>
      <w:rPr>
        <w:rFonts w:ascii="Courier New" w:hAnsi="Courier New" w:hint="default"/>
      </w:rPr>
    </w:lvl>
    <w:lvl w:ilvl="8" w:tplc="BF8A8304">
      <w:start w:val="1"/>
      <w:numFmt w:val="bullet"/>
      <w:lvlText w:val=""/>
      <w:lvlJc w:val="left"/>
      <w:pPr>
        <w:ind w:left="6480" w:hanging="360"/>
      </w:pPr>
      <w:rPr>
        <w:rFonts w:ascii="Wingdings" w:hAnsi="Wingdings" w:hint="default"/>
      </w:rPr>
    </w:lvl>
  </w:abstractNum>
  <w:abstractNum w:abstractNumId="8" w15:restartNumberingAfterBreak="0">
    <w:nsid w:val="10FD027B"/>
    <w:multiLevelType w:val="multilevel"/>
    <w:tmpl w:val="4ACCEF8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752D14"/>
    <w:multiLevelType w:val="hybridMultilevel"/>
    <w:tmpl w:val="0B1ED62C"/>
    <w:lvl w:ilvl="0" w:tplc="275A27BE">
      <w:start w:val="5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977C2"/>
    <w:multiLevelType w:val="multilevel"/>
    <w:tmpl w:val="66BCA4C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5142E55"/>
    <w:multiLevelType w:val="multilevel"/>
    <w:tmpl w:val="CD5E2B9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6E03802"/>
    <w:multiLevelType w:val="multilevel"/>
    <w:tmpl w:val="A4DC050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6EB59EF"/>
    <w:multiLevelType w:val="hybridMultilevel"/>
    <w:tmpl w:val="DF5C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6150C9"/>
    <w:multiLevelType w:val="multilevel"/>
    <w:tmpl w:val="CB007B3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9543C60"/>
    <w:multiLevelType w:val="hybridMultilevel"/>
    <w:tmpl w:val="96A268C8"/>
    <w:lvl w:ilvl="0" w:tplc="43EAD492">
      <w:start w:val="1"/>
      <w:numFmt w:val="bullet"/>
      <w:lvlText w:val=""/>
      <w:lvlJc w:val="left"/>
      <w:pPr>
        <w:ind w:left="720" w:hanging="360"/>
      </w:pPr>
      <w:rPr>
        <w:rFonts w:ascii="Symbol" w:hAnsi="Symbol" w:hint="default"/>
      </w:rPr>
    </w:lvl>
    <w:lvl w:ilvl="1" w:tplc="8AFC59AC">
      <w:start w:val="1"/>
      <w:numFmt w:val="bullet"/>
      <w:lvlText w:val="o"/>
      <w:lvlJc w:val="left"/>
      <w:pPr>
        <w:ind w:left="1440" w:hanging="360"/>
      </w:pPr>
      <w:rPr>
        <w:rFonts w:ascii="Courier New" w:hAnsi="Courier New" w:hint="default"/>
      </w:rPr>
    </w:lvl>
    <w:lvl w:ilvl="2" w:tplc="810AF220">
      <w:start w:val="1"/>
      <w:numFmt w:val="bullet"/>
      <w:lvlText w:val=""/>
      <w:lvlJc w:val="left"/>
      <w:pPr>
        <w:ind w:left="2160" w:hanging="360"/>
      </w:pPr>
      <w:rPr>
        <w:rFonts w:ascii="Wingdings" w:hAnsi="Wingdings" w:hint="default"/>
      </w:rPr>
    </w:lvl>
    <w:lvl w:ilvl="3" w:tplc="4D426A9C">
      <w:start w:val="1"/>
      <w:numFmt w:val="bullet"/>
      <w:lvlText w:val=""/>
      <w:lvlJc w:val="left"/>
      <w:pPr>
        <w:ind w:left="2880" w:hanging="360"/>
      </w:pPr>
      <w:rPr>
        <w:rFonts w:ascii="Symbol" w:hAnsi="Symbol" w:hint="default"/>
      </w:rPr>
    </w:lvl>
    <w:lvl w:ilvl="4" w:tplc="4464FFC0">
      <w:start w:val="1"/>
      <w:numFmt w:val="bullet"/>
      <w:lvlText w:val="o"/>
      <w:lvlJc w:val="left"/>
      <w:pPr>
        <w:ind w:left="3600" w:hanging="360"/>
      </w:pPr>
      <w:rPr>
        <w:rFonts w:ascii="Courier New" w:hAnsi="Courier New" w:hint="default"/>
      </w:rPr>
    </w:lvl>
    <w:lvl w:ilvl="5" w:tplc="F9DCF888">
      <w:start w:val="1"/>
      <w:numFmt w:val="bullet"/>
      <w:lvlText w:val=""/>
      <w:lvlJc w:val="left"/>
      <w:pPr>
        <w:ind w:left="4320" w:hanging="360"/>
      </w:pPr>
      <w:rPr>
        <w:rFonts w:ascii="Wingdings" w:hAnsi="Wingdings" w:hint="default"/>
      </w:rPr>
    </w:lvl>
    <w:lvl w:ilvl="6" w:tplc="3192176E">
      <w:start w:val="1"/>
      <w:numFmt w:val="bullet"/>
      <w:lvlText w:val=""/>
      <w:lvlJc w:val="left"/>
      <w:pPr>
        <w:ind w:left="5040" w:hanging="360"/>
      </w:pPr>
      <w:rPr>
        <w:rFonts w:ascii="Symbol" w:hAnsi="Symbol" w:hint="default"/>
      </w:rPr>
    </w:lvl>
    <w:lvl w:ilvl="7" w:tplc="3A46E704">
      <w:start w:val="1"/>
      <w:numFmt w:val="bullet"/>
      <w:lvlText w:val="o"/>
      <w:lvlJc w:val="left"/>
      <w:pPr>
        <w:ind w:left="5760" w:hanging="360"/>
      </w:pPr>
      <w:rPr>
        <w:rFonts w:ascii="Courier New" w:hAnsi="Courier New" w:hint="default"/>
      </w:rPr>
    </w:lvl>
    <w:lvl w:ilvl="8" w:tplc="12C0C060">
      <w:start w:val="1"/>
      <w:numFmt w:val="bullet"/>
      <w:lvlText w:val=""/>
      <w:lvlJc w:val="left"/>
      <w:pPr>
        <w:ind w:left="6480" w:hanging="360"/>
      </w:pPr>
      <w:rPr>
        <w:rFonts w:ascii="Wingdings" w:hAnsi="Wingdings" w:hint="default"/>
      </w:rPr>
    </w:lvl>
  </w:abstractNum>
  <w:abstractNum w:abstractNumId="16" w15:restartNumberingAfterBreak="0">
    <w:nsid w:val="1A685A8F"/>
    <w:multiLevelType w:val="multilevel"/>
    <w:tmpl w:val="1A84B10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AF1586E"/>
    <w:multiLevelType w:val="multilevel"/>
    <w:tmpl w:val="52AABC9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B5FFFF1"/>
    <w:multiLevelType w:val="multilevel"/>
    <w:tmpl w:val="6C3CBD5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CD02082"/>
    <w:multiLevelType w:val="multilevel"/>
    <w:tmpl w:val="45FC4A8E"/>
    <w:lvl w:ilvl="0">
      <w:start w:val="3"/>
      <w:numFmt w:val="lowerLetter"/>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D24146B"/>
    <w:multiLevelType w:val="multilevel"/>
    <w:tmpl w:val="5E3C8C60"/>
    <w:lvl w:ilvl="0">
      <w:start w:val="1"/>
      <w:numFmt w:val="decimal"/>
      <w:pStyle w:val="Heading1"/>
      <w:lvlText w:val="%1"/>
      <w:lvlJc w:val="left"/>
      <w:pPr>
        <w:ind w:left="432" w:hanging="432"/>
      </w:pPr>
      <w:rPr>
        <w:b/>
      </w:rPr>
    </w:lvl>
    <w:lvl w:ilvl="1">
      <w:start w:val="1"/>
      <w:numFmt w:val="decimal"/>
      <w:pStyle w:val="Heading2"/>
      <w:lvlText w:val="%1.%2"/>
      <w:lvlJc w:val="left"/>
      <w:pPr>
        <w:ind w:left="84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1DB4F8B7"/>
    <w:multiLevelType w:val="multilevel"/>
    <w:tmpl w:val="673AAFE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DCE36DF"/>
    <w:multiLevelType w:val="multilevel"/>
    <w:tmpl w:val="035670F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015994D"/>
    <w:multiLevelType w:val="hybridMultilevel"/>
    <w:tmpl w:val="D1B495C8"/>
    <w:lvl w:ilvl="0" w:tplc="C2E4403C">
      <w:start w:val="1"/>
      <w:numFmt w:val="bullet"/>
      <w:lvlText w:val=""/>
      <w:lvlJc w:val="left"/>
      <w:pPr>
        <w:ind w:left="720" w:hanging="360"/>
      </w:pPr>
      <w:rPr>
        <w:rFonts w:ascii="Symbol" w:hAnsi="Symbol" w:hint="default"/>
      </w:rPr>
    </w:lvl>
    <w:lvl w:ilvl="1" w:tplc="B4689406">
      <w:start w:val="1"/>
      <w:numFmt w:val="bullet"/>
      <w:lvlText w:val="o"/>
      <w:lvlJc w:val="left"/>
      <w:pPr>
        <w:ind w:left="1440" w:hanging="360"/>
      </w:pPr>
      <w:rPr>
        <w:rFonts w:ascii="Courier New" w:hAnsi="Courier New" w:hint="default"/>
      </w:rPr>
    </w:lvl>
    <w:lvl w:ilvl="2" w:tplc="321E1F5C">
      <w:start w:val="1"/>
      <w:numFmt w:val="bullet"/>
      <w:lvlText w:val=""/>
      <w:lvlJc w:val="left"/>
      <w:pPr>
        <w:ind w:left="2160" w:hanging="360"/>
      </w:pPr>
      <w:rPr>
        <w:rFonts w:ascii="Wingdings" w:hAnsi="Wingdings" w:hint="default"/>
      </w:rPr>
    </w:lvl>
    <w:lvl w:ilvl="3" w:tplc="5E74003A">
      <w:start w:val="1"/>
      <w:numFmt w:val="bullet"/>
      <w:lvlText w:val=""/>
      <w:lvlJc w:val="left"/>
      <w:pPr>
        <w:ind w:left="2880" w:hanging="360"/>
      </w:pPr>
      <w:rPr>
        <w:rFonts w:ascii="Symbol" w:hAnsi="Symbol" w:hint="default"/>
      </w:rPr>
    </w:lvl>
    <w:lvl w:ilvl="4" w:tplc="09543524">
      <w:start w:val="1"/>
      <w:numFmt w:val="bullet"/>
      <w:lvlText w:val="o"/>
      <w:lvlJc w:val="left"/>
      <w:pPr>
        <w:ind w:left="3600" w:hanging="360"/>
      </w:pPr>
      <w:rPr>
        <w:rFonts w:ascii="Courier New" w:hAnsi="Courier New" w:hint="default"/>
      </w:rPr>
    </w:lvl>
    <w:lvl w:ilvl="5" w:tplc="F04ADC2C">
      <w:start w:val="1"/>
      <w:numFmt w:val="bullet"/>
      <w:lvlText w:val=""/>
      <w:lvlJc w:val="left"/>
      <w:pPr>
        <w:ind w:left="4320" w:hanging="360"/>
      </w:pPr>
      <w:rPr>
        <w:rFonts w:ascii="Wingdings" w:hAnsi="Wingdings" w:hint="default"/>
      </w:rPr>
    </w:lvl>
    <w:lvl w:ilvl="6" w:tplc="2AE4F82C">
      <w:start w:val="1"/>
      <w:numFmt w:val="bullet"/>
      <w:lvlText w:val=""/>
      <w:lvlJc w:val="left"/>
      <w:pPr>
        <w:ind w:left="5040" w:hanging="360"/>
      </w:pPr>
      <w:rPr>
        <w:rFonts w:ascii="Symbol" w:hAnsi="Symbol" w:hint="default"/>
      </w:rPr>
    </w:lvl>
    <w:lvl w:ilvl="7" w:tplc="49C0BD24">
      <w:start w:val="1"/>
      <w:numFmt w:val="bullet"/>
      <w:lvlText w:val="o"/>
      <w:lvlJc w:val="left"/>
      <w:pPr>
        <w:ind w:left="5760" w:hanging="360"/>
      </w:pPr>
      <w:rPr>
        <w:rFonts w:ascii="Courier New" w:hAnsi="Courier New" w:hint="default"/>
      </w:rPr>
    </w:lvl>
    <w:lvl w:ilvl="8" w:tplc="9948CA62">
      <w:start w:val="1"/>
      <w:numFmt w:val="bullet"/>
      <w:lvlText w:val=""/>
      <w:lvlJc w:val="left"/>
      <w:pPr>
        <w:ind w:left="6480" w:hanging="360"/>
      </w:pPr>
      <w:rPr>
        <w:rFonts w:ascii="Wingdings" w:hAnsi="Wingdings" w:hint="default"/>
      </w:rPr>
    </w:lvl>
  </w:abstractNum>
  <w:abstractNum w:abstractNumId="24" w15:restartNumberingAfterBreak="0">
    <w:nsid w:val="20307F8C"/>
    <w:multiLevelType w:val="multilevel"/>
    <w:tmpl w:val="F0AEF63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2E73BC7"/>
    <w:multiLevelType w:val="multilevel"/>
    <w:tmpl w:val="0D68D0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26" w15:restartNumberingAfterBreak="0">
    <w:nsid w:val="24A3FEBE"/>
    <w:multiLevelType w:val="multilevel"/>
    <w:tmpl w:val="578E402E"/>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4DD44B7"/>
    <w:multiLevelType w:val="multilevel"/>
    <w:tmpl w:val="D640CC7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73BC4DD"/>
    <w:multiLevelType w:val="multilevel"/>
    <w:tmpl w:val="2D4634EA"/>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9D7E247"/>
    <w:multiLevelType w:val="multilevel"/>
    <w:tmpl w:val="BC6C332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C167591"/>
    <w:multiLevelType w:val="multilevel"/>
    <w:tmpl w:val="8E50F9D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DB5468B"/>
    <w:multiLevelType w:val="multilevel"/>
    <w:tmpl w:val="283A8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E2A2ED2"/>
    <w:multiLevelType w:val="multilevel"/>
    <w:tmpl w:val="B38A42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0E699FF"/>
    <w:multiLevelType w:val="multilevel"/>
    <w:tmpl w:val="1B3C25AE"/>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0F7F8C6"/>
    <w:multiLevelType w:val="multilevel"/>
    <w:tmpl w:val="8B26BF8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1BB54D7"/>
    <w:multiLevelType w:val="multilevel"/>
    <w:tmpl w:val="21D8CEA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853E77D"/>
    <w:multiLevelType w:val="hybridMultilevel"/>
    <w:tmpl w:val="F29278D2"/>
    <w:lvl w:ilvl="0" w:tplc="8382A59C">
      <w:start w:val="1"/>
      <w:numFmt w:val="bullet"/>
      <w:lvlText w:val=""/>
      <w:lvlJc w:val="left"/>
      <w:pPr>
        <w:ind w:left="720" w:hanging="360"/>
      </w:pPr>
      <w:rPr>
        <w:rFonts w:ascii="Symbol" w:hAnsi="Symbol" w:hint="default"/>
      </w:rPr>
    </w:lvl>
    <w:lvl w:ilvl="1" w:tplc="D88E4534">
      <w:start w:val="1"/>
      <w:numFmt w:val="bullet"/>
      <w:lvlText w:val="o"/>
      <w:lvlJc w:val="left"/>
      <w:pPr>
        <w:ind w:left="1440" w:hanging="360"/>
      </w:pPr>
      <w:rPr>
        <w:rFonts w:ascii="Courier New" w:hAnsi="Courier New" w:hint="default"/>
      </w:rPr>
    </w:lvl>
    <w:lvl w:ilvl="2" w:tplc="4E069558">
      <w:start w:val="1"/>
      <w:numFmt w:val="bullet"/>
      <w:lvlText w:val=""/>
      <w:lvlJc w:val="left"/>
      <w:pPr>
        <w:ind w:left="2160" w:hanging="360"/>
      </w:pPr>
      <w:rPr>
        <w:rFonts w:ascii="Wingdings" w:hAnsi="Wingdings" w:hint="default"/>
      </w:rPr>
    </w:lvl>
    <w:lvl w:ilvl="3" w:tplc="C29A1ADC">
      <w:start w:val="1"/>
      <w:numFmt w:val="bullet"/>
      <w:lvlText w:val=""/>
      <w:lvlJc w:val="left"/>
      <w:pPr>
        <w:ind w:left="2880" w:hanging="360"/>
      </w:pPr>
      <w:rPr>
        <w:rFonts w:ascii="Symbol" w:hAnsi="Symbol" w:hint="default"/>
      </w:rPr>
    </w:lvl>
    <w:lvl w:ilvl="4" w:tplc="DF5A4022">
      <w:start w:val="1"/>
      <w:numFmt w:val="bullet"/>
      <w:lvlText w:val="o"/>
      <w:lvlJc w:val="left"/>
      <w:pPr>
        <w:ind w:left="3600" w:hanging="360"/>
      </w:pPr>
      <w:rPr>
        <w:rFonts w:ascii="Courier New" w:hAnsi="Courier New" w:hint="default"/>
      </w:rPr>
    </w:lvl>
    <w:lvl w:ilvl="5" w:tplc="BB2ABFA4">
      <w:start w:val="1"/>
      <w:numFmt w:val="bullet"/>
      <w:lvlText w:val=""/>
      <w:lvlJc w:val="left"/>
      <w:pPr>
        <w:ind w:left="4320" w:hanging="360"/>
      </w:pPr>
      <w:rPr>
        <w:rFonts w:ascii="Wingdings" w:hAnsi="Wingdings" w:hint="default"/>
      </w:rPr>
    </w:lvl>
    <w:lvl w:ilvl="6" w:tplc="9C8ACF36">
      <w:start w:val="1"/>
      <w:numFmt w:val="bullet"/>
      <w:lvlText w:val=""/>
      <w:lvlJc w:val="left"/>
      <w:pPr>
        <w:ind w:left="5040" w:hanging="360"/>
      </w:pPr>
      <w:rPr>
        <w:rFonts w:ascii="Symbol" w:hAnsi="Symbol" w:hint="default"/>
      </w:rPr>
    </w:lvl>
    <w:lvl w:ilvl="7" w:tplc="FEEC4548">
      <w:start w:val="1"/>
      <w:numFmt w:val="bullet"/>
      <w:lvlText w:val="o"/>
      <w:lvlJc w:val="left"/>
      <w:pPr>
        <w:ind w:left="5760" w:hanging="360"/>
      </w:pPr>
      <w:rPr>
        <w:rFonts w:ascii="Courier New" w:hAnsi="Courier New" w:hint="default"/>
      </w:rPr>
    </w:lvl>
    <w:lvl w:ilvl="8" w:tplc="351E34C4">
      <w:start w:val="1"/>
      <w:numFmt w:val="bullet"/>
      <w:lvlText w:val=""/>
      <w:lvlJc w:val="left"/>
      <w:pPr>
        <w:ind w:left="6480" w:hanging="360"/>
      </w:pPr>
      <w:rPr>
        <w:rFonts w:ascii="Wingdings" w:hAnsi="Wingdings" w:hint="default"/>
      </w:rPr>
    </w:lvl>
  </w:abstractNum>
  <w:abstractNum w:abstractNumId="37" w15:restartNumberingAfterBreak="0">
    <w:nsid w:val="38C0E537"/>
    <w:multiLevelType w:val="multilevel"/>
    <w:tmpl w:val="4AB0D1B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9EFE298"/>
    <w:multiLevelType w:val="multilevel"/>
    <w:tmpl w:val="D6E6EC72"/>
    <w:lvl w:ilvl="0">
      <w:start w:val="1"/>
      <w:numFmt w:val="lowerLetter"/>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A8D7FDA"/>
    <w:multiLevelType w:val="multilevel"/>
    <w:tmpl w:val="EE6E922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C1C30CC"/>
    <w:multiLevelType w:val="multilevel"/>
    <w:tmpl w:val="8C40E3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9F0437B"/>
    <w:multiLevelType w:val="multilevel"/>
    <w:tmpl w:val="20CCB1AE"/>
    <w:lvl w:ilvl="0">
      <w:start w:val="2"/>
      <w:numFmt w:val="lowerLetter"/>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545060C"/>
    <w:multiLevelType w:val="hybridMultilevel"/>
    <w:tmpl w:val="9B6C12EC"/>
    <w:lvl w:ilvl="0" w:tplc="71707804">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6718DF4"/>
    <w:multiLevelType w:val="multilevel"/>
    <w:tmpl w:val="D75453E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6AB6881"/>
    <w:multiLevelType w:val="multilevel"/>
    <w:tmpl w:val="D5883EA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88FBBAF"/>
    <w:multiLevelType w:val="multilevel"/>
    <w:tmpl w:val="1A1E69E2"/>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A23433F"/>
    <w:multiLevelType w:val="hybridMultilevel"/>
    <w:tmpl w:val="A992C0A6"/>
    <w:lvl w:ilvl="0" w:tplc="4210DDE0">
      <w:start w:val="1"/>
      <w:numFmt w:val="bullet"/>
      <w:lvlText w:val=""/>
      <w:lvlJc w:val="left"/>
      <w:pPr>
        <w:ind w:left="720" w:hanging="360"/>
      </w:pPr>
      <w:rPr>
        <w:rFonts w:ascii="Symbol" w:hAnsi="Symbol" w:hint="default"/>
      </w:rPr>
    </w:lvl>
    <w:lvl w:ilvl="1" w:tplc="7C26311C">
      <w:start w:val="1"/>
      <w:numFmt w:val="bullet"/>
      <w:lvlText w:val="o"/>
      <w:lvlJc w:val="left"/>
      <w:pPr>
        <w:ind w:left="1440" w:hanging="360"/>
      </w:pPr>
      <w:rPr>
        <w:rFonts w:ascii="Courier New" w:hAnsi="Courier New" w:hint="default"/>
      </w:rPr>
    </w:lvl>
    <w:lvl w:ilvl="2" w:tplc="7DA81BB4">
      <w:start w:val="1"/>
      <w:numFmt w:val="bullet"/>
      <w:lvlText w:val=""/>
      <w:lvlJc w:val="left"/>
      <w:pPr>
        <w:ind w:left="2160" w:hanging="360"/>
      </w:pPr>
      <w:rPr>
        <w:rFonts w:ascii="Wingdings" w:hAnsi="Wingdings" w:hint="default"/>
      </w:rPr>
    </w:lvl>
    <w:lvl w:ilvl="3" w:tplc="2C9E0AB0">
      <w:start w:val="1"/>
      <w:numFmt w:val="bullet"/>
      <w:lvlText w:val=""/>
      <w:lvlJc w:val="left"/>
      <w:pPr>
        <w:ind w:left="2880" w:hanging="360"/>
      </w:pPr>
      <w:rPr>
        <w:rFonts w:ascii="Symbol" w:hAnsi="Symbol" w:hint="default"/>
      </w:rPr>
    </w:lvl>
    <w:lvl w:ilvl="4" w:tplc="4A72724C">
      <w:start w:val="1"/>
      <w:numFmt w:val="bullet"/>
      <w:lvlText w:val="o"/>
      <w:lvlJc w:val="left"/>
      <w:pPr>
        <w:ind w:left="3600" w:hanging="360"/>
      </w:pPr>
      <w:rPr>
        <w:rFonts w:ascii="Courier New" w:hAnsi="Courier New" w:hint="default"/>
      </w:rPr>
    </w:lvl>
    <w:lvl w:ilvl="5" w:tplc="63448808">
      <w:start w:val="1"/>
      <w:numFmt w:val="bullet"/>
      <w:lvlText w:val=""/>
      <w:lvlJc w:val="left"/>
      <w:pPr>
        <w:ind w:left="4320" w:hanging="360"/>
      </w:pPr>
      <w:rPr>
        <w:rFonts w:ascii="Wingdings" w:hAnsi="Wingdings" w:hint="default"/>
      </w:rPr>
    </w:lvl>
    <w:lvl w:ilvl="6" w:tplc="3B940966">
      <w:start w:val="1"/>
      <w:numFmt w:val="bullet"/>
      <w:lvlText w:val=""/>
      <w:lvlJc w:val="left"/>
      <w:pPr>
        <w:ind w:left="5040" w:hanging="360"/>
      </w:pPr>
      <w:rPr>
        <w:rFonts w:ascii="Symbol" w:hAnsi="Symbol" w:hint="default"/>
      </w:rPr>
    </w:lvl>
    <w:lvl w:ilvl="7" w:tplc="D430BC76">
      <w:start w:val="1"/>
      <w:numFmt w:val="bullet"/>
      <w:lvlText w:val="o"/>
      <w:lvlJc w:val="left"/>
      <w:pPr>
        <w:ind w:left="5760" w:hanging="360"/>
      </w:pPr>
      <w:rPr>
        <w:rFonts w:ascii="Courier New" w:hAnsi="Courier New" w:hint="default"/>
      </w:rPr>
    </w:lvl>
    <w:lvl w:ilvl="8" w:tplc="77EE7452">
      <w:start w:val="1"/>
      <w:numFmt w:val="bullet"/>
      <w:lvlText w:val=""/>
      <w:lvlJc w:val="left"/>
      <w:pPr>
        <w:ind w:left="6480" w:hanging="360"/>
      </w:pPr>
      <w:rPr>
        <w:rFonts w:ascii="Wingdings" w:hAnsi="Wingdings" w:hint="default"/>
      </w:rPr>
    </w:lvl>
  </w:abstractNum>
  <w:abstractNum w:abstractNumId="47" w15:restartNumberingAfterBreak="0">
    <w:nsid w:val="60127F08"/>
    <w:multiLevelType w:val="multilevel"/>
    <w:tmpl w:val="8DC087D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26301C6"/>
    <w:multiLevelType w:val="multilevel"/>
    <w:tmpl w:val="BC68914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33C3D6F"/>
    <w:multiLevelType w:val="hybridMultilevel"/>
    <w:tmpl w:val="EE3E727C"/>
    <w:lvl w:ilvl="0" w:tplc="275A27BE">
      <w:start w:val="5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F91B7D"/>
    <w:multiLevelType w:val="multilevel"/>
    <w:tmpl w:val="98C2D846"/>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48F8F6F"/>
    <w:multiLevelType w:val="multilevel"/>
    <w:tmpl w:val="A608EA4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5152983"/>
    <w:multiLevelType w:val="multilevel"/>
    <w:tmpl w:val="FA506432"/>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B9ED11C"/>
    <w:multiLevelType w:val="multilevel"/>
    <w:tmpl w:val="E3AE24BE"/>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C24BA5F"/>
    <w:multiLevelType w:val="multilevel"/>
    <w:tmpl w:val="15F4824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E5573B4"/>
    <w:multiLevelType w:val="multilevel"/>
    <w:tmpl w:val="38208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EA74A33"/>
    <w:multiLevelType w:val="hybridMultilevel"/>
    <w:tmpl w:val="8152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6F4F83"/>
    <w:multiLevelType w:val="hybridMultilevel"/>
    <w:tmpl w:val="596C0EF8"/>
    <w:lvl w:ilvl="0" w:tplc="275A27BE">
      <w:start w:val="50"/>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89EEFE"/>
    <w:multiLevelType w:val="multilevel"/>
    <w:tmpl w:val="8F5A179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02A2C33"/>
    <w:multiLevelType w:val="multilevel"/>
    <w:tmpl w:val="62B2DE6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1E62715"/>
    <w:multiLevelType w:val="multilevel"/>
    <w:tmpl w:val="BEFA30A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468261B"/>
    <w:multiLevelType w:val="multilevel"/>
    <w:tmpl w:val="491643C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4C87C52"/>
    <w:multiLevelType w:val="multilevel"/>
    <w:tmpl w:val="2E04D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4D3B864"/>
    <w:multiLevelType w:val="multilevel"/>
    <w:tmpl w:val="DCA099B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7972F2F"/>
    <w:multiLevelType w:val="multilevel"/>
    <w:tmpl w:val="BCDE2BA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9296CAC"/>
    <w:multiLevelType w:val="multilevel"/>
    <w:tmpl w:val="612C6BB4"/>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9BA0B27"/>
    <w:multiLevelType w:val="multilevel"/>
    <w:tmpl w:val="4256412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D38A4A0"/>
    <w:multiLevelType w:val="hybridMultilevel"/>
    <w:tmpl w:val="A6CA312E"/>
    <w:lvl w:ilvl="0" w:tplc="FCA602F0">
      <w:start w:val="1"/>
      <w:numFmt w:val="bullet"/>
      <w:lvlText w:val=""/>
      <w:lvlJc w:val="left"/>
      <w:pPr>
        <w:ind w:left="720" w:hanging="360"/>
      </w:pPr>
      <w:rPr>
        <w:rFonts w:ascii="Symbol" w:hAnsi="Symbol" w:hint="default"/>
      </w:rPr>
    </w:lvl>
    <w:lvl w:ilvl="1" w:tplc="EDF2E4BA">
      <w:start w:val="1"/>
      <w:numFmt w:val="bullet"/>
      <w:lvlText w:val="o"/>
      <w:lvlJc w:val="left"/>
      <w:pPr>
        <w:ind w:left="1440" w:hanging="360"/>
      </w:pPr>
      <w:rPr>
        <w:rFonts w:ascii="Courier New" w:hAnsi="Courier New" w:hint="default"/>
      </w:rPr>
    </w:lvl>
    <w:lvl w:ilvl="2" w:tplc="6E2273DE">
      <w:start w:val="1"/>
      <w:numFmt w:val="bullet"/>
      <w:lvlText w:val=""/>
      <w:lvlJc w:val="left"/>
      <w:pPr>
        <w:ind w:left="2160" w:hanging="360"/>
      </w:pPr>
      <w:rPr>
        <w:rFonts w:ascii="Wingdings" w:hAnsi="Wingdings" w:hint="default"/>
      </w:rPr>
    </w:lvl>
    <w:lvl w:ilvl="3" w:tplc="A52AB090">
      <w:start w:val="1"/>
      <w:numFmt w:val="bullet"/>
      <w:lvlText w:val=""/>
      <w:lvlJc w:val="left"/>
      <w:pPr>
        <w:ind w:left="2880" w:hanging="360"/>
      </w:pPr>
      <w:rPr>
        <w:rFonts w:ascii="Symbol" w:hAnsi="Symbol" w:hint="default"/>
      </w:rPr>
    </w:lvl>
    <w:lvl w:ilvl="4" w:tplc="0AD28480">
      <w:start w:val="1"/>
      <w:numFmt w:val="bullet"/>
      <w:lvlText w:val="o"/>
      <w:lvlJc w:val="left"/>
      <w:pPr>
        <w:ind w:left="3600" w:hanging="360"/>
      </w:pPr>
      <w:rPr>
        <w:rFonts w:ascii="Courier New" w:hAnsi="Courier New" w:hint="default"/>
      </w:rPr>
    </w:lvl>
    <w:lvl w:ilvl="5" w:tplc="C1D6A690">
      <w:start w:val="1"/>
      <w:numFmt w:val="bullet"/>
      <w:lvlText w:val=""/>
      <w:lvlJc w:val="left"/>
      <w:pPr>
        <w:ind w:left="4320" w:hanging="360"/>
      </w:pPr>
      <w:rPr>
        <w:rFonts w:ascii="Wingdings" w:hAnsi="Wingdings" w:hint="default"/>
      </w:rPr>
    </w:lvl>
    <w:lvl w:ilvl="6" w:tplc="9358420C">
      <w:start w:val="1"/>
      <w:numFmt w:val="bullet"/>
      <w:lvlText w:val=""/>
      <w:lvlJc w:val="left"/>
      <w:pPr>
        <w:ind w:left="5040" w:hanging="360"/>
      </w:pPr>
      <w:rPr>
        <w:rFonts w:ascii="Symbol" w:hAnsi="Symbol" w:hint="default"/>
      </w:rPr>
    </w:lvl>
    <w:lvl w:ilvl="7" w:tplc="3B602456">
      <w:start w:val="1"/>
      <w:numFmt w:val="bullet"/>
      <w:lvlText w:val="o"/>
      <w:lvlJc w:val="left"/>
      <w:pPr>
        <w:ind w:left="5760" w:hanging="360"/>
      </w:pPr>
      <w:rPr>
        <w:rFonts w:ascii="Courier New" w:hAnsi="Courier New" w:hint="default"/>
      </w:rPr>
    </w:lvl>
    <w:lvl w:ilvl="8" w:tplc="5FF018C0">
      <w:start w:val="1"/>
      <w:numFmt w:val="bullet"/>
      <w:lvlText w:val=""/>
      <w:lvlJc w:val="left"/>
      <w:pPr>
        <w:ind w:left="6480" w:hanging="360"/>
      </w:pPr>
      <w:rPr>
        <w:rFonts w:ascii="Wingdings" w:hAnsi="Wingdings" w:hint="default"/>
      </w:rPr>
    </w:lvl>
  </w:abstractNum>
  <w:abstractNum w:abstractNumId="68" w15:restartNumberingAfterBreak="0">
    <w:nsid w:val="7E00085D"/>
    <w:multiLevelType w:val="hybridMultilevel"/>
    <w:tmpl w:val="E1482190"/>
    <w:lvl w:ilvl="0" w:tplc="DFDA6B46">
      <w:start w:val="1"/>
      <w:numFmt w:val="bullet"/>
      <w:lvlText w:val=""/>
      <w:lvlJc w:val="left"/>
      <w:pPr>
        <w:ind w:left="720" w:hanging="360"/>
      </w:pPr>
      <w:rPr>
        <w:rFonts w:ascii="Symbol" w:hAnsi="Symbol" w:hint="default"/>
      </w:rPr>
    </w:lvl>
    <w:lvl w:ilvl="1" w:tplc="D8942038">
      <w:start w:val="1"/>
      <w:numFmt w:val="bullet"/>
      <w:lvlText w:val="o"/>
      <w:lvlJc w:val="left"/>
      <w:pPr>
        <w:ind w:left="1440" w:hanging="360"/>
      </w:pPr>
      <w:rPr>
        <w:rFonts w:ascii="Courier New" w:hAnsi="Courier New" w:hint="default"/>
      </w:rPr>
    </w:lvl>
    <w:lvl w:ilvl="2" w:tplc="77E88B84">
      <w:start w:val="1"/>
      <w:numFmt w:val="bullet"/>
      <w:lvlText w:val=""/>
      <w:lvlJc w:val="left"/>
      <w:pPr>
        <w:ind w:left="2160" w:hanging="360"/>
      </w:pPr>
      <w:rPr>
        <w:rFonts w:ascii="Wingdings" w:hAnsi="Wingdings" w:hint="default"/>
      </w:rPr>
    </w:lvl>
    <w:lvl w:ilvl="3" w:tplc="B8203E46">
      <w:start w:val="1"/>
      <w:numFmt w:val="bullet"/>
      <w:lvlText w:val=""/>
      <w:lvlJc w:val="left"/>
      <w:pPr>
        <w:ind w:left="2880" w:hanging="360"/>
      </w:pPr>
      <w:rPr>
        <w:rFonts w:ascii="Symbol" w:hAnsi="Symbol" w:hint="default"/>
      </w:rPr>
    </w:lvl>
    <w:lvl w:ilvl="4" w:tplc="5468B56A">
      <w:start w:val="1"/>
      <w:numFmt w:val="bullet"/>
      <w:lvlText w:val="o"/>
      <w:lvlJc w:val="left"/>
      <w:pPr>
        <w:ind w:left="3600" w:hanging="360"/>
      </w:pPr>
      <w:rPr>
        <w:rFonts w:ascii="Courier New" w:hAnsi="Courier New" w:hint="default"/>
      </w:rPr>
    </w:lvl>
    <w:lvl w:ilvl="5" w:tplc="1F08DD2E">
      <w:start w:val="1"/>
      <w:numFmt w:val="bullet"/>
      <w:lvlText w:val=""/>
      <w:lvlJc w:val="left"/>
      <w:pPr>
        <w:ind w:left="4320" w:hanging="360"/>
      </w:pPr>
      <w:rPr>
        <w:rFonts w:ascii="Wingdings" w:hAnsi="Wingdings" w:hint="default"/>
      </w:rPr>
    </w:lvl>
    <w:lvl w:ilvl="6" w:tplc="B54EE036">
      <w:start w:val="1"/>
      <w:numFmt w:val="bullet"/>
      <w:lvlText w:val=""/>
      <w:lvlJc w:val="left"/>
      <w:pPr>
        <w:ind w:left="5040" w:hanging="360"/>
      </w:pPr>
      <w:rPr>
        <w:rFonts w:ascii="Symbol" w:hAnsi="Symbol" w:hint="default"/>
      </w:rPr>
    </w:lvl>
    <w:lvl w:ilvl="7" w:tplc="F8CE8288">
      <w:start w:val="1"/>
      <w:numFmt w:val="bullet"/>
      <w:lvlText w:val="o"/>
      <w:lvlJc w:val="left"/>
      <w:pPr>
        <w:ind w:left="5760" w:hanging="360"/>
      </w:pPr>
      <w:rPr>
        <w:rFonts w:ascii="Courier New" w:hAnsi="Courier New" w:hint="default"/>
      </w:rPr>
    </w:lvl>
    <w:lvl w:ilvl="8" w:tplc="0CBAAD38">
      <w:start w:val="1"/>
      <w:numFmt w:val="bullet"/>
      <w:lvlText w:val=""/>
      <w:lvlJc w:val="left"/>
      <w:pPr>
        <w:ind w:left="6480" w:hanging="360"/>
      </w:pPr>
      <w:rPr>
        <w:rFonts w:ascii="Wingdings" w:hAnsi="Wingdings" w:hint="default"/>
      </w:rPr>
    </w:lvl>
  </w:abstractNum>
  <w:abstractNum w:abstractNumId="69" w15:restartNumberingAfterBreak="0">
    <w:nsid w:val="7F3453DF"/>
    <w:multiLevelType w:val="multilevel"/>
    <w:tmpl w:val="132C048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22484430">
    <w:abstractNumId w:val="7"/>
  </w:num>
  <w:num w:numId="2" w16cid:durableId="937324694">
    <w:abstractNumId w:val="67"/>
  </w:num>
  <w:num w:numId="3" w16cid:durableId="1788700771">
    <w:abstractNumId w:val="68"/>
  </w:num>
  <w:num w:numId="4" w16cid:durableId="1020618608">
    <w:abstractNumId w:val="23"/>
  </w:num>
  <w:num w:numId="5" w16cid:durableId="1457143173">
    <w:abstractNumId w:val="46"/>
  </w:num>
  <w:num w:numId="6" w16cid:durableId="1486161072">
    <w:abstractNumId w:val="36"/>
  </w:num>
  <w:num w:numId="7" w16cid:durableId="332757427">
    <w:abstractNumId w:val="15"/>
  </w:num>
  <w:num w:numId="8" w16cid:durableId="1268805747">
    <w:abstractNumId w:val="66"/>
  </w:num>
  <w:num w:numId="9" w16cid:durableId="931740317">
    <w:abstractNumId w:val="69"/>
  </w:num>
  <w:num w:numId="10" w16cid:durableId="1912353383">
    <w:abstractNumId w:val="30"/>
  </w:num>
  <w:num w:numId="11" w16cid:durableId="1878851749">
    <w:abstractNumId w:val="16"/>
  </w:num>
  <w:num w:numId="12" w16cid:durableId="556355355">
    <w:abstractNumId w:val="58"/>
  </w:num>
  <w:num w:numId="13" w16cid:durableId="645011449">
    <w:abstractNumId w:val="43"/>
  </w:num>
  <w:num w:numId="14" w16cid:durableId="973751962">
    <w:abstractNumId w:val="34"/>
  </w:num>
  <w:num w:numId="15" w16cid:durableId="493690192">
    <w:abstractNumId w:val="63"/>
  </w:num>
  <w:num w:numId="16" w16cid:durableId="488791407">
    <w:abstractNumId w:val="61"/>
  </w:num>
  <w:num w:numId="17" w16cid:durableId="702363310">
    <w:abstractNumId w:val="5"/>
  </w:num>
  <w:num w:numId="18" w16cid:durableId="401685577">
    <w:abstractNumId w:val="64"/>
  </w:num>
  <w:num w:numId="19" w16cid:durableId="2031373162">
    <w:abstractNumId w:val="21"/>
  </w:num>
  <w:num w:numId="20" w16cid:durableId="1592936083">
    <w:abstractNumId w:val="44"/>
  </w:num>
  <w:num w:numId="21" w16cid:durableId="232206688">
    <w:abstractNumId w:val="47"/>
  </w:num>
  <w:num w:numId="22" w16cid:durableId="1625386454">
    <w:abstractNumId w:val="37"/>
  </w:num>
  <w:num w:numId="23" w16cid:durableId="475074450">
    <w:abstractNumId w:val="54"/>
  </w:num>
  <w:num w:numId="24" w16cid:durableId="198513107">
    <w:abstractNumId w:val="29"/>
  </w:num>
  <w:num w:numId="25" w16cid:durableId="346642205">
    <w:abstractNumId w:val="22"/>
  </w:num>
  <w:num w:numId="26" w16cid:durableId="510872585">
    <w:abstractNumId w:val="10"/>
  </w:num>
  <w:num w:numId="27" w16cid:durableId="1162426113">
    <w:abstractNumId w:val="48"/>
  </w:num>
  <w:num w:numId="28" w16cid:durableId="293871230">
    <w:abstractNumId w:val="12"/>
  </w:num>
  <w:num w:numId="29" w16cid:durableId="1155755692">
    <w:abstractNumId w:val="17"/>
  </w:num>
  <w:num w:numId="30" w16cid:durableId="1676104785">
    <w:abstractNumId w:val="51"/>
  </w:num>
  <w:num w:numId="31" w16cid:durableId="941113049">
    <w:abstractNumId w:val="14"/>
  </w:num>
  <w:num w:numId="32" w16cid:durableId="1707218695">
    <w:abstractNumId w:val="59"/>
  </w:num>
  <w:num w:numId="33" w16cid:durableId="736705117">
    <w:abstractNumId w:val="39"/>
  </w:num>
  <w:num w:numId="34" w16cid:durableId="876969864">
    <w:abstractNumId w:val="27"/>
  </w:num>
  <w:num w:numId="35" w16cid:durableId="2095397190">
    <w:abstractNumId w:val="35"/>
  </w:num>
  <w:num w:numId="36" w16cid:durableId="1396972127">
    <w:abstractNumId w:val="60"/>
  </w:num>
  <w:num w:numId="37" w16cid:durableId="1530876041">
    <w:abstractNumId w:val="8"/>
  </w:num>
  <w:num w:numId="38" w16cid:durableId="554778792">
    <w:abstractNumId w:val="11"/>
  </w:num>
  <w:num w:numId="39" w16cid:durableId="1908957346">
    <w:abstractNumId w:val="2"/>
  </w:num>
  <w:num w:numId="40" w16cid:durableId="641077684">
    <w:abstractNumId w:val="18"/>
  </w:num>
  <w:num w:numId="41" w16cid:durableId="491919377">
    <w:abstractNumId w:val="28"/>
  </w:num>
  <w:num w:numId="42" w16cid:durableId="1196891359">
    <w:abstractNumId w:val="52"/>
  </w:num>
  <w:num w:numId="43" w16cid:durableId="787626658">
    <w:abstractNumId w:val="65"/>
  </w:num>
  <w:num w:numId="44" w16cid:durableId="1833371323">
    <w:abstractNumId w:val="26"/>
  </w:num>
  <w:num w:numId="45" w16cid:durableId="160583201">
    <w:abstractNumId w:val="33"/>
  </w:num>
  <w:num w:numId="46" w16cid:durableId="746609669">
    <w:abstractNumId w:val="53"/>
  </w:num>
  <w:num w:numId="47" w16cid:durableId="1841774671">
    <w:abstractNumId w:val="45"/>
  </w:num>
  <w:num w:numId="48" w16cid:durableId="719861549">
    <w:abstractNumId w:val="38"/>
  </w:num>
  <w:num w:numId="49" w16cid:durableId="1374622794">
    <w:abstractNumId w:val="0"/>
  </w:num>
  <w:num w:numId="50" w16cid:durableId="1843817637">
    <w:abstractNumId w:val="19"/>
  </w:num>
  <w:num w:numId="51" w16cid:durableId="691421511">
    <w:abstractNumId w:val="41"/>
  </w:num>
  <w:num w:numId="52" w16cid:durableId="278221296">
    <w:abstractNumId w:val="3"/>
  </w:num>
  <w:num w:numId="53" w16cid:durableId="456216941">
    <w:abstractNumId w:val="1"/>
  </w:num>
  <w:num w:numId="54" w16cid:durableId="746539903">
    <w:abstractNumId w:val="40"/>
  </w:num>
  <w:num w:numId="55" w16cid:durableId="1346706155">
    <w:abstractNumId w:val="20"/>
  </w:num>
  <w:num w:numId="56" w16cid:durableId="1333297011">
    <w:abstractNumId w:val="50"/>
  </w:num>
  <w:num w:numId="57" w16cid:durableId="306133497">
    <w:abstractNumId w:val="4"/>
  </w:num>
  <w:num w:numId="58" w16cid:durableId="1856924001">
    <w:abstractNumId w:val="31"/>
  </w:num>
  <w:num w:numId="59" w16cid:durableId="133373222">
    <w:abstractNumId w:val="62"/>
  </w:num>
  <w:num w:numId="60" w16cid:durableId="1344282362">
    <w:abstractNumId w:val="32"/>
  </w:num>
  <w:num w:numId="61" w16cid:durableId="193856700">
    <w:abstractNumId w:val="24"/>
  </w:num>
  <w:num w:numId="62" w16cid:durableId="667830159">
    <w:abstractNumId w:val="55"/>
  </w:num>
  <w:num w:numId="63" w16cid:durableId="182978567">
    <w:abstractNumId w:val="25"/>
  </w:num>
  <w:num w:numId="64" w16cid:durableId="1813672652">
    <w:abstractNumId w:val="49"/>
  </w:num>
  <w:num w:numId="65" w16cid:durableId="1760903524">
    <w:abstractNumId w:val="9"/>
  </w:num>
  <w:num w:numId="66" w16cid:durableId="1048530517">
    <w:abstractNumId w:val="57"/>
  </w:num>
  <w:num w:numId="67" w16cid:durableId="65804141">
    <w:abstractNumId w:val="42"/>
  </w:num>
  <w:num w:numId="68" w16cid:durableId="1954171178">
    <w:abstractNumId w:val="56"/>
  </w:num>
  <w:num w:numId="69" w16cid:durableId="1789934594">
    <w:abstractNumId w:val="13"/>
  </w:num>
  <w:num w:numId="70" w16cid:durableId="575241239">
    <w:abstractNumId w:val="6"/>
  </w:num>
  <w:num w:numId="71" w16cid:durableId="1193223707">
    <w:abstractNumId w:val="20"/>
    <w:lvlOverride w:ilvl="0">
      <w:startOverride w:val="2"/>
    </w:lvlOverride>
    <w:lvlOverride w:ilvl="1">
      <w:startOverride w:val="5"/>
    </w:lvlOverride>
  </w:num>
  <w:num w:numId="72" w16cid:durableId="1047727289">
    <w:abstractNumId w:val="20"/>
    <w:lvlOverride w:ilvl="0">
      <w:startOverride w:val="2"/>
    </w:lvlOverride>
    <w:lvlOverride w:ilvl="1">
      <w:startOverride w:val="4"/>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AA2"/>
    <w:rsid w:val="0000314C"/>
    <w:rsid w:val="00003A99"/>
    <w:rsid w:val="00003A9B"/>
    <w:rsid w:val="000101D8"/>
    <w:rsid w:val="000107E5"/>
    <w:rsid w:val="00010B4B"/>
    <w:rsid w:val="00011813"/>
    <w:rsid w:val="00015462"/>
    <w:rsid w:val="000156F5"/>
    <w:rsid w:val="00022FE1"/>
    <w:rsid w:val="00023874"/>
    <w:rsid w:val="00042715"/>
    <w:rsid w:val="00047C50"/>
    <w:rsid w:val="000518DF"/>
    <w:rsid w:val="00061967"/>
    <w:rsid w:val="00061F30"/>
    <w:rsid w:val="00062DA4"/>
    <w:rsid w:val="000668C1"/>
    <w:rsid w:val="00071614"/>
    <w:rsid w:val="000726B4"/>
    <w:rsid w:val="00074586"/>
    <w:rsid w:val="00074783"/>
    <w:rsid w:val="0007668C"/>
    <w:rsid w:val="0007779D"/>
    <w:rsid w:val="000812A3"/>
    <w:rsid w:val="00087C98"/>
    <w:rsid w:val="00087CE1"/>
    <w:rsid w:val="00091DF4"/>
    <w:rsid w:val="0009614B"/>
    <w:rsid w:val="000963C1"/>
    <w:rsid w:val="00097CE3"/>
    <w:rsid w:val="000A17EA"/>
    <w:rsid w:val="000A5161"/>
    <w:rsid w:val="000A6B5A"/>
    <w:rsid w:val="000B23AE"/>
    <w:rsid w:val="000B4A6F"/>
    <w:rsid w:val="000B51E8"/>
    <w:rsid w:val="000C0506"/>
    <w:rsid w:val="000C2DB5"/>
    <w:rsid w:val="000C3CC6"/>
    <w:rsid w:val="000C7891"/>
    <w:rsid w:val="000D1A9B"/>
    <w:rsid w:val="000D47CE"/>
    <w:rsid w:val="000E0B2C"/>
    <w:rsid w:val="000E2124"/>
    <w:rsid w:val="000E7B59"/>
    <w:rsid w:val="000F505E"/>
    <w:rsid w:val="000F6FD7"/>
    <w:rsid w:val="001117F0"/>
    <w:rsid w:val="0012283F"/>
    <w:rsid w:val="001265BD"/>
    <w:rsid w:val="00126C3A"/>
    <w:rsid w:val="00133E37"/>
    <w:rsid w:val="0013619D"/>
    <w:rsid w:val="0014300D"/>
    <w:rsid w:val="0014438D"/>
    <w:rsid w:val="00144CCC"/>
    <w:rsid w:val="00146095"/>
    <w:rsid w:val="00146266"/>
    <w:rsid w:val="00151B76"/>
    <w:rsid w:val="00154D5E"/>
    <w:rsid w:val="00155B71"/>
    <w:rsid w:val="00160A97"/>
    <w:rsid w:val="00161633"/>
    <w:rsid w:val="00162541"/>
    <w:rsid w:val="00163193"/>
    <w:rsid w:val="00165BD8"/>
    <w:rsid w:val="00169CC1"/>
    <w:rsid w:val="00177E4C"/>
    <w:rsid w:val="00180698"/>
    <w:rsid w:val="00182FAF"/>
    <w:rsid w:val="0018358C"/>
    <w:rsid w:val="00184F26"/>
    <w:rsid w:val="00186968"/>
    <w:rsid w:val="00187CDE"/>
    <w:rsid w:val="001910B2"/>
    <w:rsid w:val="0019346B"/>
    <w:rsid w:val="001965E3"/>
    <w:rsid w:val="00197CA2"/>
    <w:rsid w:val="001A23EE"/>
    <w:rsid w:val="001A389B"/>
    <w:rsid w:val="001A6040"/>
    <w:rsid w:val="001A6269"/>
    <w:rsid w:val="001A6485"/>
    <w:rsid w:val="001B335F"/>
    <w:rsid w:val="001C1E4F"/>
    <w:rsid w:val="001C4D3E"/>
    <w:rsid w:val="001D7BED"/>
    <w:rsid w:val="001E2D18"/>
    <w:rsid w:val="001E439D"/>
    <w:rsid w:val="001E53D1"/>
    <w:rsid w:val="001E576D"/>
    <w:rsid w:val="001F0361"/>
    <w:rsid w:val="001F69FF"/>
    <w:rsid w:val="00203697"/>
    <w:rsid w:val="0020560C"/>
    <w:rsid w:val="00210EFB"/>
    <w:rsid w:val="00211596"/>
    <w:rsid w:val="00216038"/>
    <w:rsid w:val="002162D7"/>
    <w:rsid w:val="002165C2"/>
    <w:rsid w:val="002219D9"/>
    <w:rsid w:val="00231601"/>
    <w:rsid w:val="00231E36"/>
    <w:rsid w:val="00235246"/>
    <w:rsid w:val="002357A2"/>
    <w:rsid w:val="00235EB7"/>
    <w:rsid w:val="002377A2"/>
    <w:rsid w:val="002404D7"/>
    <w:rsid w:val="00241875"/>
    <w:rsid w:val="0024635C"/>
    <w:rsid w:val="002467B9"/>
    <w:rsid w:val="00247FB6"/>
    <w:rsid w:val="00251130"/>
    <w:rsid w:val="00253713"/>
    <w:rsid w:val="00261B9B"/>
    <w:rsid w:val="00261FC3"/>
    <w:rsid w:val="00263EC9"/>
    <w:rsid w:val="00266810"/>
    <w:rsid w:val="00267422"/>
    <w:rsid w:val="00267E33"/>
    <w:rsid w:val="0026B71C"/>
    <w:rsid w:val="00273B7B"/>
    <w:rsid w:val="002811D8"/>
    <w:rsid w:val="00285166"/>
    <w:rsid w:val="00290663"/>
    <w:rsid w:val="00291688"/>
    <w:rsid w:val="002970D2"/>
    <w:rsid w:val="002A28F4"/>
    <w:rsid w:val="002A2E90"/>
    <w:rsid w:val="002B1EE0"/>
    <w:rsid w:val="002B372A"/>
    <w:rsid w:val="002B3AEE"/>
    <w:rsid w:val="002B5EF2"/>
    <w:rsid w:val="002B75AA"/>
    <w:rsid w:val="002C54B0"/>
    <w:rsid w:val="002D0B9C"/>
    <w:rsid w:val="002D1EAE"/>
    <w:rsid w:val="002D257F"/>
    <w:rsid w:val="002D3417"/>
    <w:rsid w:val="002D7C2C"/>
    <w:rsid w:val="002E19C3"/>
    <w:rsid w:val="002E58F3"/>
    <w:rsid w:val="002F37EF"/>
    <w:rsid w:val="002F56B6"/>
    <w:rsid w:val="002F58DB"/>
    <w:rsid w:val="0030037E"/>
    <w:rsid w:val="003007B1"/>
    <w:rsid w:val="00306F56"/>
    <w:rsid w:val="003106EA"/>
    <w:rsid w:val="00310E8D"/>
    <w:rsid w:val="00311AF7"/>
    <w:rsid w:val="00314B5C"/>
    <w:rsid w:val="00315C02"/>
    <w:rsid w:val="0032056B"/>
    <w:rsid w:val="00321E48"/>
    <w:rsid w:val="00326634"/>
    <w:rsid w:val="00326F66"/>
    <w:rsid w:val="003270D1"/>
    <w:rsid w:val="00327185"/>
    <w:rsid w:val="0033232F"/>
    <w:rsid w:val="0033793D"/>
    <w:rsid w:val="00340A70"/>
    <w:rsid w:val="00340E9A"/>
    <w:rsid w:val="00342494"/>
    <w:rsid w:val="0034663F"/>
    <w:rsid w:val="00346934"/>
    <w:rsid w:val="00351F4D"/>
    <w:rsid w:val="00351FC9"/>
    <w:rsid w:val="003549D6"/>
    <w:rsid w:val="00363A62"/>
    <w:rsid w:val="00364D0F"/>
    <w:rsid w:val="00371695"/>
    <w:rsid w:val="003725BD"/>
    <w:rsid w:val="0037318E"/>
    <w:rsid w:val="00373F29"/>
    <w:rsid w:val="00374DB5"/>
    <w:rsid w:val="003808FB"/>
    <w:rsid w:val="003821CC"/>
    <w:rsid w:val="00382960"/>
    <w:rsid w:val="00386ACB"/>
    <w:rsid w:val="0039268C"/>
    <w:rsid w:val="0039390C"/>
    <w:rsid w:val="0039476E"/>
    <w:rsid w:val="00396747"/>
    <w:rsid w:val="003970CB"/>
    <w:rsid w:val="003A09D1"/>
    <w:rsid w:val="003A2B45"/>
    <w:rsid w:val="003A4E9A"/>
    <w:rsid w:val="003B2906"/>
    <w:rsid w:val="003B3D46"/>
    <w:rsid w:val="003BCA2D"/>
    <w:rsid w:val="003C002B"/>
    <w:rsid w:val="003C4908"/>
    <w:rsid w:val="003D0471"/>
    <w:rsid w:val="003E2397"/>
    <w:rsid w:val="003E41A7"/>
    <w:rsid w:val="003E45CF"/>
    <w:rsid w:val="003F06EF"/>
    <w:rsid w:val="003F288B"/>
    <w:rsid w:val="003F38B4"/>
    <w:rsid w:val="003F4A24"/>
    <w:rsid w:val="00401779"/>
    <w:rsid w:val="00402A8D"/>
    <w:rsid w:val="00403161"/>
    <w:rsid w:val="004049B1"/>
    <w:rsid w:val="00421ED2"/>
    <w:rsid w:val="00423894"/>
    <w:rsid w:val="00426E8C"/>
    <w:rsid w:val="0043504C"/>
    <w:rsid w:val="00435294"/>
    <w:rsid w:val="00435C95"/>
    <w:rsid w:val="00436BE9"/>
    <w:rsid w:val="00441D5A"/>
    <w:rsid w:val="0044244F"/>
    <w:rsid w:val="00442C99"/>
    <w:rsid w:val="00442D27"/>
    <w:rsid w:val="00443191"/>
    <w:rsid w:val="00445630"/>
    <w:rsid w:val="00450B9A"/>
    <w:rsid w:val="00451820"/>
    <w:rsid w:val="00452782"/>
    <w:rsid w:val="00453AEC"/>
    <w:rsid w:val="00455B5C"/>
    <w:rsid w:val="00456434"/>
    <w:rsid w:val="00457381"/>
    <w:rsid w:val="004658AF"/>
    <w:rsid w:val="00470D2B"/>
    <w:rsid w:val="0047428C"/>
    <w:rsid w:val="00484D89"/>
    <w:rsid w:val="00485E29"/>
    <w:rsid w:val="004868C2"/>
    <w:rsid w:val="004905A8"/>
    <w:rsid w:val="004927B3"/>
    <w:rsid w:val="00496E33"/>
    <w:rsid w:val="004A1755"/>
    <w:rsid w:val="004A6AAA"/>
    <w:rsid w:val="004B3F56"/>
    <w:rsid w:val="004B4A63"/>
    <w:rsid w:val="004B7C4A"/>
    <w:rsid w:val="004C22F9"/>
    <w:rsid w:val="004C7F19"/>
    <w:rsid w:val="004CD07A"/>
    <w:rsid w:val="004D31D8"/>
    <w:rsid w:val="004D7DDA"/>
    <w:rsid w:val="004D7EE0"/>
    <w:rsid w:val="004E1ECA"/>
    <w:rsid w:val="004E2DA7"/>
    <w:rsid w:val="004E3D6B"/>
    <w:rsid w:val="004E418C"/>
    <w:rsid w:val="004E5803"/>
    <w:rsid w:val="004F44AE"/>
    <w:rsid w:val="004F4DBC"/>
    <w:rsid w:val="004F7977"/>
    <w:rsid w:val="00502258"/>
    <w:rsid w:val="0050382A"/>
    <w:rsid w:val="005068D2"/>
    <w:rsid w:val="00507254"/>
    <w:rsid w:val="0051192C"/>
    <w:rsid w:val="005160F2"/>
    <w:rsid w:val="00517068"/>
    <w:rsid w:val="005174E3"/>
    <w:rsid w:val="00520187"/>
    <w:rsid w:val="00520EFC"/>
    <w:rsid w:val="00521235"/>
    <w:rsid w:val="005216C6"/>
    <w:rsid w:val="0052257C"/>
    <w:rsid w:val="00525ACA"/>
    <w:rsid w:val="00542F69"/>
    <w:rsid w:val="00544EEC"/>
    <w:rsid w:val="00545E5B"/>
    <w:rsid w:val="005507E2"/>
    <w:rsid w:val="005616C4"/>
    <w:rsid w:val="00561750"/>
    <w:rsid w:val="005675B6"/>
    <w:rsid w:val="00570C16"/>
    <w:rsid w:val="00572B1C"/>
    <w:rsid w:val="005821F2"/>
    <w:rsid w:val="005841F0"/>
    <w:rsid w:val="0058B994"/>
    <w:rsid w:val="005950EB"/>
    <w:rsid w:val="00597856"/>
    <w:rsid w:val="005A070F"/>
    <w:rsid w:val="005A1619"/>
    <w:rsid w:val="005A3C91"/>
    <w:rsid w:val="005A56BA"/>
    <w:rsid w:val="005A5EC2"/>
    <w:rsid w:val="005B01B2"/>
    <w:rsid w:val="005B16E3"/>
    <w:rsid w:val="005B28B4"/>
    <w:rsid w:val="005B403C"/>
    <w:rsid w:val="005B5518"/>
    <w:rsid w:val="005B749A"/>
    <w:rsid w:val="005C2818"/>
    <w:rsid w:val="005D24C4"/>
    <w:rsid w:val="005E0911"/>
    <w:rsid w:val="005E0FE1"/>
    <w:rsid w:val="005E68D3"/>
    <w:rsid w:val="005F315D"/>
    <w:rsid w:val="005F7407"/>
    <w:rsid w:val="006021BB"/>
    <w:rsid w:val="006022B6"/>
    <w:rsid w:val="00606CBD"/>
    <w:rsid w:val="00607DA0"/>
    <w:rsid w:val="00610460"/>
    <w:rsid w:val="00612BDA"/>
    <w:rsid w:val="00615A9E"/>
    <w:rsid w:val="00617985"/>
    <w:rsid w:val="0062068B"/>
    <w:rsid w:val="0062240E"/>
    <w:rsid w:val="0062428C"/>
    <w:rsid w:val="006265E2"/>
    <w:rsid w:val="00632322"/>
    <w:rsid w:val="006435AB"/>
    <w:rsid w:val="006455C7"/>
    <w:rsid w:val="00655849"/>
    <w:rsid w:val="006574AA"/>
    <w:rsid w:val="00657DE7"/>
    <w:rsid w:val="00671490"/>
    <w:rsid w:val="006715F4"/>
    <w:rsid w:val="00674E48"/>
    <w:rsid w:val="00677E5B"/>
    <w:rsid w:val="00682974"/>
    <w:rsid w:val="00683C35"/>
    <w:rsid w:val="00687B31"/>
    <w:rsid w:val="00687D48"/>
    <w:rsid w:val="006936F6"/>
    <w:rsid w:val="00694A53"/>
    <w:rsid w:val="006955CC"/>
    <w:rsid w:val="006A0B86"/>
    <w:rsid w:val="006A4CD1"/>
    <w:rsid w:val="006B0D8D"/>
    <w:rsid w:val="006B599F"/>
    <w:rsid w:val="006C0BE4"/>
    <w:rsid w:val="006C37BD"/>
    <w:rsid w:val="006C3AFA"/>
    <w:rsid w:val="006C42FF"/>
    <w:rsid w:val="006C6317"/>
    <w:rsid w:val="006D1975"/>
    <w:rsid w:val="006D401D"/>
    <w:rsid w:val="006D4FAB"/>
    <w:rsid w:val="006E21B4"/>
    <w:rsid w:val="006E24C3"/>
    <w:rsid w:val="006E53D0"/>
    <w:rsid w:val="006E7F7D"/>
    <w:rsid w:val="006EA147"/>
    <w:rsid w:val="006F198E"/>
    <w:rsid w:val="006F2563"/>
    <w:rsid w:val="00705CA9"/>
    <w:rsid w:val="00713CEC"/>
    <w:rsid w:val="00715CA4"/>
    <w:rsid w:val="0073379C"/>
    <w:rsid w:val="00737B8D"/>
    <w:rsid w:val="00747E47"/>
    <w:rsid w:val="00750087"/>
    <w:rsid w:val="00750CDA"/>
    <w:rsid w:val="00750F3B"/>
    <w:rsid w:val="007544FE"/>
    <w:rsid w:val="00756965"/>
    <w:rsid w:val="0076057C"/>
    <w:rsid w:val="00761866"/>
    <w:rsid w:val="0076364F"/>
    <w:rsid w:val="007638BB"/>
    <w:rsid w:val="00764B49"/>
    <w:rsid w:val="007656C6"/>
    <w:rsid w:val="00767328"/>
    <w:rsid w:val="007679CE"/>
    <w:rsid w:val="00770F1B"/>
    <w:rsid w:val="007720A2"/>
    <w:rsid w:val="007760B0"/>
    <w:rsid w:val="00781AEE"/>
    <w:rsid w:val="00786022"/>
    <w:rsid w:val="0079347A"/>
    <w:rsid w:val="00793705"/>
    <w:rsid w:val="00797053"/>
    <w:rsid w:val="007A2471"/>
    <w:rsid w:val="007A2640"/>
    <w:rsid w:val="007A6AEB"/>
    <w:rsid w:val="007B36C7"/>
    <w:rsid w:val="007B5108"/>
    <w:rsid w:val="007C1058"/>
    <w:rsid w:val="007C36D0"/>
    <w:rsid w:val="007C7DC9"/>
    <w:rsid w:val="007D2E77"/>
    <w:rsid w:val="007D602E"/>
    <w:rsid w:val="007D6333"/>
    <w:rsid w:val="007D634F"/>
    <w:rsid w:val="007E0033"/>
    <w:rsid w:val="007E2CCB"/>
    <w:rsid w:val="007E4E0B"/>
    <w:rsid w:val="007E630D"/>
    <w:rsid w:val="007F3D54"/>
    <w:rsid w:val="00811FDB"/>
    <w:rsid w:val="00821DC0"/>
    <w:rsid w:val="0082657F"/>
    <w:rsid w:val="00831B62"/>
    <w:rsid w:val="00832087"/>
    <w:rsid w:val="0083284B"/>
    <w:rsid w:val="00842587"/>
    <w:rsid w:val="008431C3"/>
    <w:rsid w:val="00847B38"/>
    <w:rsid w:val="0085541B"/>
    <w:rsid w:val="00866413"/>
    <w:rsid w:val="00870660"/>
    <w:rsid w:val="00871E5D"/>
    <w:rsid w:val="0087252C"/>
    <w:rsid w:val="00873070"/>
    <w:rsid w:val="00880C11"/>
    <w:rsid w:val="00881D32"/>
    <w:rsid w:val="008840EE"/>
    <w:rsid w:val="0089385E"/>
    <w:rsid w:val="00895442"/>
    <w:rsid w:val="00897438"/>
    <w:rsid w:val="008A0F25"/>
    <w:rsid w:val="008B0110"/>
    <w:rsid w:val="008B0649"/>
    <w:rsid w:val="008B398D"/>
    <w:rsid w:val="008B6E2B"/>
    <w:rsid w:val="008C7658"/>
    <w:rsid w:val="008D1AF1"/>
    <w:rsid w:val="008D20D5"/>
    <w:rsid w:val="008D220A"/>
    <w:rsid w:val="008D4B48"/>
    <w:rsid w:val="008E2B36"/>
    <w:rsid w:val="008E4D6F"/>
    <w:rsid w:val="008E6BF5"/>
    <w:rsid w:val="008E6D1B"/>
    <w:rsid w:val="008F0D59"/>
    <w:rsid w:val="008F11EF"/>
    <w:rsid w:val="008F2F23"/>
    <w:rsid w:val="008F520F"/>
    <w:rsid w:val="008F6960"/>
    <w:rsid w:val="008F791B"/>
    <w:rsid w:val="00904ED0"/>
    <w:rsid w:val="009114D0"/>
    <w:rsid w:val="00912134"/>
    <w:rsid w:val="00921502"/>
    <w:rsid w:val="009220E6"/>
    <w:rsid w:val="00930016"/>
    <w:rsid w:val="009300EC"/>
    <w:rsid w:val="009302E8"/>
    <w:rsid w:val="00931744"/>
    <w:rsid w:val="00932AF3"/>
    <w:rsid w:val="00932D32"/>
    <w:rsid w:val="009354AE"/>
    <w:rsid w:val="00940500"/>
    <w:rsid w:val="00940955"/>
    <w:rsid w:val="009453B3"/>
    <w:rsid w:val="00953BE7"/>
    <w:rsid w:val="00954973"/>
    <w:rsid w:val="00955C33"/>
    <w:rsid w:val="00955D34"/>
    <w:rsid w:val="00960461"/>
    <w:rsid w:val="009608B4"/>
    <w:rsid w:val="00960C81"/>
    <w:rsid w:val="00963FF3"/>
    <w:rsid w:val="00964968"/>
    <w:rsid w:val="00974B55"/>
    <w:rsid w:val="0097781A"/>
    <w:rsid w:val="00982052"/>
    <w:rsid w:val="0098512C"/>
    <w:rsid w:val="00992278"/>
    <w:rsid w:val="00995DC5"/>
    <w:rsid w:val="0099A765"/>
    <w:rsid w:val="009A16A7"/>
    <w:rsid w:val="009A28D9"/>
    <w:rsid w:val="009A6233"/>
    <w:rsid w:val="009A68FC"/>
    <w:rsid w:val="009B4C9D"/>
    <w:rsid w:val="009B7DA9"/>
    <w:rsid w:val="009C0242"/>
    <w:rsid w:val="009C1D57"/>
    <w:rsid w:val="009D050B"/>
    <w:rsid w:val="009D0EE7"/>
    <w:rsid w:val="009D127E"/>
    <w:rsid w:val="009D3575"/>
    <w:rsid w:val="009D6ADA"/>
    <w:rsid w:val="009E0F8B"/>
    <w:rsid w:val="009E5A47"/>
    <w:rsid w:val="009E5CC9"/>
    <w:rsid w:val="009E7E61"/>
    <w:rsid w:val="009EB999"/>
    <w:rsid w:val="009F63A9"/>
    <w:rsid w:val="00A04649"/>
    <w:rsid w:val="00A0549D"/>
    <w:rsid w:val="00A07204"/>
    <w:rsid w:val="00A10793"/>
    <w:rsid w:val="00A18783"/>
    <w:rsid w:val="00A20861"/>
    <w:rsid w:val="00A24E26"/>
    <w:rsid w:val="00A24F40"/>
    <w:rsid w:val="00A26308"/>
    <w:rsid w:val="00A264D5"/>
    <w:rsid w:val="00A2722E"/>
    <w:rsid w:val="00A308AC"/>
    <w:rsid w:val="00A31B5D"/>
    <w:rsid w:val="00A35818"/>
    <w:rsid w:val="00A367C2"/>
    <w:rsid w:val="00A42CF7"/>
    <w:rsid w:val="00A53C5B"/>
    <w:rsid w:val="00A55309"/>
    <w:rsid w:val="00A60991"/>
    <w:rsid w:val="00A65BB6"/>
    <w:rsid w:val="00A662D2"/>
    <w:rsid w:val="00A7409B"/>
    <w:rsid w:val="00A74514"/>
    <w:rsid w:val="00A75E86"/>
    <w:rsid w:val="00A811D3"/>
    <w:rsid w:val="00A8129F"/>
    <w:rsid w:val="00A85D24"/>
    <w:rsid w:val="00A866F4"/>
    <w:rsid w:val="00A91A32"/>
    <w:rsid w:val="00A92780"/>
    <w:rsid w:val="00A94EE1"/>
    <w:rsid w:val="00A9515B"/>
    <w:rsid w:val="00AA1D6A"/>
    <w:rsid w:val="00AA25C7"/>
    <w:rsid w:val="00AA6067"/>
    <w:rsid w:val="00AB21C3"/>
    <w:rsid w:val="00AB7763"/>
    <w:rsid w:val="00AC0F2C"/>
    <w:rsid w:val="00AC2A94"/>
    <w:rsid w:val="00AC76FE"/>
    <w:rsid w:val="00AD189E"/>
    <w:rsid w:val="00AD2441"/>
    <w:rsid w:val="00AD3CCA"/>
    <w:rsid w:val="00AD6695"/>
    <w:rsid w:val="00AD7773"/>
    <w:rsid w:val="00AD85F0"/>
    <w:rsid w:val="00AE23F1"/>
    <w:rsid w:val="00AE2FEE"/>
    <w:rsid w:val="00AE4D84"/>
    <w:rsid w:val="00AE5DF0"/>
    <w:rsid w:val="00AF0540"/>
    <w:rsid w:val="00AF4680"/>
    <w:rsid w:val="00AF7A30"/>
    <w:rsid w:val="00B02FB6"/>
    <w:rsid w:val="00B03913"/>
    <w:rsid w:val="00B067BF"/>
    <w:rsid w:val="00B10921"/>
    <w:rsid w:val="00B116D2"/>
    <w:rsid w:val="00B133F2"/>
    <w:rsid w:val="00B13487"/>
    <w:rsid w:val="00B14B93"/>
    <w:rsid w:val="00B211E2"/>
    <w:rsid w:val="00B2302E"/>
    <w:rsid w:val="00B2588F"/>
    <w:rsid w:val="00B258CA"/>
    <w:rsid w:val="00B26725"/>
    <w:rsid w:val="00B27223"/>
    <w:rsid w:val="00B27883"/>
    <w:rsid w:val="00B34939"/>
    <w:rsid w:val="00B37FDC"/>
    <w:rsid w:val="00B41488"/>
    <w:rsid w:val="00B4161C"/>
    <w:rsid w:val="00B4786D"/>
    <w:rsid w:val="00B55C20"/>
    <w:rsid w:val="00B62490"/>
    <w:rsid w:val="00B658AD"/>
    <w:rsid w:val="00B66327"/>
    <w:rsid w:val="00B67A52"/>
    <w:rsid w:val="00B67D4F"/>
    <w:rsid w:val="00B728AF"/>
    <w:rsid w:val="00B74768"/>
    <w:rsid w:val="00B81F64"/>
    <w:rsid w:val="00B85855"/>
    <w:rsid w:val="00B90C6E"/>
    <w:rsid w:val="00B91891"/>
    <w:rsid w:val="00B929B2"/>
    <w:rsid w:val="00B94E6A"/>
    <w:rsid w:val="00B95196"/>
    <w:rsid w:val="00B961E2"/>
    <w:rsid w:val="00B97FC7"/>
    <w:rsid w:val="00BA1562"/>
    <w:rsid w:val="00BA7341"/>
    <w:rsid w:val="00BB53FF"/>
    <w:rsid w:val="00BC00F3"/>
    <w:rsid w:val="00BC6762"/>
    <w:rsid w:val="00BC726C"/>
    <w:rsid w:val="00BD50A3"/>
    <w:rsid w:val="00BD6923"/>
    <w:rsid w:val="00BD6A98"/>
    <w:rsid w:val="00BE57CD"/>
    <w:rsid w:val="00BF21B8"/>
    <w:rsid w:val="00BF463F"/>
    <w:rsid w:val="00C03AF7"/>
    <w:rsid w:val="00C06B7D"/>
    <w:rsid w:val="00C1424F"/>
    <w:rsid w:val="00C1649E"/>
    <w:rsid w:val="00C33E24"/>
    <w:rsid w:val="00C35339"/>
    <w:rsid w:val="00C353C7"/>
    <w:rsid w:val="00C3598D"/>
    <w:rsid w:val="00C37260"/>
    <w:rsid w:val="00C428F9"/>
    <w:rsid w:val="00C42D67"/>
    <w:rsid w:val="00C47225"/>
    <w:rsid w:val="00C52C98"/>
    <w:rsid w:val="00C561A7"/>
    <w:rsid w:val="00C60016"/>
    <w:rsid w:val="00C60C7A"/>
    <w:rsid w:val="00C6210F"/>
    <w:rsid w:val="00C634FD"/>
    <w:rsid w:val="00C66219"/>
    <w:rsid w:val="00C66FFA"/>
    <w:rsid w:val="00C673F9"/>
    <w:rsid w:val="00C71A44"/>
    <w:rsid w:val="00C72740"/>
    <w:rsid w:val="00C76245"/>
    <w:rsid w:val="00C81E4B"/>
    <w:rsid w:val="00C956BE"/>
    <w:rsid w:val="00CA13C3"/>
    <w:rsid w:val="00CA1E7F"/>
    <w:rsid w:val="00CA4FB3"/>
    <w:rsid w:val="00CA5586"/>
    <w:rsid w:val="00CB7698"/>
    <w:rsid w:val="00CB7EE6"/>
    <w:rsid w:val="00CD7B5E"/>
    <w:rsid w:val="00CE24D9"/>
    <w:rsid w:val="00CE3599"/>
    <w:rsid w:val="00CE3D11"/>
    <w:rsid w:val="00CF55B4"/>
    <w:rsid w:val="00CF5F28"/>
    <w:rsid w:val="00D06E73"/>
    <w:rsid w:val="00D07027"/>
    <w:rsid w:val="00D12E31"/>
    <w:rsid w:val="00D133F4"/>
    <w:rsid w:val="00D27F3F"/>
    <w:rsid w:val="00D35718"/>
    <w:rsid w:val="00D35D7E"/>
    <w:rsid w:val="00D40054"/>
    <w:rsid w:val="00D40CF9"/>
    <w:rsid w:val="00D42532"/>
    <w:rsid w:val="00D4724C"/>
    <w:rsid w:val="00D55AB8"/>
    <w:rsid w:val="00D63B35"/>
    <w:rsid w:val="00D651AC"/>
    <w:rsid w:val="00D719CE"/>
    <w:rsid w:val="00D73259"/>
    <w:rsid w:val="00D74B7C"/>
    <w:rsid w:val="00D7719D"/>
    <w:rsid w:val="00D825D2"/>
    <w:rsid w:val="00D84C28"/>
    <w:rsid w:val="00D859FA"/>
    <w:rsid w:val="00D87809"/>
    <w:rsid w:val="00D91811"/>
    <w:rsid w:val="00D932CB"/>
    <w:rsid w:val="00D96445"/>
    <w:rsid w:val="00D96AE2"/>
    <w:rsid w:val="00DA1DFF"/>
    <w:rsid w:val="00DA392B"/>
    <w:rsid w:val="00DA5F57"/>
    <w:rsid w:val="00DA7A34"/>
    <w:rsid w:val="00DB460D"/>
    <w:rsid w:val="00DB66EE"/>
    <w:rsid w:val="00DC444A"/>
    <w:rsid w:val="00DC6BFD"/>
    <w:rsid w:val="00DC7938"/>
    <w:rsid w:val="00DD0083"/>
    <w:rsid w:val="00DD6013"/>
    <w:rsid w:val="00DD78ED"/>
    <w:rsid w:val="00DD9C9E"/>
    <w:rsid w:val="00DE1626"/>
    <w:rsid w:val="00DE2D16"/>
    <w:rsid w:val="00DE4AB1"/>
    <w:rsid w:val="00DE5804"/>
    <w:rsid w:val="00DE5CAD"/>
    <w:rsid w:val="00DF25C1"/>
    <w:rsid w:val="00DF68D6"/>
    <w:rsid w:val="00DF7658"/>
    <w:rsid w:val="00E0194B"/>
    <w:rsid w:val="00E01CDE"/>
    <w:rsid w:val="00E02D08"/>
    <w:rsid w:val="00E06216"/>
    <w:rsid w:val="00E07E61"/>
    <w:rsid w:val="00E10B68"/>
    <w:rsid w:val="00E12331"/>
    <w:rsid w:val="00E12D4E"/>
    <w:rsid w:val="00E15A03"/>
    <w:rsid w:val="00E15D53"/>
    <w:rsid w:val="00E170A9"/>
    <w:rsid w:val="00E20415"/>
    <w:rsid w:val="00E20E69"/>
    <w:rsid w:val="00E21E8A"/>
    <w:rsid w:val="00E23215"/>
    <w:rsid w:val="00E23A20"/>
    <w:rsid w:val="00E27A85"/>
    <w:rsid w:val="00E27E33"/>
    <w:rsid w:val="00E288D6"/>
    <w:rsid w:val="00E325F9"/>
    <w:rsid w:val="00E343AA"/>
    <w:rsid w:val="00E36AAF"/>
    <w:rsid w:val="00E40152"/>
    <w:rsid w:val="00E44B01"/>
    <w:rsid w:val="00E55830"/>
    <w:rsid w:val="00E55BAF"/>
    <w:rsid w:val="00E562CF"/>
    <w:rsid w:val="00E64B58"/>
    <w:rsid w:val="00E65747"/>
    <w:rsid w:val="00E66349"/>
    <w:rsid w:val="00E71792"/>
    <w:rsid w:val="00E718E0"/>
    <w:rsid w:val="00E72C21"/>
    <w:rsid w:val="00E73E6E"/>
    <w:rsid w:val="00E75D22"/>
    <w:rsid w:val="00E8183E"/>
    <w:rsid w:val="00E918A9"/>
    <w:rsid w:val="00E92C93"/>
    <w:rsid w:val="00E93744"/>
    <w:rsid w:val="00EA2665"/>
    <w:rsid w:val="00EA2849"/>
    <w:rsid w:val="00EA67AC"/>
    <w:rsid w:val="00EA77AA"/>
    <w:rsid w:val="00EB20D0"/>
    <w:rsid w:val="00EC1DDE"/>
    <w:rsid w:val="00EC28BC"/>
    <w:rsid w:val="00EC75C6"/>
    <w:rsid w:val="00ED09CC"/>
    <w:rsid w:val="00EE08FC"/>
    <w:rsid w:val="00EE1E51"/>
    <w:rsid w:val="00EE5C4E"/>
    <w:rsid w:val="00EF1EC7"/>
    <w:rsid w:val="00EF292B"/>
    <w:rsid w:val="00EF4847"/>
    <w:rsid w:val="00EF4EC2"/>
    <w:rsid w:val="00EF66AD"/>
    <w:rsid w:val="00EF7A90"/>
    <w:rsid w:val="00F000F0"/>
    <w:rsid w:val="00F01AA1"/>
    <w:rsid w:val="00F03EAA"/>
    <w:rsid w:val="00F03EB4"/>
    <w:rsid w:val="00F04378"/>
    <w:rsid w:val="00F11E56"/>
    <w:rsid w:val="00F14272"/>
    <w:rsid w:val="00F1670E"/>
    <w:rsid w:val="00F22DE5"/>
    <w:rsid w:val="00F2449C"/>
    <w:rsid w:val="00F30CF0"/>
    <w:rsid w:val="00F314F3"/>
    <w:rsid w:val="00F31995"/>
    <w:rsid w:val="00F320D4"/>
    <w:rsid w:val="00F344F2"/>
    <w:rsid w:val="00F35596"/>
    <w:rsid w:val="00F36AA2"/>
    <w:rsid w:val="00F558A3"/>
    <w:rsid w:val="00F62EED"/>
    <w:rsid w:val="00F656E5"/>
    <w:rsid w:val="00F6A80F"/>
    <w:rsid w:val="00F700B3"/>
    <w:rsid w:val="00F7562F"/>
    <w:rsid w:val="00F76675"/>
    <w:rsid w:val="00F8213D"/>
    <w:rsid w:val="00F840A3"/>
    <w:rsid w:val="00F86E81"/>
    <w:rsid w:val="00F90F8C"/>
    <w:rsid w:val="00FA1403"/>
    <w:rsid w:val="00FA1694"/>
    <w:rsid w:val="00FA1C1E"/>
    <w:rsid w:val="00FA1C34"/>
    <w:rsid w:val="00FA399B"/>
    <w:rsid w:val="00FA46D7"/>
    <w:rsid w:val="00FA529C"/>
    <w:rsid w:val="00FA6D73"/>
    <w:rsid w:val="00FA6FE7"/>
    <w:rsid w:val="00FA7342"/>
    <w:rsid w:val="00FB2347"/>
    <w:rsid w:val="00FB2C5E"/>
    <w:rsid w:val="00FB5D64"/>
    <w:rsid w:val="00FB60F5"/>
    <w:rsid w:val="00FC2811"/>
    <w:rsid w:val="00FC342E"/>
    <w:rsid w:val="00FD1E46"/>
    <w:rsid w:val="00FD405E"/>
    <w:rsid w:val="00FD547F"/>
    <w:rsid w:val="00FD6FC2"/>
    <w:rsid w:val="00FE0751"/>
    <w:rsid w:val="00FE0BCB"/>
    <w:rsid w:val="00FE0E31"/>
    <w:rsid w:val="00FF1E2D"/>
    <w:rsid w:val="00FF2625"/>
    <w:rsid w:val="00FF2F67"/>
    <w:rsid w:val="00FF4B1B"/>
    <w:rsid w:val="00FF6A44"/>
    <w:rsid w:val="01066B17"/>
    <w:rsid w:val="0124C6CB"/>
    <w:rsid w:val="0141690F"/>
    <w:rsid w:val="014600B5"/>
    <w:rsid w:val="014A6DD3"/>
    <w:rsid w:val="01533B91"/>
    <w:rsid w:val="0162BC58"/>
    <w:rsid w:val="0175956E"/>
    <w:rsid w:val="017A029D"/>
    <w:rsid w:val="017C280D"/>
    <w:rsid w:val="017F8B8E"/>
    <w:rsid w:val="0184401F"/>
    <w:rsid w:val="0184B4DA"/>
    <w:rsid w:val="01963F03"/>
    <w:rsid w:val="01964A85"/>
    <w:rsid w:val="0196A944"/>
    <w:rsid w:val="01A35E6F"/>
    <w:rsid w:val="01A7817D"/>
    <w:rsid w:val="01C2CECA"/>
    <w:rsid w:val="01CE68E8"/>
    <w:rsid w:val="01D664DF"/>
    <w:rsid w:val="01E5025C"/>
    <w:rsid w:val="01F1E34B"/>
    <w:rsid w:val="0201D2F7"/>
    <w:rsid w:val="0206C55A"/>
    <w:rsid w:val="021B36AC"/>
    <w:rsid w:val="022470E8"/>
    <w:rsid w:val="0224D6DE"/>
    <w:rsid w:val="02279091"/>
    <w:rsid w:val="0239F37C"/>
    <w:rsid w:val="025492D0"/>
    <w:rsid w:val="025D38E6"/>
    <w:rsid w:val="026E6D25"/>
    <w:rsid w:val="0281BE32"/>
    <w:rsid w:val="02960572"/>
    <w:rsid w:val="029F48D7"/>
    <w:rsid w:val="02A0B943"/>
    <w:rsid w:val="02C01D3C"/>
    <w:rsid w:val="02C400C1"/>
    <w:rsid w:val="02C43C00"/>
    <w:rsid w:val="02CCDDB7"/>
    <w:rsid w:val="02D46856"/>
    <w:rsid w:val="02F6336F"/>
    <w:rsid w:val="02FCD37A"/>
    <w:rsid w:val="02FF0A18"/>
    <w:rsid w:val="030A0DA7"/>
    <w:rsid w:val="03157AEA"/>
    <w:rsid w:val="031DA33E"/>
    <w:rsid w:val="03217C00"/>
    <w:rsid w:val="03287A2E"/>
    <w:rsid w:val="0328E5BC"/>
    <w:rsid w:val="032ACF89"/>
    <w:rsid w:val="03374A5E"/>
    <w:rsid w:val="034533D6"/>
    <w:rsid w:val="03526555"/>
    <w:rsid w:val="0353A11F"/>
    <w:rsid w:val="036BA886"/>
    <w:rsid w:val="037BDED5"/>
    <w:rsid w:val="0386453B"/>
    <w:rsid w:val="038FE4C3"/>
    <w:rsid w:val="0395DE80"/>
    <w:rsid w:val="03B19233"/>
    <w:rsid w:val="03D9EC80"/>
    <w:rsid w:val="03E10748"/>
    <w:rsid w:val="03E76583"/>
    <w:rsid w:val="040CAF5D"/>
    <w:rsid w:val="0413515E"/>
    <w:rsid w:val="04178BC7"/>
    <w:rsid w:val="041C81CA"/>
    <w:rsid w:val="0426EF84"/>
    <w:rsid w:val="042D6FE8"/>
    <w:rsid w:val="0433311B"/>
    <w:rsid w:val="0436DCDC"/>
    <w:rsid w:val="0445BCB7"/>
    <w:rsid w:val="044A91A1"/>
    <w:rsid w:val="045DA028"/>
    <w:rsid w:val="048EF0BA"/>
    <w:rsid w:val="04BD4C61"/>
    <w:rsid w:val="04C6547A"/>
    <w:rsid w:val="04D63A48"/>
    <w:rsid w:val="04DD6ADC"/>
    <w:rsid w:val="04E12F9B"/>
    <w:rsid w:val="04E6D7D0"/>
    <w:rsid w:val="04E8EE06"/>
    <w:rsid w:val="04F95D72"/>
    <w:rsid w:val="050660B9"/>
    <w:rsid w:val="0506AA25"/>
    <w:rsid w:val="050F0779"/>
    <w:rsid w:val="050F2885"/>
    <w:rsid w:val="05113E26"/>
    <w:rsid w:val="0513F94F"/>
    <w:rsid w:val="0529840D"/>
    <w:rsid w:val="0538F6CE"/>
    <w:rsid w:val="053E6801"/>
    <w:rsid w:val="053F6F97"/>
    <w:rsid w:val="05498E16"/>
    <w:rsid w:val="05564666"/>
    <w:rsid w:val="05566D70"/>
    <w:rsid w:val="05586BE1"/>
    <w:rsid w:val="055B2DE6"/>
    <w:rsid w:val="05799A79"/>
    <w:rsid w:val="05842FB1"/>
    <w:rsid w:val="05A6E647"/>
    <w:rsid w:val="05ACC505"/>
    <w:rsid w:val="05B984E0"/>
    <w:rsid w:val="05BAB7D4"/>
    <w:rsid w:val="05C3B871"/>
    <w:rsid w:val="05F00102"/>
    <w:rsid w:val="05FC3A04"/>
    <w:rsid w:val="061E2C04"/>
    <w:rsid w:val="0623FAF2"/>
    <w:rsid w:val="063276A2"/>
    <w:rsid w:val="064D646F"/>
    <w:rsid w:val="064D73C0"/>
    <w:rsid w:val="064E1B55"/>
    <w:rsid w:val="064F978E"/>
    <w:rsid w:val="06568254"/>
    <w:rsid w:val="065C8F14"/>
    <w:rsid w:val="065F6D1D"/>
    <w:rsid w:val="066331CF"/>
    <w:rsid w:val="067DF6CB"/>
    <w:rsid w:val="0698D4F5"/>
    <w:rsid w:val="0699233A"/>
    <w:rsid w:val="06A19A7A"/>
    <w:rsid w:val="06A34948"/>
    <w:rsid w:val="06AA641C"/>
    <w:rsid w:val="06AD0E87"/>
    <w:rsid w:val="06CCA1EB"/>
    <w:rsid w:val="06E17DA7"/>
    <w:rsid w:val="06EB4C13"/>
    <w:rsid w:val="06F73032"/>
    <w:rsid w:val="06FFC686"/>
    <w:rsid w:val="0721ED9C"/>
    <w:rsid w:val="0725D378"/>
    <w:rsid w:val="0726046F"/>
    <w:rsid w:val="072C44BE"/>
    <w:rsid w:val="0732DD48"/>
    <w:rsid w:val="073ACB8C"/>
    <w:rsid w:val="0740FD72"/>
    <w:rsid w:val="07508993"/>
    <w:rsid w:val="07542C58"/>
    <w:rsid w:val="07555541"/>
    <w:rsid w:val="076F17FA"/>
    <w:rsid w:val="0771E235"/>
    <w:rsid w:val="0775DF96"/>
    <w:rsid w:val="078A3478"/>
    <w:rsid w:val="078DE249"/>
    <w:rsid w:val="078E49D4"/>
    <w:rsid w:val="07903F2E"/>
    <w:rsid w:val="0790F985"/>
    <w:rsid w:val="07949C22"/>
    <w:rsid w:val="07A70B99"/>
    <w:rsid w:val="07AEE523"/>
    <w:rsid w:val="07C02770"/>
    <w:rsid w:val="07D24A4C"/>
    <w:rsid w:val="07D57C16"/>
    <w:rsid w:val="07E03F3E"/>
    <w:rsid w:val="07ED5520"/>
    <w:rsid w:val="07F4ED23"/>
    <w:rsid w:val="07FAA8F0"/>
    <w:rsid w:val="0802DE3C"/>
    <w:rsid w:val="0810F6BC"/>
    <w:rsid w:val="081834A8"/>
    <w:rsid w:val="0819C72C"/>
    <w:rsid w:val="081C0AFF"/>
    <w:rsid w:val="081E7892"/>
    <w:rsid w:val="083F319E"/>
    <w:rsid w:val="08413625"/>
    <w:rsid w:val="0843CF15"/>
    <w:rsid w:val="086FD800"/>
    <w:rsid w:val="0875A451"/>
    <w:rsid w:val="0876927D"/>
    <w:rsid w:val="087D2978"/>
    <w:rsid w:val="088DB1A6"/>
    <w:rsid w:val="089817E4"/>
    <w:rsid w:val="08A18BE1"/>
    <w:rsid w:val="08D5C1EA"/>
    <w:rsid w:val="08D640A8"/>
    <w:rsid w:val="08DD0714"/>
    <w:rsid w:val="08EE81B4"/>
    <w:rsid w:val="08FED4A4"/>
    <w:rsid w:val="0901CE78"/>
    <w:rsid w:val="090D26FB"/>
    <w:rsid w:val="090D3255"/>
    <w:rsid w:val="093BA19F"/>
    <w:rsid w:val="094D9E7D"/>
    <w:rsid w:val="094F581C"/>
    <w:rsid w:val="09562103"/>
    <w:rsid w:val="09580B2C"/>
    <w:rsid w:val="095997A1"/>
    <w:rsid w:val="096AD13E"/>
    <w:rsid w:val="096D406B"/>
    <w:rsid w:val="096D5E68"/>
    <w:rsid w:val="09760392"/>
    <w:rsid w:val="0985880D"/>
    <w:rsid w:val="0990BD84"/>
    <w:rsid w:val="09919E4B"/>
    <w:rsid w:val="0994A45E"/>
    <w:rsid w:val="09A89EFA"/>
    <w:rsid w:val="09AC7B17"/>
    <w:rsid w:val="09E6320D"/>
    <w:rsid w:val="09EDC68C"/>
    <w:rsid w:val="09F4AFEF"/>
    <w:rsid w:val="09FCFF36"/>
    <w:rsid w:val="0A0C6B07"/>
    <w:rsid w:val="0A144831"/>
    <w:rsid w:val="0A2EBB84"/>
    <w:rsid w:val="0A52B5BC"/>
    <w:rsid w:val="0A5DD056"/>
    <w:rsid w:val="0A619130"/>
    <w:rsid w:val="0A6EE700"/>
    <w:rsid w:val="0A7316D3"/>
    <w:rsid w:val="0A98F5D4"/>
    <w:rsid w:val="0A9E2E15"/>
    <w:rsid w:val="0AB195AE"/>
    <w:rsid w:val="0AC72C59"/>
    <w:rsid w:val="0AEE22BB"/>
    <w:rsid w:val="0AF1F221"/>
    <w:rsid w:val="0AFF3DC4"/>
    <w:rsid w:val="0B07F347"/>
    <w:rsid w:val="0B08349D"/>
    <w:rsid w:val="0B11FB63"/>
    <w:rsid w:val="0B239D78"/>
    <w:rsid w:val="0B2BB4E2"/>
    <w:rsid w:val="0B45AB3F"/>
    <w:rsid w:val="0B49AFC4"/>
    <w:rsid w:val="0B4EE795"/>
    <w:rsid w:val="0B5312CF"/>
    <w:rsid w:val="0B69734A"/>
    <w:rsid w:val="0B7AD160"/>
    <w:rsid w:val="0B86F0BA"/>
    <w:rsid w:val="0B888754"/>
    <w:rsid w:val="0B89F36D"/>
    <w:rsid w:val="0BA28296"/>
    <w:rsid w:val="0BB12C66"/>
    <w:rsid w:val="0BC584E1"/>
    <w:rsid w:val="0BCCBFDB"/>
    <w:rsid w:val="0BD27C7E"/>
    <w:rsid w:val="0BDBF390"/>
    <w:rsid w:val="0BE977EA"/>
    <w:rsid w:val="0BF285EE"/>
    <w:rsid w:val="0BF74C78"/>
    <w:rsid w:val="0BF9A0B7"/>
    <w:rsid w:val="0BFCA654"/>
    <w:rsid w:val="0C1DAF7A"/>
    <w:rsid w:val="0C201591"/>
    <w:rsid w:val="0C22E52A"/>
    <w:rsid w:val="0C42891D"/>
    <w:rsid w:val="0C46CD2D"/>
    <w:rsid w:val="0C6AA730"/>
    <w:rsid w:val="0C7EB769"/>
    <w:rsid w:val="0C86AB2B"/>
    <w:rsid w:val="0C8DA5F2"/>
    <w:rsid w:val="0C9C808B"/>
    <w:rsid w:val="0CA3B64F"/>
    <w:rsid w:val="0CAE552D"/>
    <w:rsid w:val="0CB3D1FB"/>
    <w:rsid w:val="0CB6B366"/>
    <w:rsid w:val="0CBAD4F0"/>
    <w:rsid w:val="0CF07837"/>
    <w:rsid w:val="0CFE6CAB"/>
    <w:rsid w:val="0D12A8FD"/>
    <w:rsid w:val="0D230EA1"/>
    <w:rsid w:val="0D41925C"/>
    <w:rsid w:val="0D4C0976"/>
    <w:rsid w:val="0D56DA19"/>
    <w:rsid w:val="0D5A2F43"/>
    <w:rsid w:val="0D621D3E"/>
    <w:rsid w:val="0D678985"/>
    <w:rsid w:val="0D7BDC4C"/>
    <w:rsid w:val="0D8AA1E8"/>
    <w:rsid w:val="0DA745C5"/>
    <w:rsid w:val="0DAAB795"/>
    <w:rsid w:val="0DB6C7B9"/>
    <w:rsid w:val="0DBCF4AB"/>
    <w:rsid w:val="0DC2FA27"/>
    <w:rsid w:val="0DC496C5"/>
    <w:rsid w:val="0DCACE89"/>
    <w:rsid w:val="0DCAEA4C"/>
    <w:rsid w:val="0DCEF10A"/>
    <w:rsid w:val="0DE05F7E"/>
    <w:rsid w:val="0DE06E73"/>
    <w:rsid w:val="0DE22888"/>
    <w:rsid w:val="0DE3181B"/>
    <w:rsid w:val="0DFB04D3"/>
    <w:rsid w:val="0E05BF36"/>
    <w:rsid w:val="0E0FE8C8"/>
    <w:rsid w:val="0E1380F4"/>
    <w:rsid w:val="0E17B467"/>
    <w:rsid w:val="0E18CDA9"/>
    <w:rsid w:val="0E1B4D72"/>
    <w:rsid w:val="0E2845B7"/>
    <w:rsid w:val="0E2AC016"/>
    <w:rsid w:val="0E3AC2AC"/>
    <w:rsid w:val="0E4631F2"/>
    <w:rsid w:val="0E54501D"/>
    <w:rsid w:val="0E5AB289"/>
    <w:rsid w:val="0E5DD670"/>
    <w:rsid w:val="0E67E3F4"/>
    <w:rsid w:val="0E683C7C"/>
    <w:rsid w:val="0E78EF8E"/>
    <w:rsid w:val="0E844D22"/>
    <w:rsid w:val="0E924F86"/>
    <w:rsid w:val="0EA77DEA"/>
    <w:rsid w:val="0EAF2002"/>
    <w:rsid w:val="0EBE917C"/>
    <w:rsid w:val="0EDDD8CC"/>
    <w:rsid w:val="0EDEB409"/>
    <w:rsid w:val="0EFFC3B7"/>
    <w:rsid w:val="0F094D75"/>
    <w:rsid w:val="0F0E98F0"/>
    <w:rsid w:val="0F472602"/>
    <w:rsid w:val="0F516CBD"/>
    <w:rsid w:val="0F5AB406"/>
    <w:rsid w:val="0F634B7C"/>
    <w:rsid w:val="0F648B6E"/>
    <w:rsid w:val="0F7580A0"/>
    <w:rsid w:val="0F7D200A"/>
    <w:rsid w:val="0F852208"/>
    <w:rsid w:val="0F8B87F8"/>
    <w:rsid w:val="0F8E0905"/>
    <w:rsid w:val="0FB2546F"/>
    <w:rsid w:val="0FB58FBF"/>
    <w:rsid w:val="0FC1C60C"/>
    <w:rsid w:val="0FCA09E2"/>
    <w:rsid w:val="0FCB0009"/>
    <w:rsid w:val="0FDA95C9"/>
    <w:rsid w:val="0FDCF801"/>
    <w:rsid w:val="0FF6479C"/>
    <w:rsid w:val="0FFD6614"/>
    <w:rsid w:val="100BB10A"/>
    <w:rsid w:val="10181654"/>
    <w:rsid w:val="101E78A7"/>
    <w:rsid w:val="10247356"/>
    <w:rsid w:val="1027E859"/>
    <w:rsid w:val="10423CE5"/>
    <w:rsid w:val="10450FB9"/>
    <w:rsid w:val="106C149B"/>
    <w:rsid w:val="107FF63F"/>
    <w:rsid w:val="1080D034"/>
    <w:rsid w:val="10830EC6"/>
    <w:rsid w:val="10848296"/>
    <w:rsid w:val="109260D5"/>
    <w:rsid w:val="1093BF06"/>
    <w:rsid w:val="10A08492"/>
    <w:rsid w:val="10AF063F"/>
    <w:rsid w:val="10B34F1D"/>
    <w:rsid w:val="10B9C7D2"/>
    <w:rsid w:val="10C033DF"/>
    <w:rsid w:val="10C04124"/>
    <w:rsid w:val="10C9C9E9"/>
    <w:rsid w:val="10DC3764"/>
    <w:rsid w:val="10E3F8FD"/>
    <w:rsid w:val="10EA45DD"/>
    <w:rsid w:val="10F15422"/>
    <w:rsid w:val="10FC310C"/>
    <w:rsid w:val="112E60C7"/>
    <w:rsid w:val="1137D31A"/>
    <w:rsid w:val="1145DA18"/>
    <w:rsid w:val="11588885"/>
    <w:rsid w:val="117E4372"/>
    <w:rsid w:val="11902667"/>
    <w:rsid w:val="119CD33C"/>
    <w:rsid w:val="119FDD3E"/>
    <w:rsid w:val="11A1C448"/>
    <w:rsid w:val="11A528B8"/>
    <w:rsid w:val="11C3482A"/>
    <w:rsid w:val="11C54FEC"/>
    <w:rsid w:val="11D009AE"/>
    <w:rsid w:val="11E344A6"/>
    <w:rsid w:val="11F487B0"/>
    <w:rsid w:val="11F723C5"/>
    <w:rsid w:val="11F89C75"/>
    <w:rsid w:val="11FEE435"/>
    <w:rsid w:val="12038CFB"/>
    <w:rsid w:val="120CC4D7"/>
    <w:rsid w:val="120E3333"/>
    <w:rsid w:val="120FB026"/>
    <w:rsid w:val="1214ED92"/>
    <w:rsid w:val="1216AFF6"/>
    <w:rsid w:val="12218108"/>
    <w:rsid w:val="1241F9CC"/>
    <w:rsid w:val="1250CF52"/>
    <w:rsid w:val="125B4500"/>
    <w:rsid w:val="12614945"/>
    <w:rsid w:val="1269BF21"/>
    <w:rsid w:val="126AC0FD"/>
    <w:rsid w:val="126CAAE2"/>
    <w:rsid w:val="126F4289"/>
    <w:rsid w:val="12A1944C"/>
    <w:rsid w:val="12B4149B"/>
    <w:rsid w:val="12C20919"/>
    <w:rsid w:val="12C6B53A"/>
    <w:rsid w:val="12CD26B5"/>
    <w:rsid w:val="12D5EF22"/>
    <w:rsid w:val="12D8E4D8"/>
    <w:rsid w:val="12E7F1BA"/>
    <w:rsid w:val="12F15EC4"/>
    <w:rsid w:val="12F8D516"/>
    <w:rsid w:val="12FC5063"/>
    <w:rsid w:val="1302BBDC"/>
    <w:rsid w:val="1306C131"/>
    <w:rsid w:val="131311B8"/>
    <w:rsid w:val="132B9DFA"/>
    <w:rsid w:val="133F5E83"/>
    <w:rsid w:val="1354D78E"/>
    <w:rsid w:val="1365568B"/>
    <w:rsid w:val="136BE4EB"/>
    <w:rsid w:val="1374D368"/>
    <w:rsid w:val="137AC5B9"/>
    <w:rsid w:val="138E89AD"/>
    <w:rsid w:val="13908244"/>
    <w:rsid w:val="13A2DC20"/>
    <w:rsid w:val="13A8DE5A"/>
    <w:rsid w:val="13B20EDF"/>
    <w:rsid w:val="13B8CD92"/>
    <w:rsid w:val="13C9B533"/>
    <w:rsid w:val="13D8ED82"/>
    <w:rsid w:val="13DB4292"/>
    <w:rsid w:val="13DDC05E"/>
    <w:rsid w:val="13DE4E3F"/>
    <w:rsid w:val="13E9FD55"/>
    <w:rsid w:val="1407B566"/>
    <w:rsid w:val="141C4403"/>
    <w:rsid w:val="141ED483"/>
    <w:rsid w:val="1429B617"/>
    <w:rsid w:val="143947A4"/>
    <w:rsid w:val="143B0194"/>
    <w:rsid w:val="144F1CCB"/>
    <w:rsid w:val="1457DE58"/>
    <w:rsid w:val="147A5878"/>
    <w:rsid w:val="14801F8A"/>
    <w:rsid w:val="14817140"/>
    <w:rsid w:val="1483FBAF"/>
    <w:rsid w:val="1487ADD1"/>
    <w:rsid w:val="14952DEB"/>
    <w:rsid w:val="149B1789"/>
    <w:rsid w:val="149F5EC7"/>
    <w:rsid w:val="14A64D9A"/>
    <w:rsid w:val="14B1659F"/>
    <w:rsid w:val="14B54766"/>
    <w:rsid w:val="14C8F6B6"/>
    <w:rsid w:val="14D66120"/>
    <w:rsid w:val="14DA2A6C"/>
    <w:rsid w:val="14DAC868"/>
    <w:rsid w:val="14E28A61"/>
    <w:rsid w:val="14EC7F79"/>
    <w:rsid w:val="14EF515C"/>
    <w:rsid w:val="14F31C3F"/>
    <w:rsid w:val="15039F73"/>
    <w:rsid w:val="15072171"/>
    <w:rsid w:val="150B2579"/>
    <w:rsid w:val="150C2818"/>
    <w:rsid w:val="15198667"/>
    <w:rsid w:val="151C6045"/>
    <w:rsid w:val="152D42CC"/>
    <w:rsid w:val="152D6155"/>
    <w:rsid w:val="1530D641"/>
    <w:rsid w:val="15473668"/>
    <w:rsid w:val="15477464"/>
    <w:rsid w:val="154DDF40"/>
    <w:rsid w:val="1555F99E"/>
    <w:rsid w:val="155EB176"/>
    <w:rsid w:val="157AE1A8"/>
    <w:rsid w:val="1583E189"/>
    <w:rsid w:val="15A443D7"/>
    <w:rsid w:val="15A4D05F"/>
    <w:rsid w:val="15A6BCC3"/>
    <w:rsid w:val="15A9C72E"/>
    <w:rsid w:val="15ACF9B0"/>
    <w:rsid w:val="15BA861C"/>
    <w:rsid w:val="15BDB700"/>
    <w:rsid w:val="15C58678"/>
    <w:rsid w:val="15CCBD4E"/>
    <w:rsid w:val="15E87FFC"/>
    <w:rsid w:val="15F87730"/>
    <w:rsid w:val="15F89455"/>
    <w:rsid w:val="1600BC16"/>
    <w:rsid w:val="16086D96"/>
    <w:rsid w:val="160EF319"/>
    <w:rsid w:val="161AD2A1"/>
    <w:rsid w:val="161B6AA8"/>
    <w:rsid w:val="161BA6D4"/>
    <w:rsid w:val="161D1C9B"/>
    <w:rsid w:val="1628F9EA"/>
    <w:rsid w:val="162B85A4"/>
    <w:rsid w:val="16302442"/>
    <w:rsid w:val="16387708"/>
    <w:rsid w:val="16417090"/>
    <w:rsid w:val="1651B495"/>
    <w:rsid w:val="1651C1E7"/>
    <w:rsid w:val="1657A458"/>
    <w:rsid w:val="1663978A"/>
    <w:rsid w:val="167F2316"/>
    <w:rsid w:val="168757D8"/>
    <w:rsid w:val="16877211"/>
    <w:rsid w:val="1687FDD7"/>
    <w:rsid w:val="16884FDA"/>
    <w:rsid w:val="16960684"/>
    <w:rsid w:val="169FD892"/>
    <w:rsid w:val="16A0763D"/>
    <w:rsid w:val="16A16043"/>
    <w:rsid w:val="16ACB90A"/>
    <w:rsid w:val="16AD4591"/>
    <w:rsid w:val="16B2296B"/>
    <w:rsid w:val="16B34C79"/>
    <w:rsid w:val="16D495B3"/>
    <w:rsid w:val="16D74179"/>
    <w:rsid w:val="16E9AFA1"/>
    <w:rsid w:val="16EAEE0F"/>
    <w:rsid w:val="16ED9E60"/>
    <w:rsid w:val="16F8FE3F"/>
    <w:rsid w:val="17032532"/>
    <w:rsid w:val="17145A7C"/>
    <w:rsid w:val="171DB343"/>
    <w:rsid w:val="17465436"/>
    <w:rsid w:val="1750661B"/>
    <w:rsid w:val="1753C8D0"/>
    <w:rsid w:val="175674F6"/>
    <w:rsid w:val="1770E434"/>
    <w:rsid w:val="17749F3D"/>
    <w:rsid w:val="178AD92C"/>
    <w:rsid w:val="1791D9D2"/>
    <w:rsid w:val="17A43DF7"/>
    <w:rsid w:val="17B39952"/>
    <w:rsid w:val="17BAD090"/>
    <w:rsid w:val="17BD94D0"/>
    <w:rsid w:val="17D1990B"/>
    <w:rsid w:val="17DA4C5C"/>
    <w:rsid w:val="17F374B9"/>
    <w:rsid w:val="18004496"/>
    <w:rsid w:val="1816E54D"/>
    <w:rsid w:val="181B6761"/>
    <w:rsid w:val="182679F9"/>
    <w:rsid w:val="1831832B"/>
    <w:rsid w:val="18396703"/>
    <w:rsid w:val="18448E41"/>
    <w:rsid w:val="184856DF"/>
    <w:rsid w:val="184B9F9F"/>
    <w:rsid w:val="18567FC3"/>
    <w:rsid w:val="185E77C3"/>
    <w:rsid w:val="186D5536"/>
    <w:rsid w:val="187BBEE4"/>
    <w:rsid w:val="187E2F84"/>
    <w:rsid w:val="18858002"/>
    <w:rsid w:val="188C535B"/>
    <w:rsid w:val="1890EAED"/>
    <w:rsid w:val="1895318F"/>
    <w:rsid w:val="18A19C93"/>
    <w:rsid w:val="18A5DBA0"/>
    <w:rsid w:val="18B16DBE"/>
    <w:rsid w:val="18C2C409"/>
    <w:rsid w:val="18D4C8B5"/>
    <w:rsid w:val="18D4E814"/>
    <w:rsid w:val="18D938D1"/>
    <w:rsid w:val="18ECE5B1"/>
    <w:rsid w:val="18F4E84D"/>
    <w:rsid w:val="190F268C"/>
    <w:rsid w:val="1922CEAE"/>
    <w:rsid w:val="1926A98D"/>
    <w:rsid w:val="192BE757"/>
    <w:rsid w:val="192BF8C0"/>
    <w:rsid w:val="1933B4B8"/>
    <w:rsid w:val="19400E58"/>
    <w:rsid w:val="194858C3"/>
    <w:rsid w:val="19491282"/>
    <w:rsid w:val="194E8347"/>
    <w:rsid w:val="19557140"/>
    <w:rsid w:val="195B9F2D"/>
    <w:rsid w:val="196382F5"/>
    <w:rsid w:val="196F902C"/>
    <w:rsid w:val="1978C93A"/>
    <w:rsid w:val="1983B4C7"/>
    <w:rsid w:val="19A26789"/>
    <w:rsid w:val="19A325D2"/>
    <w:rsid w:val="19BBFCA3"/>
    <w:rsid w:val="19C92563"/>
    <w:rsid w:val="19D0A177"/>
    <w:rsid w:val="19DE8F2F"/>
    <w:rsid w:val="19E8B1D5"/>
    <w:rsid w:val="19EB3F1B"/>
    <w:rsid w:val="19EBF1FF"/>
    <w:rsid w:val="19F99501"/>
    <w:rsid w:val="19FBC820"/>
    <w:rsid w:val="1A01BBF6"/>
    <w:rsid w:val="1A022419"/>
    <w:rsid w:val="1A093287"/>
    <w:rsid w:val="1A22047E"/>
    <w:rsid w:val="1A29A57E"/>
    <w:rsid w:val="1A355852"/>
    <w:rsid w:val="1A36D9F1"/>
    <w:rsid w:val="1A4FEF86"/>
    <w:rsid w:val="1A63F13F"/>
    <w:rsid w:val="1A671B6C"/>
    <w:rsid w:val="1A69C55D"/>
    <w:rsid w:val="1A8B2ED7"/>
    <w:rsid w:val="1A90ECD5"/>
    <w:rsid w:val="1A911ABB"/>
    <w:rsid w:val="1AA655ED"/>
    <w:rsid w:val="1AA97411"/>
    <w:rsid w:val="1AAA3176"/>
    <w:rsid w:val="1AC2CC46"/>
    <w:rsid w:val="1ACC04CB"/>
    <w:rsid w:val="1ADE2BF3"/>
    <w:rsid w:val="1ADE9C95"/>
    <w:rsid w:val="1AE5F140"/>
    <w:rsid w:val="1AFA1504"/>
    <w:rsid w:val="1AFBF1B8"/>
    <w:rsid w:val="1B0B608D"/>
    <w:rsid w:val="1B1340EA"/>
    <w:rsid w:val="1B17F18E"/>
    <w:rsid w:val="1B37526A"/>
    <w:rsid w:val="1B3E37EA"/>
    <w:rsid w:val="1B41DCB3"/>
    <w:rsid w:val="1B491846"/>
    <w:rsid w:val="1B49A7CD"/>
    <w:rsid w:val="1B4E860F"/>
    <w:rsid w:val="1B84F0F7"/>
    <w:rsid w:val="1B86648C"/>
    <w:rsid w:val="1BAACBC0"/>
    <w:rsid w:val="1BEBC5AA"/>
    <w:rsid w:val="1BF74107"/>
    <w:rsid w:val="1BF8D045"/>
    <w:rsid w:val="1BFA64CB"/>
    <w:rsid w:val="1C079CEB"/>
    <w:rsid w:val="1C0FFC3B"/>
    <w:rsid w:val="1C116CC3"/>
    <w:rsid w:val="1C297FC2"/>
    <w:rsid w:val="1C31382F"/>
    <w:rsid w:val="1C32C183"/>
    <w:rsid w:val="1C361193"/>
    <w:rsid w:val="1C3D6AC0"/>
    <w:rsid w:val="1C40320C"/>
    <w:rsid w:val="1C40F217"/>
    <w:rsid w:val="1C4E9C65"/>
    <w:rsid w:val="1C5486B6"/>
    <w:rsid w:val="1C5E4A4F"/>
    <w:rsid w:val="1C60DBC4"/>
    <w:rsid w:val="1C883C70"/>
    <w:rsid w:val="1C96A7D7"/>
    <w:rsid w:val="1CBD934C"/>
    <w:rsid w:val="1CC13E82"/>
    <w:rsid w:val="1CC94200"/>
    <w:rsid w:val="1CDF51E8"/>
    <w:rsid w:val="1CE20453"/>
    <w:rsid w:val="1CE32DDC"/>
    <w:rsid w:val="1CEE2E4F"/>
    <w:rsid w:val="1CFB2862"/>
    <w:rsid w:val="1D01E180"/>
    <w:rsid w:val="1D0298A0"/>
    <w:rsid w:val="1D18CDF1"/>
    <w:rsid w:val="1D1EDD38"/>
    <w:rsid w:val="1D3B1ED8"/>
    <w:rsid w:val="1D3D5534"/>
    <w:rsid w:val="1D4EA210"/>
    <w:rsid w:val="1D9E0981"/>
    <w:rsid w:val="1DAB9350"/>
    <w:rsid w:val="1DB9329F"/>
    <w:rsid w:val="1DCBDADB"/>
    <w:rsid w:val="1DCD794A"/>
    <w:rsid w:val="1DD348D6"/>
    <w:rsid w:val="1DD662C6"/>
    <w:rsid w:val="1DE47FEA"/>
    <w:rsid w:val="1DE998F3"/>
    <w:rsid w:val="1DEBE31A"/>
    <w:rsid w:val="1DF44CD5"/>
    <w:rsid w:val="1DFEB085"/>
    <w:rsid w:val="1E1DC6BC"/>
    <w:rsid w:val="1E2A1214"/>
    <w:rsid w:val="1E3B2F7D"/>
    <w:rsid w:val="1E4BFDDE"/>
    <w:rsid w:val="1E586CAE"/>
    <w:rsid w:val="1E66DAFA"/>
    <w:rsid w:val="1E671903"/>
    <w:rsid w:val="1E6DE85B"/>
    <w:rsid w:val="1E795A4C"/>
    <w:rsid w:val="1E7CD9DA"/>
    <w:rsid w:val="1E827EF3"/>
    <w:rsid w:val="1E873B9A"/>
    <w:rsid w:val="1E8FBBB7"/>
    <w:rsid w:val="1E999D32"/>
    <w:rsid w:val="1E9C1401"/>
    <w:rsid w:val="1EA10FE1"/>
    <w:rsid w:val="1EB39F70"/>
    <w:rsid w:val="1EB50400"/>
    <w:rsid w:val="1EBF83E9"/>
    <w:rsid w:val="1EC41E0E"/>
    <w:rsid w:val="1EC5F315"/>
    <w:rsid w:val="1ED54F46"/>
    <w:rsid w:val="1EE785C6"/>
    <w:rsid w:val="1F06E27B"/>
    <w:rsid w:val="1F0C5A33"/>
    <w:rsid w:val="1F0E79B3"/>
    <w:rsid w:val="1F17DE6F"/>
    <w:rsid w:val="1F1AEDF7"/>
    <w:rsid w:val="1F252818"/>
    <w:rsid w:val="1F271E00"/>
    <w:rsid w:val="1F3CD484"/>
    <w:rsid w:val="1F47776E"/>
    <w:rsid w:val="1F540D8E"/>
    <w:rsid w:val="1F67201B"/>
    <w:rsid w:val="1F70DC5A"/>
    <w:rsid w:val="1F84FB97"/>
    <w:rsid w:val="1F87B37B"/>
    <w:rsid w:val="1F881F3A"/>
    <w:rsid w:val="1FA48F48"/>
    <w:rsid w:val="1FA63C5B"/>
    <w:rsid w:val="1FA6DBF6"/>
    <w:rsid w:val="1FB9483B"/>
    <w:rsid w:val="1FC3C81F"/>
    <w:rsid w:val="1FDBD81C"/>
    <w:rsid w:val="1FE482C4"/>
    <w:rsid w:val="1FF23C5D"/>
    <w:rsid w:val="201151B2"/>
    <w:rsid w:val="201E4562"/>
    <w:rsid w:val="20351719"/>
    <w:rsid w:val="204160A5"/>
    <w:rsid w:val="2052B408"/>
    <w:rsid w:val="20567F63"/>
    <w:rsid w:val="20602BB1"/>
    <w:rsid w:val="2077702E"/>
    <w:rsid w:val="2079C1A2"/>
    <w:rsid w:val="2088EA3C"/>
    <w:rsid w:val="2099BDDB"/>
    <w:rsid w:val="209CAB15"/>
    <w:rsid w:val="209D2245"/>
    <w:rsid w:val="20ACCC53"/>
    <w:rsid w:val="20B685EA"/>
    <w:rsid w:val="20B8AF2B"/>
    <w:rsid w:val="20BA286E"/>
    <w:rsid w:val="20D9087F"/>
    <w:rsid w:val="20D93B48"/>
    <w:rsid w:val="20DC6317"/>
    <w:rsid w:val="20EF29D2"/>
    <w:rsid w:val="20F4A442"/>
    <w:rsid w:val="210207BD"/>
    <w:rsid w:val="210ECF7C"/>
    <w:rsid w:val="21127A5E"/>
    <w:rsid w:val="2124A31C"/>
    <w:rsid w:val="212D627B"/>
    <w:rsid w:val="2132F0F5"/>
    <w:rsid w:val="2134451A"/>
    <w:rsid w:val="213A150D"/>
    <w:rsid w:val="214F37B2"/>
    <w:rsid w:val="2161B2D6"/>
    <w:rsid w:val="217B18D1"/>
    <w:rsid w:val="218ACE82"/>
    <w:rsid w:val="219D52FB"/>
    <w:rsid w:val="21A45914"/>
    <w:rsid w:val="21BDC793"/>
    <w:rsid w:val="21D6F8B2"/>
    <w:rsid w:val="21DF8EA8"/>
    <w:rsid w:val="2204D214"/>
    <w:rsid w:val="2229CA18"/>
    <w:rsid w:val="222C5E2B"/>
    <w:rsid w:val="223A4901"/>
    <w:rsid w:val="223BB93A"/>
    <w:rsid w:val="224ED040"/>
    <w:rsid w:val="226D25DA"/>
    <w:rsid w:val="228D501E"/>
    <w:rsid w:val="22958688"/>
    <w:rsid w:val="22AA9A80"/>
    <w:rsid w:val="22AD74DF"/>
    <w:rsid w:val="22B355B6"/>
    <w:rsid w:val="22BA76FE"/>
    <w:rsid w:val="22BCCAD5"/>
    <w:rsid w:val="22BE7DCD"/>
    <w:rsid w:val="22CC2CBD"/>
    <w:rsid w:val="22D0BF6E"/>
    <w:rsid w:val="22D8D5AE"/>
    <w:rsid w:val="22E6F09E"/>
    <w:rsid w:val="22E7A98D"/>
    <w:rsid w:val="22EBD072"/>
    <w:rsid w:val="22FFF4B2"/>
    <w:rsid w:val="231C29AB"/>
    <w:rsid w:val="231E01B2"/>
    <w:rsid w:val="23209664"/>
    <w:rsid w:val="232246CB"/>
    <w:rsid w:val="232BDB93"/>
    <w:rsid w:val="2334D3D9"/>
    <w:rsid w:val="2335BA52"/>
    <w:rsid w:val="233BF117"/>
    <w:rsid w:val="233D1407"/>
    <w:rsid w:val="234EA86E"/>
    <w:rsid w:val="23583B66"/>
    <w:rsid w:val="2360A3CE"/>
    <w:rsid w:val="236C4639"/>
    <w:rsid w:val="236F8524"/>
    <w:rsid w:val="237C3EE4"/>
    <w:rsid w:val="237EA416"/>
    <w:rsid w:val="238A91F2"/>
    <w:rsid w:val="23919B07"/>
    <w:rsid w:val="2396BADA"/>
    <w:rsid w:val="239D113C"/>
    <w:rsid w:val="23AEC22C"/>
    <w:rsid w:val="23D365C2"/>
    <w:rsid w:val="23DCD892"/>
    <w:rsid w:val="23F8EE6F"/>
    <w:rsid w:val="2414C6A0"/>
    <w:rsid w:val="2418E8C0"/>
    <w:rsid w:val="24261564"/>
    <w:rsid w:val="24301CE3"/>
    <w:rsid w:val="243F5B86"/>
    <w:rsid w:val="244574EF"/>
    <w:rsid w:val="2450C672"/>
    <w:rsid w:val="24584D33"/>
    <w:rsid w:val="245E6C8F"/>
    <w:rsid w:val="24672751"/>
    <w:rsid w:val="2484E600"/>
    <w:rsid w:val="248F2B0A"/>
    <w:rsid w:val="249B8053"/>
    <w:rsid w:val="249BC513"/>
    <w:rsid w:val="24AE1D9B"/>
    <w:rsid w:val="24B2A333"/>
    <w:rsid w:val="24B3F52B"/>
    <w:rsid w:val="24C0B43F"/>
    <w:rsid w:val="24C21233"/>
    <w:rsid w:val="24C43AFD"/>
    <w:rsid w:val="24D40688"/>
    <w:rsid w:val="24EEA7BD"/>
    <w:rsid w:val="251585A8"/>
    <w:rsid w:val="252BBFF4"/>
    <w:rsid w:val="25467DD7"/>
    <w:rsid w:val="2549C73C"/>
    <w:rsid w:val="254C643E"/>
    <w:rsid w:val="254D23B1"/>
    <w:rsid w:val="25686DF8"/>
    <w:rsid w:val="256D6877"/>
    <w:rsid w:val="256FFC1D"/>
    <w:rsid w:val="2574BD8A"/>
    <w:rsid w:val="2578A8F3"/>
    <w:rsid w:val="25A12784"/>
    <w:rsid w:val="25AB062E"/>
    <w:rsid w:val="25AE6582"/>
    <w:rsid w:val="25B025D1"/>
    <w:rsid w:val="25C5773D"/>
    <w:rsid w:val="25D0F855"/>
    <w:rsid w:val="25ED41B0"/>
    <w:rsid w:val="25F532B4"/>
    <w:rsid w:val="25F56CE9"/>
    <w:rsid w:val="2601CD9B"/>
    <w:rsid w:val="26084E86"/>
    <w:rsid w:val="261A2546"/>
    <w:rsid w:val="262390D2"/>
    <w:rsid w:val="263523F9"/>
    <w:rsid w:val="2647B3C5"/>
    <w:rsid w:val="2649835C"/>
    <w:rsid w:val="264A7073"/>
    <w:rsid w:val="2657CA85"/>
    <w:rsid w:val="265B0ED3"/>
    <w:rsid w:val="2672DB4B"/>
    <w:rsid w:val="267D7352"/>
    <w:rsid w:val="268F6397"/>
    <w:rsid w:val="26A725E6"/>
    <w:rsid w:val="26ACF011"/>
    <w:rsid w:val="26B14CAA"/>
    <w:rsid w:val="26C19696"/>
    <w:rsid w:val="26D588BD"/>
    <w:rsid w:val="26DC0FC9"/>
    <w:rsid w:val="26DFC703"/>
    <w:rsid w:val="26EC1A5C"/>
    <w:rsid w:val="26FFFB8A"/>
    <w:rsid w:val="270524DD"/>
    <w:rsid w:val="271B681B"/>
    <w:rsid w:val="271FFD88"/>
    <w:rsid w:val="27508982"/>
    <w:rsid w:val="275371CC"/>
    <w:rsid w:val="276C6B31"/>
    <w:rsid w:val="276DCA46"/>
    <w:rsid w:val="27B92C29"/>
    <w:rsid w:val="27D5E762"/>
    <w:rsid w:val="27DFC701"/>
    <w:rsid w:val="27E4A249"/>
    <w:rsid w:val="27EA43F5"/>
    <w:rsid w:val="27EDDC3A"/>
    <w:rsid w:val="27F6A399"/>
    <w:rsid w:val="27F9EAA7"/>
    <w:rsid w:val="27FB1E6C"/>
    <w:rsid w:val="27FDADF2"/>
    <w:rsid w:val="27FF1F37"/>
    <w:rsid w:val="27FFC6A3"/>
    <w:rsid w:val="28168605"/>
    <w:rsid w:val="282BB773"/>
    <w:rsid w:val="282D552C"/>
    <w:rsid w:val="283173B2"/>
    <w:rsid w:val="28463889"/>
    <w:rsid w:val="28467AAC"/>
    <w:rsid w:val="284A45C1"/>
    <w:rsid w:val="284ECECB"/>
    <w:rsid w:val="284EFDD4"/>
    <w:rsid w:val="28521539"/>
    <w:rsid w:val="28717329"/>
    <w:rsid w:val="28720FC7"/>
    <w:rsid w:val="287B978C"/>
    <w:rsid w:val="2887EB0E"/>
    <w:rsid w:val="2889A898"/>
    <w:rsid w:val="2889F428"/>
    <w:rsid w:val="2894804C"/>
    <w:rsid w:val="289DE99C"/>
    <w:rsid w:val="28BEC313"/>
    <w:rsid w:val="28C384AB"/>
    <w:rsid w:val="28C5C0BE"/>
    <w:rsid w:val="28C73010"/>
    <w:rsid w:val="28CA2A4D"/>
    <w:rsid w:val="28CAF8AA"/>
    <w:rsid w:val="28CD21EE"/>
    <w:rsid w:val="28D39F2D"/>
    <w:rsid w:val="28D6CD9A"/>
    <w:rsid w:val="28E3E04E"/>
    <w:rsid w:val="28F2532F"/>
    <w:rsid w:val="28F564DC"/>
    <w:rsid w:val="28FEAA91"/>
    <w:rsid w:val="290A025C"/>
    <w:rsid w:val="291D96A8"/>
    <w:rsid w:val="291EBFCD"/>
    <w:rsid w:val="2924E272"/>
    <w:rsid w:val="292BD753"/>
    <w:rsid w:val="292CD376"/>
    <w:rsid w:val="2954AD44"/>
    <w:rsid w:val="295FDB03"/>
    <w:rsid w:val="2961E1AB"/>
    <w:rsid w:val="296606FB"/>
    <w:rsid w:val="297220E3"/>
    <w:rsid w:val="29733912"/>
    <w:rsid w:val="29895FF0"/>
    <w:rsid w:val="29A2877B"/>
    <w:rsid w:val="29DEC28B"/>
    <w:rsid w:val="29DEEA12"/>
    <w:rsid w:val="29E61BDF"/>
    <w:rsid w:val="29E8F1D4"/>
    <w:rsid w:val="29F74A96"/>
    <w:rsid w:val="29FC2C14"/>
    <w:rsid w:val="2A14147F"/>
    <w:rsid w:val="2A146C49"/>
    <w:rsid w:val="2A1767ED"/>
    <w:rsid w:val="2A18D11C"/>
    <w:rsid w:val="2A196ADD"/>
    <w:rsid w:val="2A61911F"/>
    <w:rsid w:val="2A6A7D1D"/>
    <w:rsid w:val="2A6F0A1D"/>
    <w:rsid w:val="2A82F0FE"/>
    <w:rsid w:val="2A88FEBC"/>
    <w:rsid w:val="2A978523"/>
    <w:rsid w:val="2AB0B079"/>
    <w:rsid w:val="2AC0B2D3"/>
    <w:rsid w:val="2AD853C6"/>
    <w:rsid w:val="2AD98E97"/>
    <w:rsid w:val="2ADBCAFB"/>
    <w:rsid w:val="2AE9C246"/>
    <w:rsid w:val="2AE9ED05"/>
    <w:rsid w:val="2B073CE4"/>
    <w:rsid w:val="2B1DA290"/>
    <w:rsid w:val="2B25DA80"/>
    <w:rsid w:val="2B3FDD09"/>
    <w:rsid w:val="2B43313D"/>
    <w:rsid w:val="2B449F98"/>
    <w:rsid w:val="2B4C216C"/>
    <w:rsid w:val="2B4F6A12"/>
    <w:rsid w:val="2B635835"/>
    <w:rsid w:val="2B79C400"/>
    <w:rsid w:val="2B9701A8"/>
    <w:rsid w:val="2B9C49E4"/>
    <w:rsid w:val="2B9E6DFB"/>
    <w:rsid w:val="2BA9B089"/>
    <w:rsid w:val="2BB3D24E"/>
    <w:rsid w:val="2BC5048F"/>
    <w:rsid w:val="2BCCD56F"/>
    <w:rsid w:val="2BE2D36E"/>
    <w:rsid w:val="2BEAB2C8"/>
    <w:rsid w:val="2BFC8C0E"/>
    <w:rsid w:val="2BFCA68B"/>
    <w:rsid w:val="2BFD6180"/>
    <w:rsid w:val="2C1B1121"/>
    <w:rsid w:val="2C343C87"/>
    <w:rsid w:val="2C44A926"/>
    <w:rsid w:val="2C7CC7B4"/>
    <w:rsid w:val="2C7F1DF7"/>
    <w:rsid w:val="2C89E5F3"/>
    <w:rsid w:val="2C96A2B4"/>
    <w:rsid w:val="2C9F5F55"/>
    <w:rsid w:val="2CAE5181"/>
    <w:rsid w:val="2CF847FB"/>
    <w:rsid w:val="2D00568D"/>
    <w:rsid w:val="2D1D9B67"/>
    <w:rsid w:val="2D27A7A5"/>
    <w:rsid w:val="2D2D1124"/>
    <w:rsid w:val="2D3FCC19"/>
    <w:rsid w:val="2D415B7B"/>
    <w:rsid w:val="2D434C15"/>
    <w:rsid w:val="2D63F5E3"/>
    <w:rsid w:val="2D675F85"/>
    <w:rsid w:val="2D7A6338"/>
    <w:rsid w:val="2D7AF0BD"/>
    <w:rsid w:val="2D7F0013"/>
    <w:rsid w:val="2D802D6E"/>
    <w:rsid w:val="2D94F975"/>
    <w:rsid w:val="2DA4E17C"/>
    <w:rsid w:val="2DB3B84A"/>
    <w:rsid w:val="2DB3BB2E"/>
    <w:rsid w:val="2DC916EC"/>
    <w:rsid w:val="2DCDB1D8"/>
    <w:rsid w:val="2DD3B497"/>
    <w:rsid w:val="2DDFF5DD"/>
    <w:rsid w:val="2DE2B782"/>
    <w:rsid w:val="2DE4F405"/>
    <w:rsid w:val="2DFEC1B8"/>
    <w:rsid w:val="2DFF2438"/>
    <w:rsid w:val="2E043326"/>
    <w:rsid w:val="2E077492"/>
    <w:rsid w:val="2E1B1D45"/>
    <w:rsid w:val="2E2C0D7C"/>
    <w:rsid w:val="2E2D021B"/>
    <w:rsid w:val="2E479085"/>
    <w:rsid w:val="2E4FB990"/>
    <w:rsid w:val="2E59A8C0"/>
    <w:rsid w:val="2E67849E"/>
    <w:rsid w:val="2E77BDAF"/>
    <w:rsid w:val="2E99F887"/>
    <w:rsid w:val="2E9B5243"/>
    <w:rsid w:val="2E9C5D43"/>
    <w:rsid w:val="2EA04D2E"/>
    <w:rsid w:val="2EA2D46F"/>
    <w:rsid w:val="2EAB02EF"/>
    <w:rsid w:val="2EB14434"/>
    <w:rsid w:val="2EB96195"/>
    <w:rsid w:val="2ECF8C7C"/>
    <w:rsid w:val="2EE3E3E8"/>
    <w:rsid w:val="2EF24A6B"/>
    <w:rsid w:val="2EFDBB72"/>
    <w:rsid w:val="2F3D63FE"/>
    <w:rsid w:val="2F63EEDE"/>
    <w:rsid w:val="2F7A5694"/>
    <w:rsid w:val="2F7D5EBE"/>
    <w:rsid w:val="2F82A98E"/>
    <w:rsid w:val="2F8E27B0"/>
    <w:rsid w:val="2F9012B8"/>
    <w:rsid w:val="2F96EE60"/>
    <w:rsid w:val="2F9AA3BB"/>
    <w:rsid w:val="2F9C3D33"/>
    <w:rsid w:val="2FA1876B"/>
    <w:rsid w:val="2FA68F52"/>
    <w:rsid w:val="2FA7E447"/>
    <w:rsid w:val="2FA8B451"/>
    <w:rsid w:val="2FA9311A"/>
    <w:rsid w:val="2FBF0755"/>
    <w:rsid w:val="2FC3FD6B"/>
    <w:rsid w:val="2FC573A6"/>
    <w:rsid w:val="2FCA54B5"/>
    <w:rsid w:val="2FE0D0AD"/>
    <w:rsid w:val="2FE8BC18"/>
    <w:rsid w:val="2FFA25CF"/>
    <w:rsid w:val="2FFE1B7B"/>
    <w:rsid w:val="30089FF8"/>
    <w:rsid w:val="30091DDF"/>
    <w:rsid w:val="300B2B1D"/>
    <w:rsid w:val="300C993E"/>
    <w:rsid w:val="3012F06D"/>
    <w:rsid w:val="304E55DF"/>
    <w:rsid w:val="304F974A"/>
    <w:rsid w:val="306CA31B"/>
    <w:rsid w:val="306E038A"/>
    <w:rsid w:val="306F8EF8"/>
    <w:rsid w:val="306FBB07"/>
    <w:rsid w:val="307871DB"/>
    <w:rsid w:val="308DC6A1"/>
    <w:rsid w:val="3090C5B8"/>
    <w:rsid w:val="3094038D"/>
    <w:rsid w:val="30B04BE9"/>
    <w:rsid w:val="30B7CE30"/>
    <w:rsid w:val="30B976D6"/>
    <w:rsid w:val="30BB9F11"/>
    <w:rsid w:val="30D89D3C"/>
    <w:rsid w:val="30E7CA2A"/>
    <w:rsid w:val="30ED4934"/>
    <w:rsid w:val="30FDCB44"/>
    <w:rsid w:val="310A3B9A"/>
    <w:rsid w:val="310DD750"/>
    <w:rsid w:val="3129D7F0"/>
    <w:rsid w:val="3138FBB4"/>
    <w:rsid w:val="314BF1E3"/>
    <w:rsid w:val="314CD104"/>
    <w:rsid w:val="316497FE"/>
    <w:rsid w:val="31824050"/>
    <w:rsid w:val="31863F67"/>
    <w:rsid w:val="318E2570"/>
    <w:rsid w:val="3194B0D7"/>
    <w:rsid w:val="3198B361"/>
    <w:rsid w:val="319DF805"/>
    <w:rsid w:val="31A19498"/>
    <w:rsid w:val="31A6D9F7"/>
    <w:rsid w:val="31AD49DF"/>
    <w:rsid w:val="31AF032B"/>
    <w:rsid w:val="31CBC84A"/>
    <w:rsid w:val="31CDA202"/>
    <w:rsid w:val="31D2C866"/>
    <w:rsid w:val="31D44E3B"/>
    <w:rsid w:val="31DBA068"/>
    <w:rsid w:val="31FFED2D"/>
    <w:rsid w:val="320470F1"/>
    <w:rsid w:val="320A42FC"/>
    <w:rsid w:val="320B0737"/>
    <w:rsid w:val="321E6F3C"/>
    <w:rsid w:val="322CC3EC"/>
    <w:rsid w:val="32462ADD"/>
    <w:rsid w:val="32559ECA"/>
    <w:rsid w:val="327C0EF4"/>
    <w:rsid w:val="32815C5E"/>
    <w:rsid w:val="328BCE07"/>
    <w:rsid w:val="32A52E97"/>
    <w:rsid w:val="32A99B04"/>
    <w:rsid w:val="32C2D0D7"/>
    <w:rsid w:val="32C5245D"/>
    <w:rsid w:val="32CA3D4E"/>
    <w:rsid w:val="32CC9A7E"/>
    <w:rsid w:val="32D04880"/>
    <w:rsid w:val="32EA2A6E"/>
    <w:rsid w:val="32ECBA72"/>
    <w:rsid w:val="32F21899"/>
    <w:rsid w:val="32F4AD94"/>
    <w:rsid w:val="32FBA9C7"/>
    <w:rsid w:val="3313A701"/>
    <w:rsid w:val="332589F6"/>
    <w:rsid w:val="332C04BE"/>
    <w:rsid w:val="33322491"/>
    <w:rsid w:val="33599FBA"/>
    <w:rsid w:val="335D495E"/>
    <w:rsid w:val="3391B90A"/>
    <w:rsid w:val="33A0428C"/>
    <w:rsid w:val="33A6627D"/>
    <w:rsid w:val="33A9EDB3"/>
    <w:rsid w:val="33B46B56"/>
    <w:rsid w:val="33C12C18"/>
    <w:rsid w:val="33C18714"/>
    <w:rsid w:val="33D96539"/>
    <w:rsid w:val="33E212E6"/>
    <w:rsid w:val="33FAE9E2"/>
    <w:rsid w:val="3404D53B"/>
    <w:rsid w:val="34064AE3"/>
    <w:rsid w:val="3407449F"/>
    <w:rsid w:val="34115F63"/>
    <w:rsid w:val="34122209"/>
    <w:rsid w:val="341E8846"/>
    <w:rsid w:val="3420F5FD"/>
    <w:rsid w:val="34257345"/>
    <w:rsid w:val="342C360C"/>
    <w:rsid w:val="343CF35C"/>
    <w:rsid w:val="34482E4E"/>
    <w:rsid w:val="344B8E7D"/>
    <w:rsid w:val="344C0BFF"/>
    <w:rsid w:val="3460F4BE"/>
    <w:rsid w:val="34656068"/>
    <w:rsid w:val="346C2886"/>
    <w:rsid w:val="346C2C4A"/>
    <w:rsid w:val="34709D50"/>
    <w:rsid w:val="3473943E"/>
    <w:rsid w:val="3475D472"/>
    <w:rsid w:val="3487720E"/>
    <w:rsid w:val="349CFF29"/>
    <w:rsid w:val="349E77C0"/>
    <w:rsid w:val="34AEB9B8"/>
    <w:rsid w:val="34AF9C94"/>
    <w:rsid w:val="34BF8644"/>
    <w:rsid w:val="34D4D6BE"/>
    <w:rsid w:val="34E0433A"/>
    <w:rsid w:val="34EF80BB"/>
    <w:rsid w:val="34F2BCDE"/>
    <w:rsid w:val="34F9A1A3"/>
    <w:rsid w:val="34F9F1F1"/>
    <w:rsid w:val="352627EA"/>
    <w:rsid w:val="352F3100"/>
    <w:rsid w:val="35335F2D"/>
    <w:rsid w:val="353BFADC"/>
    <w:rsid w:val="35503645"/>
    <w:rsid w:val="3554385C"/>
    <w:rsid w:val="3559ADC4"/>
    <w:rsid w:val="355DF4F6"/>
    <w:rsid w:val="355F6884"/>
    <w:rsid w:val="3562A21A"/>
    <w:rsid w:val="35684055"/>
    <w:rsid w:val="356A85E4"/>
    <w:rsid w:val="357C1D3B"/>
    <w:rsid w:val="35B847C9"/>
    <w:rsid w:val="35DC6C95"/>
    <w:rsid w:val="35DD9DDD"/>
    <w:rsid w:val="35F289B6"/>
    <w:rsid w:val="35F78467"/>
    <w:rsid w:val="35FF6314"/>
    <w:rsid w:val="360C94EB"/>
    <w:rsid w:val="361720B3"/>
    <w:rsid w:val="361827A5"/>
    <w:rsid w:val="361C262D"/>
    <w:rsid w:val="3621879A"/>
    <w:rsid w:val="3621DC27"/>
    <w:rsid w:val="362E76EB"/>
    <w:rsid w:val="3633862F"/>
    <w:rsid w:val="3634B52A"/>
    <w:rsid w:val="363B7D9B"/>
    <w:rsid w:val="364A6485"/>
    <w:rsid w:val="364F5801"/>
    <w:rsid w:val="3651A1CF"/>
    <w:rsid w:val="3657A37B"/>
    <w:rsid w:val="366123F9"/>
    <w:rsid w:val="366B65A6"/>
    <w:rsid w:val="3680534B"/>
    <w:rsid w:val="3689D22E"/>
    <w:rsid w:val="368B511C"/>
    <w:rsid w:val="368ECBDE"/>
    <w:rsid w:val="369D71DF"/>
    <w:rsid w:val="36A4B419"/>
    <w:rsid w:val="36A780DC"/>
    <w:rsid w:val="36BE5A8E"/>
    <w:rsid w:val="36BF6B9A"/>
    <w:rsid w:val="36C1A1BB"/>
    <w:rsid w:val="36CB0161"/>
    <w:rsid w:val="36DB2B10"/>
    <w:rsid w:val="36DFF6A5"/>
    <w:rsid w:val="36E5A1A5"/>
    <w:rsid w:val="36ED1B5C"/>
    <w:rsid w:val="36F51A4C"/>
    <w:rsid w:val="37057810"/>
    <w:rsid w:val="37170562"/>
    <w:rsid w:val="373A6C97"/>
    <w:rsid w:val="373F1A7E"/>
    <w:rsid w:val="37445D31"/>
    <w:rsid w:val="374AB8B9"/>
    <w:rsid w:val="374CDDC3"/>
    <w:rsid w:val="3763D6CE"/>
    <w:rsid w:val="3782B518"/>
    <w:rsid w:val="3783CC09"/>
    <w:rsid w:val="379516FD"/>
    <w:rsid w:val="37A2508E"/>
    <w:rsid w:val="37B26FC5"/>
    <w:rsid w:val="37DA5F6E"/>
    <w:rsid w:val="37DD7283"/>
    <w:rsid w:val="380296A8"/>
    <w:rsid w:val="380D1EF3"/>
    <w:rsid w:val="382042F5"/>
    <w:rsid w:val="383E34F6"/>
    <w:rsid w:val="38461ED4"/>
    <w:rsid w:val="384DCF63"/>
    <w:rsid w:val="3850BD4C"/>
    <w:rsid w:val="385EFFA9"/>
    <w:rsid w:val="3879E7CD"/>
    <w:rsid w:val="388E283A"/>
    <w:rsid w:val="389A42DC"/>
    <w:rsid w:val="38B33D4E"/>
    <w:rsid w:val="38C2BC2B"/>
    <w:rsid w:val="38D61DF8"/>
    <w:rsid w:val="38F6D996"/>
    <w:rsid w:val="3903339F"/>
    <w:rsid w:val="390637DB"/>
    <w:rsid w:val="3908EB58"/>
    <w:rsid w:val="390B7D8C"/>
    <w:rsid w:val="390BD142"/>
    <w:rsid w:val="390BE484"/>
    <w:rsid w:val="392DA28F"/>
    <w:rsid w:val="392EE743"/>
    <w:rsid w:val="3939D2C2"/>
    <w:rsid w:val="3939EF02"/>
    <w:rsid w:val="3952F623"/>
    <w:rsid w:val="395D684F"/>
    <w:rsid w:val="396041E5"/>
    <w:rsid w:val="3964D1F8"/>
    <w:rsid w:val="39725933"/>
    <w:rsid w:val="3977DA01"/>
    <w:rsid w:val="397FF407"/>
    <w:rsid w:val="398A6723"/>
    <w:rsid w:val="398A763D"/>
    <w:rsid w:val="398A81DB"/>
    <w:rsid w:val="398D94CC"/>
    <w:rsid w:val="39B3CBB2"/>
    <w:rsid w:val="39B7F40D"/>
    <w:rsid w:val="39BCA63C"/>
    <w:rsid w:val="39D5EB1F"/>
    <w:rsid w:val="39EDD65F"/>
    <w:rsid w:val="39FACDE8"/>
    <w:rsid w:val="3A01FA8E"/>
    <w:rsid w:val="3A03213C"/>
    <w:rsid w:val="3A0482D1"/>
    <w:rsid w:val="3A08D94F"/>
    <w:rsid w:val="3A156249"/>
    <w:rsid w:val="3A35502D"/>
    <w:rsid w:val="3A6626FD"/>
    <w:rsid w:val="3A7FC60F"/>
    <w:rsid w:val="3A85CE87"/>
    <w:rsid w:val="3A8F3897"/>
    <w:rsid w:val="3A90121E"/>
    <w:rsid w:val="3AA5B8C2"/>
    <w:rsid w:val="3AABCBB2"/>
    <w:rsid w:val="3AB99B42"/>
    <w:rsid w:val="3AC49284"/>
    <w:rsid w:val="3ACF4F15"/>
    <w:rsid w:val="3AD8A17E"/>
    <w:rsid w:val="3ADD5477"/>
    <w:rsid w:val="3AE51EAC"/>
    <w:rsid w:val="3AF64727"/>
    <w:rsid w:val="3B059089"/>
    <w:rsid w:val="3B29652D"/>
    <w:rsid w:val="3B433265"/>
    <w:rsid w:val="3B5C17AF"/>
    <w:rsid w:val="3B7DEBA4"/>
    <w:rsid w:val="3B95DD69"/>
    <w:rsid w:val="3BA1AF1A"/>
    <w:rsid w:val="3BCBE5C0"/>
    <w:rsid w:val="3BEF39E7"/>
    <w:rsid w:val="3BF06000"/>
    <w:rsid w:val="3BF9537C"/>
    <w:rsid w:val="3C05FBC7"/>
    <w:rsid w:val="3C105C1E"/>
    <w:rsid w:val="3C1A7F27"/>
    <w:rsid w:val="3C26BA61"/>
    <w:rsid w:val="3C2E7A58"/>
    <w:rsid w:val="3C43E071"/>
    <w:rsid w:val="3C45D85D"/>
    <w:rsid w:val="3C528E80"/>
    <w:rsid w:val="3C556839"/>
    <w:rsid w:val="3C67CA6D"/>
    <w:rsid w:val="3C6B59FB"/>
    <w:rsid w:val="3C74F4EC"/>
    <w:rsid w:val="3C874C07"/>
    <w:rsid w:val="3C8B66C6"/>
    <w:rsid w:val="3C8D0844"/>
    <w:rsid w:val="3C9AAEB5"/>
    <w:rsid w:val="3C9B2780"/>
    <w:rsid w:val="3CC4C53E"/>
    <w:rsid w:val="3CD440B0"/>
    <w:rsid w:val="3CD55F44"/>
    <w:rsid w:val="3CD7960E"/>
    <w:rsid w:val="3CE5AB43"/>
    <w:rsid w:val="3CE8457F"/>
    <w:rsid w:val="3CF18532"/>
    <w:rsid w:val="3CF536D0"/>
    <w:rsid w:val="3D0762B0"/>
    <w:rsid w:val="3D11AAA0"/>
    <w:rsid w:val="3D1A052A"/>
    <w:rsid w:val="3D1C14FB"/>
    <w:rsid w:val="3D242E6F"/>
    <w:rsid w:val="3D37033D"/>
    <w:rsid w:val="3D38DE35"/>
    <w:rsid w:val="3D395BC4"/>
    <w:rsid w:val="3D4CF5A3"/>
    <w:rsid w:val="3D5E80BA"/>
    <w:rsid w:val="3D60BBF0"/>
    <w:rsid w:val="3D6BC0A7"/>
    <w:rsid w:val="3D90CD25"/>
    <w:rsid w:val="3D97A385"/>
    <w:rsid w:val="3D99926B"/>
    <w:rsid w:val="3DA386D9"/>
    <w:rsid w:val="3DB20232"/>
    <w:rsid w:val="3DC372EF"/>
    <w:rsid w:val="3DCBFC8B"/>
    <w:rsid w:val="3DD0884B"/>
    <w:rsid w:val="3DD138BF"/>
    <w:rsid w:val="3DD34AE0"/>
    <w:rsid w:val="3DE1A8BE"/>
    <w:rsid w:val="3DEA6665"/>
    <w:rsid w:val="3DF28E85"/>
    <w:rsid w:val="3DFF0AC2"/>
    <w:rsid w:val="3E38431B"/>
    <w:rsid w:val="3E45730A"/>
    <w:rsid w:val="3E51F277"/>
    <w:rsid w:val="3E545924"/>
    <w:rsid w:val="3E5688A1"/>
    <w:rsid w:val="3E598ED3"/>
    <w:rsid w:val="3E6105EF"/>
    <w:rsid w:val="3E6222F9"/>
    <w:rsid w:val="3E64414E"/>
    <w:rsid w:val="3E6B0668"/>
    <w:rsid w:val="3E6C46BB"/>
    <w:rsid w:val="3E722A2B"/>
    <w:rsid w:val="3E723CD3"/>
    <w:rsid w:val="3E783035"/>
    <w:rsid w:val="3E838ABD"/>
    <w:rsid w:val="3E887140"/>
    <w:rsid w:val="3E8B5471"/>
    <w:rsid w:val="3E8F5CBC"/>
    <w:rsid w:val="3E997CCD"/>
    <w:rsid w:val="3EA378F6"/>
    <w:rsid w:val="3EB834C3"/>
    <w:rsid w:val="3EE98A3F"/>
    <w:rsid w:val="3EF08DFD"/>
    <w:rsid w:val="3EF0EC37"/>
    <w:rsid w:val="3EF302AD"/>
    <w:rsid w:val="3F08EEEA"/>
    <w:rsid w:val="3F192C0D"/>
    <w:rsid w:val="3F2000EF"/>
    <w:rsid w:val="3F4D0A7D"/>
    <w:rsid w:val="3F54D4B0"/>
    <w:rsid w:val="3F5D0417"/>
    <w:rsid w:val="3F67E203"/>
    <w:rsid w:val="3F683477"/>
    <w:rsid w:val="3F6F1B41"/>
    <w:rsid w:val="3F723E95"/>
    <w:rsid w:val="3F887BBB"/>
    <w:rsid w:val="3F953D6E"/>
    <w:rsid w:val="3F9A5014"/>
    <w:rsid w:val="3FAC12A1"/>
    <w:rsid w:val="3FB03AD7"/>
    <w:rsid w:val="3FC3B442"/>
    <w:rsid w:val="3FCC819A"/>
    <w:rsid w:val="3FE15A22"/>
    <w:rsid w:val="3FE384F6"/>
    <w:rsid w:val="3FEA7FFA"/>
    <w:rsid w:val="3FFCD650"/>
    <w:rsid w:val="4024C579"/>
    <w:rsid w:val="402D15B5"/>
    <w:rsid w:val="4052F11F"/>
    <w:rsid w:val="4053A10E"/>
    <w:rsid w:val="405458C5"/>
    <w:rsid w:val="405554A7"/>
    <w:rsid w:val="4066F307"/>
    <w:rsid w:val="40676E38"/>
    <w:rsid w:val="40849665"/>
    <w:rsid w:val="40855AA0"/>
    <w:rsid w:val="409F1815"/>
    <w:rsid w:val="40A6B206"/>
    <w:rsid w:val="40AAD2A2"/>
    <w:rsid w:val="40C31017"/>
    <w:rsid w:val="40CF5A63"/>
    <w:rsid w:val="40F11D5B"/>
    <w:rsid w:val="410E0EF6"/>
    <w:rsid w:val="41132262"/>
    <w:rsid w:val="4148F6AF"/>
    <w:rsid w:val="415527E9"/>
    <w:rsid w:val="416037EE"/>
    <w:rsid w:val="4163D501"/>
    <w:rsid w:val="41741463"/>
    <w:rsid w:val="41791F90"/>
    <w:rsid w:val="417AA87F"/>
    <w:rsid w:val="417C3D3C"/>
    <w:rsid w:val="41804641"/>
    <w:rsid w:val="41956B5F"/>
    <w:rsid w:val="419AAD9D"/>
    <w:rsid w:val="41A619F6"/>
    <w:rsid w:val="41A73878"/>
    <w:rsid w:val="41C0D60E"/>
    <w:rsid w:val="41CA9DFE"/>
    <w:rsid w:val="41CFFDB7"/>
    <w:rsid w:val="41D2AD75"/>
    <w:rsid w:val="41D8DCF7"/>
    <w:rsid w:val="41DEEAEE"/>
    <w:rsid w:val="41E495CD"/>
    <w:rsid w:val="41E704D9"/>
    <w:rsid w:val="41FC3F62"/>
    <w:rsid w:val="420A6E00"/>
    <w:rsid w:val="421AA490"/>
    <w:rsid w:val="42212486"/>
    <w:rsid w:val="4227E7F3"/>
    <w:rsid w:val="423CF3BA"/>
    <w:rsid w:val="4240F737"/>
    <w:rsid w:val="4248BBFB"/>
    <w:rsid w:val="424987F0"/>
    <w:rsid w:val="424E594F"/>
    <w:rsid w:val="42520267"/>
    <w:rsid w:val="42537830"/>
    <w:rsid w:val="425C14EE"/>
    <w:rsid w:val="42689500"/>
    <w:rsid w:val="426E1A28"/>
    <w:rsid w:val="4273C55F"/>
    <w:rsid w:val="4278BA23"/>
    <w:rsid w:val="42793870"/>
    <w:rsid w:val="427B24CC"/>
    <w:rsid w:val="427B8DD0"/>
    <w:rsid w:val="42845626"/>
    <w:rsid w:val="4288552D"/>
    <w:rsid w:val="4295C639"/>
    <w:rsid w:val="4299DCCA"/>
    <w:rsid w:val="42A9129F"/>
    <w:rsid w:val="42A9B8EF"/>
    <w:rsid w:val="42ACA599"/>
    <w:rsid w:val="42B17177"/>
    <w:rsid w:val="42B3985E"/>
    <w:rsid w:val="42C126B3"/>
    <w:rsid w:val="42C52F90"/>
    <w:rsid w:val="42CA8A7E"/>
    <w:rsid w:val="42D4B076"/>
    <w:rsid w:val="42F98975"/>
    <w:rsid w:val="431C6330"/>
    <w:rsid w:val="432C742F"/>
    <w:rsid w:val="432D458D"/>
    <w:rsid w:val="4341EE5A"/>
    <w:rsid w:val="43469D60"/>
    <w:rsid w:val="435E50C2"/>
    <w:rsid w:val="4365489D"/>
    <w:rsid w:val="436C840C"/>
    <w:rsid w:val="4370842C"/>
    <w:rsid w:val="43826CD6"/>
    <w:rsid w:val="4389803D"/>
    <w:rsid w:val="4389FE3B"/>
    <w:rsid w:val="438DD423"/>
    <w:rsid w:val="43A7F74D"/>
    <w:rsid w:val="43A98469"/>
    <w:rsid w:val="43A9DCBA"/>
    <w:rsid w:val="43B7CEC2"/>
    <w:rsid w:val="43C6189C"/>
    <w:rsid w:val="43E2C4B2"/>
    <w:rsid w:val="4410FCCB"/>
    <w:rsid w:val="44191FFA"/>
    <w:rsid w:val="4425DE6A"/>
    <w:rsid w:val="4428902C"/>
    <w:rsid w:val="4445AFB8"/>
    <w:rsid w:val="446451FD"/>
    <w:rsid w:val="4467CE3B"/>
    <w:rsid w:val="44687682"/>
    <w:rsid w:val="446A6FF3"/>
    <w:rsid w:val="44802C57"/>
    <w:rsid w:val="44809771"/>
    <w:rsid w:val="44A4B9D6"/>
    <w:rsid w:val="44B2F6E0"/>
    <w:rsid w:val="44BBA455"/>
    <w:rsid w:val="44C57D26"/>
    <w:rsid w:val="44E71C11"/>
    <w:rsid w:val="44EC49FB"/>
    <w:rsid w:val="44F3C219"/>
    <w:rsid w:val="44F60BE1"/>
    <w:rsid w:val="4502B3D8"/>
    <w:rsid w:val="450BCD09"/>
    <w:rsid w:val="45109C0D"/>
    <w:rsid w:val="451C359F"/>
    <w:rsid w:val="451CCF44"/>
    <w:rsid w:val="45267B2D"/>
    <w:rsid w:val="4529A484"/>
    <w:rsid w:val="45302743"/>
    <w:rsid w:val="4531C417"/>
    <w:rsid w:val="453CD8A0"/>
    <w:rsid w:val="453EA21F"/>
    <w:rsid w:val="4553D80E"/>
    <w:rsid w:val="457466AA"/>
    <w:rsid w:val="4597FCCE"/>
    <w:rsid w:val="459AD5F9"/>
    <w:rsid w:val="45A63FB4"/>
    <w:rsid w:val="45A8A7E2"/>
    <w:rsid w:val="45B49919"/>
    <w:rsid w:val="45C2E4E8"/>
    <w:rsid w:val="45C3744B"/>
    <w:rsid w:val="45CA139E"/>
    <w:rsid w:val="45CE609F"/>
    <w:rsid w:val="45D39246"/>
    <w:rsid w:val="45D7E86B"/>
    <w:rsid w:val="45E9C10C"/>
    <w:rsid w:val="45EF0DF9"/>
    <w:rsid w:val="45EF42B6"/>
    <w:rsid w:val="45F37081"/>
    <w:rsid w:val="4600A89F"/>
    <w:rsid w:val="4608027C"/>
    <w:rsid w:val="460F90C0"/>
    <w:rsid w:val="461DF56B"/>
    <w:rsid w:val="46219922"/>
    <w:rsid w:val="46226DA5"/>
    <w:rsid w:val="4633293E"/>
    <w:rsid w:val="463871FE"/>
    <w:rsid w:val="464080EF"/>
    <w:rsid w:val="464AD8F4"/>
    <w:rsid w:val="46520B15"/>
    <w:rsid w:val="4660E58C"/>
    <w:rsid w:val="467261EC"/>
    <w:rsid w:val="46816277"/>
    <w:rsid w:val="4681FF2B"/>
    <w:rsid w:val="468EE811"/>
    <w:rsid w:val="46B64AD5"/>
    <w:rsid w:val="46C1E16D"/>
    <w:rsid w:val="46C75539"/>
    <w:rsid w:val="46CC0725"/>
    <w:rsid w:val="46F835B8"/>
    <w:rsid w:val="46F97A90"/>
    <w:rsid w:val="46FEA30A"/>
    <w:rsid w:val="4710DB5C"/>
    <w:rsid w:val="4720C956"/>
    <w:rsid w:val="472163F1"/>
    <w:rsid w:val="4722563E"/>
    <w:rsid w:val="474DC52B"/>
    <w:rsid w:val="474DE918"/>
    <w:rsid w:val="474EC878"/>
    <w:rsid w:val="475B5F01"/>
    <w:rsid w:val="475D0CC1"/>
    <w:rsid w:val="4779A7FF"/>
    <w:rsid w:val="478AB7E8"/>
    <w:rsid w:val="478EA1D3"/>
    <w:rsid w:val="478FFBF1"/>
    <w:rsid w:val="47A0660B"/>
    <w:rsid w:val="47A0B560"/>
    <w:rsid w:val="47B51AE7"/>
    <w:rsid w:val="47B7D230"/>
    <w:rsid w:val="47BACF15"/>
    <w:rsid w:val="47CFBAEB"/>
    <w:rsid w:val="47D10264"/>
    <w:rsid w:val="47D98F4E"/>
    <w:rsid w:val="47E8589C"/>
    <w:rsid w:val="47F1D785"/>
    <w:rsid w:val="47FC4E17"/>
    <w:rsid w:val="4800866D"/>
    <w:rsid w:val="4819367D"/>
    <w:rsid w:val="481E1651"/>
    <w:rsid w:val="484EDA29"/>
    <w:rsid w:val="486A2B12"/>
    <w:rsid w:val="4871D78B"/>
    <w:rsid w:val="4875FB4C"/>
    <w:rsid w:val="4888B663"/>
    <w:rsid w:val="488FB5B2"/>
    <w:rsid w:val="48A5DC38"/>
    <w:rsid w:val="48B6481C"/>
    <w:rsid w:val="48CCAC8D"/>
    <w:rsid w:val="48D2BD26"/>
    <w:rsid w:val="48DC7276"/>
    <w:rsid w:val="48E9B979"/>
    <w:rsid w:val="48F88933"/>
    <w:rsid w:val="48FAB8F0"/>
    <w:rsid w:val="48FC46A4"/>
    <w:rsid w:val="49090B7C"/>
    <w:rsid w:val="492BCC52"/>
    <w:rsid w:val="49303C7D"/>
    <w:rsid w:val="4930B4A6"/>
    <w:rsid w:val="4938E8D3"/>
    <w:rsid w:val="494C6623"/>
    <w:rsid w:val="496CD2C5"/>
    <w:rsid w:val="497795E6"/>
    <w:rsid w:val="497C6FD1"/>
    <w:rsid w:val="4980B4CB"/>
    <w:rsid w:val="4991E2EF"/>
    <w:rsid w:val="49AA0E6F"/>
    <w:rsid w:val="49B37A8B"/>
    <w:rsid w:val="49D146A1"/>
    <w:rsid w:val="49D6A184"/>
    <w:rsid w:val="49E6AC15"/>
    <w:rsid w:val="49FA323F"/>
    <w:rsid w:val="49FD15A7"/>
    <w:rsid w:val="4A0121FC"/>
    <w:rsid w:val="4A033217"/>
    <w:rsid w:val="4A1E1C8C"/>
    <w:rsid w:val="4A26F8A9"/>
    <w:rsid w:val="4A48177B"/>
    <w:rsid w:val="4A6F4913"/>
    <w:rsid w:val="4A763CA9"/>
    <w:rsid w:val="4A7B946B"/>
    <w:rsid w:val="4A7CD94B"/>
    <w:rsid w:val="4A80F90D"/>
    <w:rsid w:val="4A82EA09"/>
    <w:rsid w:val="4A832A97"/>
    <w:rsid w:val="4A9AAF92"/>
    <w:rsid w:val="4ACAC3B7"/>
    <w:rsid w:val="4AD43B00"/>
    <w:rsid w:val="4AEC5017"/>
    <w:rsid w:val="4AFC4B37"/>
    <w:rsid w:val="4B116F37"/>
    <w:rsid w:val="4B123DED"/>
    <w:rsid w:val="4B1DE8C1"/>
    <w:rsid w:val="4B21851A"/>
    <w:rsid w:val="4B2459E2"/>
    <w:rsid w:val="4B307E65"/>
    <w:rsid w:val="4B33EED9"/>
    <w:rsid w:val="4B455410"/>
    <w:rsid w:val="4B5B415E"/>
    <w:rsid w:val="4B7EB558"/>
    <w:rsid w:val="4B811E26"/>
    <w:rsid w:val="4B81CCB2"/>
    <w:rsid w:val="4B832ED9"/>
    <w:rsid w:val="4B87C4ED"/>
    <w:rsid w:val="4B8B678B"/>
    <w:rsid w:val="4B9CF340"/>
    <w:rsid w:val="4BAA5638"/>
    <w:rsid w:val="4BB3B769"/>
    <w:rsid w:val="4BB4964E"/>
    <w:rsid w:val="4BB6D270"/>
    <w:rsid w:val="4BCFAE3A"/>
    <w:rsid w:val="4BDA4B47"/>
    <w:rsid w:val="4BE17414"/>
    <w:rsid w:val="4BE3BBE2"/>
    <w:rsid w:val="4BE5DED1"/>
    <w:rsid w:val="4BEBBF82"/>
    <w:rsid w:val="4BEF29A2"/>
    <w:rsid w:val="4C00D233"/>
    <w:rsid w:val="4C138B70"/>
    <w:rsid w:val="4C1A9952"/>
    <w:rsid w:val="4C1D6D10"/>
    <w:rsid w:val="4C20F594"/>
    <w:rsid w:val="4C412BCA"/>
    <w:rsid w:val="4C490C70"/>
    <w:rsid w:val="4C5572EA"/>
    <w:rsid w:val="4C678C1A"/>
    <w:rsid w:val="4C6A0965"/>
    <w:rsid w:val="4C719530"/>
    <w:rsid w:val="4C7549CD"/>
    <w:rsid w:val="4C8340B9"/>
    <w:rsid w:val="4C8F30E4"/>
    <w:rsid w:val="4C91FCC5"/>
    <w:rsid w:val="4CBB0326"/>
    <w:rsid w:val="4CC2F48F"/>
    <w:rsid w:val="4CD80359"/>
    <w:rsid w:val="4CE0A9C2"/>
    <w:rsid w:val="4CFAA441"/>
    <w:rsid w:val="4D0BBB8C"/>
    <w:rsid w:val="4D2D91DA"/>
    <w:rsid w:val="4D35B136"/>
    <w:rsid w:val="4D386115"/>
    <w:rsid w:val="4D389DE0"/>
    <w:rsid w:val="4D398157"/>
    <w:rsid w:val="4D45F536"/>
    <w:rsid w:val="4D46C587"/>
    <w:rsid w:val="4D536187"/>
    <w:rsid w:val="4D7FEB38"/>
    <w:rsid w:val="4D818D2F"/>
    <w:rsid w:val="4D85C771"/>
    <w:rsid w:val="4D85EAF2"/>
    <w:rsid w:val="4D8E3188"/>
    <w:rsid w:val="4D9A59B8"/>
    <w:rsid w:val="4D9B9F26"/>
    <w:rsid w:val="4D9EFF32"/>
    <w:rsid w:val="4DA5B6C8"/>
    <w:rsid w:val="4DA5EE4D"/>
    <w:rsid w:val="4DAF0382"/>
    <w:rsid w:val="4DBF247C"/>
    <w:rsid w:val="4DC6C62B"/>
    <w:rsid w:val="4DC8070E"/>
    <w:rsid w:val="4DCB5A3A"/>
    <w:rsid w:val="4DCCD08B"/>
    <w:rsid w:val="4DF07EE3"/>
    <w:rsid w:val="4DFF9937"/>
    <w:rsid w:val="4E0C97FE"/>
    <w:rsid w:val="4E1382AA"/>
    <w:rsid w:val="4E2D731C"/>
    <w:rsid w:val="4E52CF62"/>
    <w:rsid w:val="4E564F34"/>
    <w:rsid w:val="4E5CAD0A"/>
    <w:rsid w:val="4E5DA257"/>
    <w:rsid w:val="4E719230"/>
    <w:rsid w:val="4E8681E8"/>
    <w:rsid w:val="4E89DC2C"/>
    <w:rsid w:val="4E92C9C8"/>
    <w:rsid w:val="4E99BC51"/>
    <w:rsid w:val="4E9CAAB8"/>
    <w:rsid w:val="4E9D18CE"/>
    <w:rsid w:val="4EA8CD8F"/>
    <w:rsid w:val="4EBA073B"/>
    <w:rsid w:val="4EBF2FD2"/>
    <w:rsid w:val="4ECED3A6"/>
    <w:rsid w:val="4EEDAEF7"/>
    <w:rsid w:val="4EEF3242"/>
    <w:rsid w:val="4F06D754"/>
    <w:rsid w:val="4F0B1B36"/>
    <w:rsid w:val="4F1114B0"/>
    <w:rsid w:val="4F124E73"/>
    <w:rsid w:val="4F1C0384"/>
    <w:rsid w:val="4F1F12B4"/>
    <w:rsid w:val="4F20F375"/>
    <w:rsid w:val="4F3B7A53"/>
    <w:rsid w:val="4F471808"/>
    <w:rsid w:val="4F476D10"/>
    <w:rsid w:val="4F61A310"/>
    <w:rsid w:val="4F72235A"/>
    <w:rsid w:val="4F90B689"/>
    <w:rsid w:val="4F9AA509"/>
    <w:rsid w:val="4F9E4B71"/>
    <w:rsid w:val="4FBDC890"/>
    <w:rsid w:val="4FC1077B"/>
    <w:rsid w:val="4FC66761"/>
    <w:rsid w:val="4FC7C2E0"/>
    <w:rsid w:val="4FD59739"/>
    <w:rsid w:val="4FF26625"/>
    <w:rsid w:val="4FF2F73C"/>
    <w:rsid w:val="50075FFC"/>
    <w:rsid w:val="503DF791"/>
    <w:rsid w:val="504708A5"/>
    <w:rsid w:val="505C7B7E"/>
    <w:rsid w:val="506554E6"/>
    <w:rsid w:val="50676E41"/>
    <w:rsid w:val="506B8DF6"/>
    <w:rsid w:val="506E377F"/>
    <w:rsid w:val="507D3A24"/>
    <w:rsid w:val="50816330"/>
    <w:rsid w:val="5089F700"/>
    <w:rsid w:val="508C4163"/>
    <w:rsid w:val="50969473"/>
    <w:rsid w:val="50B004E2"/>
    <w:rsid w:val="50BE0468"/>
    <w:rsid w:val="50CC55D0"/>
    <w:rsid w:val="50E45982"/>
    <w:rsid w:val="50ECFD6E"/>
    <w:rsid w:val="50F3D683"/>
    <w:rsid w:val="50F5C77D"/>
    <w:rsid w:val="51040E7F"/>
    <w:rsid w:val="510461F8"/>
    <w:rsid w:val="51059CB5"/>
    <w:rsid w:val="51216580"/>
    <w:rsid w:val="5122F1C2"/>
    <w:rsid w:val="51281FA5"/>
    <w:rsid w:val="512AB78A"/>
    <w:rsid w:val="512D8774"/>
    <w:rsid w:val="5133463F"/>
    <w:rsid w:val="513AFD3D"/>
    <w:rsid w:val="51427CC1"/>
    <w:rsid w:val="514460B9"/>
    <w:rsid w:val="5177C2EB"/>
    <w:rsid w:val="51798482"/>
    <w:rsid w:val="5179904D"/>
    <w:rsid w:val="518DCAF4"/>
    <w:rsid w:val="51A461AB"/>
    <w:rsid w:val="51B5C9E3"/>
    <w:rsid w:val="51BDEF89"/>
    <w:rsid w:val="51D30047"/>
    <w:rsid w:val="51ED3EDD"/>
    <w:rsid w:val="51FC8885"/>
    <w:rsid w:val="520E1A5D"/>
    <w:rsid w:val="52133D57"/>
    <w:rsid w:val="52135A52"/>
    <w:rsid w:val="521997BC"/>
    <w:rsid w:val="521F46DE"/>
    <w:rsid w:val="522120F9"/>
    <w:rsid w:val="5222227D"/>
    <w:rsid w:val="5225C761"/>
    <w:rsid w:val="52313624"/>
    <w:rsid w:val="523EC407"/>
    <w:rsid w:val="5246D49B"/>
    <w:rsid w:val="524A44CE"/>
    <w:rsid w:val="5252C4EE"/>
    <w:rsid w:val="526DD802"/>
    <w:rsid w:val="526EDE1F"/>
    <w:rsid w:val="527F63DF"/>
    <w:rsid w:val="529E2CFD"/>
    <w:rsid w:val="52A03259"/>
    <w:rsid w:val="52A303C1"/>
    <w:rsid w:val="52B3A353"/>
    <w:rsid w:val="52B81770"/>
    <w:rsid w:val="52B91CAA"/>
    <w:rsid w:val="52C57D09"/>
    <w:rsid w:val="52DDF9B0"/>
    <w:rsid w:val="52E098A5"/>
    <w:rsid w:val="52F8A83D"/>
    <w:rsid w:val="52FB9A72"/>
    <w:rsid w:val="52FE7268"/>
    <w:rsid w:val="5302685E"/>
    <w:rsid w:val="5302B0C6"/>
    <w:rsid w:val="5306C3D4"/>
    <w:rsid w:val="5312E063"/>
    <w:rsid w:val="5313B50B"/>
    <w:rsid w:val="531573BD"/>
    <w:rsid w:val="531B893F"/>
    <w:rsid w:val="532B247C"/>
    <w:rsid w:val="533EA31B"/>
    <w:rsid w:val="5348AFC6"/>
    <w:rsid w:val="534CD34E"/>
    <w:rsid w:val="5366D24B"/>
    <w:rsid w:val="5370ACB3"/>
    <w:rsid w:val="53759853"/>
    <w:rsid w:val="537AA5FD"/>
    <w:rsid w:val="537AC71E"/>
    <w:rsid w:val="53878931"/>
    <w:rsid w:val="53A774B9"/>
    <w:rsid w:val="53B18143"/>
    <w:rsid w:val="53C9988F"/>
    <w:rsid w:val="53EEEF89"/>
    <w:rsid w:val="53FAD8E8"/>
    <w:rsid w:val="5406FE4C"/>
    <w:rsid w:val="540E0919"/>
    <w:rsid w:val="541F7B4C"/>
    <w:rsid w:val="5420A541"/>
    <w:rsid w:val="542C2907"/>
    <w:rsid w:val="54337866"/>
    <w:rsid w:val="543F114C"/>
    <w:rsid w:val="5455E2D8"/>
    <w:rsid w:val="545AAF54"/>
    <w:rsid w:val="54614D6A"/>
    <w:rsid w:val="549BBAB0"/>
    <w:rsid w:val="54A18D44"/>
    <w:rsid w:val="54ADB347"/>
    <w:rsid w:val="54B62B79"/>
    <w:rsid w:val="54B6F4C7"/>
    <w:rsid w:val="54BC03F7"/>
    <w:rsid w:val="54BCA878"/>
    <w:rsid w:val="54CDB3E3"/>
    <w:rsid w:val="54CF67D6"/>
    <w:rsid w:val="54DC1F98"/>
    <w:rsid w:val="54F4D306"/>
    <w:rsid w:val="54FC8807"/>
    <w:rsid w:val="5501B97E"/>
    <w:rsid w:val="550B1692"/>
    <w:rsid w:val="5510C88D"/>
    <w:rsid w:val="55240451"/>
    <w:rsid w:val="5528B706"/>
    <w:rsid w:val="552BB5C7"/>
    <w:rsid w:val="55448196"/>
    <w:rsid w:val="5544DC77"/>
    <w:rsid w:val="5547E650"/>
    <w:rsid w:val="5563EE14"/>
    <w:rsid w:val="5571FC9F"/>
    <w:rsid w:val="5598F265"/>
    <w:rsid w:val="5599347C"/>
    <w:rsid w:val="55B00728"/>
    <w:rsid w:val="55B2C0DD"/>
    <w:rsid w:val="55C83C81"/>
    <w:rsid w:val="55CDF872"/>
    <w:rsid w:val="55D38407"/>
    <w:rsid w:val="55D44165"/>
    <w:rsid w:val="55D724AA"/>
    <w:rsid w:val="55D98B8A"/>
    <w:rsid w:val="55DCBD47"/>
    <w:rsid w:val="55E68D35"/>
    <w:rsid w:val="55EB2269"/>
    <w:rsid w:val="55F829FA"/>
    <w:rsid w:val="5600CE6F"/>
    <w:rsid w:val="5611A201"/>
    <w:rsid w:val="56255130"/>
    <w:rsid w:val="562B0538"/>
    <w:rsid w:val="5635261F"/>
    <w:rsid w:val="563D5DA5"/>
    <w:rsid w:val="564888B2"/>
    <w:rsid w:val="56505BE7"/>
    <w:rsid w:val="5664D4E0"/>
    <w:rsid w:val="566AE49C"/>
    <w:rsid w:val="566C439E"/>
    <w:rsid w:val="568C1FA9"/>
    <w:rsid w:val="568DD7A0"/>
    <w:rsid w:val="568EDAF0"/>
    <w:rsid w:val="56942BAD"/>
    <w:rsid w:val="5695A804"/>
    <w:rsid w:val="56A04E65"/>
    <w:rsid w:val="56A82132"/>
    <w:rsid w:val="56AA43BD"/>
    <w:rsid w:val="56B72585"/>
    <w:rsid w:val="56BF29F3"/>
    <w:rsid w:val="56CA4825"/>
    <w:rsid w:val="56CB4E16"/>
    <w:rsid w:val="56DC937C"/>
    <w:rsid w:val="56F43526"/>
    <w:rsid w:val="56F8C0DC"/>
    <w:rsid w:val="57162D49"/>
    <w:rsid w:val="571887E8"/>
    <w:rsid w:val="572D1DB7"/>
    <w:rsid w:val="574C9F4D"/>
    <w:rsid w:val="5756C677"/>
    <w:rsid w:val="575FFB7B"/>
    <w:rsid w:val="5764CF88"/>
    <w:rsid w:val="576AAD2C"/>
    <w:rsid w:val="5781C02D"/>
    <w:rsid w:val="57893F88"/>
    <w:rsid w:val="57982B04"/>
    <w:rsid w:val="57A36233"/>
    <w:rsid w:val="57A58031"/>
    <w:rsid w:val="57A58E94"/>
    <w:rsid w:val="57B2BDA9"/>
    <w:rsid w:val="57BF83E6"/>
    <w:rsid w:val="57C2A646"/>
    <w:rsid w:val="57C41AD9"/>
    <w:rsid w:val="57C8B1E5"/>
    <w:rsid w:val="57D35B72"/>
    <w:rsid w:val="57DAF6B3"/>
    <w:rsid w:val="57E7845A"/>
    <w:rsid w:val="580554A5"/>
    <w:rsid w:val="581EFBEB"/>
    <w:rsid w:val="5833BA03"/>
    <w:rsid w:val="583BA9BD"/>
    <w:rsid w:val="584E28E2"/>
    <w:rsid w:val="58521EBD"/>
    <w:rsid w:val="585E40B3"/>
    <w:rsid w:val="58639D31"/>
    <w:rsid w:val="58640C70"/>
    <w:rsid w:val="5876C19E"/>
    <w:rsid w:val="58851B19"/>
    <w:rsid w:val="58A369E0"/>
    <w:rsid w:val="58AA10AA"/>
    <w:rsid w:val="58B5E3FC"/>
    <w:rsid w:val="58B9D25F"/>
    <w:rsid w:val="58DA0914"/>
    <w:rsid w:val="58FFDD43"/>
    <w:rsid w:val="59011833"/>
    <w:rsid w:val="5904E8EC"/>
    <w:rsid w:val="5915EC5B"/>
    <w:rsid w:val="591875D2"/>
    <w:rsid w:val="593547C2"/>
    <w:rsid w:val="5961F7DA"/>
    <w:rsid w:val="596B81AC"/>
    <w:rsid w:val="5975EB41"/>
    <w:rsid w:val="5976F989"/>
    <w:rsid w:val="597B5396"/>
    <w:rsid w:val="598381C6"/>
    <w:rsid w:val="59946689"/>
    <w:rsid w:val="59B9D2CB"/>
    <w:rsid w:val="59BC14D2"/>
    <w:rsid w:val="59BC14D9"/>
    <w:rsid w:val="59C37E7B"/>
    <w:rsid w:val="59C894E4"/>
    <w:rsid w:val="59CC4437"/>
    <w:rsid w:val="59CC93E0"/>
    <w:rsid w:val="59D0826A"/>
    <w:rsid w:val="59D7A020"/>
    <w:rsid w:val="59D89B75"/>
    <w:rsid w:val="5A00B47B"/>
    <w:rsid w:val="5A104A29"/>
    <w:rsid w:val="5A23743D"/>
    <w:rsid w:val="5A2FDCFD"/>
    <w:rsid w:val="5A56B7D6"/>
    <w:rsid w:val="5A5B0EA8"/>
    <w:rsid w:val="5A5CBB18"/>
    <w:rsid w:val="5A6BB422"/>
    <w:rsid w:val="5A7D8FD3"/>
    <w:rsid w:val="5A7FBA0F"/>
    <w:rsid w:val="5A92ABA5"/>
    <w:rsid w:val="5A95C6EC"/>
    <w:rsid w:val="5A9F66AB"/>
    <w:rsid w:val="5AA963D6"/>
    <w:rsid w:val="5AAE612A"/>
    <w:rsid w:val="5AB260D0"/>
    <w:rsid w:val="5AEDD407"/>
    <w:rsid w:val="5B1D95A2"/>
    <w:rsid w:val="5B20F755"/>
    <w:rsid w:val="5B2A6F78"/>
    <w:rsid w:val="5B2CDC94"/>
    <w:rsid w:val="5B342353"/>
    <w:rsid w:val="5B35CC78"/>
    <w:rsid w:val="5B3907F9"/>
    <w:rsid w:val="5B3985C3"/>
    <w:rsid w:val="5B3CF567"/>
    <w:rsid w:val="5B3E87A5"/>
    <w:rsid w:val="5B480698"/>
    <w:rsid w:val="5B4B0EC7"/>
    <w:rsid w:val="5B5ED570"/>
    <w:rsid w:val="5B6EE88F"/>
    <w:rsid w:val="5B85C9A4"/>
    <w:rsid w:val="5BA13C37"/>
    <w:rsid w:val="5BAB4211"/>
    <w:rsid w:val="5BB954DE"/>
    <w:rsid w:val="5BC16FCE"/>
    <w:rsid w:val="5BEAF8F3"/>
    <w:rsid w:val="5BEC3B32"/>
    <w:rsid w:val="5BFB91EB"/>
    <w:rsid w:val="5BFE4848"/>
    <w:rsid w:val="5C11E55A"/>
    <w:rsid w:val="5C1302F4"/>
    <w:rsid w:val="5C208E8B"/>
    <w:rsid w:val="5C2D8896"/>
    <w:rsid w:val="5C31CB42"/>
    <w:rsid w:val="5C38B8F5"/>
    <w:rsid w:val="5C41232A"/>
    <w:rsid w:val="5C4CE960"/>
    <w:rsid w:val="5C5F04C6"/>
    <w:rsid w:val="5C62B3BC"/>
    <w:rsid w:val="5C73032C"/>
    <w:rsid w:val="5C730C5C"/>
    <w:rsid w:val="5C835049"/>
    <w:rsid w:val="5C8590F4"/>
    <w:rsid w:val="5C8C2C51"/>
    <w:rsid w:val="5C98440C"/>
    <w:rsid w:val="5CA6CC95"/>
    <w:rsid w:val="5CAC0B20"/>
    <w:rsid w:val="5CB190B1"/>
    <w:rsid w:val="5CD450E9"/>
    <w:rsid w:val="5CD49710"/>
    <w:rsid w:val="5CDD960F"/>
    <w:rsid w:val="5CF04D34"/>
    <w:rsid w:val="5CF8FADB"/>
    <w:rsid w:val="5CFAEC79"/>
    <w:rsid w:val="5CFB1C48"/>
    <w:rsid w:val="5CFCA654"/>
    <w:rsid w:val="5D0A4998"/>
    <w:rsid w:val="5D150031"/>
    <w:rsid w:val="5D1F7B85"/>
    <w:rsid w:val="5D279EF8"/>
    <w:rsid w:val="5D2B1C1C"/>
    <w:rsid w:val="5D2E6083"/>
    <w:rsid w:val="5D335B87"/>
    <w:rsid w:val="5D3583C0"/>
    <w:rsid w:val="5D35BF0E"/>
    <w:rsid w:val="5D38C11A"/>
    <w:rsid w:val="5D56761E"/>
    <w:rsid w:val="5D663C91"/>
    <w:rsid w:val="5D7201A0"/>
    <w:rsid w:val="5D723602"/>
    <w:rsid w:val="5D86C371"/>
    <w:rsid w:val="5D8A8F7C"/>
    <w:rsid w:val="5D9CA142"/>
    <w:rsid w:val="5DA35838"/>
    <w:rsid w:val="5DA91923"/>
    <w:rsid w:val="5DAFD11C"/>
    <w:rsid w:val="5DB20AF9"/>
    <w:rsid w:val="5DB28FAE"/>
    <w:rsid w:val="5DB9A19B"/>
    <w:rsid w:val="5DC67BE7"/>
    <w:rsid w:val="5DE23858"/>
    <w:rsid w:val="5DF87FF3"/>
    <w:rsid w:val="5E101D3F"/>
    <w:rsid w:val="5E1675D0"/>
    <w:rsid w:val="5E1865EB"/>
    <w:rsid w:val="5E195BC7"/>
    <w:rsid w:val="5E1B70E6"/>
    <w:rsid w:val="5E1CD74B"/>
    <w:rsid w:val="5E224261"/>
    <w:rsid w:val="5E2DEF19"/>
    <w:rsid w:val="5E2F472D"/>
    <w:rsid w:val="5E30F6CD"/>
    <w:rsid w:val="5E3EA3CC"/>
    <w:rsid w:val="5E4A79D6"/>
    <w:rsid w:val="5E52A88D"/>
    <w:rsid w:val="5E542F71"/>
    <w:rsid w:val="5E5AE898"/>
    <w:rsid w:val="5E5F2F6F"/>
    <w:rsid w:val="5E6B044B"/>
    <w:rsid w:val="5E7400B3"/>
    <w:rsid w:val="5E8256CB"/>
    <w:rsid w:val="5E93CF92"/>
    <w:rsid w:val="5E9E137F"/>
    <w:rsid w:val="5EA3543C"/>
    <w:rsid w:val="5EBD6A66"/>
    <w:rsid w:val="5EFB1EDA"/>
    <w:rsid w:val="5F137FA3"/>
    <w:rsid w:val="5F150CCC"/>
    <w:rsid w:val="5F1E659C"/>
    <w:rsid w:val="5F32CA18"/>
    <w:rsid w:val="5F333E94"/>
    <w:rsid w:val="5F3B0B43"/>
    <w:rsid w:val="5F4A461F"/>
    <w:rsid w:val="5F4C4E9F"/>
    <w:rsid w:val="5F4E96BF"/>
    <w:rsid w:val="5F575F6A"/>
    <w:rsid w:val="5F588A58"/>
    <w:rsid w:val="5F5FD196"/>
    <w:rsid w:val="5F747AB3"/>
    <w:rsid w:val="5F8D01E9"/>
    <w:rsid w:val="5FAB24FC"/>
    <w:rsid w:val="5FC1F5C8"/>
    <w:rsid w:val="5FD39C8C"/>
    <w:rsid w:val="5FD4ACE1"/>
    <w:rsid w:val="5FDA6D87"/>
    <w:rsid w:val="5FDE6D57"/>
    <w:rsid w:val="5FE92815"/>
    <w:rsid w:val="5FEADAA7"/>
    <w:rsid w:val="5FF5BFAF"/>
    <w:rsid w:val="5FF7E58B"/>
    <w:rsid w:val="6008467A"/>
    <w:rsid w:val="602AF81F"/>
    <w:rsid w:val="603C6F1A"/>
    <w:rsid w:val="6040CD5F"/>
    <w:rsid w:val="60456926"/>
    <w:rsid w:val="6049BDA9"/>
    <w:rsid w:val="6051E9D1"/>
    <w:rsid w:val="6053B14A"/>
    <w:rsid w:val="606D2482"/>
    <w:rsid w:val="60732551"/>
    <w:rsid w:val="608EF33A"/>
    <w:rsid w:val="6098820A"/>
    <w:rsid w:val="60CB6517"/>
    <w:rsid w:val="60D53855"/>
    <w:rsid w:val="60E82732"/>
    <w:rsid w:val="60E86BB8"/>
    <w:rsid w:val="60EE93B3"/>
    <w:rsid w:val="60F4F3AB"/>
    <w:rsid w:val="60F8D47E"/>
    <w:rsid w:val="60FA57C2"/>
    <w:rsid w:val="61144C64"/>
    <w:rsid w:val="6119BE01"/>
    <w:rsid w:val="611F9508"/>
    <w:rsid w:val="6148241B"/>
    <w:rsid w:val="615280E9"/>
    <w:rsid w:val="61550DF6"/>
    <w:rsid w:val="6157328C"/>
    <w:rsid w:val="615E7BEA"/>
    <w:rsid w:val="6165D2DA"/>
    <w:rsid w:val="6178C5D1"/>
    <w:rsid w:val="6180B14E"/>
    <w:rsid w:val="6191A17E"/>
    <w:rsid w:val="6196615F"/>
    <w:rsid w:val="61AABAFB"/>
    <w:rsid w:val="61AB9CEB"/>
    <w:rsid w:val="61AE2E60"/>
    <w:rsid w:val="61B0BD75"/>
    <w:rsid w:val="61E32A7B"/>
    <w:rsid w:val="61F83C75"/>
    <w:rsid w:val="620556B4"/>
    <w:rsid w:val="620976B9"/>
    <w:rsid w:val="621D9B49"/>
    <w:rsid w:val="62320662"/>
    <w:rsid w:val="6253A75D"/>
    <w:rsid w:val="626692D8"/>
    <w:rsid w:val="626A4B93"/>
    <w:rsid w:val="6273145A"/>
    <w:rsid w:val="62754587"/>
    <w:rsid w:val="6289782B"/>
    <w:rsid w:val="628E1DED"/>
    <w:rsid w:val="62936166"/>
    <w:rsid w:val="62A7FA79"/>
    <w:rsid w:val="62CA65FC"/>
    <w:rsid w:val="62CF8263"/>
    <w:rsid w:val="62EEC2ED"/>
    <w:rsid w:val="62F4130D"/>
    <w:rsid w:val="62F5A3AA"/>
    <w:rsid w:val="62FB6DD5"/>
    <w:rsid w:val="62FB71C5"/>
    <w:rsid w:val="631693A5"/>
    <w:rsid w:val="6339F608"/>
    <w:rsid w:val="6347E210"/>
    <w:rsid w:val="634F7F95"/>
    <w:rsid w:val="6357B69C"/>
    <w:rsid w:val="635AED51"/>
    <w:rsid w:val="6362F718"/>
    <w:rsid w:val="63758598"/>
    <w:rsid w:val="6376BBD3"/>
    <w:rsid w:val="638AA844"/>
    <w:rsid w:val="63940FB3"/>
    <w:rsid w:val="639FC6E7"/>
    <w:rsid w:val="63BA1BB7"/>
    <w:rsid w:val="63C134F3"/>
    <w:rsid w:val="63DC042E"/>
    <w:rsid w:val="63E723D1"/>
    <w:rsid w:val="63F1F238"/>
    <w:rsid w:val="63F8858F"/>
    <w:rsid w:val="640281D5"/>
    <w:rsid w:val="64085925"/>
    <w:rsid w:val="641AD3FF"/>
    <w:rsid w:val="6425488C"/>
    <w:rsid w:val="6426F9C6"/>
    <w:rsid w:val="6428B0FC"/>
    <w:rsid w:val="642B16A6"/>
    <w:rsid w:val="6432949E"/>
    <w:rsid w:val="6460DA3B"/>
    <w:rsid w:val="64702308"/>
    <w:rsid w:val="6496F259"/>
    <w:rsid w:val="64A7F98E"/>
    <w:rsid w:val="64A93DD1"/>
    <w:rsid w:val="64B1DE7A"/>
    <w:rsid w:val="64C9C86D"/>
    <w:rsid w:val="64D73814"/>
    <w:rsid w:val="64E33DAD"/>
    <w:rsid w:val="64FEC779"/>
    <w:rsid w:val="650073EA"/>
    <w:rsid w:val="651A20EB"/>
    <w:rsid w:val="651ACB3D"/>
    <w:rsid w:val="651BFC61"/>
    <w:rsid w:val="651F450C"/>
    <w:rsid w:val="65255AF4"/>
    <w:rsid w:val="65277E20"/>
    <w:rsid w:val="65284285"/>
    <w:rsid w:val="653CC3BB"/>
    <w:rsid w:val="65468156"/>
    <w:rsid w:val="654FEA04"/>
    <w:rsid w:val="655AFA88"/>
    <w:rsid w:val="6563EB28"/>
    <w:rsid w:val="6569A724"/>
    <w:rsid w:val="6573828E"/>
    <w:rsid w:val="657CA8C8"/>
    <w:rsid w:val="657D4C5D"/>
    <w:rsid w:val="6586E83E"/>
    <w:rsid w:val="65941A46"/>
    <w:rsid w:val="65A043CC"/>
    <w:rsid w:val="65AE7C55"/>
    <w:rsid w:val="65BEFBB6"/>
    <w:rsid w:val="65C244EB"/>
    <w:rsid w:val="65C34FEC"/>
    <w:rsid w:val="65C437CF"/>
    <w:rsid w:val="65D46ADC"/>
    <w:rsid w:val="65FC7177"/>
    <w:rsid w:val="66014BDD"/>
    <w:rsid w:val="6606F7CB"/>
    <w:rsid w:val="660BD3C4"/>
    <w:rsid w:val="66129079"/>
    <w:rsid w:val="661B288A"/>
    <w:rsid w:val="6633D321"/>
    <w:rsid w:val="663E6C8A"/>
    <w:rsid w:val="664E7316"/>
    <w:rsid w:val="66537A46"/>
    <w:rsid w:val="6657AE1B"/>
    <w:rsid w:val="665C3BB4"/>
    <w:rsid w:val="667798FC"/>
    <w:rsid w:val="6679ED34"/>
    <w:rsid w:val="668ECAD7"/>
    <w:rsid w:val="668EE363"/>
    <w:rsid w:val="66B50DB6"/>
    <w:rsid w:val="66C1F4B7"/>
    <w:rsid w:val="66C4C874"/>
    <w:rsid w:val="66CB1BB1"/>
    <w:rsid w:val="66E61E5D"/>
    <w:rsid w:val="66ED1390"/>
    <w:rsid w:val="66EF660F"/>
    <w:rsid w:val="66F5C9B1"/>
    <w:rsid w:val="66FEA9DE"/>
    <w:rsid w:val="66FF3EEA"/>
    <w:rsid w:val="670FDF26"/>
    <w:rsid w:val="67119DB1"/>
    <w:rsid w:val="6721EF30"/>
    <w:rsid w:val="674289B6"/>
    <w:rsid w:val="6742F237"/>
    <w:rsid w:val="675A3ED9"/>
    <w:rsid w:val="67675FE0"/>
    <w:rsid w:val="677126D5"/>
    <w:rsid w:val="67A61FD4"/>
    <w:rsid w:val="67B1A719"/>
    <w:rsid w:val="67BEB11F"/>
    <w:rsid w:val="67D150CF"/>
    <w:rsid w:val="67DAA717"/>
    <w:rsid w:val="67F16CC2"/>
    <w:rsid w:val="6804E9CB"/>
    <w:rsid w:val="680F55C3"/>
    <w:rsid w:val="681AD745"/>
    <w:rsid w:val="682399CD"/>
    <w:rsid w:val="68286A6A"/>
    <w:rsid w:val="6836683B"/>
    <w:rsid w:val="6838B033"/>
    <w:rsid w:val="6840C527"/>
    <w:rsid w:val="6850DE17"/>
    <w:rsid w:val="68728E01"/>
    <w:rsid w:val="687DC8F4"/>
    <w:rsid w:val="68930EB3"/>
    <w:rsid w:val="68C38489"/>
    <w:rsid w:val="68C5D5A3"/>
    <w:rsid w:val="68C5F018"/>
    <w:rsid w:val="68D57824"/>
    <w:rsid w:val="68D7E48E"/>
    <w:rsid w:val="68E552C5"/>
    <w:rsid w:val="68F57905"/>
    <w:rsid w:val="68F71F19"/>
    <w:rsid w:val="691CBB95"/>
    <w:rsid w:val="69374CB6"/>
    <w:rsid w:val="69533AFA"/>
    <w:rsid w:val="696471F6"/>
    <w:rsid w:val="696A5232"/>
    <w:rsid w:val="696CD2B4"/>
    <w:rsid w:val="696D4111"/>
    <w:rsid w:val="69750EB6"/>
    <w:rsid w:val="6976BDF3"/>
    <w:rsid w:val="69A60DF9"/>
    <w:rsid w:val="69A8E70E"/>
    <w:rsid w:val="69A8F8E5"/>
    <w:rsid w:val="69B6B35A"/>
    <w:rsid w:val="69D2389C"/>
    <w:rsid w:val="69DA2622"/>
    <w:rsid w:val="69E32C11"/>
    <w:rsid w:val="69E72377"/>
    <w:rsid w:val="69E93BF8"/>
    <w:rsid w:val="69F09BA3"/>
    <w:rsid w:val="69F591A2"/>
    <w:rsid w:val="69F9F887"/>
    <w:rsid w:val="6A051DD7"/>
    <w:rsid w:val="6A0A86A6"/>
    <w:rsid w:val="6A144216"/>
    <w:rsid w:val="6A15A4A1"/>
    <w:rsid w:val="6A1A5046"/>
    <w:rsid w:val="6A1E0B7C"/>
    <w:rsid w:val="6A2D6A73"/>
    <w:rsid w:val="6A31BDF0"/>
    <w:rsid w:val="6A321D55"/>
    <w:rsid w:val="6A3C45F4"/>
    <w:rsid w:val="6A3FD7EA"/>
    <w:rsid w:val="6A42859F"/>
    <w:rsid w:val="6A532889"/>
    <w:rsid w:val="6A5FB65C"/>
    <w:rsid w:val="6A6EF156"/>
    <w:rsid w:val="6A7625A1"/>
    <w:rsid w:val="6A93C380"/>
    <w:rsid w:val="6ABA819A"/>
    <w:rsid w:val="6AC0CB3A"/>
    <w:rsid w:val="6AC5CB02"/>
    <w:rsid w:val="6ACC8D1A"/>
    <w:rsid w:val="6B04F29E"/>
    <w:rsid w:val="6B2D7047"/>
    <w:rsid w:val="6B2D7D41"/>
    <w:rsid w:val="6B3506CB"/>
    <w:rsid w:val="6B39A8A7"/>
    <w:rsid w:val="6B4566DB"/>
    <w:rsid w:val="6B4A0797"/>
    <w:rsid w:val="6B57B94D"/>
    <w:rsid w:val="6B5AD8CC"/>
    <w:rsid w:val="6B5E6865"/>
    <w:rsid w:val="6B694E38"/>
    <w:rsid w:val="6B7DB084"/>
    <w:rsid w:val="6B83B402"/>
    <w:rsid w:val="6B978409"/>
    <w:rsid w:val="6BA2AB11"/>
    <w:rsid w:val="6BAC32DB"/>
    <w:rsid w:val="6BAC8459"/>
    <w:rsid w:val="6BAE725B"/>
    <w:rsid w:val="6BB18C92"/>
    <w:rsid w:val="6BB8D090"/>
    <w:rsid w:val="6BC3BBA6"/>
    <w:rsid w:val="6BC3DA21"/>
    <w:rsid w:val="6BCFD2B2"/>
    <w:rsid w:val="6BD28185"/>
    <w:rsid w:val="6BD29DE3"/>
    <w:rsid w:val="6BF19953"/>
    <w:rsid w:val="6C0E2D33"/>
    <w:rsid w:val="6C231D9B"/>
    <w:rsid w:val="6C2653FA"/>
    <w:rsid w:val="6C290D2B"/>
    <w:rsid w:val="6C350196"/>
    <w:rsid w:val="6C3C02E9"/>
    <w:rsid w:val="6C6D3BDC"/>
    <w:rsid w:val="6C7E0989"/>
    <w:rsid w:val="6C7E79D1"/>
    <w:rsid w:val="6C83E751"/>
    <w:rsid w:val="6C98F737"/>
    <w:rsid w:val="6CA74A65"/>
    <w:rsid w:val="6CB8FDFB"/>
    <w:rsid w:val="6CBCF05F"/>
    <w:rsid w:val="6CCFC95C"/>
    <w:rsid w:val="6CD7B9CB"/>
    <w:rsid w:val="6CEB7F26"/>
    <w:rsid w:val="6CEDEAF6"/>
    <w:rsid w:val="6CFCB88E"/>
    <w:rsid w:val="6D051E99"/>
    <w:rsid w:val="6D1B10E1"/>
    <w:rsid w:val="6D20B871"/>
    <w:rsid w:val="6D23E5A0"/>
    <w:rsid w:val="6D274CD7"/>
    <w:rsid w:val="6D379691"/>
    <w:rsid w:val="6D419BCB"/>
    <w:rsid w:val="6D5CA442"/>
    <w:rsid w:val="6D80CC5D"/>
    <w:rsid w:val="6D814217"/>
    <w:rsid w:val="6D88E72A"/>
    <w:rsid w:val="6D89F6E1"/>
    <w:rsid w:val="6D9F67D5"/>
    <w:rsid w:val="6DA63C44"/>
    <w:rsid w:val="6DA87E27"/>
    <w:rsid w:val="6DB8EE27"/>
    <w:rsid w:val="6DC16634"/>
    <w:rsid w:val="6DDA0F48"/>
    <w:rsid w:val="6DEC9D4E"/>
    <w:rsid w:val="6DECEA2C"/>
    <w:rsid w:val="6DF2225C"/>
    <w:rsid w:val="6E0A43A1"/>
    <w:rsid w:val="6E0CA678"/>
    <w:rsid w:val="6E1F361D"/>
    <w:rsid w:val="6E42BA7E"/>
    <w:rsid w:val="6E4FC2D1"/>
    <w:rsid w:val="6E60AE46"/>
    <w:rsid w:val="6E6C6D98"/>
    <w:rsid w:val="6E72350E"/>
    <w:rsid w:val="6E922138"/>
    <w:rsid w:val="6E9AE014"/>
    <w:rsid w:val="6EA6A5DE"/>
    <w:rsid w:val="6EAED0CD"/>
    <w:rsid w:val="6EB892AD"/>
    <w:rsid w:val="6ED59106"/>
    <w:rsid w:val="6EEB9387"/>
    <w:rsid w:val="6EEC5D9A"/>
    <w:rsid w:val="6EF7610D"/>
    <w:rsid w:val="6F08C643"/>
    <w:rsid w:val="6F0A5C9D"/>
    <w:rsid w:val="6F1BC694"/>
    <w:rsid w:val="6F2B7ACF"/>
    <w:rsid w:val="6F35D120"/>
    <w:rsid w:val="6F39716E"/>
    <w:rsid w:val="6F41CE93"/>
    <w:rsid w:val="6F43D2CF"/>
    <w:rsid w:val="6F4B96E4"/>
    <w:rsid w:val="6F509F77"/>
    <w:rsid w:val="6F580D65"/>
    <w:rsid w:val="6F655489"/>
    <w:rsid w:val="6F79553B"/>
    <w:rsid w:val="6F7A5A99"/>
    <w:rsid w:val="6F7F0035"/>
    <w:rsid w:val="6F8D1F42"/>
    <w:rsid w:val="6F8DF2BD"/>
    <w:rsid w:val="6F943C5D"/>
    <w:rsid w:val="6F996CB2"/>
    <w:rsid w:val="6FA24AEE"/>
    <w:rsid w:val="6FA8DAA6"/>
    <w:rsid w:val="6FB76B12"/>
    <w:rsid w:val="6FBBA4F7"/>
    <w:rsid w:val="6FEC24AC"/>
    <w:rsid w:val="700C98A9"/>
    <w:rsid w:val="70134479"/>
    <w:rsid w:val="7016270D"/>
    <w:rsid w:val="70170E0C"/>
    <w:rsid w:val="701D5018"/>
    <w:rsid w:val="702AE6D4"/>
    <w:rsid w:val="7042EF5F"/>
    <w:rsid w:val="704C3330"/>
    <w:rsid w:val="704C92DE"/>
    <w:rsid w:val="705E6461"/>
    <w:rsid w:val="705FDD27"/>
    <w:rsid w:val="706AF52C"/>
    <w:rsid w:val="7085D2F7"/>
    <w:rsid w:val="70AC3F40"/>
    <w:rsid w:val="70B0A3C4"/>
    <w:rsid w:val="70C35831"/>
    <w:rsid w:val="70CA38E7"/>
    <w:rsid w:val="70CC0172"/>
    <w:rsid w:val="70D1A181"/>
    <w:rsid w:val="70D70897"/>
    <w:rsid w:val="70E40F1F"/>
    <w:rsid w:val="70E85414"/>
    <w:rsid w:val="70E99C80"/>
    <w:rsid w:val="70F66B99"/>
    <w:rsid w:val="71006C15"/>
    <w:rsid w:val="71024222"/>
    <w:rsid w:val="710FB44C"/>
    <w:rsid w:val="710FFD9A"/>
    <w:rsid w:val="7119EFAA"/>
    <w:rsid w:val="712673C0"/>
    <w:rsid w:val="71300CBE"/>
    <w:rsid w:val="713300AE"/>
    <w:rsid w:val="713FB96C"/>
    <w:rsid w:val="714265B0"/>
    <w:rsid w:val="7148245F"/>
    <w:rsid w:val="714C214F"/>
    <w:rsid w:val="71645D84"/>
    <w:rsid w:val="7165C52C"/>
    <w:rsid w:val="71673C2D"/>
    <w:rsid w:val="716AD3C4"/>
    <w:rsid w:val="717052EC"/>
    <w:rsid w:val="717BD9E7"/>
    <w:rsid w:val="7183EC13"/>
    <w:rsid w:val="71868F60"/>
    <w:rsid w:val="718BBC7B"/>
    <w:rsid w:val="719A233B"/>
    <w:rsid w:val="71A227B8"/>
    <w:rsid w:val="71AD3270"/>
    <w:rsid w:val="71AFC8C9"/>
    <w:rsid w:val="71BBAC98"/>
    <w:rsid w:val="71BFDBD9"/>
    <w:rsid w:val="71C9B2C5"/>
    <w:rsid w:val="71CA0615"/>
    <w:rsid w:val="71D68456"/>
    <w:rsid w:val="71D88FBC"/>
    <w:rsid w:val="71D959D9"/>
    <w:rsid w:val="71EE7526"/>
    <w:rsid w:val="71F1DF57"/>
    <w:rsid w:val="71FD5CF9"/>
    <w:rsid w:val="7203B013"/>
    <w:rsid w:val="722F8FEB"/>
    <w:rsid w:val="72343F76"/>
    <w:rsid w:val="72347C81"/>
    <w:rsid w:val="7267F715"/>
    <w:rsid w:val="726FFC85"/>
    <w:rsid w:val="727CF4AF"/>
    <w:rsid w:val="727F2500"/>
    <w:rsid w:val="72807637"/>
    <w:rsid w:val="7280F739"/>
    <w:rsid w:val="7288A0F3"/>
    <w:rsid w:val="728E8738"/>
    <w:rsid w:val="7295B169"/>
    <w:rsid w:val="729F8737"/>
    <w:rsid w:val="72A74C56"/>
    <w:rsid w:val="72A80498"/>
    <w:rsid w:val="72BBAF50"/>
    <w:rsid w:val="72CBDD1F"/>
    <w:rsid w:val="72D4E34A"/>
    <w:rsid w:val="731B2EDC"/>
    <w:rsid w:val="734902D1"/>
    <w:rsid w:val="73566D7E"/>
    <w:rsid w:val="735D13D8"/>
    <w:rsid w:val="735FD924"/>
    <w:rsid w:val="736596BD"/>
    <w:rsid w:val="736BBE3B"/>
    <w:rsid w:val="7383DBEB"/>
    <w:rsid w:val="7398B8D9"/>
    <w:rsid w:val="739DD57A"/>
    <w:rsid w:val="73A32205"/>
    <w:rsid w:val="73BBFC1A"/>
    <w:rsid w:val="73CD86BC"/>
    <w:rsid w:val="73D298DB"/>
    <w:rsid w:val="73D840F6"/>
    <w:rsid w:val="73D8FF9B"/>
    <w:rsid w:val="73E46A0B"/>
    <w:rsid w:val="73EC03BE"/>
    <w:rsid w:val="73EC23EB"/>
    <w:rsid w:val="7402D0FF"/>
    <w:rsid w:val="7407C669"/>
    <w:rsid w:val="740D5557"/>
    <w:rsid w:val="7413E816"/>
    <w:rsid w:val="7419165E"/>
    <w:rsid w:val="74213D42"/>
    <w:rsid w:val="74399133"/>
    <w:rsid w:val="743DE047"/>
    <w:rsid w:val="7449F7ED"/>
    <w:rsid w:val="7459B3C3"/>
    <w:rsid w:val="74997D25"/>
    <w:rsid w:val="749F5A5F"/>
    <w:rsid w:val="74ADDE35"/>
    <w:rsid w:val="74B220A3"/>
    <w:rsid w:val="74B2B7FE"/>
    <w:rsid w:val="74BCF2EA"/>
    <w:rsid w:val="74C74F21"/>
    <w:rsid w:val="74C80244"/>
    <w:rsid w:val="74D0793D"/>
    <w:rsid w:val="74D39379"/>
    <w:rsid w:val="74DA5EFC"/>
    <w:rsid w:val="74E91D78"/>
    <w:rsid w:val="74F798D1"/>
    <w:rsid w:val="74F9D555"/>
    <w:rsid w:val="74FB61BE"/>
    <w:rsid w:val="74FBF9DD"/>
    <w:rsid w:val="750010E6"/>
    <w:rsid w:val="75085BDA"/>
    <w:rsid w:val="751DFAAA"/>
    <w:rsid w:val="75239FC3"/>
    <w:rsid w:val="752EEB57"/>
    <w:rsid w:val="75502230"/>
    <w:rsid w:val="755667E2"/>
    <w:rsid w:val="7570F0BE"/>
    <w:rsid w:val="757B2CCF"/>
    <w:rsid w:val="75814A7D"/>
    <w:rsid w:val="758E0C50"/>
    <w:rsid w:val="758F7717"/>
    <w:rsid w:val="7592263E"/>
    <w:rsid w:val="75997BAF"/>
    <w:rsid w:val="759C5CBF"/>
    <w:rsid w:val="75A97A4F"/>
    <w:rsid w:val="75AD807F"/>
    <w:rsid w:val="75B53648"/>
    <w:rsid w:val="75BC8972"/>
    <w:rsid w:val="75D3FC0D"/>
    <w:rsid w:val="75D64B15"/>
    <w:rsid w:val="75FACDD7"/>
    <w:rsid w:val="75FE50ED"/>
    <w:rsid w:val="76060D97"/>
    <w:rsid w:val="76146D58"/>
    <w:rsid w:val="763C9959"/>
    <w:rsid w:val="763D21CF"/>
    <w:rsid w:val="7657DC06"/>
    <w:rsid w:val="766CA946"/>
    <w:rsid w:val="766E0AAD"/>
    <w:rsid w:val="7683FC55"/>
    <w:rsid w:val="768B1D1D"/>
    <w:rsid w:val="7691E661"/>
    <w:rsid w:val="769D23E8"/>
    <w:rsid w:val="76AC00DF"/>
    <w:rsid w:val="76B15C69"/>
    <w:rsid w:val="76C1873C"/>
    <w:rsid w:val="76C1AF8F"/>
    <w:rsid w:val="76DA3ACD"/>
    <w:rsid w:val="76DB49CB"/>
    <w:rsid w:val="76E8ECAE"/>
    <w:rsid w:val="76F2D481"/>
    <w:rsid w:val="76F49DB7"/>
    <w:rsid w:val="76FFC7CB"/>
    <w:rsid w:val="7704319C"/>
    <w:rsid w:val="770AE840"/>
    <w:rsid w:val="771C0710"/>
    <w:rsid w:val="772043FB"/>
    <w:rsid w:val="7726554D"/>
    <w:rsid w:val="77325ADF"/>
    <w:rsid w:val="773CF554"/>
    <w:rsid w:val="773FB5A7"/>
    <w:rsid w:val="7742FD59"/>
    <w:rsid w:val="774470A6"/>
    <w:rsid w:val="7747935B"/>
    <w:rsid w:val="77552553"/>
    <w:rsid w:val="775B61B6"/>
    <w:rsid w:val="775C1C28"/>
    <w:rsid w:val="7767658D"/>
    <w:rsid w:val="776A312C"/>
    <w:rsid w:val="776F1F35"/>
    <w:rsid w:val="777E4DF3"/>
    <w:rsid w:val="77996CEC"/>
    <w:rsid w:val="77A20521"/>
    <w:rsid w:val="77A93ABE"/>
    <w:rsid w:val="77B50F34"/>
    <w:rsid w:val="77BE43FF"/>
    <w:rsid w:val="77CB450C"/>
    <w:rsid w:val="77D6E950"/>
    <w:rsid w:val="77D93601"/>
    <w:rsid w:val="77E14C5A"/>
    <w:rsid w:val="77E6B55A"/>
    <w:rsid w:val="77E81E8A"/>
    <w:rsid w:val="77F26114"/>
    <w:rsid w:val="77F6F5E3"/>
    <w:rsid w:val="77F7C2E8"/>
    <w:rsid w:val="77FCA622"/>
    <w:rsid w:val="781156CE"/>
    <w:rsid w:val="7824D45F"/>
    <w:rsid w:val="783267FE"/>
    <w:rsid w:val="7838F449"/>
    <w:rsid w:val="7839E7FE"/>
    <w:rsid w:val="785084BF"/>
    <w:rsid w:val="7860F99D"/>
    <w:rsid w:val="786C29FC"/>
    <w:rsid w:val="787C2115"/>
    <w:rsid w:val="788E957F"/>
    <w:rsid w:val="78970AC1"/>
    <w:rsid w:val="7899182A"/>
    <w:rsid w:val="789CFBD3"/>
    <w:rsid w:val="78A81EA5"/>
    <w:rsid w:val="78AFD04B"/>
    <w:rsid w:val="78B3C12C"/>
    <w:rsid w:val="78BB7B47"/>
    <w:rsid w:val="78C29C01"/>
    <w:rsid w:val="78E93148"/>
    <w:rsid w:val="78F17B9D"/>
    <w:rsid w:val="78F4AE65"/>
    <w:rsid w:val="78FAB3EC"/>
    <w:rsid w:val="7906B7A2"/>
    <w:rsid w:val="79190CC9"/>
    <w:rsid w:val="79329DB4"/>
    <w:rsid w:val="7942D279"/>
    <w:rsid w:val="7945BC4D"/>
    <w:rsid w:val="795080E4"/>
    <w:rsid w:val="79781854"/>
    <w:rsid w:val="7980FD7C"/>
    <w:rsid w:val="79938DC4"/>
    <w:rsid w:val="7999A038"/>
    <w:rsid w:val="79A2E690"/>
    <w:rsid w:val="79AFDB86"/>
    <w:rsid w:val="79D4C4AA"/>
    <w:rsid w:val="79EAFF91"/>
    <w:rsid w:val="79F82610"/>
    <w:rsid w:val="7A160034"/>
    <w:rsid w:val="7A1E438D"/>
    <w:rsid w:val="7A328BEF"/>
    <w:rsid w:val="7A3CD357"/>
    <w:rsid w:val="7A434BB8"/>
    <w:rsid w:val="7A4EC113"/>
    <w:rsid w:val="7A50DE07"/>
    <w:rsid w:val="7A554B41"/>
    <w:rsid w:val="7A5716F0"/>
    <w:rsid w:val="7A5AFCE5"/>
    <w:rsid w:val="7A67D128"/>
    <w:rsid w:val="7A7603D0"/>
    <w:rsid w:val="7A7CD06B"/>
    <w:rsid w:val="7A857D45"/>
    <w:rsid w:val="7A8A5D25"/>
    <w:rsid w:val="7A94629B"/>
    <w:rsid w:val="7AA29466"/>
    <w:rsid w:val="7AA52117"/>
    <w:rsid w:val="7AAE1565"/>
    <w:rsid w:val="7AB008D8"/>
    <w:rsid w:val="7AD4B6F4"/>
    <w:rsid w:val="7AD78C80"/>
    <w:rsid w:val="7ADA60D4"/>
    <w:rsid w:val="7AF5F1C4"/>
    <w:rsid w:val="7B1E28D3"/>
    <w:rsid w:val="7B268E01"/>
    <w:rsid w:val="7B39CF41"/>
    <w:rsid w:val="7B3CE66F"/>
    <w:rsid w:val="7B40315D"/>
    <w:rsid w:val="7B436ED0"/>
    <w:rsid w:val="7B502FAF"/>
    <w:rsid w:val="7B5F84F1"/>
    <w:rsid w:val="7B651E24"/>
    <w:rsid w:val="7B6BBA3C"/>
    <w:rsid w:val="7B7EB458"/>
    <w:rsid w:val="7B8BD5E3"/>
    <w:rsid w:val="7B943C8D"/>
    <w:rsid w:val="7B96B450"/>
    <w:rsid w:val="7B989A5F"/>
    <w:rsid w:val="7B98C19D"/>
    <w:rsid w:val="7BA4C85B"/>
    <w:rsid w:val="7BA74E89"/>
    <w:rsid w:val="7BB55445"/>
    <w:rsid w:val="7BBA13EE"/>
    <w:rsid w:val="7BBF1F1D"/>
    <w:rsid w:val="7BCA168F"/>
    <w:rsid w:val="7BDC1E7A"/>
    <w:rsid w:val="7BE8A263"/>
    <w:rsid w:val="7BF7FE36"/>
    <w:rsid w:val="7C047172"/>
    <w:rsid w:val="7C16BCE1"/>
    <w:rsid w:val="7C1B67E4"/>
    <w:rsid w:val="7C208D6F"/>
    <w:rsid w:val="7C319031"/>
    <w:rsid w:val="7C537891"/>
    <w:rsid w:val="7C65EEDC"/>
    <w:rsid w:val="7C892358"/>
    <w:rsid w:val="7CAB776C"/>
    <w:rsid w:val="7CB9D288"/>
    <w:rsid w:val="7CB9F934"/>
    <w:rsid w:val="7CBD3E84"/>
    <w:rsid w:val="7CD8B6D0"/>
    <w:rsid w:val="7CE19C62"/>
    <w:rsid w:val="7CE4398B"/>
    <w:rsid w:val="7CF8214A"/>
    <w:rsid w:val="7CF9B3FB"/>
    <w:rsid w:val="7D052C04"/>
    <w:rsid w:val="7D1B4D77"/>
    <w:rsid w:val="7D235C4E"/>
    <w:rsid w:val="7D245D44"/>
    <w:rsid w:val="7D290131"/>
    <w:rsid w:val="7D2D2B9A"/>
    <w:rsid w:val="7D2FA5BA"/>
    <w:rsid w:val="7D30CC26"/>
    <w:rsid w:val="7D361093"/>
    <w:rsid w:val="7D5165BA"/>
    <w:rsid w:val="7D5934E8"/>
    <w:rsid w:val="7D61FE3F"/>
    <w:rsid w:val="7D698E79"/>
    <w:rsid w:val="7D733AF8"/>
    <w:rsid w:val="7D73CC84"/>
    <w:rsid w:val="7D793A08"/>
    <w:rsid w:val="7D79A1FC"/>
    <w:rsid w:val="7D87CF67"/>
    <w:rsid w:val="7D8DEDD6"/>
    <w:rsid w:val="7D9CA5C3"/>
    <w:rsid w:val="7DB303F9"/>
    <w:rsid w:val="7DBDB531"/>
    <w:rsid w:val="7DBEF06D"/>
    <w:rsid w:val="7DC695DE"/>
    <w:rsid w:val="7DC71579"/>
    <w:rsid w:val="7DCE9E2C"/>
    <w:rsid w:val="7DE1979A"/>
    <w:rsid w:val="7DF270AE"/>
    <w:rsid w:val="7DF83D29"/>
    <w:rsid w:val="7E165513"/>
    <w:rsid w:val="7E24842C"/>
    <w:rsid w:val="7E27F491"/>
    <w:rsid w:val="7E2B1B95"/>
    <w:rsid w:val="7E2E8122"/>
    <w:rsid w:val="7E340B0C"/>
    <w:rsid w:val="7E44B9AC"/>
    <w:rsid w:val="7E4C4F0C"/>
    <w:rsid w:val="7E52D8E8"/>
    <w:rsid w:val="7E565890"/>
    <w:rsid w:val="7E5761AB"/>
    <w:rsid w:val="7E59A9E3"/>
    <w:rsid w:val="7E5DB71B"/>
    <w:rsid w:val="7E62D5CD"/>
    <w:rsid w:val="7E6FE1D7"/>
    <w:rsid w:val="7E77964B"/>
    <w:rsid w:val="7E8C2A26"/>
    <w:rsid w:val="7E95845C"/>
    <w:rsid w:val="7EA843EB"/>
    <w:rsid w:val="7EAF04AF"/>
    <w:rsid w:val="7EB029E7"/>
    <w:rsid w:val="7EB3816C"/>
    <w:rsid w:val="7EB5D93C"/>
    <w:rsid w:val="7EB712C4"/>
    <w:rsid w:val="7EBBCCE1"/>
    <w:rsid w:val="7EC23F10"/>
    <w:rsid w:val="7EC8FA05"/>
    <w:rsid w:val="7ED6C7AD"/>
    <w:rsid w:val="7EF42430"/>
    <w:rsid w:val="7F0E4095"/>
    <w:rsid w:val="7F13BF3C"/>
    <w:rsid w:val="7F1770E0"/>
    <w:rsid w:val="7F185C87"/>
    <w:rsid w:val="7F477B6E"/>
    <w:rsid w:val="7F677E75"/>
    <w:rsid w:val="7F712C7E"/>
    <w:rsid w:val="7F788AD7"/>
    <w:rsid w:val="7F7AFDCE"/>
    <w:rsid w:val="7F8B071B"/>
    <w:rsid w:val="7FA59588"/>
    <w:rsid w:val="7FA83A4C"/>
    <w:rsid w:val="7FB85933"/>
    <w:rsid w:val="7FD42BE3"/>
    <w:rsid w:val="7FDC51E7"/>
    <w:rsid w:val="7FDDC8D8"/>
    <w:rsid w:val="7FE25F3D"/>
    <w:rsid w:val="7FE8CA2C"/>
    <w:rsid w:val="7FEE1002"/>
    <w:rsid w:val="7FF3DF7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53CEB"/>
  <w15:docId w15:val="{40B8C34A-482C-E14E-9530-2F4B4E97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39D"/>
    <w:pPr>
      <w:jc w:val="left"/>
    </w:pPr>
    <w:rPr>
      <w:rFonts w:ascii="Gill Sans MT" w:eastAsia="Arial" w:hAnsi="Gill Sans MT" w:cs="Arial"/>
      <w:sz w:val="24"/>
      <w:szCs w:val="24"/>
    </w:rPr>
  </w:style>
  <w:style w:type="paragraph" w:styleId="Heading1">
    <w:name w:val="heading 1"/>
    <w:basedOn w:val="Normal"/>
    <w:next w:val="Normal"/>
    <w:link w:val="Heading1Char"/>
    <w:uiPriority w:val="9"/>
    <w:qFormat/>
    <w:rsid w:val="004E418C"/>
    <w:pPr>
      <w:keepNext/>
      <w:keepLines/>
      <w:numPr>
        <w:numId w:val="55"/>
      </w:numPr>
      <w:snapToGrid w:val="0"/>
      <w:spacing w:after="240" w:line="240" w:lineRule="auto"/>
      <w:outlineLvl w:val="0"/>
    </w:pPr>
    <w:rPr>
      <w:b/>
      <w:bCs/>
      <w:caps/>
      <w:spacing w:val="4"/>
    </w:rPr>
  </w:style>
  <w:style w:type="paragraph" w:styleId="Heading2">
    <w:name w:val="heading 2"/>
    <w:basedOn w:val="Normal"/>
    <w:next w:val="Normal"/>
    <w:link w:val="Heading2Char"/>
    <w:uiPriority w:val="9"/>
    <w:unhideWhenUsed/>
    <w:qFormat/>
    <w:rsid w:val="004E418C"/>
    <w:pPr>
      <w:keepNext/>
      <w:keepLines/>
      <w:numPr>
        <w:ilvl w:val="1"/>
        <w:numId w:val="55"/>
      </w:numPr>
      <w:spacing w:after="240" w:line="240" w:lineRule="auto"/>
      <w:ind w:left="576"/>
      <w:outlineLvl w:val="1"/>
    </w:pPr>
    <w:rPr>
      <w:b/>
      <w:bCs/>
      <w:szCs w:val="28"/>
    </w:rPr>
  </w:style>
  <w:style w:type="paragraph" w:styleId="Heading3">
    <w:name w:val="heading 3"/>
    <w:basedOn w:val="Normal"/>
    <w:next w:val="Normal"/>
    <w:link w:val="Heading3Char"/>
    <w:uiPriority w:val="9"/>
    <w:unhideWhenUsed/>
    <w:qFormat/>
    <w:rsid w:val="003A2B45"/>
    <w:pPr>
      <w:spacing w:after="0" w:line="240" w:lineRule="auto"/>
      <w:outlineLvl w:val="2"/>
    </w:pPr>
    <w:rPr>
      <w:b/>
      <w:bCs/>
    </w:rPr>
  </w:style>
  <w:style w:type="paragraph" w:styleId="Heading4">
    <w:name w:val="heading 4"/>
    <w:basedOn w:val="Normal"/>
    <w:next w:val="Normal"/>
    <w:link w:val="Heading4Char"/>
    <w:uiPriority w:val="9"/>
    <w:unhideWhenUsed/>
    <w:qFormat/>
    <w:rsid w:val="004E418C"/>
    <w:pPr>
      <w:spacing w:after="240" w:line="240" w:lineRule="auto"/>
      <w:outlineLvl w:val="3"/>
    </w:pPr>
    <w:rPr>
      <w:b/>
      <w:bCs/>
      <w:i/>
      <w:iCs/>
    </w:rPr>
  </w:style>
  <w:style w:type="paragraph" w:styleId="Heading5">
    <w:name w:val="heading 5"/>
    <w:basedOn w:val="Normal"/>
    <w:next w:val="Normal"/>
    <w:link w:val="Heading5Char"/>
    <w:uiPriority w:val="9"/>
    <w:unhideWhenUsed/>
    <w:qFormat/>
    <w:rsid w:val="003821CC"/>
    <w:pPr>
      <w:spacing w:after="0" w:line="240" w:lineRule="auto"/>
      <w:outlineLvl w:val="4"/>
    </w:pPr>
    <w:rPr>
      <w:b/>
      <w:bCs/>
    </w:rPr>
  </w:style>
  <w:style w:type="paragraph" w:styleId="Heading6">
    <w:name w:val="heading 6"/>
    <w:basedOn w:val="Normal"/>
    <w:next w:val="Normal"/>
    <w:link w:val="Heading6Char"/>
    <w:uiPriority w:val="9"/>
    <w:semiHidden/>
    <w:unhideWhenUsed/>
    <w:qFormat/>
    <w:rsid w:val="00EA02F4"/>
    <w:pPr>
      <w:keepNext/>
      <w:keepLines/>
      <w:numPr>
        <w:ilvl w:val="5"/>
        <w:numId w:val="6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02F4"/>
    <w:pPr>
      <w:keepNext/>
      <w:keepLines/>
      <w:numPr>
        <w:ilvl w:val="6"/>
        <w:numId w:val="63"/>
      </w:numPr>
      <w:spacing w:before="120" w:after="0"/>
      <w:outlineLvl w:val="6"/>
    </w:pPr>
    <w:rPr>
      <w:i/>
      <w:iCs/>
    </w:rPr>
  </w:style>
  <w:style w:type="paragraph" w:styleId="Heading8">
    <w:name w:val="heading 8"/>
    <w:basedOn w:val="Normal"/>
    <w:next w:val="Normal"/>
    <w:link w:val="Heading8Char"/>
    <w:uiPriority w:val="9"/>
    <w:semiHidden/>
    <w:unhideWhenUsed/>
    <w:qFormat/>
    <w:rsid w:val="00EA02F4"/>
    <w:pPr>
      <w:keepNext/>
      <w:keepLines/>
      <w:numPr>
        <w:ilvl w:val="7"/>
        <w:numId w:val="63"/>
      </w:numPr>
      <w:spacing w:before="120" w:after="0"/>
      <w:outlineLvl w:val="7"/>
    </w:pPr>
    <w:rPr>
      <w:b/>
      <w:bCs/>
    </w:rPr>
  </w:style>
  <w:style w:type="paragraph" w:styleId="Heading9">
    <w:name w:val="heading 9"/>
    <w:basedOn w:val="Normal"/>
    <w:next w:val="Normal"/>
    <w:link w:val="Heading9Char"/>
    <w:uiPriority w:val="9"/>
    <w:semiHidden/>
    <w:unhideWhenUsed/>
    <w:qFormat/>
    <w:rsid w:val="00EA02F4"/>
    <w:pPr>
      <w:keepNext/>
      <w:keepLines/>
      <w:numPr>
        <w:ilvl w:val="8"/>
        <w:numId w:val="6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2"/>
    <w:next w:val="Normal"/>
    <w:link w:val="TitleChar"/>
    <w:uiPriority w:val="10"/>
    <w:qFormat/>
    <w:rsid w:val="001E439D"/>
  </w:style>
  <w:style w:type="paragraph" w:styleId="Footer">
    <w:name w:val="footer"/>
    <w:basedOn w:val="Normal"/>
    <w:link w:val="FooterChar"/>
    <w:uiPriority w:val="99"/>
    <w:rsid w:val="00046193"/>
    <w:pPr>
      <w:tabs>
        <w:tab w:val="center" w:pos="4320"/>
        <w:tab w:val="right" w:pos="8640"/>
      </w:tabs>
    </w:pPr>
  </w:style>
  <w:style w:type="character" w:customStyle="1" w:styleId="FooterChar">
    <w:name w:val="Footer Char"/>
    <w:basedOn w:val="DefaultParagraphFont"/>
    <w:link w:val="Footer"/>
    <w:uiPriority w:val="99"/>
    <w:rsid w:val="00046193"/>
    <w:rPr>
      <w:rFonts w:ascii="Times New Roman" w:eastAsia="Times New Roman" w:hAnsi="Times New Roman" w:cs="Times New Roman"/>
      <w:sz w:val="24"/>
      <w:szCs w:val="24"/>
    </w:rPr>
  </w:style>
  <w:style w:type="character" w:styleId="Hyperlink">
    <w:name w:val="Hyperlink"/>
    <w:uiPriority w:val="99"/>
    <w:rsid w:val="00046193"/>
    <w:rPr>
      <w:rFonts w:cs="Times New Roman"/>
      <w:color w:val="0000FF"/>
      <w:u w:val="single"/>
    </w:rPr>
  </w:style>
  <w:style w:type="paragraph" w:customStyle="1" w:styleId="NoSpacing1">
    <w:name w:val="No Spacing1"/>
    <w:link w:val="NoSpacingChar"/>
    <w:rsid w:val="00046193"/>
    <w:pPr>
      <w:spacing w:after="0" w:line="240" w:lineRule="auto"/>
    </w:pPr>
    <w:rPr>
      <w:rFonts w:ascii="Palatino Linotype" w:eastAsia="Times New Roman" w:hAnsi="Palatino Linotype" w:cs="Times New Roman"/>
      <w:szCs w:val="24"/>
      <w:lang w:val="en-GB"/>
    </w:rPr>
  </w:style>
  <w:style w:type="paragraph" w:styleId="FootnoteText">
    <w:name w:val="footnote text"/>
    <w:aliases w:val="Char,DSE note Char Char Char,DSE note Char Char,Footnote Text Char Char Char,Footnote,Text,fn,FOOTNOTES,single space,Footnote Text Char Char,Footnote Text Char Char Char Char Char Char,Footnote Text1 Char,footnote text,Footnote Text Char1"/>
    <w:basedOn w:val="Normal"/>
    <w:link w:val="FootnoteTextChar"/>
    <w:uiPriority w:val="99"/>
    <w:unhideWhenUsed/>
    <w:rsid w:val="00046193"/>
    <w:rPr>
      <w:sz w:val="20"/>
      <w:szCs w:val="20"/>
    </w:rPr>
  </w:style>
  <w:style w:type="character" w:customStyle="1" w:styleId="FootnoteTextChar">
    <w:name w:val="Footnote Text Char"/>
    <w:aliases w:val="Char Char,DSE note Char Char Char Char,DSE note Char Char Char1,Footnote Text Char Char Char Char,Footnote Char,Text Char,fn Char,FOOTNOTES Char,single space Char,Footnote Text Char Char Char1,Footnote Text1 Char Char"/>
    <w:basedOn w:val="DefaultParagraphFont"/>
    <w:link w:val="FootnoteText"/>
    <w:uiPriority w:val="99"/>
    <w:rsid w:val="00046193"/>
    <w:rPr>
      <w:rFonts w:ascii="Calibri" w:eastAsia="Calibri" w:hAnsi="Calibri" w:cs="Times New Roman"/>
      <w:sz w:val="20"/>
      <w:szCs w:val="20"/>
    </w:rPr>
  </w:style>
  <w:style w:type="character" w:styleId="FootnoteReference">
    <w:name w:val="footnote reference"/>
    <w:aliases w:val=" BVI fnr Char Char Char Char Char Char Char,BVI fnr Char Char Char Char Char Char Char, BVI fnr Car Car Char Char Char Char Char Char Char,BVI fnr Car Char Char Char Char Char Char Char, BVI fnr Char Char Char Char Char Char Char Char"/>
    <w:link w:val="BVIfnrCharCharCharCharCharChar"/>
    <w:uiPriority w:val="99"/>
    <w:unhideWhenUsed/>
    <w:qFormat/>
    <w:rsid w:val="00046193"/>
    <w:rPr>
      <w:vertAlign w:val="superscript"/>
    </w:rPr>
  </w:style>
  <w:style w:type="paragraph" w:customStyle="1" w:styleId="BVIfnrCharCharCharCharCharChar">
    <w:name w:val="BVI fnr Char Char Char Char Char Char"/>
    <w:aliases w:val=" BVI fnr Car Car Char Char Char Char Char Char,BVI fnr Car Char Char Char Char Char Char, BVI fnr Car Car Car Car Char1 Char Char Char Char Char Char, BVI fnr Char Char Char Char Char Char"/>
    <w:basedOn w:val="Normal"/>
    <w:link w:val="FootnoteReference"/>
    <w:uiPriority w:val="99"/>
    <w:rsid w:val="00046193"/>
    <w:pPr>
      <w:spacing w:line="240" w:lineRule="exact"/>
    </w:pPr>
    <w:rPr>
      <w:rFonts w:eastAsiaTheme="minorHAnsi"/>
      <w:vertAlign w:val="superscript"/>
    </w:rPr>
  </w:style>
  <w:style w:type="table" w:styleId="TableGrid">
    <w:name w:val="Table Grid"/>
    <w:basedOn w:val="TableNormal"/>
    <w:uiPriority w:val="39"/>
    <w:rsid w:val="00046193"/>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link w:val="NoSpacing1"/>
    <w:uiPriority w:val="1"/>
    <w:rsid w:val="00046193"/>
    <w:rPr>
      <w:rFonts w:ascii="Palatino Linotype" w:eastAsia="Times New Roman" w:hAnsi="Palatino Linotype" w:cs="Times New Roman"/>
      <w:szCs w:val="24"/>
      <w:lang w:val="en-GB"/>
    </w:rPr>
  </w:style>
  <w:style w:type="paragraph" w:customStyle="1" w:styleId="QReptH2">
    <w:name w:val="QReptH2"/>
    <w:basedOn w:val="Normal"/>
    <w:link w:val="QReptH2Char"/>
    <w:rsid w:val="00046193"/>
    <w:rPr>
      <w:b/>
      <w:color w:val="E36C0A"/>
      <w:sz w:val="26"/>
      <w:szCs w:val="28"/>
    </w:rPr>
  </w:style>
  <w:style w:type="character" w:customStyle="1" w:styleId="QReptH2Char">
    <w:name w:val="QReptH2 Char"/>
    <w:link w:val="QReptH2"/>
    <w:rsid w:val="00046193"/>
    <w:rPr>
      <w:rFonts w:ascii="Times New Roman" w:eastAsia="Times New Roman" w:hAnsi="Times New Roman" w:cs="Times New Roman"/>
      <w:b/>
      <w:color w:val="E36C0A"/>
      <w:sz w:val="26"/>
      <w:szCs w:val="28"/>
    </w:rPr>
  </w:style>
  <w:style w:type="paragraph" w:customStyle="1" w:styleId="QReptBody">
    <w:name w:val="QReptBody"/>
    <w:basedOn w:val="NormalWeb"/>
    <w:link w:val="QReptBodyChar1"/>
    <w:rsid w:val="00046193"/>
    <w:pPr>
      <w:spacing w:before="240" w:after="240"/>
    </w:pPr>
    <w:rPr>
      <w:lang w:bidi="bn-IN"/>
    </w:rPr>
  </w:style>
  <w:style w:type="character" w:customStyle="1" w:styleId="QReptBodyChar1">
    <w:name w:val="QReptBody Char1"/>
    <w:link w:val="QReptBody"/>
    <w:rsid w:val="00046193"/>
    <w:rPr>
      <w:rFonts w:ascii="Times New Roman" w:eastAsia="Calibri" w:hAnsi="Times New Roman" w:cs="Times New Roman"/>
      <w:sz w:val="24"/>
      <w:szCs w:val="24"/>
      <w:lang w:bidi="bn-IN"/>
    </w:rPr>
  </w:style>
  <w:style w:type="paragraph" w:styleId="ListParagraph">
    <w:name w:val="List Paragraph"/>
    <w:aliases w:val="Dot pt,List Paragraph Char Char Char,Indicator Text,List Paragraph1,Numbered Para 1,List Paragraph12,Bullet Points,MAIN CONTENT,Bullet 1,Colorful List - Accent 11,Bullets,MCHIP_list paragraph,Recommendation,ADB List Paragraph,ADB Normal"/>
    <w:basedOn w:val="Normal"/>
    <w:link w:val="ListParagraphChar"/>
    <w:uiPriority w:val="34"/>
    <w:qFormat/>
    <w:rsid w:val="00046193"/>
    <w:pPr>
      <w:ind w:left="720"/>
      <w:contextualSpacing/>
    </w:pPr>
  </w:style>
  <w:style w:type="paragraph" w:styleId="NoSpacing">
    <w:name w:val="No Spacing"/>
    <w:uiPriority w:val="1"/>
    <w:qFormat/>
    <w:rsid w:val="00EA02F4"/>
    <w:pPr>
      <w:spacing w:after="0" w:line="240" w:lineRule="auto"/>
    </w:pPr>
  </w:style>
  <w:style w:type="character" w:customStyle="1" w:styleId="ListParagraphChar">
    <w:name w:val="List Paragraph Char"/>
    <w:aliases w:val="Dot pt Char,List Paragraph Char Char Char Char,Indicator Text Char,List Paragraph1 Char,Numbered Para 1 Char,List Paragraph12 Char,Bullet Points Char,MAIN CONTENT Char,Bullet 1 Char,Colorful List - Accent 11 Char,Bullets Char"/>
    <w:basedOn w:val="DefaultParagraphFont"/>
    <w:link w:val="ListParagraph"/>
    <w:uiPriority w:val="34"/>
    <w:qFormat/>
    <w:rsid w:val="00046193"/>
  </w:style>
  <w:style w:type="paragraph" w:styleId="NormalWeb">
    <w:name w:val="Normal (Web)"/>
    <w:basedOn w:val="Normal"/>
    <w:uiPriority w:val="99"/>
    <w:semiHidden/>
    <w:unhideWhenUsed/>
    <w:rsid w:val="00046193"/>
  </w:style>
  <w:style w:type="paragraph" w:styleId="Header">
    <w:name w:val="header"/>
    <w:basedOn w:val="Normal"/>
    <w:link w:val="HeaderChar"/>
    <w:uiPriority w:val="99"/>
    <w:unhideWhenUsed/>
    <w:rsid w:val="0075285B"/>
    <w:pPr>
      <w:tabs>
        <w:tab w:val="center" w:pos="4680"/>
        <w:tab w:val="right" w:pos="9360"/>
      </w:tabs>
    </w:pPr>
  </w:style>
  <w:style w:type="character" w:customStyle="1" w:styleId="HeaderChar">
    <w:name w:val="Header Char"/>
    <w:basedOn w:val="DefaultParagraphFont"/>
    <w:link w:val="Header"/>
    <w:uiPriority w:val="99"/>
    <w:rsid w:val="0075285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E418C"/>
    <w:rPr>
      <w:rFonts w:ascii="Gill Sans MT" w:eastAsia="Arial" w:hAnsi="Gill Sans MT" w:cs="Arial"/>
      <w:b/>
      <w:bCs/>
      <w:caps/>
      <w:spacing w:val="4"/>
      <w:sz w:val="24"/>
      <w:szCs w:val="24"/>
    </w:rPr>
  </w:style>
  <w:style w:type="paragraph" w:styleId="TOCHeading">
    <w:name w:val="TOC Heading"/>
    <w:basedOn w:val="Heading1"/>
    <w:next w:val="Normal"/>
    <w:uiPriority w:val="39"/>
    <w:unhideWhenUsed/>
    <w:qFormat/>
    <w:rsid w:val="00EA02F4"/>
    <w:pPr>
      <w:outlineLvl w:val="9"/>
    </w:pPr>
  </w:style>
  <w:style w:type="paragraph" w:styleId="TOC1">
    <w:name w:val="toc 1"/>
    <w:basedOn w:val="Normal"/>
    <w:next w:val="Normal"/>
    <w:autoRedefine/>
    <w:uiPriority w:val="39"/>
    <w:unhideWhenUsed/>
    <w:rsid w:val="00FD6FC2"/>
    <w:pPr>
      <w:tabs>
        <w:tab w:val="left" w:pos="440"/>
        <w:tab w:val="right" w:leader="dot" w:pos="9350"/>
      </w:tabs>
      <w:spacing w:after="100"/>
      <w:ind w:left="270" w:hanging="270"/>
    </w:pPr>
  </w:style>
  <w:style w:type="character" w:customStyle="1" w:styleId="Heading2Char">
    <w:name w:val="Heading 2 Char"/>
    <w:basedOn w:val="DefaultParagraphFont"/>
    <w:link w:val="Heading2"/>
    <w:uiPriority w:val="9"/>
    <w:rsid w:val="004E418C"/>
    <w:rPr>
      <w:rFonts w:ascii="Gill Sans MT" w:eastAsia="Arial" w:hAnsi="Gill Sans MT" w:cs="Arial"/>
      <w:b/>
      <w:bCs/>
      <w:sz w:val="24"/>
      <w:szCs w:val="28"/>
    </w:rPr>
  </w:style>
  <w:style w:type="paragraph" w:styleId="TOC2">
    <w:name w:val="toc 2"/>
    <w:basedOn w:val="Normal"/>
    <w:next w:val="Normal"/>
    <w:autoRedefine/>
    <w:uiPriority w:val="39"/>
    <w:unhideWhenUsed/>
    <w:rsid w:val="003C002B"/>
    <w:pPr>
      <w:tabs>
        <w:tab w:val="left" w:pos="880"/>
        <w:tab w:val="right" w:leader="dot" w:pos="9350"/>
      </w:tabs>
      <w:spacing w:after="0" w:line="240" w:lineRule="auto"/>
      <w:ind w:left="245"/>
    </w:pPr>
  </w:style>
  <w:style w:type="paragraph" w:styleId="BalloonText">
    <w:name w:val="Balloon Text"/>
    <w:basedOn w:val="Normal"/>
    <w:link w:val="BalloonTextChar"/>
    <w:uiPriority w:val="99"/>
    <w:semiHidden/>
    <w:unhideWhenUsed/>
    <w:rsid w:val="00A35E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EC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F83BC4"/>
    <w:rPr>
      <w:sz w:val="16"/>
      <w:szCs w:val="16"/>
    </w:rPr>
  </w:style>
  <w:style w:type="paragraph" w:styleId="CommentText">
    <w:name w:val="annotation text"/>
    <w:basedOn w:val="Normal"/>
    <w:link w:val="CommentTextChar"/>
    <w:uiPriority w:val="99"/>
    <w:unhideWhenUsed/>
    <w:rsid w:val="00B60790"/>
    <w:rPr>
      <w:sz w:val="20"/>
      <w:szCs w:val="20"/>
    </w:rPr>
  </w:style>
  <w:style w:type="character" w:customStyle="1" w:styleId="CommentTextChar">
    <w:name w:val="Comment Text Char"/>
    <w:basedOn w:val="DefaultParagraphFont"/>
    <w:link w:val="CommentText"/>
    <w:uiPriority w:val="99"/>
    <w:rsid w:val="00F83BC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83BC4"/>
    <w:rPr>
      <w:b/>
      <w:bCs/>
    </w:rPr>
  </w:style>
  <w:style w:type="character" w:customStyle="1" w:styleId="CommentSubjectChar">
    <w:name w:val="Comment Subject Char"/>
    <w:basedOn w:val="CommentTextChar"/>
    <w:link w:val="CommentSubject"/>
    <w:uiPriority w:val="99"/>
    <w:semiHidden/>
    <w:rsid w:val="00F83BC4"/>
    <w:rPr>
      <w:rFonts w:ascii="Times New Roman" w:eastAsia="Times New Roman" w:hAnsi="Times New Roman" w:cs="Times New Roman"/>
      <w:b/>
      <w:bCs/>
      <w:sz w:val="20"/>
      <w:szCs w:val="20"/>
    </w:rPr>
  </w:style>
  <w:style w:type="paragraph" w:styleId="Revision">
    <w:name w:val="Revision"/>
    <w:hidden/>
    <w:uiPriority w:val="99"/>
    <w:semiHidden/>
    <w:rsid w:val="00B60790"/>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A2B45"/>
    <w:rPr>
      <w:rFonts w:ascii="Gill Sans MT" w:eastAsia="Arial" w:hAnsi="Gill Sans MT" w:cs="Arial"/>
      <w:b/>
      <w:bCs/>
      <w:sz w:val="24"/>
      <w:szCs w:val="24"/>
    </w:rPr>
  </w:style>
  <w:style w:type="character" w:customStyle="1" w:styleId="Heading4Char">
    <w:name w:val="Heading 4 Char"/>
    <w:basedOn w:val="DefaultParagraphFont"/>
    <w:link w:val="Heading4"/>
    <w:uiPriority w:val="9"/>
    <w:rsid w:val="004E418C"/>
    <w:rPr>
      <w:rFonts w:ascii="Gill Sans MT" w:eastAsia="Arial" w:hAnsi="Gill Sans MT" w:cs="Arial"/>
      <w:b/>
      <w:bCs/>
      <w:i/>
      <w:iCs/>
      <w:sz w:val="24"/>
      <w:szCs w:val="24"/>
    </w:rPr>
  </w:style>
  <w:style w:type="character" w:customStyle="1" w:styleId="Heading5Char">
    <w:name w:val="Heading 5 Char"/>
    <w:basedOn w:val="DefaultParagraphFont"/>
    <w:link w:val="Heading5"/>
    <w:uiPriority w:val="9"/>
    <w:rsid w:val="003821CC"/>
    <w:rPr>
      <w:rFonts w:ascii="Gill Sans MT" w:eastAsia="Arial" w:hAnsi="Gill Sans MT" w:cs="Arial"/>
      <w:b/>
      <w:bCs/>
      <w:sz w:val="24"/>
      <w:szCs w:val="24"/>
    </w:rPr>
  </w:style>
  <w:style w:type="character" w:customStyle="1" w:styleId="Heading6Char">
    <w:name w:val="Heading 6 Char"/>
    <w:basedOn w:val="DefaultParagraphFont"/>
    <w:link w:val="Heading6"/>
    <w:uiPriority w:val="9"/>
    <w:semiHidden/>
    <w:rsid w:val="00EA02F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02F4"/>
    <w:rPr>
      <w:i/>
      <w:iCs/>
    </w:rPr>
  </w:style>
  <w:style w:type="character" w:customStyle="1" w:styleId="Heading8Char">
    <w:name w:val="Heading 8 Char"/>
    <w:basedOn w:val="DefaultParagraphFont"/>
    <w:link w:val="Heading8"/>
    <w:uiPriority w:val="9"/>
    <w:semiHidden/>
    <w:rsid w:val="00EA02F4"/>
    <w:rPr>
      <w:b/>
      <w:bCs/>
    </w:rPr>
  </w:style>
  <w:style w:type="character" w:customStyle="1" w:styleId="Heading9Char">
    <w:name w:val="Heading 9 Char"/>
    <w:basedOn w:val="DefaultParagraphFont"/>
    <w:link w:val="Heading9"/>
    <w:uiPriority w:val="9"/>
    <w:semiHidden/>
    <w:rsid w:val="00EA02F4"/>
    <w:rPr>
      <w:i/>
      <w:iCs/>
    </w:rPr>
  </w:style>
  <w:style w:type="paragraph" w:styleId="Caption">
    <w:name w:val="caption"/>
    <w:basedOn w:val="Normal"/>
    <w:next w:val="Normal"/>
    <w:uiPriority w:val="35"/>
    <w:unhideWhenUsed/>
    <w:qFormat/>
    <w:rsid w:val="00EA02F4"/>
    <w:rPr>
      <w:b/>
      <w:bCs/>
      <w:sz w:val="18"/>
      <w:szCs w:val="18"/>
    </w:rPr>
  </w:style>
  <w:style w:type="character" w:customStyle="1" w:styleId="TitleChar">
    <w:name w:val="Title Char"/>
    <w:basedOn w:val="DefaultParagraphFont"/>
    <w:link w:val="Title"/>
    <w:uiPriority w:val="10"/>
    <w:rsid w:val="001E439D"/>
    <w:rPr>
      <w:rFonts w:ascii="Gill Sans MT" w:eastAsia="Arial" w:hAnsi="Gill Sans MT" w:cs="Arial"/>
      <w:b/>
      <w:bCs/>
      <w:sz w:val="24"/>
      <w:szCs w:val="28"/>
    </w:rPr>
  </w:style>
  <w:style w:type="paragraph" w:styleId="Subtitle">
    <w:name w:val="Subtitle"/>
    <w:basedOn w:val="Normal"/>
    <w:next w:val="Normal"/>
    <w:link w:val="SubtitleChar"/>
    <w:uiPriority w:val="11"/>
    <w:qFormat/>
    <w:pPr>
      <w:spacing w:after="240"/>
      <w:jc w:val="center"/>
    </w:pPr>
    <w:rPr>
      <w:rFonts w:ascii="Cambria" w:eastAsia="Cambria" w:hAnsi="Cambria" w:cs="Cambria"/>
    </w:rPr>
  </w:style>
  <w:style w:type="character" w:customStyle="1" w:styleId="SubtitleChar">
    <w:name w:val="Subtitle Char"/>
    <w:basedOn w:val="DefaultParagraphFont"/>
    <w:link w:val="Subtitle"/>
    <w:uiPriority w:val="11"/>
    <w:rsid w:val="00EA02F4"/>
    <w:rPr>
      <w:rFonts w:asciiTheme="majorHAnsi" w:eastAsiaTheme="majorEastAsia" w:hAnsiTheme="majorHAnsi" w:cstheme="majorBidi"/>
      <w:sz w:val="24"/>
      <w:szCs w:val="24"/>
    </w:rPr>
  </w:style>
  <w:style w:type="character" w:styleId="Strong">
    <w:name w:val="Strong"/>
    <w:basedOn w:val="DefaultParagraphFont"/>
    <w:uiPriority w:val="22"/>
    <w:qFormat/>
    <w:rsid w:val="00EA02F4"/>
    <w:rPr>
      <w:b/>
      <w:bCs/>
      <w:color w:val="auto"/>
    </w:rPr>
  </w:style>
  <w:style w:type="character" w:styleId="Emphasis">
    <w:name w:val="Emphasis"/>
    <w:basedOn w:val="DefaultParagraphFont"/>
    <w:uiPriority w:val="20"/>
    <w:qFormat/>
    <w:rsid w:val="00EA02F4"/>
    <w:rPr>
      <w:i/>
      <w:iCs/>
      <w:color w:val="auto"/>
    </w:rPr>
  </w:style>
  <w:style w:type="paragraph" w:styleId="Quote">
    <w:name w:val="Quote"/>
    <w:basedOn w:val="Normal"/>
    <w:next w:val="Normal"/>
    <w:link w:val="QuoteChar"/>
    <w:uiPriority w:val="29"/>
    <w:qFormat/>
    <w:rsid w:val="00EA02F4"/>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EA02F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A02F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02F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A02F4"/>
    <w:rPr>
      <w:i/>
      <w:iCs/>
      <w:color w:val="auto"/>
    </w:rPr>
  </w:style>
  <w:style w:type="character" w:styleId="IntenseEmphasis">
    <w:name w:val="Intense Emphasis"/>
    <w:basedOn w:val="DefaultParagraphFont"/>
    <w:uiPriority w:val="21"/>
    <w:qFormat/>
    <w:rsid w:val="00EA02F4"/>
    <w:rPr>
      <w:b/>
      <w:bCs/>
      <w:i/>
      <w:iCs/>
      <w:color w:val="auto"/>
    </w:rPr>
  </w:style>
  <w:style w:type="character" w:styleId="SubtleReference">
    <w:name w:val="Subtle Reference"/>
    <w:basedOn w:val="DefaultParagraphFont"/>
    <w:uiPriority w:val="31"/>
    <w:qFormat/>
    <w:rsid w:val="00EA02F4"/>
    <w:rPr>
      <w:smallCaps/>
      <w:color w:val="auto"/>
      <w:u w:val="single" w:color="7F7F7F" w:themeColor="text1" w:themeTint="80"/>
    </w:rPr>
  </w:style>
  <w:style w:type="character" w:styleId="IntenseReference">
    <w:name w:val="Intense Reference"/>
    <w:basedOn w:val="DefaultParagraphFont"/>
    <w:uiPriority w:val="32"/>
    <w:qFormat/>
    <w:rsid w:val="00EA02F4"/>
    <w:rPr>
      <w:b/>
      <w:bCs/>
      <w:smallCaps/>
      <w:color w:val="auto"/>
      <w:u w:val="single"/>
    </w:rPr>
  </w:style>
  <w:style w:type="character" w:styleId="BookTitle">
    <w:name w:val="Book Title"/>
    <w:basedOn w:val="DefaultParagraphFont"/>
    <w:uiPriority w:val="33"/>
    <w:qFormat/>
    <w:rsid w:val="00EA02F4"/>
    <w:rPr>
      <w:b/>
      <w:bCs/>
      <w:smallCaps/>
      <w:color w:val="auto"/>
    </w:rPr>
  </w:style>
  <w:style w:type="paragraph" w:styleId="BodyText2">
    <w:name w:val="Body Text 2"/>
    <w:basedOn w:val="Normal"/>
    <w:link w:val="BodyText2Char"/>
    <w:uiPriority w:val="99"/>
    <w:unhideWhenUsed/>
    <w:rsid w:val="00891373"/>
    <w:pPr>
      <w:jc w:val="center"/>
    </w:pPr>
    <w:rPr>
      <w:rFonts w:eastAsia="PMingLiU" w:cs="Times New Roman"/>
      <w:sz w:val="20"/>
      <w:szCs w:val="20"/>
    </w:rPr>
  </w:style>
  <w:style w:type="character" w:customStyle="1" w:styleId="BodyText2Char">
    <w:name w:val="Body Text 2 Char"/>
    <w:basedOn w:val="DefaultParagraphFont"/>
    <w:link w:val="BodyText2"/>
    <w:uiPriority w:val="99"/>
    <w:rsid w:val="00891373"/>
    <w:rPr>
      <w:rFonts w:ascii="Calibri" w:eastAsia="PMingLiU" w:hAnsi="Calibri" w:cs="Times New Roman"/>
      <w:sz w:val="20"/>
      <w:szCs w:val="20"/>
    </w:rPr>
  </w:style>
  <w:style w:type="paragraph" w:customStyle="1" w:styleId="Default">
    <w:name w:val="Default"/>
    <w:rsid w:val="001E4C93"/>
    <w:pPr>
      <w:autoSpaceDE w:val="0"/>
      <w:autoSpaceDN w:val="0"/>
      <w:adjustRightInd w:val="0"/>
      <w:spacing w:after="0" w:line="240" w:lineRule="auto"/>
      <w:jc w:val="left"/>
    </w:pPr>
    <w:rPr>
      <w:rFonts w:ascii="Times New Roman" w:hAnsi="Times New Roman" w:cs="Times New Roman"/>
      <w:color w:val="000000"/>
      <w:sz w:val="24"/>
      <w:szCs w:val="24"/>
    </w:rPr>
  </w:style>
  <w:style w:type="paragraph" w:styleId="BodyText">
    <w:name w:val="Body Text"/>
    <w:basedOn w:val="Normal"/>
    <w:link w:val="BodyTextChar"/>
    <w:uiPriority w:val="99"/>
    <w:semiHidden/>
    <w:unhideWhenUsed/>
    <w:rsid w:val="00EF0BEF"/>
    <w:pPr>
      <w:spacing w:after="120"/>
    </w:pPr>
  </w:style>
  <w:style w:type="character" w:customStyle="1" w:styleId="BodyTextChar">
    <w:name w:val="Body Text Char"/>
    <w:basedOn w:val="DefaultParagraphFont"/>
    <w:link w:val="BodyText"/>
    <w:uiPriority w:val="99"/>
    <w:semiHidden/>
    <w:rsid w:val="00EF0BEF"/>
  </w:style>
  <w:style w:type="paragraph" w:styleId="TOC3">
    <w:name w:val="toc 3"/>
    <w:basedOn w:val="Normal"/>
    <w:next w:val="Normal"/>
    <w:autoRedefine/>
    <w:uiPriority w:val="39"/>
    <w:unhideWhenUsed/>
    <w:rsid w:val="00931B79"/>
    <w:pPr>
      <w:spacing w:after="100"/>
      <w:ind w:left="440"/>
    </w:pPr>
  </w:style>
  <w:style w:type="paragraph" w:styleId="TableofFigures">
    <w:name w:val="table of figures"/>
    <w:basedOn w:val="Normal"/>
    <w:next w:val="Normal"/>
    <w:uiPriority w:val="99"/>
    <w:unhideWhenUsed/>
    <w:rsid w:val="00377BC4"/>
    <w:pPr>
      <w:spacing w:after="0" w:line="264" w:lineRule="auto"/>
    </w:pPr>
    <w:rPr>
      <w:szCs w:val="21"/>
    </w:rPr>
  </w:style>
  <w:style w:type="character" w:customStyle="1" w:styleId="normaltextrun">
    <w:name w:val="normaltextrun"/>
    <w:basedOn w:val="DefaultParagraphFont"/>
    <w:rsid w:val="005A6082"/>
  </w:style>
  <w:style w:type="character" w:customStyle="1" w:styleId="eop">
    <w:name w:val="eop"/>
    <w:basedOn w:val="DefaultParagraphFont"/>
    <w:rsid w:val="005A6082"/>
  </w:style>
  <w:style w:type="paragraph" w:styleId="HTMLPreformatted">
    <w:name w:val="HTML Preformatted"/>
    <w:basedOn w:val="Normal"/>
    <w:link w:val="HTMLPreformattedChar"/>
    <w:uiPriority w:val="99"/>
    <w:unhideWhenUsed/>
    <w:rsid w:val="005A6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6082"/>
    <w:rPr>
      <w:rFonts w:ascii="Courier New" w:eastAsia="Times New Roman" w:hAnsi="Courier New" w:cs="Courier New"/>
      <w:sz w:val="20"/>
      <w:szCs w:val="20"/>
    </w:rPr>
  </w:style>
  <w:style w:type="character" w:customStyle="1" w:styleId="tlid-translation">
    <w:name w:val="tlid-translation"/>
    <w:basedOn w:val="DefaultParagraphFont"/>
    <w:rsid w:val="005A6082"/>
  </w:style>
  <w:style w:type="character" w:customStyle="1" w:styleId="Mention1">
    <w:name w:val="Mention1"/>
    <w:basedOn w:val="DefaultParagraphFont"/>
    <w:uiPriority w:val="99"/>
    <w:unhideWhenUsed/>
    <w:rPr>
      <w:color w:val="2B579A"/>
      <w:shd w:val="clear" w:color="auto" w:fill="E6E6E6"/>
    </w:rPr>
  </w:style>
  <w:style w:type="character" w:customStyle="1" w:styleId="Mention2">
    <w:name w:val="Mention2"/>
    <w:basedOn w:val="DefaultParagraphFont"/>
    <w:uiPriority w:val="99"/>
    <w:unhideWhenUsed/>
    <w:rPr>
      <w:color w:val="2B579A"/>
      <w:shd w:val="clear" w:color="auto" w:fill="E6E6E6"/>
    </w:rPr>
  </w:style>
  <w:style w:type="character" w:customStyle="1" w:styleId="Mention3">
    <w:name w:val="Mention3"/>
    <w:basedOn w:val="DefaultParagraphFont"/>
    <w:uiPriority w:val="99"/>
    <w:unhideWhenUsed/>
    <w:rPr>
      <w:color w:val="2B579A"/>
      <w:shd w:val="clear" w:color="auto" w:fill="E6E6E6"/>
    </w:rPr>
  </w:style>
  <w:style w:type="table" w:customStyle="1" w:styleId="11">
    <w:name w:val="11"/>
    <w:basedOn w:val="TableNormal"/>
    <w:pPr>
      <w:spacing w:after="0" w:line="240" w:lineRule="auto"/>
    </w:pPr>
    <w:rPr>
      <w:sz w:val="20"/>
      <w:szCs w:val="20"/>
    </w:rPr>
    <w:tblPr>
      <w:tblStyleRowBandSize w:val="1"/>
      <w:tblStyleColBandSize w:val="1"/>
    </w:tblPr>
  </w:style>
  <w:style w:type="table" w:customStyle="1" w:styleId="10">
    <w:name w:val="10"/>
    <w:basedOn w:val="TableNormal"/>
    <w:pPr>
      <w:spacing w:after="0" w:line="240" w:lineRule="auto"/>
    </w:pPr>
    <w:rPr>
      <w:sz w:val="20"/>
      <w:szCs w:val="20"/>
    </w:rPr>
    <w:tblPr>
      <w:tblStyleRowBandSize w:val="1"/>
      <w:tblStyleColBandSize w:val="1"/>
    </w:tblPr>
  </w:style>
  <w:style w:type="table" w:customStyle="1" w:styleId="9">
    <w:name w:val="9"/>
    <w:basedOn w:val="TableNormal"/>
    <w:pPr>
      <w:spacing w:after="0" w:line="240" w:lineRule="auto"/>
    </w:pPr>
    <w:rPr>
      <w:sz w:val="20"/>
      <w:szCs w:val="20"/>
    </w:rPr>
    <w:tblPr>
      <w:tblStyleRowBandSize w:val="1"/>
      <w:tblStyleColBandSize w:val="1"/>
    </w:tblPr>
  </w:style>
  <w:style w:type="table" w:customStyle="1" w:styleId="8">
    <w:name w:val="8"/>
    <w:basedOn w:val="TableNormal"/>
    <w:pPr>
      <w:spacing w:after="0" w:line="240" w:lineRule="auto"/>
    </w:pPr>
    <w:rPr>
      <w:sz w:val="20"/>
      <w:szCs w:val="20"/>
    </w:rPr>
    <w:tblPr>
      <w:tblStyleRowBandSize w:val="1"/>
      <w:tblStyleColBandSize w:val="1"/>
    </w:tblPr>
  </w:style>
  <w:style w:type="table" w:customStyle="1" w:styleId="7">
    <w:name w:val="7"/>
    <w:basedOn w:val="TableNormal"/>
    <w:pPr>
      <w:spacing w:after="0" w:line="240" w:lineRule="auto"/>
    </w:pPr>
    <w:rPr>
      <w:sz w:val="20"/>
      <w:szCs w:val="20"/>
    </w:rPr>
    <w:tblPr>
      <w:tblStyleRowBandSize w:val="1"/>
      <w:tblStyleColBandSize w:val="1"/>
    </w:tblPr>
  </w:style>
  <w:style w:type="table" w:customStyle="1" w:styleId="6">
    <w:name w:val="6"/>
    <w:basedOn w:val="TableNormal"/>
    <w:pPr>
      <w:spacing w:after="0" w:line="240" w:lineRule="auto"/>
    </w:pPr>
    <w:rPr>
      <w:sz w:val="20"/>
      <w:szCs w:val="20"/>
    </w:rPr>
    <w:tblPr>
      <w:tblStyleRowBandSize w:val="1"/>
      <w:tblStyleColBandSize w:val="1"/>
    </w:tblPr>
  </w:style>
  <w:style w:type="table" w:customStyle="1" w:styleId="5">
    <w:name w:val="5"/>
    <w:basedOn w:val="TableNormal"/>
    <w:pPr>
      <w:spacing w:after="0" w:line="240" w:lineRule="auto"/>
    </w:pPr>
    <w:rPr>
      <w:sz w:val="20"/>
      <w:szCs w:val="20"/>
    </w:rPr>
    <w:tblPr>
      <w:tblStyleRowBandSize w:val="1"/>
      <w:tblStyleColBandSize w:val="1"/>
    </w:tblPr>
  </w:style>
  <w:style w:type="table" w:customStyle="1" w:styleId="4">
    <w:name w:val="4"/>
    <w:basedOn w:val="TableNormal"/>
    <w:pPr>
      <w:spacing w:after="0" w:line="240" w:lineRule="auto"/>
    </w:pPr>
    <w:rPr>
      <w:sz w:val="20"/>
      <w:szCs w:val="20"/>
    </w:rPr>
    <w:tblPr>
      <w:tblStyleRowBandSize w:val="1"/>
      <w:tblStyleColBandSize w:val="1"/>
    </w:tblPr>
  </w:style>
  <w:style w:type="table" w:customStyle="1" w:styleId="3">
    <w:name w:val="3"/>
    <w:basedOn w:val="TableNormal"/>
    <w:pPr>
      <w:spacing w:after="0" w:line="240" w:lineRule="auto"/>
    </w:pPr>
    <w:rPr>
      <w:sz w:val="20"/>
      <w:szCs w:val="20"/>
    </w:rPr>
    <w:tblPr>
      <w:tblStyleRowBandSize w:val="1"/>
      <w:tblStyleColBandSize w:val="1"/>
    </w:tblPr>
  </w:style>
  <w:style w:type="table" w:customStyle="1" w:styleId="2">
    <w:name w:val="2"/>
    <w:basedOn w:val="TableNormal"/>
    <w:pPr>
      <w:spacing w:after="0" w:line="240" w:lineRule="auto"/>
    </w:pPr>
    <w:rPr>
      <w:sz w:val="20"/>
      <w:szCs w:val="20"/>
    </w:rPr>
    <w:tblPr>
      <w:tblStyleRowBandSize w:val="1"/>
      <w:tblStyleColBandSize w:val="1"/>
    </w:tblPr>
  </w:style>
  <w:style w:type="table" w:customStyle="1" w:styleId="1">
    <w:name w:val="1"/>
    <w:basedOn w:val="TableNormal"/>
    <w:pPr>
      <w:spacing w:after="0" w:line="240" w:lineRule="auto"/>
    </w:pPr>
    <w:rPr>
      <w:sz w:val="20"/>
      <w:szCs w:val="20"/>
    </w:rPr>
    <w:tblPr>
      <w:tblStyleRowBandSize w:val="1"/>
      <w:tblStyleColBandSize w:val="1"/>
    </w:tblPr>
  </w:style>
  <w:style w:type="character" w:customStyle="1" w:styleId="UnresolvedMention1">
    <w:name w:val="Unresolved Mention1"/>
    <w:basedOn w:val="DefaultParagraphFont"/>
    <w:uiPriority w:val="99"/>
    <w:semiHidden/>
    <w:unhideWhenUsed/>
    <w:rsid w:val="00674E48"/>
    <w:rPr>
      <w:color w:val="605E5C"/>
      <w:shd w:val="clear" w:color="auto" w:fill="E1DFDD"/>
    </w:rPr>
  </w:style>
  <w:style w:type="paragraph" w:customStyle="1" w:styleId="paragraph">
    <w:name w:val="paragraph"/>
    <w:basedOn w:val="Normal"/>
    <w:rsid w:val="003E41A7"/>
    <w:pPr>
      <w:spacing w:before="100" w:beforeAutospacing="1" w:after="100" w:afterAutospacing="1" w:line="240" w:lineRule="auto"/>
    </w:pPr>
    <w:rPr>
      <w:rFonts w:ascii="Times New Roman" w:eastAsia="Times New Roman" w:hAnsi="Times New Roman" w:cs="Times New Roman"/>
    </w:rPr>
  </w:style>
  <w:style w:type="paragraph" w:styleId="TOC4">
    <w:name w:val="toc 4"/>
    <w:basedOn w:val="Normal"/>
    <w:next w:val="Normal"/>
    <w:autoRedefine/>
    <w:uiPriority w:val="39"/>
    <w:unhideWhenUsed/>
    <w:rsid w:val="009E7E61"/>
    <w:pPr>
      <w:spacing w:after="100"/>
      <w:ind w:left="660"/>
    </w:pPr>
  </w:style>
  <w:style w:type="table" w:styleId="GridTable5Dark-Accent1">
    <w:name w:val="Grid Table 5 Dark Accent 1"/>
    <w:basedOn w:val="TableNormal"/>
    <w:uiPriority w:val="50"/>
    <w:rsid w:val="003549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FollowedHyperlink">
    <w:name w:val="FollowedHyperlink"/>
    <w:basedOn w:val="DefaultParagraphFont"/>
    <w:uiPriority w:val="99"/>
    <w:semiHidden/>
    <w:unhideWhenUsed/>
    <w:rsid w:val="005174E3"/>
    <w:rPr>
      <w:color w:val="800080" w:themeColor="followedHyperlink"/>
      <w:u w:val="single"/>
    </w:rPr>
  </w:style>
  <w:style w:type="table" w:styleId="PlainTable5">
    <w:name w:val="Plain Table 5"/>
    <w:basedOn w:val="TableNormal"/>
    <w:uiPriority w:val="45"/>
    <w:rsid w:val="006B0D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6B0D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F2F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2">
    <w:name w:val="Grid Table 5 Dark Accent 2"/>
    <w:basedOn w:val="TableNormal"/>
    <w:uiPriority w:val="50"/>
    <w:rsid w:val="002377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customStyle="1" w:styleId="pf0">
    <w:name w:val="pf0"/>
    <w:basedOn w:val="Normal"/>
    <w:rsid w:val="00FE0751"/>
    <w:pPr>
      <w:spacing w:before="100" w:beforeAutospacing="1" w:after="100" w:afterAutospacing="1" w:line="240" w:lineRule="auto"/>
    </w:pPr>
    <w:rPr>
      <w:rFonts w:ascii="Times New Roman" w:eastAsia="Times New Roman" w:hAnsi="Times New Roman" w:cs="Times New Roman"/>
      <w:lang w:bidi="bn-BD"/>
    </w:rPr>
  </w:style>
  <w:style w:type="character" w:customStyle="1" w:styleId="cf01">
    <w:name w:val="cf01"/>
    <w:basedOn w:val="DefaultParagraphFont"/>
    <w:rsid w:val="00FE075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28070">
      <w:bodyDiv w:val="1"/>
      <w:marLeft w:val="0"/>
      <w:marRight w:val="0"/>
      <w:marTop w:val="0"/>
      <w:marBottom w:val="0"/>
      <w:divBdr>
        <w:top w:val="none" w:sz="0" w:space="0" w:color="auto"/>
        <w:left w:val="none" w:sz="0" w:space="0" w:color="auto"/>
        <w:bottom w:val="none" w:sz="0" w:space="0" w:color="auto"/>
        <w:right w:val="none" w:sz="0" w:space="0" w:color="auto"/>
      </w:divBdr>
    </w:div>
    <w:div w:id="436411741">
      <w:bodyDiv w:val="1"/>
      <w:marLeft w:val="0"/>
      <w:marRight w:val="0"/>
      <w:marTop w:val="0"/>
      <w:marBottom w:val="0"/>
      <w:divBdr>
        <w:top w:val="none" w:sz="0" w:space="0" w:color="auto"/>
        <w:left w:val="none" w:sz="0" w:space="0" w:color="auto"/>
        <w:bottom w:val="none" w:sz="0" w:space="0" w:color="auto"/>
        <w:right w:val="none" w:sz="0" w:space="0" w:color="auto"/>
      </w:divBdr>
    </w:div>
    <w:div w:id="1443304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shouhardo.carebangladesh.org/wp-content/uploads/2022/07/Child-Marriage-Position-Paper-1-2.pdf" TargetMode="External"/><Relationship Id="rId39" Type="http://schemas.openxmlformats.org/officeDocument/2006/relationships/fontTable" Target="fontTable.xml"/><Relationship Id="rId21" Type="http://schemas.openxmlformats.org/officeDocument/2006/relationships/hyperlink" Target="https://shouhardo.carebangladesh.org/wp-content/uploads/2022/10/SHOUHARDO-III-ARR-FY-22-ANNEX-7-Final-Report-of-Financial-Inclusion-Policy-Analysis.March_.2022.pdf" TargetMode="External"/><Relationship Id="rId34" Type="http://schemas.openxmlformats.org/officeDocument/2006/relationships/hyperlink" Target="https://shouhardo.carebangladesh.org/wp-content/uploads/2022/07/Child-Marriage-Position-Paper-1-2.pdf"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jp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jpeg"/><Relationship Id="rId37" Type="http://schemas.openxmlformats.org/officeDocument/2006/relationships/image" Target="media/image18.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hyperlink" Target="https://shouhardo.carebangladesh.org/wp-content/uploads/2023/02/BENEFICIARY-BASED-SURVEY-BBS-2021.pdf"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shouhardo.carebangladesh.org/en_U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en.prothomalo.com/bangladesh/roundtable/k28qfja65w"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shouhardo.carebangladesh.org/wp-content/uploads/2022/10/BENEFICIARY-BASED-SURVEY-BBS-2022-4.pdf" TargetMode="External"/><Relationship Id="rId25" Type="http://schemas.openxmlformats.org/officeDocument/2006/relationships/hyperlink" Target="https://shouhardo.carebangladesh.org/wp-content/uploads/2022/07/Child-Marriage-Position-Paper-1-2.pdf" TargetMode="External"/><Relationship Id="rId33" Type="http://schemas.openxmlformats.org/officeDocument/2006/relationships/hyperlink" Target="https://shouhardo.carebangladesh.org/wp-content/uploads/2022/10/Learning-Brief-Regional-Char-Convention-2021.pdf" TargetMode="External"/><Relationship Id="rId38"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tbsnews.net/economy/inflation-jumps-95-aug-drops-91-sep-minister-508926" TargetMode="External"/><Relationship Id="rId2" Type="http://schemas.openxmlformats.org/officeDocument/2006/relationships/hyperlink" Target="https://www.tbsnews.net/economy/inflation-jumps-95-aug-drops-91-sep-minister-508926" TargetMode="External"/><Relationship Id="rId1" Type="http://schemas.openxmlformats.org/officeDocument/2006/relationships/hyperlink" Target="https://www.bb.org.bd/en/index.php/econdata/inflation" TargetMode="External"/></Relationships>
</file>

<file path=word/documenttasks/documenttasks1.xml><?xml version="1.0" encoding="utf-8"?>
<t:Tasks xmlns:t="http://schemas.microsoft.com/office/tasks/2019/documenttasks" xmlns:oel="http://schemas.microsoft.com/office/2019/extlst">
  <t:Task id="{B08FCA14-9B47-49D2-90B1-A205B94EF088}">
    <t:Anchor>
      <t:Comment id="667433495"/>
    </t:Anchor>
    <t:History>
      <t:Event id="{BD04869E-3C16-473A-8779-F72FED4D09E2}" time="2023-03-27T03:03:58.78Z">
        <t:Attribution userId="S::marc.nosbach@care.org::19e777de-89b9-4ea3-adc6-49858998ec6b" userProvider="AD" userName="Marc Nosbach"/>
        <t:Anchor>
          <t:Comment id="104902382"/>
        </t:Anchor>
        <t:Create/>
      </t:Event>
      <t:Event id="{4827A10C-D308-403A-9353-2C64FB7FDCED}" time="2023-03-27T03:03:58.78Z">
        <t:Attribution userId="S::marc.nosbach@care.org::19e777de-89b9-4ea3-adc6-49858998ec6b" userProvider="AD" userName="Marc Nosbach"/>
        <t:Anchor>
          <t:Comment id="104902382"/>
        </t:Anchor>
        <t:Assign userId="S::ZinatAra.Afroze@care.org::a1d88138-1fcd-4d31-ae73-e6a7aa9e8eb5" userProvider="AD" userName="Zinat Ara Afroze"/>
      </t:Event>
      <t:Event id="{215965EA-236C-4C27-B970-9BBE80E48A47}" time="2023-03-27T03:03:58.78Z">
        <t:Attribution userId="S::marc.nosbach@care.org::19e777de-89b9-4ea3-adc6-49858998ec6b" userProvider="AD" userName="Marc Nosbach"/>
        <t:Anchor>
          <t:Comment id="104902382"/>
        </t:Anchor>
        <t:SetTitle title="@Zinat Ara Afroze"/>
      </t:Event>
    </t:History>
  </t:Task>
  <t:Task id="{686759E6-FD41-4F76-A8E1-E54BC59A241E}">
    <t:Anchor>
      <t:Comment id="1298225509"/>
    </t:Anchor>
    <t:History>
      <t:Event id="{B2F0A5CB-6A85-47F7-ABCD-0A4A989C1267}" time="2023-03-23T08:14:00.319Z">
        <t:Attribution userId="S::marc.nosbach@care.org::19e777de-89b9-4ea3-adc6-49858998ec6b" userProvider="AD" userName="Marc Nosbach"/>
        <t:Anchor>
          <t:Comment id="1298225509"/>
        </t:Anchor>
        <t:Create/>
      </t:Event>
      <t:Event id="{66C76893-4F7F-4565-B264-61CBF1A27186}" time="2023-03-23T08:14:00.319Z">
        <t:Attribution userId="S::marc.nosbach@care.org::19e777de-89b9-4ea3-adc6-49858998ec6b" userProvider="AD" userName="Marc Nosbach"/>
        <t:Anchor>
          <t:Comment id="1298225509"/>
        </t:Anchor>
        <t:Assign userId="S::ZinatAra.Afroze@care.org::a1d88138-1fcd-4d31-ae73-e6a7aa9e8eb5" userProvider="AD" userName="Zinat Ara Afroze"/>
      </t:Event>
      <t:Event id="{FD3525C2-C959-46AF-AE3E-55A1E2474330}" time="2023-03-23T08:14:00.319Z">
        <t:Attribution userId="S::marc.nosbach@care.org::19e777de-89b9-4ea3-adc6-49858998ec6b" userProvider="AD" userName="Marc Nosbach"/>
        <t:Anchor>
          <t:Comment id="1298225509"/>
        </t:Anchor>
        <t:SetTitle title="@Zinat Ara Afroze - add sentences on status and impact of LSPs (I think it was in the previous version), plus perhaps something related to the fact that communities now are better positioned/organized to identify challenges and seek support from the …"/>
      </t:Event>
    </t:History>
  </t:Task>
  <t:Task id="{BEAB9388-C2CD-46AD-A056-D10ED52AB1D6}">
    <t:Anchor>
      <t:Comment id="1409089856"/>
    </t:Anchor>
    <t:History>
      <t:Event id="{AFCBF70D-74D9-4C0C-B3AF-3E60F42FF1A7}" time="2023-03-23T08:20:51.418Z">
        <t:Attribution userId="S::marc.nosbach@care.org::19e777de-89b9-4ea3-adc6-49858998ec6b" userProvider="AD" userName="Marc Nosbach"/>
        <t:Anchor>
          <t:Comment id="1409089856"/>
        </t:Anchor>
        <t:Create/>
      </t:Event>
      <t:Event id="{AF22ECFA-8F66-4EE0-AA2B-F1C09E0DE4BB}" time="2023-03-23T08:20:51.418Z">
        <t:Attribution userId="S::marc.nosbach@care.org::19e777de-89b9-4ea3-adc6-49858998ec6b" userProvider="AD" userName="Marc Nosbach"/>
        <t:Anchor>
          <t:Comment id="1409089856"/>
        </t:Anchor>
        <t:Assign userId="S::ZinatAra.Afroze@care.org::a1d88138-1fcd-4d31-ae73-e6a7aa9e8eb5" userProvider="AD" userName="Zinat Ara Afroze"/>
      </t:Event>
      <t:Event id="{4DDAC261-6BFD-4C25-A2DE-1FAC43D2E8E4}" time="2023-03-23T08:20:51.418Z">
        <t:Attribution userId="S::marc.nosbach@care.org::19e777de-89b9-4ea3-adc6-49858998ec6b" userProvider="AD" userName="Marc Nosbach"/>
        <t:Anchor>
          <t:Comment id="1409089856"/>
        </t:Anchor>
        <t:SetTitle title="@Zinat Ara Afroze - why not use some of this content? https://shouhardo.carebangladesh.org/reports-publications/page/1"/>
      </t:Event>
    </t:History>
  </t:Task>
  <t:Task id="{8CBCC6AD-EA97-4464-8D3D-26AAF6C0021A}">
    <t:Anchor>
      <t:Comment id="1456104825"/>
    </t:Anchor>
    <t:History>
      <t:Event id="{AA25E27B-95C9-4600-8CA8-A25B4AEAD0ED}" time="2023-03-23T08:10:36.59Z">
        <t:Attribution userId="S::marc.nosbach@care.org::19e777de-89b9-4ea3-adc6-49858998ec6b" userProvider="AD" userName="Marc Nosbach"/>
        <t:Anchor>
          <t:Comment id="1456104825"/>
        </t:Anchor>
        <t:Create/>
      </t:Event>
      <t:Event id="{6E15D89E-27C1-434C-B370-13C5681F60D3}" time="2023-03-23T08:10:36.59Z">
        <t:Attribution userId="S::marc.nosbach@care.org::19e777de-89b9-4ea3-adc6-49858998ec6b" userProvider="AD" userName="Marc Nosbach"/>
        <t:Anchor>
          <t:Comment id="1456104825"/>
        </t:Anchor>
        <t:Assign userId="S::ZinatAra.Afroze@care.org::a1d88138-1fcd-4d31-ae73-e6a7aa9e8eb5" userProvider="AD" userName="Zinat Ara Afroze"/>
      </t:Event>
      <t:Event id="{58F3B7E4-F499-480A-889D-3F4A421353B8}" time="2023-03-23T08:10:36.59Z">
        <t:Attribution userId="S::marc.nosbach@care.org::19e777de-89b9-4ea3-adc6-49858998ec6b" userProvider="AD" userName="Marc Nosbach"/>
        <t:Anchor>
          <t:Comment id="1456104825"/>
        </t:Anchor>
        <t:SetTitle title="@Zinat Ara Afroze - most of this is already mentioned in the introduction. No need to refer to admin process of the close-out by instead us this final section to highlight the impact that 7 years of programming has had on it program participants."/>
      </t:Event>
    </t:History>
  </t:Task>
  <t:Task id="{2C520478-FCF0-4D23-8AC4-E6BEFF73FEC8}">
    <t:Anchor>
      <t:Comment id="667176311"/>
    </t:Anchor>
    <t:History>
      <t:Event id="{7DDDFA11-3A21-4EA4-9810-F9A6BE4FECFD}" time="2023-03-23T03:30:22.274Z">
        <t:Attribution userId="S::zinatara.afroze@care.org::a1d88138-1fcd-4d31-ae73-e6a7aa9e8eb5" userProvider="AD" userName="Zinat Ara Afroze"/>
        <t:Anchor>
          <t:Comment id="1395567800"/>
        </t:Anchor>
        <t:Create/>
      </t:Event>
      <t:Event id="{52C2FC86-09B6-4CCF-91F1-04D46ADD3DE4}" time="2023-03-23T03:30:22.274Z">
        <t:Attribution userId="S::zinatara.afroze@care.org::a1d88138-1fcd-4d31-ae73-e6a7aa9e8eb5" userProvider="AD" userName="Zinat Ara Afroze"/>
        <t:Anchor>
          <t:Comment id="1395567800"/>
        </t:Anchor>
        <t:Assign userId="S::Marc.Nosbach@care.org::19e777de-89b9-4ea3-adc6-49858998ec6b" userProvider="AD" userName="Marc Nosbach"/>
      </t:Event>
      <t:Event id="{284DDC72-BB99-485F-A48D-CC80C9BFFDC6}" time="2023-03-23T03:30:22.274Z">
        <t:Attribution userId="S::zinatara.afroze@care.org::a1d88138-1fcd-4d31-ae73-e6a7aa9e8eb5" userProvider="AD" userName="Zinat Ara Afroze"/>
        <t:Anchor>
          <t:Comment id="1395567800"/>
        </t:Anchor>
        <t:SetTitle title="@Marc Nosbach @Eyasin Ali Sarker I have revised the conclusion section."/>
      </t:Event>
    </t:History>
  </t:Task>
  <t:Task id="{C7B9FDA1-E2F6-43AA-9441-F887F3D2BE14}">
    <t:Anchor>
      <t:Comment id="1563757543"/>
    </t:Anchor>
    <t:History>
      <t:Event id="{8247F47D-0C6B-477E-AA11-F5D6AB51FFBA}" time="2023-03-23T08:06:40.27Z">
        <t:Attribution userId="S::marc.nosbach@care.org::19e777de-89b9-4ea3-adc6-49858998ec6b" userProvider="AD" userName="Marc Nosbach"/>
        <t:Anchor>
          <t:Comment id="1563757543"/>
        </t:Anchor>
        <t:Create/>
      </t:Event>
      <t:Event id="{2BADDDA7-9214-4435-9082-F62CBB0CA0A9}" time="2023-03-23T08:06:40.27Z">
        <t:Attribution userId="S::marc.nosbach@care.org::19e777de-89b9-4ea3-adc6-49858998ec6b" userProvider="AD" userName="Marc Nosbach"/>
        <t:Anchor>
          <t:Comment id="1563757543"/>
        </t:Anchor>
        <t:Assign userId="S::ZinatAra.Afroze@care.org::a1d88138-1fcd-4d31-ae73-e6a7aa9e8eb5" userProvider="AD" userName="Zinat Ara Afroze"/>
      </t:Event>
      <t:Event id="{27489EFE-71F4-4524-8885-DC4024765E93}" time="2023-03-23T08:06:40.27Z">
        <t:Attribution userId="S::marc.nosbach@care.org::19e777de-89b9-4ea3-adc6-49858998ec6b" userProvider="AD" userName="Marc Nosbach"/>
        <t:Anchor>
          <t:Comment id="1563757543"/>
        </t:Anchor>
        <t:SetTitle title="@Zinat Ara Afroze - I think this is too much detail for the conclusion and can be captured in previous sections."/>
      </t:Event>
    </t:History>
  </t:Task>
  <t:Task id="{35CC6713-94E0-4ABE-A7A7-A2F5F5993BF0}">
    <t:Anchor>
      <t:Comment id="667436139"/>
    </t:Anchor>
    <t:History>
      <t:Event id="{D871AB95-E5E4-42EE-8B9B-915619F61D93}" time="2023-03-27T03:04:32.523Z">
        <t:Attribution userId="S::marc.nosbach@care.org::19e777de-89b9-4ea3-adc6-49858998ec6b" userProvider="AD" userName="Marc Nosbach"/>
        <t:Anchor>
          <t:Comment id="1067516669"/>
        </t:Anchor>
        <t:Create/>
      </t:Event>
      <t:Event id="{CFF91458-BFA2-4E16-99A0-CCE1FDBFFF76}" time="2023-03-27T03:04:32.523Z">
        <t:Attribution userId="S::marc.nosbach@care.org::19e777de-89b9-4ea3-adc6-49858998ec6b" userProvider="AD" userName="Marc Nosbach"/>
        <t:Anchor>
          <t:Comment id="1067516669"/>
        </t:Anchor>
        <t:Assign userId="S::ZinatAra.Afroze@care.org::a1d88138-1fcd-4d31-ae73-e6a7aa9e8eb5" userProvider="AD" userName="Zinat Ara Afroze"/>
      </t:Event>
      <t:Event id="{25F448E4-B1D0-4D0A-954C-8D32A99249CD}" time="2023-03-27T03:04:32.523Z">
        <t:Attribution userId="S::marc.nosbach@care.org::19e777de-89b9-4ea3-adc6-49858998ec6b" userProvider="AD" userName="Marc Nosbach"/>
        <t:Anchor>
          <t:Comment id="1067516669"/>
        </t:Anchor>
        <t:SetTitle title="@Zinat Ara Afroze"/>
      </t:Event>
    </t:History>
  </t:Task>
  <t:Task id="{6A26C921-3D28-4B07-92A9-F72D765EF4BB}">
    <t:Anchor>
      <t:Comment id="667436529"/>
    </t:Anchor>
    <t:History>
      <t:Event id="{42F885C9-E2FD-4A8B-9C15-08657D6E2B4F}" time="2023-03-27T03:05:12.623Z">
        <t:Attribution userId="S::marc.nosbach@care.org::19e777de-89b9-4ea3-adc6-49858998ec6b" userProvider="AD" userName="Marc Nosbach"/>
        <t:Anchor>
          <t:Comment id="437121645"/>
        </t:Anchor>
        <t:Create/>
      </t:Event>
      <t:Event id="{2A118347-1648-4291-B85E-10C7F38C0FC9}" time="2023-03-27T03:05:12.623Z">
        <t:Attribution userId="S::marc.nosbach@care.org::19e777de-89b9-4ea3-adc6-49858998ec6b" userProvider="AD" userName="Marc Nosbach"/>
        <t:Anchor>
          <t:Comment id="437121645"/>
        </t:Anchor>
        <t:Assign userId="S::ZinatAra.Afroze@care.org::a1d88138-1fcd-4d31-ae73-e6a7aa9e8eb5" userProvider="AD" userName="Zinat Ara Afroze"/>
      </t:Event>
      <t:Event id="{E6D2CD0D-D7A5-4EC7-8013-F2D6B32C76B7}" time="2023-03-27T03:05:12.623Z">
        <t:Attribution userId="S::marc.nosbach@care.org::19e777de-89b9-4ea3-adc6-49858998ec6b" userProvider="AD" userName="Marc Nosbach"/>
        <t:Anchor>
          <t:Comment id="437121645"/>
        </t:Anchor>
        <t:SetTitle title="@Zinat Ara Afroze"/>
      </t:Event>
    </t:History>
  </t:Task>
  <t:Task id="{C741C8CD-5026-490F-B849-6EE0D1E1B3B2}">
    <t:Anchor>
      <t:Comment id="667593907"/>
    </t:Anchor>
    <t:History>
      <t:Event id="{F54C50DA-6A53-4819-8F7B-BB77424ED495}" time="2023-03-27T03:05:23.3Z">
        <t:Attribution userId="S::marc.nosbach@care.org::19e777de-89b9-4ea3-adc6-49858998ec6b" userProvider="AD" userName="Marc Nosbach"/>
        <t:Anchor>
          <t:Comment id="705238407"/>
        </t:Anchor>
        <t:Create/>
      </t:Event>
      <t:Event id="{12140D14-E975-4FEE-9CE0-D6C06A541CB0}" time="2023-03-27T03:05:23.3Z">
        <t:Attribution userId="S::marc.nosbach@care.org::19e777de-89b9-4ea3-adc6-49858998ec6b" userProvider="AD" userName="Marc Nosbach"/>
        <t:Anchor>
          <t:Comment id="705238407"/>
        </t:Anchor>
        <t:Assign userId="S::ZinatAra.Afroze@care.org::a1d88138-1fcd-4d31-ae73-e6a7aa9e8eb5" userProvider="AD" userName="Zinat Ara Afroze"/>
      </t:Event>
      <t:Event id="{32710869-BCA0-4ED2-9374-0C76D6523DC7}" time="2023-03-27T03:05:23.3Z">
        <t:Attribution userId="S::marc.nosbach@care.org::19e777de-89b9-4ea3-adc6-49858998ec6b" userProvider="AD" userName="Marc Nosbach"/>
        <t:Anchor>
          <t:Comment id="705238407"/>
        </t:Anchor>
        <t:SetTitle title="@Zinat Ara Afroze"/>
      </t:Event>
    </t:History>
  </t:Task>
  <t:Task id="{5FF50DA2-76E2-477F-9FB7-637D3F1E47F3}">
    <t:Anchor>
      <t:Comment id="667433253"/>
    </t:Anchor>
    <t:History>
      <t:Event id="{81298B5C-2CDF-46C8-AFC4-DBFCFCACFC18}" time="2023-03-27T03:03:45.796Z">
        <t:Attribution userId="S::marc.nosbach@care.org::19e777de-89b9-4ea3-adc6-49858998ec6b" userProvider="AD" userName="Marc Nosbach"/>
        <t:Anchor>
          <t:Comment id="864149879"/>
        </t:Anchor>
        <t:Create/>
      </t:Event>
      <t:Event id="{483A6FC2-DB39-47A8-91B3-E118C0267E7C}" time="2023-03-27T03:03:45.796Z">
        <t:Attribution userId="S::marc.nosbach@care.org::19e777de-89b9-4ea3-adc6-49858998ec6b" userProvider="AD" userName="Marc Nosbach"/>
        <t:Anchor>
          <t:Comment id="864149879"/>
        </t:Anchor>
        <t:Assign userId="S::ZinatAra.Afroze@care.org::a1d88138-1fcd-4d31-ae73-e6a7aa9e8eb5" userProvider="AD" userName="Zinat Ara Afroze"/>
      </t:Event>
      <t:Event id="{94B4F72A-31C9-4090-84F4-DE4AABE7B2D4}" time="2023-03-27T03:03:45.796Z">
        <t:Attribution userId="S::marc.nosbach@care.org::19e777de-89b9-4ea3-adc6-49858998ec6b" userProvider="AD" userName="Marc Nosbach"/>
        <t:Anchor>
          <t:Comment id="864149879"/>
        </t:Anchor>
        <t:SetTitle title="@Zinat Ara Afroze"/>
      </t:Event>
    </t:History>
  </t:Task>
  <t:Task id="{E8707821-EEEF-43DE-8F9C-F60F988FA35C}">
    <t:Anchor>
      <t:Comment id="667591993"/>
    </t:Anchor>
    <t:History>
      <t:Event id="{68A92E92-90C6-4C1F-B42D-DC5BE4F57034}" time="2023-03-27T03:15:06.375Z">
        <t:Attribution userId="S::marc.nosbach@care.org::19e777de-89b9-4ea3-adc6-49858998ec6b" userProvider="AD" userName="Marc Nosbach"/>
        <t:Anchor>
          <t:Comment id="670087860"/>
        </t:Anchor>
        <t:Create/>
      </t:Event>
      <t:Event id="{468138F9-D98C-4F2F-B6BB-8B7754B028FB}" time="2023-03-27T03:15:06.375Z">
        <t:Attribution userId="S::marc.nosbach@care.org::19e777de-89b9-4ea3-adc6-49858998ec6b" userProvider="AD" userName="Marc Nosbach"/>
        <t:Anchor>
          <t:Comment id="670087860"/>
        </t:Anchor>
        <t:Assign userId="S::ZinatAra.Afroze@care.org::a1d88138-1fcd-4d31-ae73-e6a7aa9e8eb5" userProvider="AD" userName="Zinat Ara Afroze"/>
      </t:Event>
      <t:Event id="{FA9D1F00-3217-4C21-9E2D-351ED72AE3D0}" time="2023-03-27T03:15:06.375Z">
        <t:Attribution userId="S::marc.nosbach@care.org::19e777de-89b9-4ea3-adc6-49858998ec6b" userProvider="AD" userName="Marc Nosbach"/>
        <t:Anchor>
          <t:Comment id="670087860"/>
        </t:Anchor>
        <t:SetTitle title="@Zinat Ara Afroze"/>
      </t:Event>
    </t:History>
  </t:Task>
  <t:Task id="{55EE9421-2BEB-4BA7-A66F-62B9555E4FA5}">
    <t:Anchor>
      <t:Comment id="667435227"/>
    </t:Anchor>
    <t:History>
      <t:Event id="{84C26E91-AF40-43F2-BEEE-E3BB59954ACD}" time="2023-03-27T03:04:21.232Z">
        <t:Attribution userId="S::marc.nosbach@care.org::19e777de-89b9-4ea3-adc6-49858998ec6b" userProvider="AD" userName="Marc Nosbach"/>
        <t:Anchor>
          <t:Comment id="1992868353"/>
        </t:Anchor>
        <t:Create/>
      </t:Event>
      <t:Event id="{66B144C4-23A5-48D8-A412-ECB2FE316E2E}" time="2023-03-27T03:04:21.232Z">
        <t:Attribution userId="S::marc.nosbach@care.org::19e777de-89b9-4ea3-adc6-49858998ec6b" userProvider="AD" userName="Marc Nosbach"/>
        <t:Anchor>
          <t:Comment id="1992868353"/>
        </t:Anchor>
        <t:Assign userId="S::EyasinAli.Sarker@care.org::5570d6df-13f1-4bff-a307-3ff0d7f27559" userProvider="AD" userName="Eyasin Ali Sarker"/>
      </t:Event>
      <t:Event id="{0546A43D-F093-4BD8-B505-A5FC6633C96B}" time="2023-03-27T03:04:21.232Z">
        <t:Attribution userId="S::marc.nosbach@care.org::19e777de-89b9-4ea3-adc6-49858998ec6b" userProvider="AD" userName="Marc Nosbach"/>
        <t:Anchor>
          <t:Comment id="1992868353"/>
        </t:Anchor>
        <t:SetTitle title="@Eyasin Ali Sarker"/>
      </t:Event>
    </t:History>
  </t:Task>
  <t:Task id="{9B16DABD-7947-4FB4-9589-6279E93660D1}">
    <t:Anchor>
      <t:Comment id="667434984"/>
    </t:Anchor>
    <t:History>
      <t:Event id="{C3CC9562-23AD-4E18-BC7E-13BF4A763983}" time="2023-03-27T03:04:11.738Z">
        <t:Attribution userId="S::marc.nosbach@care.org::19e777de-89b9-4ea3-adc6-49858998ec6b" userProvider="AD" userName="Marc Nosbach"/>
        <t:Anchor>
          <t:Comment id="1265683489"/>
        </t:Anchor>
        <t:Create/>
      </t:Event>
      <t:Event id="{6F198128-03B7-42F0-931D-21752F465BEB}" time="2023-03-27T03:04:11.738Z">
        <t:Attribution userId="S::marc.nosbach@care.org::19e777de-89b9-4ea3-adc6-49858998ec6b" userProvider="AD" userName="Marc Nosbach"/>
        <t:Anchor>
          <t:Comment id="1265683489"/>
        </t:Anchor>
        <t:Assign userId="S::AbdulMannan.Mazumder@care.org::eb3af50d-d30f-4608-a157-9f79985a9d24" userProvider="AD" userName="Abdul Mannan Mazumder"/>
      </t:Event>
      <t:Event id="{03A880CD-BCF1-4020-874E-3F3041F24AA1}" time="2023-03-27T03:04:11.738Z">
        <t:Attribution userId="S::marc.nosbach@care.org::19e777de-89b9-4ea3-adc6-49858998ec6b" userProvider="AD" userName="Marc Nosbach"/>
        <t:Anchor>
          <t:Comment id="1265683489"/>
        </t:Anchor>
        <t:SetTitle title="@Abdul Mannan Mazumder"/>
      </t:Event>
    </t:History>
  </t:Task>
  <t:Task id="{601A7BE3-4D1F-4D16-8205-38F1B7A12DC4}">
    <t:Anchor>
      <t:Comment id="667437163"/>
    </t:Anchor>
    <t:History>
      <t:Event id="{2770FDED-BE78-4CDE-B1DF-068EF79D4793}" time="2023-03-27T03:05:34.765Z">
        <t:Attribution userId="S::marc.nosbach@care.org::19e777de-89b9-4ea3-adc6-49858998ec6b" userProvider="AD" userName="Marc Nosbach"/>
        <t:Anchor>
          <t:Comment id="322882006"/>
        </t:Anchor>
        <t:Create/>
      </t:Event>
      <t:Event id="{C1AED682-1CF4-4574-9937-530DE4301482}" time="2023-03-27T03:05:34.765Z">
        <t:Attribution userId="S::marc.nosbach@care.org::19e777de-89b9-4ea3-adc6-49858998ec6b" userProvider="AD" userName="Marc Nosbach"/>
        <t:Anchor>
          <t:Comment id="322882006"/>
        </t:Anchor>
        <t:Assign userId="S::ZinatAra.Afroze@care.org::a1d88138-1fcd-4d31-ae73-e6a7aa9e8eb5" userProvider="AD" userName="Zinat Ara Afroze"/>
      </t:Event>
      <t:Event id="{2711185E-FF3F-43D3-9C8D-46801D0C34ED}" time="2023-03-27T03:05:34.765Z">
        <t:Attribution userId="S::marc.nosbach@care.org::19e777de-89b9-4ea3-adc6-49858998ec6b" userProvider="AD" userName="Marc Nosbach"/>
        <t:Anchor>
          <t:Comment id="322882006"/>
        </t:Anchor>
        <t:SetTitle title="@Zinat Ara Afroze"/>
      </t:Event>
    </t:History>
  </t:Task>
  <t:Task id="{15067460-F530-4484-AEF0-6E5FEF92C695}">
    <t:Anchor>
      <t:Comment id="667433187"/>
    </t:Anchor>
    <t:History>
      <t:Event id="{30E0E7A1-3056-4D7B-907B-901561E31705}" time="2023-03-27T03:03:35.583Z">
        <t:Attribution userId="S::marc.nosbach@care.org::19e777de-89b9-4ea3-adc6-49858998ec6b" userProvider="AD" userName="Marc Nosbach"/>
        <t:Anchor>
          <t:Comment id="1704502027"/>
        </t:Anchor>
        <t:Create/>
      </t:Event>
      <t:Event id="{856B71E6-76A3-4CB2-ABCA-71245CB3589E}" time="2023-03-27T03:03:35.583Z">
        <t:Attribution userId="S::marc.nosbach@care.org::19e777de-89b9-4ea3-adc6-49858998ec6b" userProvider="AD" userName="Marc Nosbach"/>
        <t:Anchor>
          <t:Comment id="1704502027"/>
        </t:Anchor>
        <t:Assign userId="S::EyasinAli.Sarker@care.org::5570d6df-13f1-4bff-a307-3ff0d7f27559" userProvider="AD" userName="Eyasin Ali Sarker"/>
      </t:Event>
      <t:Event id="{548E1763-F722-447A-BF2E-8AED378A5046}" time="2023-03-27T03:03:35.583Z">
        <t:Attribution userId="S::marc.nosbach@care.org::19e777de-89b9-4ea3-adc6-49858998ec6b" userProvider="AD" userName="Marc Nosbach"/>
        <t:Anchor>
          <t:Comment id="1704502027"/>
        </t:Anchor>
        <t:SetTitle title="@Eyasin Ali Sarker"/>
      </t:Event>
    </t:History>
  </t:Task>
  <t:Task id="{4EE18A65-F145-42E2-B125-CAED831C391C}">
    <t:Anchor>
      <t:Comment id="667436255"/>
    </t:Anchor>
    <t:History>
      <t:Event id="{6D6797BD-9D92-4E15-B7E7-32BAEBACC54F}" time="2023-03-27T03:04:50.272Z">
        <t:Attribution userId="S::marc.nosbach@care.org::19e777de-89b9-4ea3-adc6-49858998ec6b" userProvider="AD" userName="Marc Nosbach"/>
        <t:Anchor>
          <t:Comment id="367665535"/>
        </t:Anchor>
        <t:Create/>
      </t:Event>
      <t:Event id="{F2506C0E-5280-4BE5-802E-7575E96D2A72}" time="2023-03-27T03:04:50.272Z">
        <t:Attribution userId="S::marc.nosbach@care.org::19e777de-89b9-4ea3-adc6-49858998ec6b" userProvider="AD" userName="Marc Nosbach"/>
        <t:Anchor>
          <t:Comment id="367665535"/>
        </t:Anchor>
        <t:Assign userId="S::AbdulMannan.Mazumder@care.org::eb3af50d-d30f-4608-a157-9f79985a9d24" userProvider="AD" userName="Abdul Mannan Mazumder"/>
      </t:Event>
      <t:Event id="{B93F1B44-5D0E-4073-8623-CCBF99B4A62D}" time="2023-03-27T03:04:50.272Z">
        <t:Attribution userId="S::marc.nosbach@care.org::19e777de-89b9-4ea3-adc6-49858998ec6b" userProvider="AD" userName="Marc Nosbach"/>
        <t:Anchor>
          <t:Comment id="367665535"/>
        </t:Anchor>
        <t:SetTitle title="@Abdul Mannan Mazumder"/>
      </t:Event>
    </t:History>
  </t:Task>
  <t:Task id="{7AB1ACF3-364B-4996-B79E-C7DEF6D27761}">
    <t:Anchor>
      <t:Comment id="667436373"/>
    </t:Anchor>
    <t:History>
      <t:Event id="{C5A52978-5332-4B44-9B2D-CC41D440ECE8}" time="2023-03-27T03:05:01.692Z">
        <t:Attribution userId="S::marc.nosbach@care.org::19e777de-89b9-4ea3-adc6-49858998ec6b" userProvider="AD" userName="Marc Nosbach"/>
        <t:Anchor>
          <t:Comment id="1050850167"/>
        </t:Anchor>
        <t:Create/>
      </t:Event>
      <t:Event id="{D9435B9A-BF65-4C4C-9D5D-E0A7D950FCBD}" time="2023-03-27T03:05:01.692Z">
        <t:Attribution userId="S::marc.nosbach@care.org::19e777de-89b9-4ea3-adc6-49858998ec6b" userProvider="AD" userName="Marc Nosbach"/>
        <t:Anchor>
          <t:Comment id="1050850167"/>
        </t:Anchor>
        <t:Assign userId="S::ZinatAra.Afroze@care.org::a1d88138-1fcd-4d31-ae73-e6a7aa9e8eb5" userProvider="AD" userName="Zinat Ara Afroze"/>
      </t:Event>
      <t:Event id="{63B1F0E6-6DFF-4D72-B8F8-193BB45A317F}" time="2023-03-27T03:05:01.692Z">
        <t:Attribution userId="S::marc.nosbach@care.org::19e777de-89b9-4ea3-adc6-49858998ec6b" userProvider="AD" userName="Marc Nosbach"/>
        <t:Anchor>
          <t:Comment id="1050850167"/>
        </t:Anchor>
        <t:SetTitle title="@Zinat Ara Afroze"/>
      </t:Event>
    </t:History>
  </t:Task>
  <t:Task id="{ED7EE455-0BA5-47EE-B942-C2059266F733}">
    <t:Anchor>
      <t:Comment id="667437461"/>
    </t:Anchor>
    <t:History>
      <t:Event id="{0E2A3897-71B8-4C3E-A971-E3B1FE4862F9}" time="2023-03-27T03:05:48.854Z">
        <t:Attribution userId="S::marc.nosbach@care.org::19e777de-89b9-4ea3-adc6-49858998ec6b" userProvider="AD" userName="Marc Nosbach"/>
        <t:Anchor>
          <t:Comment id="1444856798"/>
        </t:Anchor>
        <t:Create/>
      </t:Event>
      <t:Event id="{0E7F1258-E34C-4318-95DF-D019C8B28903}" time="2023-03-27T03:05:48.854Z">
        <t:Attribution userId="S::marc.nosbach@care.org::19e777de-89b9-4ea3-adc6-49858998ec6b" userProvider="AD" userName="Marc Nosbach"/>
        <t:Anchor>
          <t:Comment id="1444856798"/>
        </t:Anchor>
        <t:Assign userId="S::EyasinAli.Sarker@care.org::5570d6df-13f1-4bff-a307-3ff0d7f27559" userProvider="AD" userName="Eyasin Ali Sarker"/>
      </t:Event>
      <t:Event id="{0B38FD50-CD6F-48AB-BB5E-D84BE6D49D8E}" time="2023-03-27T03:05:48.854Z">
        <t:Attribution userId="S::marc.nosbach@care.org::19e777de-89b9-4ea3-adc6-49858998ec6b" userProvider="AD" userName="Marc Nosbach"/>
        <t:Anchor>
          <t:Comment id="1444856798"/>
        </t:Anchor>
        <t:SetTitle title="@Eyasin Ali Sarker"/>
      </t:Event>
    </t:History>
  </t:Task>
  <t:Task id="{5A990586-BE1F-4CA6-9AFD-4F1B6E30A228}">
    <t:Anchor>
      <t:Comment id="1855316733"/>
    </t:Anchor>
    <t:History>
      <t:Event id="{CF55ACBC-7F26-4D13-841A-DAEFF7F2FC9C}" time="2023-03-29T05:00:06.74Z">
        <t:Attribution userId="S::zinatara.afroze@care.org::a1d88138-1fcd-4d31-ae73-e6a7aa9e8eb5" userProvider="AD" userName="Zinat Ara Afroze"/>
        <t:Anchor>
          <t:Comment id="1855316733"/>
        </t:Anchor>
        <t:Create/>
      </t:Event>
      <t:Event id="{3A429D64-7A48-4D61-A52E-D9B63951F23A}" time="2023-03-29T05:00:06.74Z">
        <t:Attribution userId="S::zinatara.afroze@care.org::a1d88138-1fcd-4d31-ae73-e6a7aa9e8eb5" userProvider="AD" userName="Zinat Ara Afroze"/>
        <t:Anchor>
          <t:Comment id="1855316733"/>
        </t:Anchor>
        <t:Assign userId="S::AbdulMannan.Mazumder@care.org::eb3af50d-d30f-4608-a157-9f79985a9d24" userProvider="AD" userName="Abdul Mannan Mazumder"/>
      </t:Event>
      <t:Event id="{D8D61D9A-2A26-42A5-8E9A-0EEC2AEC4E39}" time="2023-03-29T05:00:06.74Z">
        <t:Attribution userId="S::zinatara.afroze@care.org::a1d88138-1fcd-4d31-ae73-e6a7aa9e8eb5" userProvider="AD" userName="Zinat Ara Afroze"/>
        <t:Anchor>
          <t:Comment id="1855316733"/>
        </t:Anchor>
        <t:SetTitle title="@Abdul Mannan Mazumder @Eyasin Ali Sarker as a result of which interventions? Please add in one sentence."/>
      </t:Event>
    </t:History>
  </t:Task>
  <t:Task id="{4B23670E-01CB-4ED1-9B9C-D2E45255A0E9}">
    <t:Anchor>
      <t:Comment id="667594071"/>
    </t:Anchor>
    <t:History>
      <t:Event id="{8942B720-F130-447A-9EEF-A724F73B67C6}" time="2023-03-27T03:10:45.411Z">
        <t:Attribution userId="S::marc.nosbach@care.org::19e777de-89b9-4ea3-adc6-49858998ec6b" userProvider="AD" userName="Marc Nosbach"/>
        <t:Anchor>
          <t:Comment id="2086642623"/>
        </t:Anchor>
        <t:Create/>
      </t:Event>
      <t:Event id="{6A6DE098-647E-4665-84E9-411191771047}" time="2023-03-27T03:10:45.411Z">
        <t:Attribution userId="S::marc.nosbach@care.org::19e777de-89b9-4ea3-adc6-49858998ec6b" userProvider="AD" userName="Marc Nosbach"/>
        <t:Anchor>
          <t:Comment id="2086642623"/>
        </t:Anchor>
        <t:Assign userId="S::ZinatAra.Afroze@care.org::a1d88138-1fcd-4d31-ae73-e6a7aa9e8eb5" userProvider="AD" userName="Zinat Ara Afroze"/>
      </t:Event>
      <t:Event id="{354CCDBA-D60B-4E3D-9338-58043F95CDC7}" time="2023-03-27T03:10:45.411Z">
        <t:Attribution userId="S::marc.nosbach@care.org::19e777de-89b9-4ea3-adc6-49858998ec6b" userProvider="AD" userName="Marc Nosbach"/>
        <t:Anchor>
          <t:Comment id="2086642623"/>
        </t:Anchor>
        <t:SetTitle title="@Zinat Ara Afroze"/>
      </t:Event>
    </t:History>
  </t:Task>
  <t:Task id="{3447C2EA-9102-426C-A85E-15A7B4927445}">
    <t:Anchor>
      <t:Comment id="667589552"/>
    </t:Anchor>
    <t:History>
      <t:Event id="{95971EBF-8512-4947-BF51-823E728227BA}" time="2023-03-27T03:13:07.827Z">
        <t:Attribution userId="S::marc.nosbach@care.org::19e777de-89b9-4ea3-adc6-49858998ec6b" userProvider="AD" userName="Marc Nosbach"/>
        <t:Anchor>
          <t:Comment id="2026464704"/>
        </t:Anchor>
        <t:Create/>
      </t:Event>
      <t:Event id="{46837430-7D54-4F39-8F47-26C8CBED5D58}" time="2023-03-27T03:13:07.827Z">
        <t:Attribution userId="S::marc.nosbach@care.org::19e777de-89b9-4ea3-adc6-49858998ec6b" userProvider="AD" userName="Marc Nosbach"/>
        <t:Anchor>
          <t:Comment id="2026464704"/>
        </t:Anchor>
        <t:Assign userId="S::ZinatAra.Afroze@care.org::a1d88138-1fcd-4d31-ae73-e6a7aa9e8eb5" userProvider="AD" userName="Zinat Ara Afroze"/>
      </t:Event>
      <t:Event id="{5239A720-29E2-4123-80D8-F1C404BA5AFF}" time="2023-03-27T03:13:07.827Z">
        <t:Attribution userId="S::marc.nosbach@care.org::19e777de-89b9-4ea3-adc6-49858998ec6b" userProvider="AD" userName="Marc Nosbach"/>
        <t:Anchor>
          <t:Comment id="2026464704"/>
        </t:Anchor>
        <t:SetTitle title="@Zinat Ara Afroze"/>
      </t:Event>
    </t:History>
  </t:Task>
  <t:Task id="{37DC096C-E1E9-4E11-8801-3A0C627FDC06}">
    <t:Anchor>
      <t:Comment id="667592103"/>
    </t:Anchor>
    <t:History>
      <t:Event id="{C6B03CCF-4313-4E83-9460-33B2EB01105F}" time="2023-03-27T03:15:17.582Z">
        <t:Attribution userId="S::marc.nosbach@care.org::19e777de-89b9-4ea3-adc6-49858998ec6b" userProvider="AD" userName="Marc Nosbach"/>
        <t:Anchor>
          <t:Comment id="744023125"/>
        </t:Anchor>
        <t:Create/>
      </t:Event>
      <t:Event id="{3C0A69CA-95BD-47B9-A29A-82B4E38B548C}" time="2023-03-27T03:15:17.582Z">
        <t:Attribution userId="S::marc.nosbach@care.org::19e777de-89b9-4ea3-adc6-49858998ec6b" userProvider="AD" userName="Marc Nosbach"/>
        <t:Anchor>
          <t:Comment id="744023125"/>
        </t:Anchor>
        <t:Assign userId="S::EyasinAli.Sarker@care.org::5570d6df-13f1-4bff-a307-3ff0d7f27559" userProvider="AD" userName="Eyasin Ali Sarker"/>
      </t:Event>
      <t:Event id="{B6A98E69-C948-49C0-872E-023E4677ACB4}" time="2023-03-27T03:15:17.582Z">
        <t:Attribution userId="S::marc.nosbach@care.org::19e777de-89b9-4ea3-adc6-49858998ec6b" userProvider="AD" userName="Marc Nosbach"/>
        <t:Anchor>
          <t:Comment id="744023125"/>
        </t:Anchor>
        <t:SetTitle title="@Eyasin Ali Sarker"/>
      </t:Event>
    </t:History>
  </t:Task>
  <t:Task id="{34AB9340-A49B-4771-8495-D44249D9360A}">
    <t:Anchor>
      <t:Comment id="667591057"/>
    </t:Anchor>
    <t:History>
      <t:Event id="{1822E3F6-E094-4F5D-8742-0CD0D7A6CB43}" time="2023-03-27T03:14:17.347Z">
        <t:Attribution userId="S::marc.nosbach@care.org::19e777de-89b9-4ea3-adc6-49858998ec6b" userProvider="AD" userName="Marc Nosbach"/>
        <t:Anchor>
          <t:Comment id="1226067690"/>
        </t:Anchor>
        <t:Create/>
      </t:Event>
      <t:Event id="{AD44221D-2E40-4092-B437-46973CD23AEC}" time="2023-03-27T03:14:17.347Z">
        <t:Attribution userId="S::marc.nosbach@care.org::19e777de-89b9-4ea3-adc6-49858998ec6b" userProvider="AD" userName="Marc Nosbach"/>
        <t:Anchor>
          <t:Comment id="1226067690"/>
        </t:Anchor>
        <t:Assign userId="S::ZinatAra.Afroze@care.org::a1d88138-1fcd-4d31-ae73-e6a7aa9e8eb5" userProvider="AD" userName="Zinat Ara Afroze"/>
      </t:Event>
      <t:Event id="{A2260308-03A8-42A0-A870-282F7A4E0116}" time="2023-03-27T03:14:17.347Z">
        <t:Attribution userId="S::marc.nosbach@care.org::19e777de-89b9-4ea3-adc6-49858998ec6b" userProvider="AD" userName="Marc Nosbach"/>
        <t:Anchor>
          <t:Comment id="1226067690"/>
        </t:Anchor>
        <t:SetTitle title="@Zinat Ara Afroze"/>
      </t:Event>
    </t:History>
  </t:Task>
  <t:Task id="{0BA9A129-5233-4A68-877A-80B8E7D93020}">
    <t:Anchor>
      <t:Comment id="667591099"/>
    </t:Anchor>
    <t:History>
      <t:Event id="{4809E963-2B29-44D2-94A2-22BC0FD59AE4}" time="2023-03-27T03:14:25.434Z">
        <t:Attribution userId="S::marc.nosbach@care.org::19e777de-89b9-4ea3-adc6-49858998ec6b" userProvider="AD" userName="Marc Nosbach"/>
        <t:Anchor>
          <t:Comment id="1746769973"/>
        </t:Anchor>
        <t:Create/>
      </t:Event>
      <t:Event id="{6698574C-0FFF-44D5-B951-B0D228951390}" time="2023-03-27T03:14:25.434Z">
        <t:Attribution userId="S::marc.nosbach@care.org::19e777de-89b9-4ea3-adc6-49858998ec6b" userProvider="AD" userName="Marc Nosbach"/>
        <t:Anchor>
          <t:Comment id="1746769973"/>
        </t:Anchor>
        <t:Assign userId="S::ZinatAra.Afroze@care.org::a1d88138-1fcd-4d31-ae73-e6a7aa9e8eb5" userProvider="AD" userName="Zinat Ara Afroze"/>
      </t:Event>
      <t:Event id="{2F8C0C5E-C2AE-49BB-BB7A-B76BB8539988}" time="2023-03-27T03:14:25.434Z">
        <t:Attribution userId="S::marc.nosbach@care.org::19e777de-89b9-4ea3-adc6-49858998ec6b" userProvider="AD" userName="Marc Nosbach"/>
        <t:Anchor>
          <t:Comment id="1746769973"/>
        </t:Anchor>
        <t:SetTitle title="@Zinat Ara Afroze"/>
      </t:Event>
    </t:History>
  </t:Task>
  <t:Task id="{9DB7BDD0-8537-429D-B863-D95C2C28C193}">
    <t:Anchor>
      <t:Comment id="667591720"/>
    </t:Anchor>
    <t:History>
      <t:Event id="{0AFA4657-7C42-47C1-B398-A531DBFFB630}" time="2023-03-27T03:14:52.507Z">
        <t:Attribution userId="S::marc.nosbach@care.org::19e777de-89b9-4ea3-adc6-49858998ec6b" userProvider="AD" userName="Marc Nosbach"/>
        <t:Anchor>
          <t:Comment id="508153180"/>
        </t:Anchor>
        <t:Create/>
      </t:Event>
      <t:Event id="{6E53EB84-246A-4A45-8C19-4CC28AED9D0C}" time="2023-03-27T03:14:52.507Z">
        <t:Attribution userId="S::marc.nosbach@care.org::19e777de-89b9-4ea3-adc6-49858998ec6b" userProvider="AD" userName="Marc Nosbach"/>
        <t:Anchor>
          <t:Comment id="508153180"/>
        </t:Anchor>
        <t:Assign userId="S::ZinatAra.Afroze@care.org::a1d88138-1fcd-4d31-ae73-e6a7aa9e8eb5" userProvider="AD" userName="Zinat Ara Afroze"/>
      </t:Event>
      <t:Event id="{70082079-4585-4151-9982-618BE4DC0C15}" time="2023-03-27T03:14:52.507Z">
        <t:Attribution userId="S::marc.nosbach@care.org::19e777de-89b9-4ea3-adc6-49858998ec6b" userProvider="AD" userName="Marc Nosbach"/>
        <t:Anchor>
          <t:Comment id="508153180"/>
        </t:Anchor>
        <t:SetTitle title="@Zinat Ara Afroze"/>
      </t:Event>
    </t:History>
  </t:Task>
  <t:Task id="{01EC5705-6087-45D8-B45C-CFE4B119AA18}">
    <t:Anchor>
      <t:Comment id="1152028145"/>
    </t:Anchor>
    <t:History>
      <t:Event id="{CBCCFFC4-20FB-4888-BD1D-AEEB0D281889}" time="2023-03-29T05:01:35.397Z">
        <t:Attribution userId="S::zinatara.afroze@care.org::a1d88138-1fcd-4d31-ae73-e6a7aa9e8eb5" userProvider="AD" userName="Zinat Ara Afroze"/>
        <t:Anchor>
          <t:Comment id="1152028145"/>
        </t:Anchor>
        <t:Create/>
      </t:Event>
      <t:Event id="{E9325450-C06A-40A6-A691-C2E82C5CF023}" time="2023-03-29T05:01:35.397Z">
        <t:Attribution userId="S::zinatara.afroze@care.org::a1d88138-1fcd-4d31-ae73-e6a7aa9e8eb5" userProvider="AD" userName="Zinat Ara Afroze"/>
        <t:Anchor>
          <t:Comment id="1152028145"/>
        </t:Anchor>
        <t:Assign userId="S::AbdulMannan.Mazumder@care.org::eb3af50d-d30f-4608-a157-9f79985a9d24" userProvider="AD" userName="Abdul Mannan Mazumder"/>
      </t:Event>
      <t:Event id="{6837A5D3-1D05-4A51-86DC-38E131E7E03E}" time="2023-03-29T05:01:35.397Z">
        <t:Attribution userId="S::zinatara.afroze@care.org::a1d88138-1fcd-4d31-ae73-e6a7aa9e8eb5" userProvider="AD" userName="Zinat Ara Afroze"/>
        <t:Anchor>
          <t:Comment id="1152028145"/>
        </t:Anchor>
        <t:SetTitle title="As a result of which interventions? Please add in one line. @Abdul Mannan Mazumder @Eyasin Ali Sarker"/>
      </t:Event>
      <t:Event id="{2F968941-8C60-4DBA-AA08-27ADDE73DF62}" time="2023-03-29T07:36:09.837Z">
        <t:Attribution userId="S::eyasinali.sarker@care.org::5570d6df-13f1-4bff-a307-3ff0d7f27559" userProvider="AD" userName="Eyasin Ali Sarker"/>
        <t:Progress percentComplete="100"/>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81868574"/>
        <w:category>
          <w:name w:val="General"/>
          <w:gallery w:val="placeholder"/>
        </w:category>
        <w:types>
          <w:type w:val="bbPlcHdr"/>
        </w:types>
        <w:behaviors>
          <w:behavior w:val="content"/>
        </w:behaviors>
        <w:guid w:val="{17FFEABD-4138-42C7-A51D-5A126F0D1D86}"/>
      </w:docPartPr>
      <w:docPartBody>
        <w:p w:rsidR="00FE2DB3" w:rsidRDefault="00FE2DB3"/>
      </w:docPartBody>
    </w:docPart>
    <w:docPart>
      <w:docPartPr>
        <w:name w:val="27A646CAE2AD4568A3708606AB6CA80E"/>
        <w:category>
          <w:name w:val="General"/>
          <w:gallery w:val="placeholder"/>
        </w:category>
        <w:types>
          <w:type w:val="bbPlcHdr"/>
        </w:types>
        <w:behaviors>
          <w:behavior w:val="content"/>
        </w:behaviors>
        <w:guid w:val="{1952781B-CADB-4017-B7E6-3816DB60D196}"/>
      </w:docPartPr>
      <w:docPartBody>
        <w:p w:rsidR="00EE5D1F" w:rsidRDefault="00EE5D1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2DB3"/>
    <w:rsid w:val="000D7E5D"/>
    <w:rsid w:val="001F46E0"/>
    <w:rsid w:val="003B5FC4"/>
    <w:rsid w:val="00596F2F"/>
    <w:rsid w:val="006F6F5A"/>
    <w:rsid w:val="008963F6"/>
    <w:rsid w:val="009C4B3F"/>
    <w:rsid w:val="009F4D8A"/>
    <w:rsid w:val="00D074A4"/>
    <w:rsid w:val="00D4724C"/>
    <w:rsid w:val="00EE5D1F"/>
    <w:rsid w:val="00F443FB"/>
    <w:rsid w:val="00FE2DB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53pX5t+eflHVlXz+OZLc9kNBbjw==">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8DF1175-0042-4A6D-A8B7-A56AE0F8E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13124</Words>
  <Characters>74810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Afrhill Rances</dc:creator>
  <cp:lastModifiedBy>EYASIN Ali SARKER</cp:lastModifiedBy>
  <cp:revision>3</cp:revision>
  <cp:lastPrinted>2025-04-27T18:21:00Z</cp:lastPrinted>
  <dcterms:created xsi:type="dcterms:W3CDTF">2025-04-27T18:21:00Z</dcterms:created>
  <dcterms:modified xsi:type="dcterms:W3CDTF">2025-04-27T18:29:00Z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651662286e00a046beb3a3cf781b7f325e3d3d38b3f3845f0bab7f2493120e4c</vt:lpwstr>
  </property>
  <property fmtid="{D5CDD505-2E9C-101B-9397-08002B2CF9AE}" pid="3" name="ContentTypeId">
    <vt:lpwstr>0x01010093CFD233D99BF148A5ACADB87ED95ECE</vt:lpwstr>
  </property>
  <property fmtid="{D5CDD505-2E9C-101B-9397-08002B2CF9AE}" pid="4" name="MediaServiceImageTags">
    <vt:lpwstr/>
  </property>
</Properties>
</file>