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135" w:rsidRPr="0085090B" w:rsidRDefault="00EB5135" w:rsidP="00EB5135">
      <w:pPr>
        <w:pStyle w:val="Title"/>
        <w:rPr>
          <w:rFonts w:ascii="Nyala" w:hAnsi="Nyala"/>
          <w:b/>
          <w:color w:val="156138" w:themeColor="accent1" w:themeShade="BF"/>
          <w:sz w:val="32"/>
          <w:lang w:val="am-ET"/>
        </w:rPr>
      </w:pPr>
      <w:r w:rsidRPr="0085090B">
        <w:rPr>
          <w:rFonts w:ascii="Nyala" w:hAnsi="Nyala"/>
          <w:b/>
          <w:color w:val="156138" w:themeColor="accent1" w:themeShade="BF"/>
          <w:sz w:val="32"/>
          <w:lang w:val="am-ET"/>
        </w:rPr>
        <w:t xml:space="preserve">ከነዓን </w:t>
      </w:r>
      <w:r w:rsidR="00F50B69">
        <w:rPr>
          <w:rFonts w:ascii="Nyala" w:hAnsi="Nyala"/>
          <w:b/>
          <w:color w:val="156138" w:themeColor="accent1" w:themeShade="BF"/>
          <w:sz w:val="32"/>
          <w:lang w:val="am-ET"/>
        </w:rPr>
        <w:t xml:space="preserve">ትሬዲንግ </w:t>
      </w:r>
      <w:r w:rsidR="0053328F">
        <w:rPr>
          <w:rFonts w:ascii="Nyala" w:hAnsi="Nyala"/>
          <w:b/>
          <w:color w:val="156138" w:themeColor="accent1" w:themeShade="BF"/>
          <w:sz w:val="32"/>
          <w:lang w:val="am-ET"/>
        </w:rPr>
        <w:t>ኅ</w:t>
      </w:r>
      <w:r w:rsidRPr="0085090B">
        <w:rPr>
          <w:rFonts w:ascii="Nyala" w:hAnsi="Nyala"/>
          <w:b/>
          <w:color w:val="156138" w:themeColor="accent1" w:themeShade="BF"/>
          <w:sz w:val="32"/>
          <w:lang w:val="am-ET"/>
        </w:rPr>
        <w:t>ላ/</w:t>
      </w:r>
      <w:r w:rsidR="00F50B69">
        <w:rPr>
          <w:rFonts w:ascii="Nyala" w:hAnsi="Nyala"/>
          <w:b/>
          <w:color w:val="156138" w:themeColor="accent1" w:themeShade="BF"/>
          <w:sz w:val="32"/>
          <w:lang w:val="am-ET"/>
        </w:rPr>
        <w:t>የተ</w:t>
      </w:r>
      <w:bookmarkStart w:id="0" w:name="_GoBack"/>
      <w:bookmarkEnd w:id="0"/>
      <w:r w:rsidRPr="0085090B">
        <w:rPr>
          <w:rFonts w:ascii="Nyala" w:hAnsi="Nyala"/>
          <w:b/>
          <w:color w:val="156138" w:themeColor="accent1" w:themeShade="BF"/>
          <w:sz w:val="32"/>
          <w:lang w:val="am-ET"/>
        </w:rPr>
        <w:t>/የግ/ማ</w:t>
      </w:r>
    </w:p>
    <w:p w:rsidR="00EB5135" w:rsidRPr="0085090B" w:rsidRDefault="00EB5135">
      <w:pPr>
        <w:rPr>
          <w:b/>
          <w:color w:val="156138" w:themeColor="accent1" w:themeShade="BF"/>
          <w:sz w:val="18"/>
        </w:rPr>
      </w:pPr>
    </w:p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85090B" w:rsidRPr="0085090B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85090B" w:rsidRDefault="007E50A4" w:rsidP="00E64CD0">
            <w:pPr>
              <w:pStyle w:val="Title"/>
              <w:rPr>
                <w:b/>
                <w:color w:val="156138" w:themeColor="accent1" w:themeShade="BF"/>
                <w:sz w:val="32"/>
              </w:rPr>
            </w:pPr>
            <w:r w:rsidRPr="0085090B">
              <w:rPr>
                <w:b/>
                <w:color w:val="156138" w:themeColor="accent1" w:themeShade="BF"/>
                <w:sz w:val="32"/>
              </w:rPr>
              <w:t>Kenean Trading PLC</w:t>
            </w:r>
            <w:r w:rsidR="00692703" w:rsidRPr="0085090B">
              <w:rPr>
                <w:b/>
                <w:color w:val="156138" w:themeColor="accent1" w:themeShade="BF"/>
              </w:rPr>
              <w:t xml:space="preserve"> </w:t>
            </w:r>
          </w:p>
        </w:tc>
      </w:tr>
      <w:tr w:rsidR="0085090B" w:rsidRPr="0085090B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5579C9" w:rsidRPr="0085090B" w:rsidRDefault="005579C9" w:rsidP="005579C9">
            <w:pPr>
              <w:rPr>
                <w:color w:val="156138" w:themeColor="accent1" w:themeShade="BF"/>
              </w:rPr>
            </w:pPr>
          </w:p>
        </w:tc>
      </w:tr>
    </w:tbl>
    <w:p w:rsidR="00D76B0C" w:rsidRPr="0085090B" w:rsidRDefault="00D76B0C" w:rsidP="00D76B0C">
      <w:pPr>
        <w:pStyle w:val="Heading2"/>
        <w:rPr>
          <w:color w:val="156138" w:themeColor="accent1" w:themeShade="BF"/>
          <w:u w:val="single"/>
          <w:lang w:val="am-ET"/>
        </w:rPr>
      </w:pPr>
      <w:r w:rsidRPr="0085090B">
        <w:rPr>
          <w:rFonts w:ascii="Nyala" w:hAnsi="Nyala" w:cs="Nyala"/>
          <w:color w:val="156138" w:themeColor="accent1" w:themeShade="BF"/>
          <w:u w:val="single"/>
          <w:lang w:val="am-ET"/>
        </w:rPr>
        <w:t>እሁድ ሰኔ 16፣ 2016 ዓ.ም ቃለጉባኤ</w:t>
      </w:r>
      <w:r w:rsidR="00787DF1" w:rsidRPr="0085090B">
        <w:rPr>
          <w:rFonts w:ascii="Nyala" w:hAnsi="Nyala" w:cs="Nyala"/>
          <w:color w:val="156138" w:themeColor="accent1" w:themeShade="BF"/>
          <w:u w:val="single"/>
        </w:rPr>
        <w:t xml:space="preserve"> </w:t>
      </w:r>
    </w:p>
    <w:p w:rsidR="00D76B0C" w:rsidRPr="0085090B" w:rsidRDefault="00D76B0C" w:rsidP="00D76B0C">
      <w:pPr>
        <w:pStyle w:val="Header"/>
        <w:rPr>
          <w:color w:val="000000" w:themeColor="text1"/>
        </w:rPr>
      </w:pPr>
    </w:p>
    <w:p w:rsidR="00D76B0C" w:rsidRPr="0085090B" w:rsidRDefault="00D76B0C" w:rsidP="00D76B0C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85090B">
        <w:rPr>
          <w:rFonts w:ascii="Nyala" w:hAnsi="Nyala" w:cs="Nyala"/>
          <w:color w:val="000000" w:themeColor="text1"/>
          <w:lang w:val="am-ET"/>
        </w:rPr>
        <w:t>የመዋጮ</w:t>
      </w:r>
      <w:r w:rsidRPr="0085090B">
        <w:rPr>
          <w:color w:val="000000" w:themeColor="text1"/>
        </w:rPr>
        <w:t xml:space="preserve"> </w:t>
      </w:r>
      <w:proofErr w:type="spellStart"/>
      <w:r w:rsidRPr="0085090B">
        <w:rPr>
          <w:rFonts w:ascii="Nyala" w:hAnsi="Nyala" w:cs="Nyala"/>
          <w:color w:val="000000" w:themeColor="text1"/>
        </w:rPr>
        <w:t>ገንዘብ</w:t>
      </w:r>
      <w:proofErr w:type="spellEnd"/>
      <w:r w:rsidRPr="0085090B">
        <w:rPr>
          <w:color w:val="000000" w:themeColor="text1"/>
        </w:rPr>
        <w:t xml:space="preserve"> </w:t>
      </w:r>
      <w:r w:rsidRPr="0085090B">
        <w:rPr>
          <w:rFonts w:ascii="Nyala" w:hAnsi="Nyala" w:cs="Nyala"/>
          <w:color w:val="000000" w:themeColor="text1"/>
          <w:lang w:val="am-ET"/>
        </w:rPr>
        <w:t>የት ይቆጥብ</w:t>
      </w:r>
      <w:r w:rsidRPr="0085090B">
        <w:rPr>
          <w:rFonts w:ascii="Nyala" w:hAnsi="Nyala" w:cs="Nyala"/>
          <w:color w:val="000000" w:themeColor="text1"/>
          <w:lang w:val="am-ET"/>
        </w:rPr>
        <w:t xml:space="preserve"> </w:t>
      </w:r>
      <w:r w:rsidRPr="0085090B">
        <w:rPr>
          <w:rFonts w:ascii="Nyala" w:hAnsi="Nyala" w:cs="Nyala"/>
          <w:color w:val="000000" w:themeColor="text1"/>
          <w:lang w:val="am-ET"/>
        </w:rPr>
        <w:t>ለሚለዉ</w:t>
      </w:r>
      <w:r w:rsidRPr="0085090B">
        <w:rPr>
          <w:rFonts w:ascii="Nyala" w:hAnsi="Nyala" w:cs="Nyala"/>
          <w:color w:val="000000" w:themeColor="text1"/>
          <w:lang w:val="am-ET"/>
        </w:rPr>
        <w:t xml:space="preserve"> </w:t>
      </w:r>
      <w:r w:rsidRPr="0085090B">
        <w:rPr>
          <w:rFonts w:ascii="Nyala" w:hAnsi="Nyala" w:cs="Nyala"/>
          <w:color w:val="000000" w:themeColor="text1"/>
          <w:lang w:val="am-ET"/>
        </w:rPr>
        <w:t>ሃሳብ በማህበራችን ስም በተከፈተ የባንክ ሂሳብ እዲቀመጥ ተወስኗል</w:t>
      </w:r>
      <w:r w:rsidRPr="0085090B">
        <w:rPr>
          <w:rFonts w:ascii="Nyala" w:hAnsi="Nyala" w:cs="Nyala"/>
          <w:color w:val="000000" w:themeColor="text1"/>
        </w:rPr>
        <w:t>።</w:t>
      </w:r>
    </w:p>
    <w:p w:rsidR="00395ED9" w:rsidRPr="0085090B" w:rsidRDefault="00D76B0C" w:rsidP="00395ED9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85090B">
        <w:rPr>
          <w:rFonts w:ascii="Nyala" w:hAnsi="Nyala" w:cs="Nyala"/>
          <w:color w:val="000000" w:themeColor="text1"/>
          <w:lang w:val="am-ET"/>
        </w:rPr>
        <w:t>ቀጣይ የ</w:t>
      </w:r>
      <w:r w:rsidR="00AD3A03" w:rsidRPr="0085090B">
        <w:rPr>
          <w:rFonts w:ascii="Nyala" w:hAnsi="Nyala" w:cs="Nyala"/>
          <w:color w:val="000000" w:themeColor="text1"/>
          <w:lang w:val="am-ET"/>
        </w:rPr>
        <w:t xml:space="preserve">ሚሰሩ </w:t>
      </w:r>
      <w:r w:rsidRPr="0085090B">
        <w:rPr>
          <w:rFonts w:ascii="Nyala" w:hAnsi="Nyala" w:cs="Nyala"/>
          <w:color w:val="000000" w:themeColor="text1"/>
          <w:lang w:val="am-ET"/>
        </w:rPr>
        <w:t>ስራዎች</w:t>
      </w:r>
      <w:r w:rsidRPr="0085090B">
        <w:rPr>
          <w:rFonts w:ascii="Nyala" w:hAnsi="Nyala" w:cs="Nyala"/>
          <w:color w:val="000000" w:themeColor="text1"/>
          <w:lang w:val="am-ET"/>
        </w:rPr>
        <w:t xml:space="preserve"> በቅደም ተከተል እደሚከተለዉ እዲከናወኑ ተወስኗል</w:t>
      </w:r>
    </w:p>
    <w:p w:rsidR="00395ED9" w:rsidRPr="0085090B" w:rsidRDefault="00ED06FD" w:rsidP="00D76B0C">
      <w:pPr>
        <w:pStyle w:val="ListParagraph"/>
        <w:numPr>
          <w:ilvl w:val="1"/>
          <w:numId w:val="14"/>
        </w:numPr>
        <w:rPr>
          <w:color w:val="000000" w:themeColor="text1"/>
        </w:rPr>
      </w:pPr>
      <w:r w:rsidRPr="0085090B">
        <w:rPr>
          <w:rFonts w:ascii="Nyala" w:hAnsi="Nyala" w:cs="Nyala"/>
          <w:color w:val="000000" w:themeColor="text1"/>
          <w:lang w:val="am-ET"/>
        </w:rPr>
        <w:t>የባንክ ሂሳብ</w:t>
      </w:r>
      <w:r w:rsidR="00D76B0C" w:rsidRPr="0085090B">
        <w:rPr>
          <w:color w:val="000000" w:themeColor="text1"/>
        </w:rPr>
        <w:t xml:space="preserve"> </w:t>
      </w:r>
      <w:proofErr w:type="spellStart"/>
      <w:r w:rsidR="00D76B0C" w:rsidRPr="0085090B">
        <w:rPr>
          <w:rFonts w:ascii="Nyala" w:hAnsi="Nyala" w:cs="Nyala"/>
          <w:color w:val="000000" w:themeColor="text1"/>
        </w:rPr>
        <w:t>መክፈት</w:t>
      </w:r>
      <w:proofErr w:type="spellEnd"/>
      <w:r w:rsidR="00D76B0C" w:rsidRPr="0085090B">
        <w:rPr>
          <w:rFonts w:ascii="Nyala" w:hAnsi="Nyala" w:cs="Nyala"/>
          <w:color w:val="000000" w:themeColor="text1"/>
        </w:rPr>
        <w:t>።</w:t>
      </w:r>
    </w:p>
    <w:p w:rsidR="00395ED9" w:rsidRPr="0085090B" w:rsidRDefault="00395ED9" w:rsidP="00D76B0C">
      <w:pPr>
        <w:pStyle w:val="ListParagraph"/>
        <w:numPr>
          <w:ilvl w:val="1"/>
          <w:numId w:val="14"/>
        </w:numPr>
        <w:rPr>
          <w:color w:val="000000" w:themeColor="text1"/>
        </w:rPr>
      </w:pPr>
      <w:r w:rsidRPr="0085090B">
        <w:rPr>
          <w:rFonts w:ascii="Nyala" w:hAnsi="Nyala" w:cs="Nyala"/>
          <w:color w:val="000000" w:themeColor="text1"/>
          <w:lang w:val="am-ET"/>
        </w:rPr>
        <w:t>የ</w:t>
      </w:r>
      <w:r w:rsidR="00042A93" w:rsidRPr="0085090B">
        <w:rPr>
          <w:rFonts w:ascii="Nyala" w:hAnsi="Nyala" w:cs="Nyala"/>
          <w:color w:val="000000" w:themeColor="text1"/>
          <w:lang w:val="am-ET"/>
        </w:rPr>
        <w:t>ተዘጋጀዉ</w:t>
      </w:r>
      <w:r w:rsidR="00AD3A03" w:rsidRPr="0085090B">
        <w:rPr>
          <w:rFonts w:ascii="Nyala" w:hAnsi="Nyala" w:cs="Nyala"/>
          <w:color w:val="000000" w:themeColor="text1"/>
          <w:lang w:val="am-ET"/>
        </w:rPr>
        <w:t>ን</w:t>
      </w:r>
      <w:r w:rsidR="00042A93" w:rsidRPr="0085090B">
        <w:rPr>
          <w:rFonts w:ascii="Nyala" w:hAnsi="Nyala" w:cs="Nyala"/>
          <w:color w:val="000000" w:themeColor="text1"/>
          <w:lang w:val="am-ET"/>
        </w:rPr>
        <w:t xml:space="preserve"> </w:t>
      </w:r>
      <w:r w:rsidRPr="0085090B">
        <w:rPr>
          <w:rFonts w:ascii="Nyala" w:hAnsi="Nyala" w:cs="Nyala"/>
          <w:color w:val="000000" w:themeColor="text1"/>
          <w:lang w:val="am-ET"/>
        </w:rPr>
        <w:t xml:space="preserve">መመስረቻ ጽሁፍና </w:t>
      </w:r>
      <w:r w:rsidR="00042A93" w:rsidRPr="0085090B">
        <w:rPr>
          <w:rFonts w:ascii="Nyala" w:hAnsi="Nyala" w:cs="Nyala"/>
          <w:color w:val="000000" w:themeColor="text1"/>
          <w:lang w:val="am-ET"/>
        </w:rPr>
        <w:t>ቃለጉባኤ እዲሁም መተዳደሪያ</w:t>
      </w:r>
      <w:r w:rsidR="00AD3A03" w:rsidRPr="0085090B">
        <w:rPr>
          <w:rFonts w:ascii="Nyala" w:hAnsi="Nyala" w:cs="Nyala"/>
          <w:color w:val="000000" w:themeColor="text1"/>
          <w:lang w:val="am-ET"/>
        </w:rPr>
        <w:t xml:space="preserve"> ደንብ</w:t>
      </w:r>
      <w:r w:rsidR="00042A93" w:rsidRPr="0085090B">
        <w:rPr>
          <w:rFonts w:ascii="Nyala" w:hAnsi="Nyala" w:cs="Nyala"/>
          <w:color w:val="000000" w:themeColor="text1"/>
          <w:lang w:val="am-ET"/>
        </w:rPr>
        <w:t xml:space="preserve"> ተከልሶ </w:t>
      </w:r>
      <w:r w:rsidR="00FB56DC" w:rsidRPr="0085090B">
        <w:rPr>
          <w:rFonts w:ascii="Nyala" w:hAnsi="Nyala" w:cs="Nyala"/>
          <w:color w:val="000000" w:themeColor="text1"/>
          <w:lang w:val="am-ET"/>
        </w:rPr>
        <w:t>ወደስራ እዲገባ</w:t>
      </w:r>
      <w:r w:rsidR="00042A93" w:rsidRPr="0085090B">
        <w:rPr>
          <w:rFonts w:ascii="Nyala" w:hAnsi="Nyala" w:cs="Nyala"/>
          <w:color w:val="000000" w:themeColor="text1"/>
          <w:lang w:val="am-ET"/>
        </w:rPr>
        <w:t xml:space="preserve"> </w:t>
      </w:r>
    </w:p>
    <w:p w:rsidR="00ED06FD" w:rsidRPr="0085090B" w:rsidRDefault="00ED06FD" w:rsidP="00DB05E9">
      <w:pPr>
        <w:pStyle w:val="ListParagraph"/>
        <w:numPr>
          <w:ilvl w:val="1"/>
          <w:numId w:val="14"/>
        </w:numPr>
        <w:rPr>
          <w:color w:val="000000" w:themeColor="text1"/>
        </w:rPr>
      </w:pPr>
      <w:r w:rsidRPr="0085090B">
        <w:rPr>
          <w:rFonts w:ascii="Nyala" w:hAnsi="Nyala" w:cs="Nyala"/>
          <w:color w:val="000000" w:themeColor="text1"/>
          <w:lang w:val="am-ET"/>
        </w:rPr>
        <w:t xml:space="preserve">አዋጪ የስራ ዘርፎችን አጥንቶ </w:t>
      </w:r>
      <w:r w:rsidR="00FB56DC" w:rsidRPr="0085090B">
        <w:rPr>
          <w:rFonts w:ascii="Nyala" w:hAnsi="Nyala" w:cs="Nyala"/>
          <w:color w:val="000000" w:themeColor="text1"/>
          <w:lang w:val="am-ET"/>
        </w:rPr>
        <w:t xml:space="preserve">የስራ ዘርፍ </w:t>
      </w:r>
      <w:r w:rsidRPr="0085090B">
        <w:rPr>
          <w:rFonts w:ascii="Nyala" w:hAnsi="Nyala" w:cs="Nyala"/>
          <w:color w:val="000000" w:themeColor="text1"/>
          <w:lang w:val="am-ET"/>
        </w:rPr>
        <w:t>መምረጥ</w:t>
      </w:r>
      <w:r w:rsidR="00D76B0C" w:rsidRPr="0085090B">
        <w:rPr>
          <w:rFonts w:ascii="Nyala" w:hAnsi="Nyala" w:cs="Nyala"/>
          <w:color w:val="000000" w:themeColor="text1"/>
        </w:rPr>
        <w:t>።</w:t>
      </w:r>
    </w:p>
    <w:p w:rsidR="00D21D56" w:rsidRPr="0085090B" w:rsidRDefault="00DB05E9" w:rsidP="00D76B0C">
      <w:pPr>
        <w:pStyle w:val="ListParagraph"/>
        <w:numPr>
          <w:ilvl w:val="1"/>
          <w:numId w:val="14"/>
        </w:numPr>
        <w:rPr>
          <w:color w:val="000000" w:themeColor="text1"/>
        </w:rPr>
      </w:pPr>
      <w:r w:rsidRPr="0085090B">
        <w:rPr>
          <w:rFonts w:ascii="Nyala" w:hAnsi="Nyala" w:cs="Nyala"/>
          <w:color w:val="000000" w:themeColor="text1"/>
          <w:lang w:val="am-ET"/>
        </w:rPr>
        <w:t>የድርጅቱን ህጋዊ ህልዉና ማረጋገጥ</w:t>
      </w:r>
    </w:p>
    <w:p w:rsidR="00D21D56" w:rsidRPr="0085090B" w:rsidRDefault="00D76B0C" w:rsidP="00D76B0C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85090B">
        <w:rPr>
          <w:color w:val="000000" w:themeColor="text1"/>
        </w:rPr>
        <w:t xml:space="preserve"> </w:t>
      </w:r>
      <w:r w:rsidR="00DB05E9" w:rsidRPr="0085090B">
        <w:rPr>
          <w:rFonts w:ascii="Nyala" w:hAnsi="Nyala" w:cs="Nyala"/>
          <w:color w:val="000000" w:themeColor="text1"/>
          <w:lang w:val="am-ET"/>
        </w:rPr>
        <w:t>የ</w:t>
      </w:r>
      <w:r w:rsidR="00A53595" w:rsidRPr="0085090B">
        <w:rPr>
          <w:rFonts w:ascii="Nyala" w:hAnsi="Nyala" w:cs="Nyala"/>
          <w:color w:val="000000" w:themeColor="text1"/>
          <w:lang w:val="am-ET"/>
        </w:rPr>
        <w:t>ድርጅቱ የ</w:t>
      </w:r>
      <w:r w:rsidR="000509FE" w:rsidRPr="0085090B">
        <w:rPr>
          <w:rFonts w:ascii="Nyala" w:hAnsi="Nyala" w:cs="Nyala"/>
          <w:color w:val="000000" w:themeColor="text1"/>
          <w:lang w:val="am-ET"/>
        </w:rPr>
        <w:t xml:space="preserve">ባንክ </w:t>
      </w:r>
      <w:r w:rsidR="00A53595" w:rsidRPr="0085090B">
        <w:rPr>
          <w:rFonts w:ascii="Nyala" w:hAnsi="Nyala" w:cs="Nyala"/>
          <w:color w:val="000000" w:themeColor="text1"/>
          <w:lang w:val="am-ET"/>
        </w:rPr>
        <w:t xml:space="preserve">ሂሳብ ማስከፈቻ ፊርማ </w:t>
      </w:r>
      <w:r w:rsidR="000509FE" w:rsidRPr="0085090B">
        <w:rPr>
          <w:rFonts w:ascii="Nyala" w:hAnsi="Nyala" w:cs="Nyala"/>
          <w:color w:val="000000" w:themeColor="text1"/>
          <w:lang w:val="am-ET"/>
        </w:rPr>
        <w:t>በ</w:t>
      </w:r>
      <w:r w:rsidR="00A53595" w:rsidRPr="0085090B">
        <w:rPr>
          <w:rFonts w:ascii="Nyala" w:hAnsi="Nyala" w:cs="Nyala"/>
          <w:color w:val="000000" w:themeColor="text1"/>
          <w:lang w:val="am-ET"/>
        </w:rPr>
        <w:t>ሰማሃኝ፤ ጌታ እና እያሱ</w:t>
      </w:r>
      <w:r w:rsidR="00BB635C" w:rsidRPr="0085090B">
        <w:rPr>
          <w:rFonts w:ascii="Nyala" w:hAnsi="Nyala" w:cs="Nyala"/>
          <w:color w:val="000000" w:themeColor="text1"/>
          <w:lang w:val="am-ET"/>
        </w:rPr>
        <w:t xml:space="preserve"> እዲፈርሙ ተወስኗል።</w:t>
      </w:r>
    </w:p>
    <w:p w:rsidR="00D76B0C" w:rsidRPr="0085090B" w:rsidRDefault="00BB635C" w:rsidP="00D76B0C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85090B">
        <w:rPr>
          <w:rFonts w:ascii="Nyala" w:hAnsi="Nyala" w:cs="Nyala"/>
          <w:color w:val="000000" w:themeColor="text1"/>
          <w:lang w:val="am-ET"/>
        </w:rPr>
        <w:t>የድርጂቱ የባንክ ሂሳብ በደቡብ ግሎባል ባንክ በአቶ ሙሉ ንጉሴ አስተባባሪነት እዲከፈት</w:t>
      </w:r>
      <w:r w:rsidR="00D21D56" w:rsidRPr="0085090B">
        <w:rPr>
          <w:rFonts w:ascii="Nyala" w:hAnsi="Nyala" w:cs="Nyala"/>
          <w:color w:val="000000" w:themeColor="text1"/>
          <w:lang w:val="am-ET"/>
        </w:rPr>
        <w:t xml:space="preserve"> ተወስኗል።</w:t>
      </w:r>
    </w:p>
    <w:p w:rsidR="0083174D" w:rsidRPr="0085090B" w:rsidRDefault="00D21D56" w:rsidP="00D76B0C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85090B">
        <w:rPr>
          <w:rFonts w:ascii="Nyala" w:hAnsi="Nyala" w:cs="Nyala"/>
          <w:color w:val="000000" w:themeColor="text1"/>
          <w:lang w:val="am-ET"/>
        </w:rPr>
        <w:t xml:space="preserve">የባንክ ሂሳቡ በጎልደን የደንበኝነት </w:t>
      </w:r>
      <w:r w:rsidR="0083174D" w:rsidRPr="0085090B">
        <w:rPr>
          <w:rFonts w:ascii="Nyala" w:hAnsi="Nyala" w:cs="Nyala"/>
          <w:color w:val="000000" w:themeColor="text1"/>
          <w:lang w:val="am-ET"/>
        </w:rPr>
        <w:t>አገልግሎት አይንት እዲከፈት ተወስኗል።</w:t>
      </w:r>
    </w:p>
    <w:p w:rsidR="007546E5" w:rsidRPr="0085090B" w:rsidRDefault="0083174D" w:rsidP="00D76B0C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85090B">
        <w:rPr>
          <w:rFonts w:ascii="Nyala" w:hAnsi="Nyala" w:cs="Nyala"/>
          <w:color w:val="000000" w:themeColor="text1"/>
          <w:lang w:val="am-ET"/>
        </w:rPr>
        <w:t xml:space="preserve">በዚህ ዙር ማለትም ቀጣይ እስከምንገናኝ </w:t>
      </w:r>
      <w:r w:rsidR="007546E5" w:rsidRPr="0085090B">
        <w:rPr>
          <w:rFonts w:ascii="Nyala" w:hAnsi="Nyala" w:cs="Nyala"/>
          <w:color w:val="000000" w:themeColor="text1"/>
          <w:lang w:val="am-ET"/>
        </w:rPr>
        <w:t>ሁላችንም የ</w:t>
      </w:r>
      <w:proofErr w:type="spellStart"/>
      <w:r w:rsidR="00D76B0C" w:rsidRPr="0085090B">
        <w:rPr>
          <w:rFonts w:ascii="Nyala" w:hAnsi="Nyala" w:cs="Nyala"/>
          <w:color w:val="000000" w:themeColor="text1"/>
        </w:rPr>
        <w:t>ስራ</w:t>
      </w:r>
      <w:proofErr w:type="spellEnd"/>
      <w:r w:rsidR="00D76B0C" w:rsidRPr="0085090B">
        <w:rPr>
          <w:color w:val="000000" w:themeColor="text1"/>
        </w:rPr>
        <w:t xml:space="preserve"> </w:t>
      </w:r>
      <w:proofErr w:type="spellStart"/>
      <w:r w:rsidR="00D76B0C" w:rsidRPr="0085090B">
        <w:rPr>
          <w:rFonts w:ascii="Nyala" w:hAnsi="Nyala" w:cs="Nyala"/>
          <w:color w:val="000000" w:themeColor="text1"/>
        </w:rPr>
        <w:t>አስፈጻሚ</w:t>
      </w:r>
      <w:proofErr w:type="spellEnd"/>
      <w:r w:rsidR="007546E5" w:rsidRPr="0085090B">
        <w:rPr>
          <w:rFonts w:ascii="Nyala" w:hAnsi="Nyala" w:cs="Nyala"/>
          <w:color w:val="000000" w:themeColor="text1"/>
          <w:lang w:val="am-ET"/>
        </w:rPr>
        <w:t xml:space="preserve">ነት ግዴታዎች ያሉብን ሲሆን በዋናነት </w:t>
      </w:r>
      <w:r w:rsidR="00D76B0C" w:rsidRPr="0085090B">
        <w:rPr>
          <w:color w:val="000000" w:themeColor="text1"/>
        </w:rPr>
        <w:t xml:space="preserve"> </w:t>
      </w:r>
      <w:r w:rsidR="007546E5" w:rsidRPr="0085090B">
        <w:rPr>
          <w:rFonts w:ascii="Nyala" w:hAnsi="Nyala" w:cs="Nyala"/>
          <w:color w:val="000000" w:themeColor="text1"/>
        </w:rPr>
        <w:t>ተ</w:t>
      </w:r>
      <w:r w:rsidR="007546E5" w:rsidRPr="0085090B">
        <w:rPr>
          <w:rFonts w:ascii="Nyala" w:hAnsi="Nyala" w:cs="Nyala"/>
          <w:color w:val="000000" w:themeColor="text1"/>
          <w:lang w:val="am-ET"/>
        </w:rPr>
        <w:t>መስገን</w:t>
      </w:r>
      <w:r w:rsidR="00D76B0C" w:rsidRPr="0085090B">
        <w:rPr>
          <w:rFonts w:ascii="Nyala" w:hAnsi="Nyala" w:cs="Nyala"/>
          <w:color w:val="000000" w:themeColor="text1"/>
        </w:rPr>
        <w:t>፣</w:t>
      </w:r>
      <w:r w:rsidR="00D76B0C" w:rsidRPr="0085090B">
        <w:rPr>
          <w:color w:val="000000" w:themeColor="text1"/>
        </w:rPr>
        <w:t xml:space="preserve"> </w:t>
      </w:r>
      <w:proofErr w:type="spellStart"/>
      <w:r w:rsidR="000509FE" w:rsidRPr="0085090B">
        <w:rPr>
          <w:rFonts w:ascii="Nyala" w:hAnsi="Nyala" w:cs="Nyala"/>
          <w:color w:val="000000" w:themeColor="text1"/>
        </w:rPr>
        <w:t>ጌታ</w:t>
      </w:r>
      <w:proofErr w:type="spellEnd"/>
      <w:r w:rsidR="000509FE" w:rsidRPr="0085090B">
        <w:rPr>
          <w:rFonts w:ascii="Nyala" w:hAnsi="Nyala" w:cs="Nyala"/>
          <w:color w:val="000000" w:themeColor="text1"/>
          <w:lang w:val="am-ET"/>
        </w:rPr>
        <w:t xml:space="preserve"> እና</w:t>
      </w:r>
      <w:r w:rsidR="00D76B0C" w:rsidRPr="0085090B">
        <w:rPr>
          <w:color w:val="000000" w:themeColor="text1"/>
        </w:rPr>
        <w:t xml:space="preserve"> </w:t>
      </w:r>
      <w:proofErr w:type="spellStart"/>
      <w:r w:rsidR="00D76B0C" w:rsidRPr="0085090B">
        <w:rPr>
          <w:rFonts w:ascii="Nyala" w:hAnsi="Nyala" w:cs="Nyala"/>
          <w:color w:val="000000" w:themeColor="text1"/>
        </w:rPr>
        <w:t>እያሱ</w:t>
      </w:r>
      <w:proofErr w:type="spellEnd"/>
      <w:r w:rsidR="007546E5" w:rsidRPr="0085090B">
        <w:rPr>
          <w:rFonts w:ascii="Nyala" w:hAnsi="Nyala" w:cs="Nyala"/>
          <w:color w:val="000000" w:themeColor="text1"/>
          <w:lang w:val="am-ET"/>
        </w:rPr>
        <w:t xml:space="preserve"> ሃላፊነት ወስደዉ እዲሰሩ ተወስኗል።</w:t>
      </w:r>
    </w:p>
    <w:p w:rsidR="00AB2964" w:rsidRPr="0085090B" w:rsidRDefault="00E7059E" w:rsidP="008C5925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85090B">
        <w:rPr>
          <w:rFonts w:ascii="Nyala" w:hAnsi="Nyala" w:cs="Nyala"/>
          <w:color w:val="000000" w:themeColor="text1"/>
          <w:lang w:val="am-ET"/>
        </w:rPr>
        <w:t xml:space="preserve">የመዋጮ ቁጠባ ለብድር አገልግሎት መዋል እደሚችል ተወስኗል። ይህም </w:t>
      </w:r>
      <w:r w:rsidR="00D76B0C" w:rsidRPr="0085090B">
        <w:rPr>
          <w:rFonts w:ascii="Nyala" w:hAnsi="Nyala" w:cs="Nyala"/>
          <w:color w:val="000000" w:themeColor="text1"/>
        </w:rPr>
        <w:t>ከ</w:t>
      </w:r>
      <w:r w:rsidRPr="0085090B">
        <w:rPr>
          <w:rFonts w:ascii="Nyala" w:hAnsi="Nyala" w:cs="Nyala"/>
          <w:color w:val="000000" w:themeColor="text1"/>
          <w:lang w:val="am-ET"/>
        </w:rPr>
        <w:t xml:space="preserve">አጠቃላይ </w:t>
      </w:r>
      <w:proofErr w:type="spellStart"/>
      <w:r w:rsidR="00D76B0C" w:rsidRPr="0085090B">
        <w:rPr>
          <w:rFonts w:ascii="Nyala" w:hAnsi="Nyala" w:cs="Nyala"/>
          <w:color w:val="000000" w:themeColor="text1"/>
        </w:rPr>
        <w:t>ተቀማጭ</w:t>
      </w:r>
      <w:proofErr w:type="spellEnd"/>
      <w:r w:rsidR="00D76B0C" w:rsidRPr="0085090B">
        <w:rPr>
          <w:color w:val="000000" w:themeColor="text1"/>
        </w:rPr>
        <w:t xml:space="preserve"> 40%</w:t>
      </w:r>
      <w:r w:rsidR="00D51F1B" w:rsidRPr="0085090B">
        <w:rPr>
          <w:rFonts w:ascii="Nyala" w:hAnsi="Nyala"/>
          <w:color w:val="000000" w:themeColor="text1"/>
          <w:lang w:val="am-ET"/>
        </w:rPr>
        <w:t xml:space="preserve"> የሚሆነዉ</w:t>
      </w:r>
      <w:r w:rsidR="00D76B0C" w:rsidRPr="0085090B">
        <w:rPr>
          <w:color w:val="000000" w:themeColor="text1"/>
        </w:rPr>
        <w:t xml:space="preserve"> </w:t>
      </w:r>
      <w:proofErr w:type="spellStart"/>
      <w:r w:rsidR="00D76B0C" w:rsidRPr="0085090B">
        <w:rPr>
          <w:rFonts w:ascii="Nyala" w:hAnsi="Nyala" w:cs="Nyala"/>
          <w:color w:val="000000" w:themeColor="text1"/>
        </w:rPr>
        <w:t>ለብድር</w:t>
      </w:r>
      <w:proofErr w:type="spellEnd"/>
      <w:r w:rsidR="00D76B0C" w:rsidRPr="0085090B">
        <w:rPr>
          <w:color w:val="000000" w:themeColor="text1"/>
        </w:rPr>
        <w:t xml:space="preserve"> </w:t>
      </w:r>
      <w:r w:rsidRPr="0085090B">
        <w:rPr>
          <w:rFonts w:ascii="Nyala" w:hAnsi="Nyala" w:cs="Nyala"/>
          <w:color w:val="000000" w:themeColor="text1"/>
          <w:lang w:val="am-ET"/>
        </w:rPr>
        <w:t>እዲዉል ተወስኗል</w:t>
      </w:r>
      <w:r w:rsidR="00D76B0C" w:rsidRPr="0085090B">
        <w:rPr>
          <w:rFonts w:ascii="Nyala" w:hAnsi="Nyala" w:cs="Nyala"/>
          <w:color w:val="000000" w:themeColor="text1"/>
        </w:rPr>
        <w:t>።</w:t>
      </w:r>
      <w:r w:rsidR="00AB2964" w:rsidRPr="0085090B">
        <w:rPr>
          <w:rFonts w:ascii="Nyala" w:hAnsi="Nyala" w:cs="Nyala"/>
          <w:color w:val="000000" w:themeColor="text1"/>
          <w:lang w:val="am-ET"/>
        </w:rPr>
        <w:t xml:space="preserve"> ነገር ግን</w:t>
      </w:r>
      <w:r w:rsidR="007A6710" w:rsidRPr="0085090B">
        <w:rPr>
          <w:rFonts w:ascii="Nyala" w:hAnsi="Nyala" w:cs="Nyala"/>
          <w:color w:val="000000" w:themeColor="text1"/>
          <w:lang w:val="am-ET"/>
        </w:rPr>
        <w:t xml:space="preserve"> ሌላ ተመሳሳይ የብድር ጥያቄ ሌላ </w:t>
      </w:r>
      <w:r w:rsidR="009F714F" w:rsidRPr="0085090B">
        <w:rPr>
          <w:rFonts w:ascii="Nyala" w:hAnsi="Nyala" w:cs="Nyala"/>
          <w:color w:val="000000" w:themeColor="text1"/>
          <w:lang w:val="am-ET"/>
        </w:rPr>
        <w:t xml:space="preserve">የማህበሩ </w:t>
      </w:r>
      <w:r w:rsidR="00AB2964" w:rsidRPr="0085090B">
        <w:rPr>
          <w:rFonts w:ascii="Nyala" w:hAnsi="Nyala" w:cs="Nyala"/>
          <w:color w:val="000000" w:themeColor="text1"/>
          <w:lang w:val="am-ET"/>
        </w:rPr>
        <w:t>አባ</w:t>
      </w:r>
      <w:r w:rsidR="009F714F" w:rsidRPr="0085090B">
        <w:rPr>
          <w:rFonts w:ascii="Nyala" w:hAnsi="Nyala" w:cs="Nyala"/>
          <w:color w:val="000000" w:themeColor="text1"/>
          <w:lang w:val="am-ET"/>
        </w:rPr>
        <w:t>ል</w:t>
      </w:r>
      <w:r w:rsidR="007A6710" w:rsidRPr="0085090B">
        <w:rPr>
          <w:rFonts w:ascii="Nyala" w:hAnsi="Nyala" w:cs="Nyala"/>
          <w:color w:val="000000" w:themeColor="text1"/>
          <w:lang w:val="am-ET"/>
        </w:rPr>
        <w:t xml:space="preserve"> ካላቀረበ</w:t>
      </w:r>
      <w:r w:rsidR="00AB2964" w:rsidRPr="0085090B">
        <w:rPr>
          <w:color w:val="000000" w:themeColor="text1"/>
        </w:rPr>
        <w:t xml:space="preserve"> </w:t>
      </w:r>
      <w:proofErr w:type="spellStart"/>
      <w:r w:rsidR="00AB2964" w:rsidRPr="0085090B">
        <w:rPr>
          <w:rFonts w:ascii="Nyala" w:hAnsi="Nyala" w:cs="Nyala"/>
          <w:color w:val="000000" w:themeColor="text1"/>
        </w:rPr>
        <w:t>ከሁልት</w:t>
      </w:r>
      <w:proofErr w:type="spellEnd"/>
      <w:r w:rsidR="00AB2964" w:rsidRPr="0085090B">
        <w:rPr>
          <w:color w:val="000000" w:themeColor="text1"/>
        </w:rPr>
        <w:t xml:space="preserve"> </w:t>
      </w:r>
      <w:proofErr w:type="spellStart"/>
      <w:r w:rsidR="00AB2964" w:rsidRPr="0085090B">
        <w:rPr>
          <w:rFonts w:ascii="Nyala" w:hAnsi="Nyala" w:cs="Nyala"/>
          <w:color w:val="000000" w:themeColor="text1"/>
        </w:rPr>
        <w:t>ሰው</w:t>
      </w:r>
      <w:proofErr w:type="spellEnd"/>
      <w:r w:rsidR="00AB2964" w:rsidRPr="0085090B">
        <w:rPr>
          <w:color w:val="000000" w:themeColor="text1"/>
        </w:rPr>
        <w:t xml:space="preserve"> </w:t>
      </w:r>
      <w:r w:rsidR="008C5925" w:rsidRPr="0085090B">
        <w:rPr>
          <w:rFonts w:ascii="Nyala" w:hAnsi="Nyala" w:cs="Nyala"/>
          <w:color w:val="000000" w:themeColor="text1"/>
          <w:lang w:val="am-ET"/>
        </w:rPr>
        <w:t>የብድር ድርሻ በ</w:t>
      </w:r>
      <w:proofErr w:type="spellStart"/>
      <w:r w:rsidR="00AB2964" w:rsidRPr="0085090B">
        <w:rPr>
          <w:rFonts w:ascii="Nyala" w:hAnsi="Nyala" w:cs="Nyala"/>
          <w:color w:val="000000" w:themeColor="text1"/>
        </w:rPr>
        <w:t>ላይ</w:t>
      </w:r>
      <w:proofErr w:type="spellEnd"/>
      <w:r w:rsidR="00AB2964" w:rsidRPr="0085090B">
        <w:rPr>
          <w:color w:val="000000" w:themeColor="text1"/>
        </w:rPr>
        <w:t xml:space="preserve">  </w:t>
      </w:r>
      <w:r w:rsidR="008C5925" w:rsidRPr="0085090B">
        <w:rPr>
          <w:rFonts w:ascii="Nyala" w:hAnsi="Nyala" w:cs="Nyala"/>
          <w:color w:val="000000" w:themeColor="text1"/>
          <w:lang w:val="am-ET"/>
        </w:rPr>
        <w:t>መ</w:t>
      </w:r>
      <w:proofErr w:type="spellStart"/>
      <w:r w:rsidR="00AB2964" w:rsidRPr="0085090B">
        <w:rPr>
          <w:rFonts w:ascii="Nyala" w:hAnsi="Nyala" w:cs="Nyala"/>
          <w:color w:val="000000" w:themeColor="text1"/>
        </w:rPr>
        <w:t>ውሰድ</w:t>
      </w:r>
      <w:proofErr w:type="spellEnd"/>
      <w:r w:rsidR="00AB2964" w:rsidRPr="0085090B">
        <w:rPr>
          <w:color w:val="000000" w:themeColor="text1"/>
        </w:rPr>
        <w:t xml:space="preserve"> </w:t>
      </w:r>
      <w:proofErr w:type="spellStart"/>
      <w:r w:rsidR="00AB2964" w:rsidRPr="0085090B">
        <w:rPr>
          <w:rFonts w:ascii="Nyala" w:hAnsi="Nyala" w:cs="Nyala"/>
          <w:color w:val="000000" w:themeColor="text1"/>
        </w:rPr>
        <w:t>ይችላል</w:t>
      </w:r>
      <w:proofErr w:type="spellEnd"/>
      <w:r w:rsidR="00AB2964" w:rsidRPr="0085090B">
        <w:rPr>
          <w:rFonts w:ascii="Nyala" w:hAnsi="Nyala" w:cs="Nyala"/>
          <w:color w:val="000000" w:themeColor="text1"/>
        </w:rPr>
        <w:t>።</w:t>
      </w:r>
    </w:p>
    <w:p w:rsidR="00E7177C" w:rsidRPr="0085090B" w:rsidRDefault="00E7177C" w:rsidP="00D76B0C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85090B">
        <w:rPr>
          <w:rFonts w:ascii="Nyala" w:hAnsi="Nyala" w:cs="Nyala"/>
          <w:color w:val="000000" w:themeColor="text1"/>
          <w:lang w:val="am-ET"/>
        </w:rPr>
        <w:t xml:space="preserve">አንድ አባል መበደር የሚችለዉ </w:t>
      </w:r>
      <w:r w:rsidR="00AB2964" w:rsidRPr="0085090B">
        <w:rPr>
          <w:rFonts w:ascii="Nyala" w:hAnsi="Nyala" w:cs="Nyala"/>
          <w:color w:val="000000" w:themeColor="text1"/>
          <w:lang w:val="am-ET"/>
        </w:rPr>
        <w:t xml:space="preserve">የብድር መጠን </w:t>
      </w:r>
      <w:r w:rsidRPr="0085090B">
        <w:rPr>
          <w:rFonts w:ascii="Nyala" w:hAnsi="Nyala" w:cs="Nyala"/>
          <w:color w:val="000000" w:themeColor="text1"/>
          <w:lang w:val="am-ET"/>
        </w:rPr>
        <w:t>ለብ</w:t>
      </w:r>
      <w:r w:rsidR="00AB2964" w:rsidRPr="0085090B">
        <w:rPr>
          <w:rFonts w:ascii="Nyala" w:hAnsi="Nyala" w:cs="Nyala"/>
          <w:color w:val="000000" w:themeColor="text1"/>
          <w:lang w:val="am-ET"/>
        </w:rPr>
        <w:t>ድ</w:t>
      </w:r>
      <w:r w:rsidRPr="0085090B">
        <w:rPr>
          <w:rFonts w:ascii="Nyala" w:hAnsi="Nyala" w:cs="Nyala"/>
          <w:color w:val="000000" w:themeColor="text1"/>
          <w:lang w:val="am-ET"/>
        </w:rPr>
        <w:t xml:space="preserve">ር ከተፈቀደዉ የመዋጮ ካፒታል ዉስጥ 25% </w:t>
      </w:r>
      <w:r w:rsidR="00AB2964" w:rsidRPr="0085090B">
        <w:rPr>
          <w:rFonts w:ascii="Nyala" w:hAnsi="Nyala" w:cs="Nyala"/>
          <w:color w:val="000000" w:themeColor="text1"/>
          <w:lang w:val="am-ET"/>
        </w:rPr>
        <w:t>እዲሆን ተወስኗል</w:t>
      </w:r>
    </w:p>
    <w:p w:rsidR="00BF7A1F" w:rsidRPr="0085090B" w:rsidRDefault="00D51F1B" w:rsidP="00D76B0C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85090B">
        <w:rPr>
          <w:rFonts w:ascii="Nyala" w:hAnsi="Nyala" w:cs="Nyala"/>
          <w:color w:val="000000" w:themeColor="text1"/>
          <w:lang w:val="am-ET"/>
        </w:rPr>
        <w:t xml:space="preserve">አንድ አባል ተበድሮ </w:t>
      </w:r>
      <w:proofErr w:type="spellStart"/>
      <w:r w:rsidR="00D76B0C" w:rsidRPr="0085090B">
        <w:rPr>
          <w:rFonts w:ascii="Nyala" w:hAnsi="Nyala" w:cs="Nyala"/>
          <w:color w:val="000000" w:themeColor="text1"/>
        </w:rPr>
        <w:t>በስድስት</w:t>
      </w:r>
      <w:proofErr w:type="spellEnd"/>
      <w:r w:rsidR="00D76B0C" w:rsidRPr="0085090B">
        <w:rPr>
          <w:color w:val="000000" w:themeColor="text1"/>
        </w:rPr>
        <w:t xml:space="preserve"> </w:t>
      </w:r>
      <w:proofErr w:type="spellStart"/>
      <w:r w:rsidR="00D76B0C" w:rsidRPr="0085090B">
        <w:rPr>
          <w:rFonts w:ascii="Nyala" w:hAnsi="Nyala" w:cs="Nyala"/>
          <w:color w:val="000000" w:themeColor="text1"/>
        </w:rPr>
        <w:t>ወር</w:t>
      </w:r>
      <w:proofErr w:type="spellEnd"/>
      <w:r w:rsidRPr="0085090B">
        <w:rPr>
          <w:rFonts w:ascii="Nyala" w:hAnsi="Nyala" w:cs="Nyala"/>
          <w:color w:val="000000" w:themeColor="text1"/>
          <w:lang w:val="am-ET"/>
        </w:rPr>
        <w:t xml:space="preserve"> ጊዜ ዉስጥ</w:t>
      </w:r>
      <w:r w:rsidR="00D76B0C" w:rsidRPr="0085090B">
        <w:rPr>
          <w:color w:val="000000" w:themeColor="text1"/>
        </w:rPr>
        <w:t xml:space="preserve"> </w:t>
      </w:r>
      <w:r w:rsidRPr="0085090B">
        <w:rPr>
          <w:rFonts w:ascii="Nyala" w:hAnsi="Nyala" w:cs="Nyala"/>
          <w:color w:val="000000" w:themeColor="text1"/>
          <w:lang w:val="am-ET"/>
        </w:rPr>
        <w:t>የተበደረዉን ብድር መልሶ እንዲጨርስ ተወስኗል።</w:t>
      </w:r>
    </w:p>
    <w:p w:rsidR="00D76B0C" w:rsidRPr="0085090B" w:rsidRDefault="00BF7A1F" w:rsidP="00D76B0C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85090B">
        <w:rPr>
          <w:rFonts w:ascii="Nyala" w:hAnsi="Nyala" w:cs="Nyala"/>
          <w:color w:val="000000" w:themeColor="text1"/>
          <w:lang w:val="am-ET"/>
        </w:rPr>
        <w:t>የብድር አመላለስ ሂደቱም</w:t>
      </w:r>
      <w:r w:rsidR="00E973AB" w:rsidRPr="0085090B">
        <w:rPr>
          <w:rFonts w:ascii="Nyala" w:hAnsi="Nyala" w:cs="Nyala"/>
          <w:color w:val="000000" w:themeColor="text1"/>
          <w:lang w:val="am-ET"/>
        </w:rPr>
        <w:t xml:space="preserve"> ብድር ያገኘዉ አባል</w:t>
      </w:r>
      <w:r w:rsidR="003B19EC" w:rsidRPr="0085090B">
        <w:rPr>
          <w:rFonts w:ascii="Nyala" w:hAnsi="Nyala" w:cs="Nyala"/>
          <w:color w:val="000000" w:themeColor="text1"/>
          <w:lang w:val="am-ET"/>
        </w:rPr>
        <w:t xml:space="preserve"> ከቻለ ሁሉንም </w:t>
      </w:r>
      <w:r w:rsidR="00E973AB" w:rsidRPr="0085090B">
        <w:rPr>
          <w:rFonts w:ascii="Nyala" w:hAnsi="Nyala" w:cs="Nyala"/>
          <w:color w:val="000000" w:themeColor="text1"/>
          <w:lang w:val="am-ET"/>
        </w:rPr>
        <w:t xml:space="preserve">የወሰደዉን የብድር መጠን </w:t>
      </w:r>
      <w:r w:rsidR="003B19EC" w:rsidRPr="0085090B">
        <w:rPr>
          <w:rFonts w:ascii="Nyala" w:hAnsi="Nyala" w:cs="Nyala"/>
          <w:color w:val="000000" w:themeColor="text1"/>
          <w:lang w:val="am-ET"/>
        </w:rPr>
        <w:t xml:space="preserve">በአንድ ጊዜ ከ አንድ ወር እፎይታ በኋላ መመለስ </w:t>
      </w:r>
      <w:r w:rsidR="00E973AB" w:rsidRPr="0085090B">
        <w:rPr>
          <w:rFonts w:ascii="Nyala" w:hAnsi="Nyala" w:cs="Nyala"/>
          <w:color w:val="000000" w:themeColor="text1"/>
          <w:lang w:val="am-ET"/>
        </w:rPr>
        <w:t>ይች</w:t>
      </w:r>
      <w:r w:rsidR="003B19EC" w:rsidRPr="0085090B">
        <w:rPr>
          <w:rFonts w:ascii="Nyala" w:hAnsi="Nyala" w:cs="Nyala"/>
          <w:color w:val="000000" w:themeColor="text1"/>
          <w:lang w:val="am-ET"/>
        </w:rPr>
        <w:t>ላል</w:t>
      </w:r>
      <w:r w:rsidR="00DC5C77" w:rsidRPr="0085090B">
        <w:rPr>
          <w:rFonts w:ascii="Nyala" w:hAnsi="Nyala" w:cs="Nyala"/>
          <w:color w:val="000000" w:themeColor="text1"/>
          <w:lang w:val="am-ET"/>
        </w:rPr>
        <w:t xml:space="preserve"> </w:t>
      </w:r>
      <w:r w:rsidR="00E973AB" w:rsidRPr="0085090B">
        <w:rPr>
          <w:rFonts w:ascii="Nyala" w:hAnsi="Nyala" w:cs="Nyala"/>
          <w:color w:val="000000" w:themeColor="text1"/>
          <w:lang w:val="am-ET"/>
        </w:rPr>
        <w:t xml:space="preserve">ነገርኝግን </w:t>
      </w:r>
      <w:r w:rsidR="00DC5C77" w:rsidRPr="0085090B">
        <w:rPr>
          <w:rFonts w:ascii="Nyala" w:hAnsi="Nyala" w:cs="Nyala"/>
          <w:color w:val="000000" w:themeColor="text1"/>
          <w:lang w:val="am-ET"/>
        </w:rPr>
        <w:t>ባንድ ጊዜ የተበደረዉን ሙሉዉን የብድር መጠን መመለስ ካልቻለ</w:t>
      </w:r>
      <w:r w:rsidRPr="0085090B">
        <w:rPr>
          <w:rFonts w:ascii="Nyala" w:hAnsi="Nyala" w:cs="Nyala"/>
          <w:color w:val="000000" w:themeColor="text1"/>
          <w:lang w:val="am-ET"/>
        </w:rPr>
        <w:t xml:space="preserve"> </w:t>
      </w:r>
      <w:r w:rsidR="00DC5C77" w:rsidRPr="0085090B">
        <w:rPr>
          <w:rFonts w:ascii="Nyala" w:hAnsi="Nyala" w:cs="Nyala"/>
          <w:color w:val="000000" w:themeColor="text1"/>
          <w:lang w:val="am-ET"/>
        </w:rPr>
        <w:t>ከ</w:t>
      </w:r>
      <w:r w:rsidRPr="0085090B">
        <w:rPr>
          <w:rFonts w:ascii="Nyala" w:hAnsi="Nyala" w:cs="Nyala"/>
          <w:color w:val="000000" w:themeColor="text1"/>
          <w:lang w:val="am-ET"/>
        </w:rPr>
        <w:t>አንድ</w:t>
      </w:r>
      <w:r w:rsidR="00D76B0C" w:rsidRPr="0085090B">
        <w:rPr>
          <w:color w:val="000000" w:themeColor="text1"/>
        </w:rPr>
        <w:t xml:space="preserve"> </w:t>
      </w:r>
      <w:proofErr w:type="spellStart"/>
      <w:r w:rsidR="00D76B0C" w:rsidRPr="0085090B">
        <w:rPr>
          <w:rFonts w:ascii="Nyala" w:hAnsi="Nyala" w:cs="Nyala"/>
          <w:color w:val="000000" w:themeColor="text1"/>
        </w:rPr>
        <w:t>ወር</w:t>
      </w:r>
      <w:proofErr w:type="spellEnd"/>
      <w:r w:rsidRPr="0085090B">
        <w:rPr>
          <w:rFonts w:ascii="Nyala" w:hAnsi="Nyala" w:cs="Nyala"/>
          <w:color w:val="000000" w:themeColor="text1"/>
          <w:lang w:val="am-ET"/>
        </w:rPr>
        <w:t xml:space="preserve"> </w:t>
      </w:r>
      <w:proofErr w:type="spellStart"/>
      <w:r w:rsidR="00D76B0C" w:rsidRPr="0085090B">
        <w:rPr>
          <w:rFonts w:ascii="Nyala" w:hAnsi="Nyala" w:cs="Nyala"/>
          <w:color w:val="000000" w:themeColor="text1"/>
        </w:rPr>
        <w:t>እፎይታ</w:t>
      </w:r>
      <w:proofErr w:type="spellEnd"/>
      <w:r w:rsidR="00DC5C77" w:rsidRPr="0085090B">
        <w:rPr>
          <w:rFonts w:ascii="Nyala" w:hAnsi="Nyala"/>
          <w:color w:val="000000" w:themeColor="text1"/>
          <w:lang w:val="am-ET"/>
        </w:rPr>
        <w:t xml:space="preserve"> </w:t>
      </w:r>
      <w:r w:rsidR="00930F90" w:rsidRPr="0085090B">
        <w:rPr>
          <w:rFonts w:ascii="Nyala" w:hAnsi="Nyala"/>
          <w:color w:val="000000" w:themeColor="text1"/>
          <w:lang w:val="am-ET"/>
        </w:rPr>
        <w:t xml:space="preserve">ጊዜ </w:t>
      </w:r>
      <w:proofErr w:type="spellStart"/>
      <w:r w:rsidR="00D76B0C" w:rsidRPr="0085090B">
        <w:rPr>
          <w:rFonts w:ascii="Nyala" w:hAnsi="Nyala" w:cs="Nyala"/>
          <w:color w:val="000000" w:themeColor="text1"/>
        </w:rPr>
        <w:t>በኋላ</w:t>
      </w:r>
      <w:proofErr w:type="spellEnd"/>
      <w:r w:rsidR="00D76B0C" w:rsidRPr="0085090B">
        <w:rPr>
          <w:color w:val="000000" w:themeColor="text1"/>
        </w:rPr>
        <w:t xml:space="preserve"> </w:t>
      </w:r>
      <w:proofErr w:type="spellStart"/>
      <w:r w:rsidR="00D76B0C" w:rsidRPr="0085090B">
        <w:rPr>
          <w:rFonts w:ascii="Nyala" w:hAnsi="Nyala" w:cs="Nyala"/>
          <w:color w:val="000000" w:themeColor="text1"/>
        </w:rPr>
        <w:t>በየወሩ</w:t>
      </w:r>
      <w:proofErr w:type="spellEnd"/>
      <w:r w:rsidR="00D76B0C" w:rsidRPr="0085090B">
        <w:rPr>
          <w:color w:val="000000" w:themeColor="text1"/>
        </w:rPr>
        <w:t xml:space="preserve"> </w:t>
      </w:r>
      <w:r w:rsidR="003B19EC" w:rsidRPr="0085090B">
        <w:rPr>
          <w:rFonts w:ascii="Nyala" w:hAnsi="Nyala" w:cs="Nyala"/>
          <w:color w:val="000000" w:themeColor="text1"/>
          <w:lang w:val="am-ET"/>
        </w:rPr>
        <w:t>እየከፈለ</w:t>
      </w:r>
      <w:r w:rsidR="00930F90" w:rsidRPr="0085090B">
        <w:rPr>
          <w:rFonts w:ascii="Nyala" w:hAnsi="Nyala" w:cs="Nyala"/>
          <w:color w:val="000000" w:themeColor="text1"/>
          <w:lang w:val="am-ET"/>
        </w:rPr>
        <w:t xml:space="preserve"> እስከ ስድስት ወር ባለዉ ጊዜ ዉስጥ</w:t>
      </w:r>
      <w:r w:rsidR="003B19EC" w:rsidRPr="0085090B">
        <w:rPr>
          <w:rFonts w:ascii="Nyala" w:hAnsi="Nyala" w:cs="Nyala"/>
          <w:color w:val="000000" w:themeColor="text1"/>
          <w:lang w:val="am-ET"/>
        </w:rPr>
        <w:t xml:space="preserve"> </w:t>
      </w:r>
      <w:r w:rsidR="00DC5C77" w:rsidRPr="0085090B">
        <w:rPr>
          <w:rFonts w:ascii="Nyala" w:hAnsi="Nyala" w:cs="Nyala"/>
          <w:color w:val="000000" w:themeColor="text1"/>
          <w:lang w:val="am-ET"/>
        </w:rPr>
        <w:t>እዲጨርስ ተወስኗል</w:t>
      </w:r>
      <w:r w:rsidR="00D76B0C" w:rsidRPr="0085090B">
        <w:rPr>
          <w:rFonts w:ascii="Nyala" w:hAnsi="Nyala" w:cs="Nyala"/>
          <w:color w:val="000000" w:themeColor="text1"/>
        </w:rPr>
        <w:t>።</w:t>
      </w:r>
    </w:p>
    <w:p w:rsidR="001D6F61" w:rsidRPr="0085090B" w:rsidRDefault="00017A1C" w:rsidP="00455B5C">
      <w:pPr>
        <w:pStyle w:val="ListParagraph"/>
        <w:numPr>
          <w:ilvl w:val="0"/>
          <w:numId w:val="14"/>
        </w:numPr>
        <w:rPr>
          <w:rFonts w:ascii="Nyala" w:hAnsi="Nyala" w:cs="Nyala"/>
          <w:color w:val="000000" w:themeColor="text1"/>
        </w:rPr>
      </w:pPr>
      <w:r w:rsidRPr="0085090B">
        <w:rPr>
          <w:rFonts w:ascii="Nyala" w:hAnsi="Nyala" w:cs="Nyala"/>
          <w:color w:val="000000" w:themeColor="text1"/>
          <w:lang w:val="am-ET"/>
        </w:rPr>
        <w:t>አንድ አባል የወሰደዉን ብድር ያለወለድ ብድሩን መልሶ እዲከፍል ተወስኗል ነገር</w:t>
      </w:r>
      <w:r w:rsidR="00930F90" w:rsidRPr="0085090B">
        <w:rPr>
          <w:rFonts w:ascii="Nyala" w:hAnsi="Nyala" w:cs="Nyala"/>
          <w:color w:val="000000" w:themeColor="text1"/>
          <w:lang w:val="am-ET"/>
        </w:rPr>
        <w:t>ግን</w:t>
      </w:r>
      <w:r w:rsidRPr="0085090B">
        <w:rPr>
          <w:rFonts w:ascii="Nyala" w:hAnsi="Nyala" w:cs="Nyala"/>
          <w:color w:val="000000" w:themeColor="text1"/>
          <w:lang w:val="am-ET"/>
        </w:rPr>
        <w:t xml:space="preserve"> </w:t>
      </w:r>
      <w:r w:rsidR="00FD2E4B" w:rsidRPr="0085090B">
        <w:rPr>
          <w:rFonts w:ascii="Nyala" w:hAnsi="Nyala" w:cs="Nyala"/>
          <w:color w:val="000000" w:themeColor="text1"/>
          <w:lang w:val="am-ET"/>
        </w:rPr>
        <w:t>ያለወለድ መበደር የሚቻለዉ የማህበሩ ካፒታል 150</w:t>
      </w:r>
      <w:r w:rsidR="00FD2E4B" w:rsidRPr="0085090B">
        <w:rPr>
          <w:rFonts w:ascii="Nyala" w:hAnsi="Nyala" w:cs="Nyala"/>
          <w:color w:val="000000" w:themeColor="text1"/>
        </w:rPr>
        <w:t>, 000(</w:t>
      </w:r>
      <w:r w:rsidR="00FD2E4B" w:rsidRPr="0085090B">
        <w:rPr>
          <w:rFonts w:ascii="Nyala" w:hAnsi="Nyala" w:cs="Nyala"/>
          <w:color w:val="000000" w:themeColor="text1"/>
          <w:lang w:val="am-ET"/>
        </w:rPr>
        <w:t>መቶ ሃምሳሺ</w:t>
      </w:r>
      <w:r w:rsidR="00FD2E4B" w:rsidRPr="0085090B">
        <w:rPr>
          <w:rFonts w:ascii="Nyala" w:hAnsi="Nyala" w:cs="Nyala"/>
          <w:color w:val="000000" w:themeColor="text1"/>
        </w:rPr>
        <w:t>)</w:t>
      </w:r>
      <w:r w:rsidR="001D6F61" w:rsidRPr="0085090B">
        <w:rPr>
          <w:rFonts w:ascii="Nyala" w:hAnsi="Nyala" w:cs="Nyala"/>
          <w:color w:val="000000" w:themeColor="text1"/>
          <w:lang w:val="am-ET"/>
        </w:rPr>
        <w:t xml:space="preserve"> እስከ ሚደርስ እደሚሆን ተወስኗል</w:t>
      </w:r>
      <w:r w:rsidRPr="0085090B">
        <w:rPr>
          <w:rFonts w:ascii="Nyala" w:hAnsi="Nyala" w:cs="Nyala"/>
          <w:color w:val="000000" w:themeColor="text1"/>
          <w:lang w:val="am-ET"/>
        </w:rPr>
        <w:t>።</w:t>
      </w:r>
    </w:p>
    <w:p w:rsidR="007619D8" w:rsidRPr="0085090B" w:rsidRDefault="001D6F61" w:rsidP="00D76B0C">
      <w:pPr>
        <w:pStyle w:val="ListParagraph"/>
        <w:numPr>
          <w:ilvl w:val="0"/>
          <w:numId w:val="14"/>
        </w:numPr>
        <w:rPr>
          <w:rFonts w:ascii="Nyala" w:hAnsi="Nyala" w:cs="Nyala"/>
          <w:color w:val="000000" w:themeColor="text1"/>
        </w:rPr>
      </w:pPr>
      <w:r w:rsidRPr="0085090B">
        <w:rPr>
          <w:rFonts w:ascii="Nyala" w:hAnsi="Nyala" w:cs="Nyala"/>
          <w:color w:val="000000" w:themeColor="text1"/>
          <w:lang w:val="am-ET"/>
        </w:rPr>
        <w:t>አንድ አባል ከማህበሩ ተበድሮ</w:t>
      </w:r>
      <w:r w:rsidR="00D76B0C" w:rsidRPr="0085090B">
        <w:rPr>
          <w:color w:val="000000" w:themeColor="text1"/>
        </w:rPr>
        <w:t xml:space="preserve"> </w:t>
      </w:r>
      <w:proofErr w:type="spellStart"/>
      <w:r w:rsidR="00D76B0C" w:rsidRPr="0085090B">
        <w:rPr>
          <w:rFonts w:ascii="Nyala" w:hAnsi="Nyala" w:cs="Nyala"/>
          <w:color w:val="000000" w:themeColor="text1"/>
        </w:rPr>
        <w:t>እስከ</w:t>
      </w:r>
      <w:proofErr w:type="spellEnd"/>
      <w:r w:rsidR="00476E25" w:rsidRPr="0085090B">
        <w:rPr>
          <w:rFonts w:ascii="Nyala" w:hAnsi="Nyala" w:cs="Nyala"/>
          <w:color w:val="000000" w:themeColor="text1"/>
          <w:lang w:val="am-ET"/>
        </w:rPr>
        <w:t xml:space="preserve"> </w:t>
      </w:r>
      <w:proofErr w:type="spellStart"/>
      <w:r w:rsidR="00D76B0C" w:rsidRPr="0085090B">
        <w:rPr>
          <w:rFonts w:ascii="Nyala" w:hAnsi="Nyala" w:cs="Nyala"/>
          <w:color w:val="000000" w:themeColor="text1"/>
        </w:rPr>
        <w:t>ስድት</w:t>
      </w:r>
      <w:proofErr w:type="spellEnd"/>
      <w:r w:rsidR="00D76B0C" w:rsidRPr="0085090B">
        <w:rPr>
          <w:color w:val="000000" w:themeColor="text1"/>
        </w:rPr>
        <w:t xml:space="preserve"> </w:t>
      </w:r>
      <w:proofErr w:type="spellStart"/>
      <w:r w:rsidR="00D76B0C" w:rsidRPr="0085090B">
        <w:rPr>
          <w:rFonts w:ascii="Nyala" w:hAnsi="Nyala" w:cs="Nyala"/>
          <w:color w:val="000000" w:themeColor="text1"/>
        </w:rPr>
        <w:t>ወር</w:t>
      </w:r>
      <w:proofErr w:type="spellEnd"/>
      <w:r w:rsidR="00D76B0C" w:rsidRPr="0085090B">
        <w:rPr>
          <w:color w:val="000000" w:themeColor="text1"/>
        </w:rPr>
        <w:t xml:space="preserve"> </w:t>
      </w:r>
      <w:proofErr w:type="spellStart"/>
      <w:r w:rsidR="00D76B0C" w:rsidRPr="0085090B">
        <w:rPr>
          <w:rFonts w:ascii="Nyala" w:hAnsi="Nyala" w:cs="Nyala"/>
          <w:color w:val="000000" w:themeColor="text1"/>
        </w:rPr>
        <w:t>ካልከፈለ</w:t>
      </w:r>
      <w:proofErr w:type="spellEnd"/>
      <w:r w:rsidR="00D76B0C" w:rsidRPr="0085090B">
        <w:rPr>
          <w:color w:val="000000" w:themeColor="text1"/>
        </w:rPr>
        <w:t xml:space="preserve"> </w:t>
      </w:r>
      <w:proofErr w:type="spellStart"/>
      <w:r w:rsidR="00D76B0C" w:rsidRPr="0085090B">
        <w:rPr>
          <w:rFonts w:ascii="Nyala" w:hAnsi="Nyala" w:cs="Nyala"/>
          <w:color w:val="000000" w:themeColor="text1"/>
        </w:rPr>
        <w:t>የተበደረውን</w:t>
      </w:r>
      <w:proofErr w:type="spellEnd"/>
      <w:r w:rsidR="00D76B0C" w:rsidRPr="0085090B">
        <w:rPr>
          <w:color w:val="000000" w:themeColor="text1"/>
        </w:rPr>
        <w:t xml:space="preserve"> 10% </w:t>
      </w:r>
      <w:r w:rsidR="00476E25" w:rsidRPr="0085090B">
        <w:rPr>
          <w:rFonts w:ascii="Nyala" w:hAnsi="Nyala" w:cs="Nyala"/>
          <w:color w:val="000000" w:themeColor="text1"/>
          <w:lang w:val="am-ET"/>
        </w:rPr>
        <w:t xml:space="preserve">ጨምሮ በቅጣት እዲከፍል </w:t>
      </w:r>
      <w:r w:rsidRPr="0085090B">
        <w:rPr>
          <w:rFonts w:ascii="Nyala" w:hAnsi="Nyala" w:cs="Nyala"/>
          <w:color w:val="000000" w:themeColor="text1"/>
          <w:lang w:val="am-ET"/>
        </w:rPr>
        <w:t>ተወስኗል።</w:t>
      </w:r>
    </w:p>
    <w:p w:rsidR="00B51D1B" w:rsidRPr="0085090B" w:rsidRDefault="00B51D1B" w:rsidP="005579C9">
      <w:pPr>
        <w:rPr>
          <w:color w:val="000000" w:themeColor="text1"/>
        </w:rPr>
      </w:pPr>
    </w:p>
    <w:p w:rsidR="0085090B" w:rsidRPr="0085090B" w:rsidRDefault="0085090B" w:rsidP="005579C9">
      <w:pPr>
        <w:rPr>
          <w:color w:val="000000" w:themeColor="text1"/>
          <w:lang w:val="am-ET"/>
        </w:rPr>
      </w:pPr>
      <w:r w:rsidRPr="0085090B">
        <w:rPr>
          <w:rFonts w:ascii="Nyala" w:hAnsi="Nyala" w:cs="Nyala"/>
          <w:color w:val="000000" w:themeColor="text1"/>
          <w:lang w:val="am-ET"/>
        </w:rPr>
        <w:t>ጎ</w:t>
      </w:r>
      <w:r w:rsidR="00201A2B">
        <w:rPr>
          <w:rFonts w:ascii="Nyala" w:hAnsi="Nyala" w:cs="Nyala"/>
          <w:color w:val="000000" w:themeColor="text1"/>
          <w:lang w:val="am-ET"/>
        </w:rPr>
        <w:t>ሮ</w:t>
      </w:r>
      <w:r w:rsidRPr="0085090B">
        <w:rPr>
          <w:rFonts w:ascii="Nyala" w:hAnsi="Nyala" w:cs="Nyala"/>
          <w:color w:val="000000" w:themeColor="text1"/>
          <w:lang w:val="am-ET"/>
        </w:rPr>
        <w:t xml:space="preserve"> አዲስ አባባ</w:t>
      </w:r>
    </w:p>
    <w:sectPr w:rsidR="0085090B" w:rsidRPr="0085090B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D54" w:rsidRDefault="00992D54" w:rsidP="0068194B">
      <w:r>
        <w:separator/>
      </w:r>
    </w:p>
    <w:p w:rsidR="00992D54" w:rsidRDefault="00992D54"/>
    <w:p w:rsidR="00992D54" w:rsidRDefault="00992D54"/>
  </w:endnote>
  <w:endnote w:type="continuationSeparator" w:id="0">
    <w:p w:rsidR="00992D54" w:rsidRDefault="00992D54" w:rsidP="0068194B">
      <w:r>
        <w:continuationSeparator/>
      </w:r>
    </w:p>
    <w:p w:rsidR="00992D54" w:rsidRDefault="00992D54"/>
    <w:p w:rsidR="00992D54" w:rsidRDefault="00992D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6B0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D54" w:rsidRDefault="00992D54" w:rsidP="0068194B">
      <w:r>
        <w:separator/>
      </w:r>
    </w:p>
    <w:p w:rsidR="00992D54" w:rsidRDefault="00992D54"/>
    <w:p w:rsidR="00992D54" w:rsidRDefault="00992D54"/>
  </w:footnote>
  <w:footnote w:type="continuationSeparator" w:id="0">
    <w:p w:rsidR="00992D54" w:rsidRDefault="00992D54" w:rsidP="0068194B">
      <w:r>
        <w:continuationSeparator/>
      </w:r>
    </w:p>
    <w:p w:rsidR="00992D54" w:rsidRDefault="00992D54"/>
    <w:p w:rsidR="00992D54" w:rsidRDefault="00992D5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3F885D" wp14:editId="2245C9B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1833A25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9n7g8ScCAACTBAAADgAAAAAAAAAAAAAAAAAuAgAAZHJzL2Uyb0RvYy54bWxQSwEC&#10;LQAUAAYACAAAACEAdglD2tQAAAADAQAADwAAAAAAAAAAAAAAAACBBAAAZHJzL2Rvd25yZXYueG1s&#10;UEsFBgAAAAAEAAQA8wAAAII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09A1276"/>
    <w:multiLevelType w:val="hybridMultilevel"/>
    <w:tmpl w:val="CC929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0A4"/>
    <w:rsid w:val="000001EF"/>
    <w:rsid w:val="00007322"/>
    <w:rsid w:val="00007728"/>
    <w:rsid w:val="00017A1C"/>
    <w:rsid w:val="00024584"/>
    <w:rsid w:val="00024730"/>
    <w:rsid w:val="00042A93"/>
    <w:rsid w:val="000509FE"/>
    <w:rsid w:val="00055E95"/>
    <w:rsid w:val="0007021F"/>
    <w:rsid w:val="000B2BA5"/>
    <w:rsid w:val="000F2F8C"/>
    <w:rsid w:val="0010006E"/>
    <w:rsid w:val="001045A8"/>
    <w:rsid w:val="00114A91"/>
    <w:rsid w:val="001320B2"/>
    <w:rsid w:val="001427E1"/>
    <w:rsid w:val="00163668"/>
    <w:rsid w:val="00171566"/>
    <w:rsid w:val="00174676"/>
    <w:rsid w:val="001755A8"/>
    <w:rsid w:val="00181D0F"/>
    <w:rsid w:val="00184014"/>
    <w:rsid w:val="00192008"/>
    <w:rsid w:val="001B1D4F"/>
    <w:rsid w:val="001C0E68"/>
    <w:rsid w:val="001C4B6F"/>
    <w:rsid w:val="001D0BF1"/>
    <w:rsid w:val="001D0CE8"/>
    <w:rsid w:val="001D6F61"/>
    <w:rsid w:val="001E3120"/>
    <w:rsid w:val="001E7E0C"/>
    <w:rsid w:val="001F0BB0"/>
    <w:rsid w:val="001F4E6D"/>
    <w:rsid w:val="001F6140"/>
    <w:rsid w:val="00201A2B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95ED9"/>
    <w:rsid w:val="003A0632"/>
    <w:rsid w:val="003A30E5"/>
    <w:rsid w:val="003A6ADF"/>
    <w:rsid w:val="003B19EC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76E2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3328F"/>
    <w:rsid w:val="005579C9"/>
    <w:rsid w:val="00566A35"/>
    <w:rsid w:val="0056701E"/>
    <w:rsid w:val="005740D7"/>
    <w:rsid w:val="005A0F26"/>
    <w:rsid w:val="005A1B10"/>
    <w:rsid w:val="005A48BF"/>
    <w:rsid w:val="005A6850"/>
    <w:rsid w:val="005B1B1B"/>
    <w:rsid w:val="005C5932"/>
    <w:rsid w:val="005D3CA7"/>
    <w:rsid w:val="005D4CC1"/>
    <w:rsid w:val="005E0986"/>
    <w:rsid w:val="005F4B91"/>
    <w:rsid w:val="005F55D2"/>
    <w:rsid w:val="00605CA7"/>
    <w:rsid w:val="0062312F"/>
    <w:rsid w:val="00625F2C"/>
    <w:rsid w:val="006618E9"/>
    <w:rsid w:val="00664399"/>
    <w:rsid w:val="0068194B"/>
    <w:rsid w:val="00692703"/>
    <w:rsid w:val="006A1962"/>
    <w:rsid w:val="006B5D48"/>
    <w:rsid w:val="006B7D7B"/>
    <w:rsid w:val="006C1A5E"/>
    <w:rsid w:val="006E1507"/>
    <w:rsid w:val="00712D8B"/>
    <w:rsid w:val="00717FFC"/>
    <w:rsid w:val="007273B7"/>
    <w:rsid w:val="00733E0A"/>
    <w:rsid w:val="0074403D"/>
    <w:rsid w:val="00746D44"/>
    <w:rsid w:val="007538DC"/>
    <w:rsid w:val="007546E5"/>
    <w:rsid w:val="00757803"/>
    <w:rsid w:val="007619D8"/>
    <w:rsid w:val="00787DF1"/>
    <w:rsid w:val="0079206B"/>
    <w:rsid w:val="00796076"/>
    <w:rsid w:val="007A6710"/>
    <w:rsid w:val="007C0566"/>
    <w:rsid w:val="007C606B"/>
    <w:rsid w:val="007E50A4"/>
    <w:rsid w:val="007E6A61"/>
    <w:rsid w:val="00801140"/>
    <w:rsid w:val="00803404"/>
    <w:rsid w:val="0083174D"/>
    <w:rsid w:val="00834955"/>
    <w:rsid w:val="0085090B"/>
    <w:rsid w:val="00855B59"/>
    <w:rsid w:val="00860461"/>
    <w:rsid w:val="0086487C"/>
    <w:rsid w:val="00870B20"/>
    <w:rsid w:val="008829F8"/>
    <w:rsid w:val="00885897"/>
    <w:rsid w:val="008A6538"/>
    <w:rsid w:val="008C5925"/>
    <w:rsid w:val="008C7056"/>
    <w:rsid w:val="008F3B14"/>
    <w:rsid w:val="00901899"/>
    <w:rsid w:val="0090344B"/>
    <w:rsid w:val="00905715"/>
    <w:rsid w:val="0091321E"/>
    <w:rsid w:val="00913946"/>
    <w:rsid w:val="0092726B"/>
    <w:rsid w:val="00930F90"/>
    <w:rsid w:val="009361BA"/>
    <w:rsid w:val="00944F78"/>
    <w:rsid w:val="009510E7"/>
    <w:rsid w:val="00952C89"/>
    <w:rsid w:val="009571D8"/>
    <w:rsid w:val="009650EA"/>
    <w:rsid w:val="0097790C"/>
    <w:rsid w:val="0098506E"/>
    <w:rsid w:val="00992D54"/>
    <w:rsid w:val="009A44CE"/>
    <w:rsid w:val="009C4DFC"/>
    <w:rsid w:val="009D44F8"/>
    <w:rsid w:val="009E3160"/>
    <w:rsid w:val="009F220C"/>
    <w:rsid w:val="009F3B05"/>
    <w:rsid w:val="009F4931"/>
    <w:rsid w:val="009F714F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595"/>
    <w:rsid w:val="00A53DE1"/>
    <w:rsid w:val="00A615E1"/>
    <w:rsid w:val="00A755E8"/>
    <w:rsid w:val="00A93A5D"/>
    <w:rsid w:val="00AB147C"/>
    <w:rsid w:val="00AB2964"/>
    <w:rsid w:val="00AB32F8"/>
    <w:rsid w:val="00AB610B"/>
    <w:rsid w:val="00AD360E"/>
    <w:rsid w:val="00AD3A03"/>
    <w:rsid w:val="00AD40FB"/>
    <w:rsid w:val="00AD782D"/>
    <w:rsid w:val="00AE7650"/>
    <w:rsid w:val="00B046B2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635C"/>
    <w:rsid w:val="00BB7E51"/>
    <w:rsid w:val="00BD431F"/>
    <w:rsid w:val="00BE423E"/>
    <w:rsid w:val="00BF61AC"/>
    <w:rsid w:val="00BF7A1F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1D56"/>
    <w:rsid w:val="00D243A9"/>
    <w:rsid w:val="00D305E5"/>
    <w:rsid w:val="00D37CD3"/>
    <w:rsid w:val="00D51F1B"/>
    <w:rsid w:val="00D53222"/>
    <w:rsid w:val="00D66A52"/>
    <w:rsid w:val="00D66EFA"/>
    <w:rsid w:val="00D72A2D"/>
    <w:rsid w:val="00D76B0C"/>
    <w:rsid w:val="00D914F1"/>
    <w:rsid w:val="00D9521A"/>
    <w:rsid w:val="00DA3914"/>
    <w:rsid w:val="00DA59AA"/>
    <w:rsid w:val="00DB05E9"/>
    <w:rsid w:val="00DB6915"/>
    <w:rsid w:val="00DB7E1E"/>
    <w:rsid w:val="00DC1B78"/>
    <w:rsid w:val="00DC2A2F"/>
    <w:rsid w:val="00DC5C77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43775"/>
    <w:rsid w:val="00E5632B"/>
    <w:rsid w:val="00E64CD0"/>
    <w:rsid w:val="00E70240"/>
    <w:rsid w:val="00E7059E"/>
    <w:rsid w:val="00E7177C"/>
    <w:rsid w:val="00E71E6B"/>
    <w:rsid w:val="00E76D11"/>
    <w:rsid w:val="00E81CC5"/>
    <w:rsid w:val="00E85A87"/>
    <w:rsid w:val="00E85B4A"/>
    <w:rsid w:val="00E9528E"/>
    <w:rsid w:val="00E973AB"/>
    <w:rsid w:val="00EA5099"/>
    <w:rsid w:val="00EB5135"/>
    <w:rsid w:val="00EC1351"/>
    <w:rsid w:val="00EC4CBF"/>
    <w:rsid w:val="00ED06FD"/>
    <w:rsid w:val="00EE2CA8"/>
    <w:rsid w:val="00EF17E8"/>
    <w:rsid w:val="00EF51D9"/>
    <w:rsid w:val="00F130DD"/>
    <w:rsid w:val="00F24884"/>
    <w:rsid w:val="00F476C4"/>
    <w:rsid w:val="00F50B69"/>
    <w:rsid w:val="00F61DF9"/>
    <w:rsid w:val="00F71689"/>
    <w:rsid w:val="00F81960"/>
    <w:rsid w:val="00F8769D"/>
    <w:rsid w:val="00F9350C"/>
    <w:rsid w:val="00F94EB5"/>
    <w:rsid w:val="00F9624D"/>
    <w:rsid w:val="00FB31C1"/>
    <w:rsid w:val="00FB56DC"/>
    <w:rsid w:val="00FB58F2"/>
    <w:rsid w:val="00FC6AEA"/>
    <w:rsid w:val="00FD2E4B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6409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Modern%20chronological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437"/>
    <w:rsid w:val="00BE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5E0D9D665F4A5491CB8464F3410A48">
    <w:name w:val="835E0D9D665F4A5491CB8464F3410A48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AC195C5C19644CBBB96ADA6719A092B">
    <w:name w:val="0AC195C5C19644CBBB96ADA6719A092B"/>
  </w:style>
  <w:style w:type="paragraph" w:customStyle="1" w:styleId="BB0AE6F528FB4E68BB18ACACBED0CF6E">
    <w:name w:val="BB0AE6F528FB4E68BB18ACACBED0CF6E"/>
  </w:style>
  <w:style w:type="paragraph" w:customStyle="1" w:styleId="914877780C50419EAE728D6DDE13EE09">
    <w:name w:val="914877780C50419EAE728D6DDE13EE09"/>
  </w:style>
  <w:style w:type="paragraph" w:customStyle="1" w:styleId="ADF118DBF7404FC691F2ED52C88AF142">
    <w:name w:val="ADF118DBF7404FC691F2ED52C88AF142"/>
  </w:style>
  <w:style w:type="paragraph" w:customStyle="1" w:styleId="9DF8D2AD1C0D4CD8AA0A1DDDA21973EB">
    <w:name w:val="9DF8D2AD1C0D4CD8AA0A1DDDA21973EB"/>
  </w:style>
  <w:style w:type="paragraph" w:customStyle="1" w:styleId="070F828CA64B419CA29C6A706DC10D32">
    <w:name w:val="070F828CA64B419CA29C6A706DC10D32"/>
  </w:style>
  <w:style w:type="paragraph" w:customStyle="1" w:styleId="3DF73735FCCE4F8FA3F6EC2C58037EC7">
    <w:name w:val="3DF73735FCCE4F8FA3F6EC2C58037EC7"/>
  </w:style>
  <w:style w:type="paragraph" w:customStyle="1" w:styleId="9D690860B2F744968B0B697E700F51FA">
    <w:name w:val="9D690860B2F744968B0B697E700F51FA"/>
  </w:style>
  <w:style w:type="paragraph" w:customStyle="1" w:styleId="D47AE38D04C84A8F8FB07CFDEFB9EC13">
    <w:name w:val="D47AE38D04C84A8F8FB07CFDEFB9EC13"/>
  </w:style>
  <w:style w:type="paragraph" w:customStyle="1" w:styleId="2C77005EE988436DA435CED8363801AA">
    <w:name w:val="2C77005EE988436DA435CED8363801AA"/>
  </w:style>
  <w:style w:type="paragraph" w:customStyle="1" w:styleId="F71AB8288B3D4166BDEAE247D1DC0EA8">
    <w:name w:val="F71AB8288B3D4166BDEAE247D1DC0EA8"/>
  </w:style>
  <w:style w:type="paragraph" w:customStyle="1" w:styleId="13E9F58AD87940169A430F8038804876">
    <w:name w:val="13E9F58AD87940169A430F8038804876"/>
  </w:style>
  <w:style w:type="paragraph" w:customStyle="1" w:styleId="0F43BCEF575C4B5ABFC4E850D3365983">
    <w:name w:val="0F43BCEF575C4B5ABFC4E850D3365983"/>
  </w:style>
  <w:style w:type="paragraph" w:customStyle="1" w:styleId="C6B0BC5E3A9B4F9697BFCEBF9022FA62">
    <w:name w:val="C6B0BC5E3A9B4F9697BFCEBF9022FA62"/>
  </w:style>
  <w:style w:type="paragraph" w:customStyle="1" w:styleId="B0466FEF841040ADB8089753F8B4B40E">
    <w:name w:val="B0466FEF841040ADB8089753F8B4B40E"/>
  </w:style>
  <w:style w:type="paragraph" w:customStyle="1" w:styleId="0DB84D8403AA4182AF767167C35E5708">
    <w:name w:val="0DB84D8403AA4182AF767167C35E5708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</w:rPr>
  </w:style>
  <w:style w:type="paragraph" w:customStyle="1" w:styleId="B0173615EE7E4966969F365ADB8D7D9A">
    <w:name w:val="B0173615EE7E4966969F365ADB8D7D9A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D3E09477DA9A476EBA40468F35B8A87D">
    <w:name w:val="D3E09477DA9A476EBA40468F35B8A87D"/>
  </w:style>
  <w:style w:type="paragraph" w:customStyle="1" w:styleId="A82A3033E11F4F73B21A4B500C9EA0B3">
    <w:name w:val="A82A3033E11F4F73B21A4B500C9EA0B3"/>
  </w:style>
  <w:style w:type="paragraph" w:customStyle="1" w:styleId="527BA6D1C2334B93A1064E6CB64341D2">
    <w:name w:val="527BA6D1C2334B93A1064E6CB64341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letter.dotx</Template>
  <TotalTime>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2024-06-24T03:12:00Z</dcterms:created>
  <dcterms:modified xsi:type="dcterms:W3CDTF">2024-06-25T07:57:00Z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