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840C" w14:textId="1F068B5A" w:rsidR="00D778AC" w:rsidRDefault="00D778AC" w:rsidP="00D778AC">
      <w:pPr>
        <w:tabs>
          <w:tab w:val="left" w:pos="1584"/>
        </w:tabs>
        <w:rPr>
          <w:b/>
          <w:bCs/>
          <w:color w:val="EE0000"/>
          <w:sz w:val="32"/>
          <w:szCs w:val="32"/>
          <w:u w:val="single"/>
          <w:lang w:val="fr-FR"/>
        </w:rPr>
      </w:pPr>
      <w:r w:rsidRPr="002C25EB">
        <w:rPr>
          <w:b/>
          <w:bCs/>
          <w:color w:val="EE0000"/>
          <w:sz w:val="32"/>
          <w:szCs w:val="32"/>
          <w:u w:val="single"/>
          <w:lang w:val="fr-FR"/>
        </w:rPr>
        <w:t xml:space="preserve">Séance du </w:t>
      </w:r>
      <w:r w:rsidR="009B633B" w:rsidRPr="002C25EB">
        <w:rPr>
          <w:b/>
          <w:bCs/>
          <w:color w:val="EE0000"/>
          <w:sz w:val="32"/>
          <w:szCs w:val="32"/>
          <w:u w:val="single"/>
          <w:lang w:val="fr-FR"/>
        </w:rPr>
        <w:t>12</w:t>
      </w:r>
      <w:r w:rsidRPr="002C25EB">
        <w:rPr>
          <w:b/>
          <w:bCs/>
          <w:color w:val="EE0000"/>
          <w:sz w:val="32"/>
          <w:szCs w:val="32"/>
          <w:u w:val="single"/>
          <w:lang w:val="fr-FR"/>
        </w:rPr>
        <w:t>/1</w:t>
      </w:r>
      <w:r w:rsidR="009B633B" w:rsidRPr="002C25EB">
        <w:rPr>
          <w:b/>
          <w:bCs/>
          <w:color w:val="EE0000"/>
          <w:sz w:val="32"/>
          <w:szCs w:val="32"/>
          <w:u w:val="single"/>
          <w:lang w:val="fr-FR"/>
        </w:rPr>
        <w:t>1</w:t>
      </w:r>
      <w:r w:rsidRPr="002C25EB">
        <w:rPr>
          <w:b/>
          <w:bCs/>
          <w:color w:val="EE0000"/>
          <w:sz w:val="32"/>
          <w:szCs w:val="32"/>
          <w:u w:val="single"/>
          <w:lang w:val="fr-FR"/>
        </w:rPr>
        <w:t>/2025</w:t>
      </w:r>
      <w:r w:rsidR="00907BF5" w:rsidRPr="002C25EB">
        <w:rPr>
          <w:b/>
          <w:bCs/>
          <w:color w:val="EE0000"/>
          <w:sz w:val="32"/>
          <w:szCs w:val="32"/>
          <w:u w:val="single"/>
          <w:lang w:val="fr-FR"/>
        </w:rPr>
        <w:t xml:space="preserve">             </w:t>
      </w:r>
    </w:p>
    <w:p w14:paraId="674DA69C" w14:textId="77777777" w:rsidR="002C25EB" w:rsidRPr="002C25EB" w:rsidRDefault="002C25EB" w:rsidP="00D778AC">
      <w:pPr>
        <w:tabs>
          <w:tab w:val="left" w:pos="1584"/>
        </w:tabs>
        <w:rPr>
          <w:b/>
          <w:bCs/>
          <w:color w:val="EE0000"/>
          <w:sz w:val="32"/>
          <w:szCs w:val="32"/>
          <w:u w:val="single"/>
          <w:lang w:val="fr-FR"/>
        </w:rPr>
      </w:pPr>
    </w:p>
    <w:p w14:paraId="5F528BFF" w14:textId="28FD96E6" w:rsidR="008C0EE1" w:rsidRPr="008C0EE1" w:rsidRDefault="008C0EE1" w:rsidP="008C0EE1">
      <w:pPr>
        <w:tabs>
          <w:tab w:val="left" w:pos="1584"/>
        </w:tabs>
        <w:rPr>
          <w:lang w:val="fr-FR"/>
        </w:rPr>
      </w:pPr>
      <w:r w:rsidRPr="008C0EE1">
        <w:rPr>
          <w:lang w:val="fr-FR"/>
        </w:rPr>
        <w:t>Pour cette cinquième séance, l’objectif était surtout de terminer le câblage, de vérifier que tout fonctionnait comme prévu et de commencer à tester la partie code, notamment la lecture des photorésistances ainsi que le pilotage du moteur.</w:t>
      </w:r>
    </w:p>
    <w:p w14:paraId="7CD193AB" w14:textId="77777777" w:rsidR="008C0EE1" w:rsidRPr="008C0EE1" w:rsidRDefault="008C0EE1" w:rsidP="008C0EE1">
      <w:pPr>
        <w:tabs>
          <w:tab w:val="left" w:pos="1584"/>
        </w:tabs>
        <w:rPr>
          <w:b/>
          <w:bCs/>
          <w:color w:val="196B24" w:themeColor="accent3"/>
          <w:u w:val="single"/>
          <w:lang w:val="fr-FR"/>
        </w:rPr>
      </w:pPr>
      <w:r w:rsidRPr="008C0EE1">
        <w:rPr>
          <w:b/>
          <w:bCs/>
          <w:color w:val="196B24" w:themeColor="accent3"/>
          <w:u w:val="single"/>
          <w:lang w:val="fr-FR"/>
        </w:rPr>
        <w:t>1. Partie câblage</w:t>
      </w:r>
    </w:p>
    <w:p w14:paraId="0F1B05C1" w14:textId="77777777" w:rsidR="008C0EE1" w:rsidRPr="008C0EE1" w:rsidRDefault="008C0EE1" w:rsidP="008C0EE1">
      <w:pPr>
        <w:tabs>
          <w:tab w:val="left" w:pos="1584"/>
        </w:tabs>
        <w:rPr>
          <w:lang w:val="fr-FR"/>
        </w:rPr>
      </w:pPr>
      <w:r w:rsidRPr="008C0EE1">
        <w:rPr>
          <w:lang w:val="fr-FR"/>
        </w:rPr>
        <w:t>On a commencé par refaire et vérifier tout le câblage du montage. Les deux photorésistances sont montées en série et permettent de relever leur tension commune. L’ULN2003 du moteur est alimenté par une source de tension externe et est relié aux broches de commande de l’ESP32, ce qui permet de contrôler précisément les pas du moteur.</w:t>
      </w:r>
    </w:p>
    <w:p w14:paraId="1AB86FB1" w14:textId="77777777" w:rsidR="008C0EE1" w:rsidRPr="008C0EE1" w:rsidRDefault="008C0EE1" w:rsidP="008C0EE1">
      <w:pPr>
        <w:tabs>
          <w:tab w:val="left" w:pos="1584"/>
        </w:tabs>
        <w:rPr>
          <w:lang w:val="fr-FR"/>
        </w:rPr>
      </w:pPr>
      <w:r w:rsidRPr="008C0EE1">
        <w:rPr>
          <w:lang w:val="fr-FR"/>
        </w:rPr>
        <w:t>Voici un schéma du montage :</w:t>
      </w:r>
    </w:p>
    <w:p w14:paraId="30A1A415" w14:textId="362EB4A4" w:rsidR="008C0EE1" w:rsidRPr="008C0EE1" w:rsidRDefault="008C0EE1" w:rsidP="008C0EE1">
      <w:pPr>
        <w:tabs>
          <w:tab w:val="left" w:pos="1584"/>
        </w:tabs>
        <w:rPr>
          <w:lang w:val="fr-FR"/>
        </w:rPr>
      </w:pPr>
      <w:r w:rsidRPr="002C25EB">
        <w:rPr>
          <w:noProof/>
          <w:lang w:val="fr-FR"/>
        </w:rPr>
        <w:drawing>
          <wp:inline distT="0" distB="0" distL="0" distR="0" wp14:anchorId="38D4CA00" wp14:editId="6ACF18B3">
            <wp:extent cx="5731510" cy="2253615"/>
            <wp:effectExtent l="0" t="0" r="2540" b="0"/>
            <wp:docPr id="1052169943" name="Picture 3"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9943" name="Picture 3" descr="A diagram of a circuit bo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inline>
        </w:drawing>
      </w:r>
    </w:p>
    <w:p w14:paraId="442077BF" w14:textId="77777777" w:rsidR="008C0EE1" w:rsidRPr="008C0EE1" w:rsidRDefault="008C0EE1" w:rsidP="008C0EE1">
      <w:pPr>
        <w:tabs>
          <w:tab w:val="left" w:pos="1584"/>
        </w:tabs>
        <w:rPr>
          <w:lang w:val="fr-FR"/>
        </w:rPr>
      </w:pPr>
      <w:r w:rsidRPr="008C0EE1">
        <w:rPr>
          <w:lang w:val="fr-FR"/>
        </w:rPr>
        <w:t>Et voici une photo du montage :</w:t>
      </w:r>
    </w:p>
    <w:p w14:paraId="2C9EA41E" w14:textId="3ECA282D" w:rsidR="008C0EE1" w:rsidRPr="008C0EE1" w:rsidRDefault="008C0EE1" w:rsidP="008C0EE1">
      <w:pPr>
        <w:tabs>
          <w:tab w:val="left" w:pos="1584"/>
        </w:tabs>
        <w:rPr>
          <w:lang w:val="fr-FR"/>
        </w:rPr>
      </w:pPr>
      <w:r w:rsidRPr="002C25EB">
        <w:rPr>
          <w:noProof/>
          <w:lang w:val="fr-FR"/>
        </w:rPr>
        <w:lastRenderedPageBreak/>
        <w:drawing>
          <wp:inline distT="0" distB="0" distL="0" distR="0" wp14:anchorId="6C741F96" wp14:editId="76711211">
            <wp:extent cx="5731510" cy="4355465"/>
            <wp:effectExtent l="0" t="0" r="2540" b="6985"/>
            <wp:docPr id="1720962648" name="Picture 4" descr="A close-up of severa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2648" name="Picture 4" descr="A close-up of several wi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55465"/>
                    </a:xfrm>
                    <a:prstGeom prst="rect">
                      <a:avLst/>
                    </a:prstGeom>
                  </pic:spPr>
                </pic:pic>
              </a:graphicData>
            </a:graphic>
          </wp:inline>
        </w:drawing>
      </w:r>
    </w:p>
    <w:p w14:paraId="5D0AE28C" w14:textId="1DB757D0" w:rsidR="008C0EE1" w:rsidRPr="008C0EE1" w:rsidRDefault="008C0EE1" w:rsidP="008C0EE1">
      <w:pPr>
        <w:tabs>
          <w:tab w:val="left" w:pos="1584"/>
        </w:tabs>
        <w:rPr>
          <w:lang w:val="fr-FR"/>
        </w:rPr>
      </w:pPr>
      <w:r w:rsidRPr="008C0EE1">
        <w:rPr>
          <w:lang w:val="fr-FR"/>
        </w:rPr>
        <w:t>On a cependant rencontré un problème technique concernant la communication entre l’IDE Arduino et la carte. Au départ, on avait choisi « ESP32 Dev Module » dans l’IDE, ce qui empêchait l</w:t>
      </w:r>
      <w:r w:rsidR="002C25EB">
        <w:rPr>
          <w:lang w:val="fr-FR"/>
        </w:rPr>
        <w:t>a communication</w:t>
      </w:r>
      <w:r w:rsidRPr="008C0EE1">
        <w:rPr>
          <w:lang w:val="fr-FR"/>
        </w:rPr>
        <w:t>. En changeant pour « Heltec WiFi LoRa 32 », la connexion a immédiatement fonctionné et on a pu téléverser le code sans difficulté.</w:t>
      </w:r>
    </w:p>
    <w:p w14:paraId="05A1F1ED" w14:textId="6C121C7F" w:rsidR="008C0EE1" w:rsidRPr="008C0EE1" w:rsidRDefault="008C0EE1" w:rsidP="008C0EE1">
      <w:pPr>
        <w:tabs>
          <w:tab w:val="left" w:pos="1584"/>
        </w:tabs>
        <w:rPr>
          <w:lang w:val="fr-FR"/>
        </w:rPr>
      </w:pPr>
    </w:p>
    <w:p w14:paraId="30CAB524" w14:textId="77777777" w:rsidR="008C0EE1" w:rsidRPr="008C0EE1" w:rsidRDefault="008C0EE1" w:rsidP="008C0EE1">
      <w:pPr>
        <w:tabs>
          <w:tab w:val="left" w:pos="1584"/>
        </w:tabs>
        <w:rPr>
          <w:b/>
          <w:bCs/>
          <w:color w:val="196B24" w:themeColor="accent3"/>
          <w:u w:val="single"/>
          <w:lang w:val="fr-FR"/>
        </w:rPr>
      </w:pPr>
      <w:r w:rsidRPr="008C0EE1">
        <w:rPr>
          <w:b/>
          <w:bCs/>
          <w:color w:val="196B24" w:themeColor="accent3"/>
          <w:u w:val="single"/>
          <w:lang w:val="fr-FR"/>
        </w:rPr>
        <w:t>2. Partie logique du code</w:t>
      </w:r>
    </w:p>
    <w:p w14:paraId="6B93E7B7" w14:textId="77777777" w:rsidR="008C0EE1" w:rsidRDefault="008C0EE1" w:rsidP="008C0EE1">
      <w:pPr>
        <w:tabs>
          <w:tab w:val="left" w:pos="1584"/>
        </w:tabs>
        <w:rPr>
          <w:lang w:val="fr-FR"/>
        </w:rPr>
      </w:pPr>
      <w:r w:rsidRPr="008C0EE1">
        <w:rPr>
          <w:lang w:val="fr-FR"/>
        </w:rPr>
        <w:t>Une fois le montage câblé, on a commencé à tester la partie code. On a d’abord vérifié qu’on pouvait lire correctement les valeurs analogiques des deux photorésistances, notamment en utilisant la fonction analogReadMilliVolts(). Les mesures varient correctement en fonction de l’éclairage, ce qui confirme qu’on pourra utiliser cette différence pour déterminer le sens de rotation du moteur.</w:t>
      </w:r>
    </w:p>
    <w:p w14:paraId="0D010FA4" w14:textId="77777777" w:rsidR="002C25EB" w:rsidRDefault="002C25EB" w:rsidP="008C0EE1">
      <w:pPr>
        <w:tabs>
          <w:tab w:val="left" w:pos="1584"/>
        </w:tabs>
        <w:rPr>
          <w:lang w:val="fr-FR"/>
        </w:rPr>
      </w:pPr>
    </w:p>
    <w:p w14:paraId="322D78AD" w14:textId="63AFEB0A" w:rsidR="002C25EB" w:rsidRPr="008C0EE1" w:rsidRDefault="002C25EB" w:rsidP="008C0EE1">
      <w:pPr>
        <w:tabs>
          <w:tab w:val="left" w:pos="1584"/>
        </w:tabs>
        <w:rPr>
          <w:lang w:val="fr-FR"/>
        </w:rPr>
      </w:pPr>
      <w:r>
        <w:rPr>
          <w:lang w:val="fr-FR"/>
        </w:rPr>
        <w:t>Enfin voici le code que l’on a écris (que l’on va tester la séance prochaine) pour que l’on puisse par la suite piloter le moteur :</w:t>
      </w:r>
    </w:p>
    <w:p w14:paraId="757660C6" w14:textId="77777777" w:rsidR="008C0EE1" w:rsidRPr="008C0EE1" w:rsidRDefault="008C0EE1" w:rsidP="008C0EE1">
      <w:pPr>
        <w:tabs>
          <w:tab w:val="left" w:pos="1584"/>
        </w:tabs>
        <w:rPr>
          <w:color w:val="0070C0"/>
        </w:rPr>
      </w:pPr>
      <w:r w:rsidRPr="008C0EE1">
        <w:rPr>
          <w:color w:val="0070C0"/>
        </w:rPr>
        <w:t>#include &lt;Stepper.h&gt;</w:t>
      </w:r>
    </w:p>
    <w:p w14:paraId="596B8191" w14:textId="77777777" w:rsidR="008C0EE1" w:rsidRPr="008C0EE1" w:rsidRDefault="008C0EE1" w:rsidP="008C0EE1">
      <w:pPr>
        <w:tabs>
          <w:tab w:val="left" w:pos="1584"/>
        </w:tabs>
        <w:rPr>
          <w:color w:val="0070C0"/>
        </w:rPr>
      </w:pPr>
    </w:p>
    <w:p w14:paraId="0C567869" w14:textId="77777777" w:rsidR="008C0EE1" w:rsidRPr="008C0EE1" w:rsidRDefault="008C0EE1" w:rsidP="008C0EE1">
      <w:pPr>
        <w:tabs>
          <w:tab w:val="left" w:pos="1584"/>
        </w:tabs>
        <w:rPr>
          <w:color w:val="0070C0"/>
        </w:rPr>
      </w:pPr>
      <w:r w:rsidRPr="008C0EE1">
        <w:rPr>
          <w:color w:val="0070C0"/>
        </w:rPr>
        <w:lastRenderedPageBreak/>
        <w:t xml:space="preserve">const int stepsPerRevolution = 2048; </w:t>
      </w:r>
    </w:p>
    <w:p w14:paraId="6C561AB9" w14:textId="77777777" w:rsidR="008C0EE1" w:rsidRPr="008C0EE1" w:rsidRDefault="008C0EE1" w:rsidP="008C0EE1">
      <w:pPr>
        <w:tabs>
          <w:tab w:val="left" w:pos="1584"/>
        </w:tabs>
        <w:rPr>
          <w:color w:val="0070C0"/>
        </w:rPr>
      </w:pPr>
    </w:p>
    <w:p w14:paraId="3E4C2F75" w14:textId="77777777" w:rsidR="008C0EE1" w:rsidRPr="008C0EE1" w:rsidRDefault="008C0EE1" w:rsidP="008C0EE1">
      <w:pPr>
        <w:tabs>
          <w:tab w:val="left" w:pos="1584"/>
        </w:tabs>
        <w:rPr>
          <w:color w:val="0070C0"/>
        </w:rPr>
      </w:pPr>
      <w:r w:rsidRPr="008C0EE1">
        <w:rPr>
          <w:color w:val="0070C0"/>
        </w:rPr>
        <w:t>Stepper myStepper(stepsPerRevolution, 13, 12, 14, 27);</w:t>
      </w:r>
    </w:p>
    <w:p w14:paraId="0BC565E9" w14:textId="77777777" w:rsidR="008C0EE1" w:rsidRPr="008C0EE1" w:rsidRDefault="008C0EE1" w:rsidP="008C0EE1">
      <w:pPr>
        <w:tabs>
          <w:tab w:val="left" w:pos="1584"/>
        </w:tabs>
        <w:rPr>
          <w:color w:val="0070C0"/>
        </w:rPr>
      </w:pPr>
    </w:p>
    <w:p w14:paraId="2EE35D48" w14:textId="77777777" w:rsidR="008C0EE1" w:rsidRPr="008C0EE1" w:rsidRDefault="008C0EE1" w:rsidP="008C0EE1">
      <w:pPr>
        <w:tabs>
          <w:tab w:val="left" w:pos="1584"/>
        </w:tabs>
        <w:rPr>
          <w:color w:val="0070C0"/>
        </w:rPr>
      </w:pPr>
      <w:r w:rsidRPr="008C0EE1">
        <w:rPr>
          <w:color w:val="0070C0"/>
        </w:rPr>
        <w:t>void setup() {</w:t>
      </w:r>
    </w:p>
    <w:p w14:paraId="637E717D" w14:textId="77777777" w:rsidR="008C0EE1" w:rsidRPr="008C0EE1" w:rsidRDefault="008C0EE1" w:rsidP="008C0EE1">
      <w:pPr>
        <w:tabs>
          <w:tab w:val="left" w:pos="1584"/>
        </w:tabs>
        <w:rPr>
          <w:color w:val="0070C0"/>
          <w:lang w:val="fr-FR"/>
        </w:rPr>
      </w:pPr>
      <w:r w:rsidRPr="008C0EE1">
        <w:rPr>
          <w:color w:val="0070C0"/>
        </w:rPr>
        <w:t xml:space="preserve">  </w:t>
      </w:r>
      <w:r w:rsidRPr="008C0EE1">
        <w:rPr>
          <w:color w:val="0070C0"/>
          <w:lang w:val="fr-FR"/>
        </w:rPr>
        <w:t>// Vitesse</w:t>
      </w:r>
    </w:p>
    <w:p w14:paraId="04D4BC8E" w14:textId="77777777" w:rsidR="008C0EE1" w:rsidRPr="008C0EE1" w:rsidRDefault="008C0EE1" w:rsidP="008C0EE1">
      <w:pPr>
        <w:tabs>
          <w:tab w:val="left" w:pos="1584"/>
        </w:tabs>
        <w:rPr>
          <w:color w:val="0070C0"/>
          <w:lang w:val="fr-FR"/>
        </w:rPr>
      </w:pPr>
      <w:r w:rsidRPr="008C0EE1">
        <w:rPr>
          <w:color w:val="0070C0"/>
          <w:lang w:val="fr-FR"/>
        </w:rPr>
        <w:t xml:space="preserve">  myStepper.setSpeed(6);</w:t>
      </w:r>
    </w:p>
    <w:p w14:paraId="70523587" w14:textId="77777777" w:rsidR="008C0EE1" w:rsidRPr="008C0EE1" w:rsidRDefault="008C0EE1" w:rsidP="008C0EE1">
      <w:pPr>
        <w:tabs>
          <w:tab w:val="left" w:pos="1584"/>
        </w:tabs>
        <w:rPr>
          <w:color w:val="0070C0"/>
          <w:lang w:val="fr-FR"/>
        </w:rPr>
      </w:pPr>
      <w:r w:rsidRPr="008C0EE1">
        <w:rPr>
          <w:color w:val="0070C0"/>
          <w:lang w:val="fr-FR"/>
        </w:rPr>
        <w:t xml:space="preserve">  </w:t>
      </w:r>
    </w:p>
    <w:p w14:paraId="1CDC60C0" w14:textId="77777777" w:rsidR="008C0EE1" w:rsidRPr="008C0EE1" w:rsidRDefault="008C0EE1" w:rsidP="008C0EE1">
      <w:pPr>
        <w:tabs>
          <w:tab w:val="left" w:pos="1584"/>
        </w:tabs>
        <w:rPr>
          <w:color w:val="0070C0"/>
          <w:lang w:val="fr-FR"/>
        </w:rPr>
      </w:pPr>
      <w:r w:rsidRPr="008C0EE1">
        <w:rPr>
          <w:color w:val="0070C0"/>
          <w:lang w:val="fr-FR"/>
        </w:rPr>
        <w:t xml:space="preserve">  // Initialiser les pins entrée/sortie</w:t>
      </w:r>
    </w:p>
    <w:p w14:paraId="4D785E05" w14:textId="77777777" w:rsidR="008C0EE1" w:rsidRPr="008C0EE1" w:rsidRDefault="008C0EE1" w:rsidP="008C0EE1">
      <w:pPr>
        <w:tabs>
          <w:tab w:val="left" w:pos="1584"/>
        </w:tabs>
        <w:rPr>
          <w:color w:val="0070C0"/>
        </w:rPr>
      </w:pPr>
      <w:r w:rsidRPr="008C0EE1">
        <w:rPr>
          <w:color w:val="0070C0"/>
          <w:lang w:val="fr-FR"/>
        </w:rPr>
        <w:t xml:space="preserve">  </w:t>
      </w:r>
      <w:r w:rsidRPr="008C0EE1">
        <w:rPr>
          <w:color w:val="0070C0"/>
        </w:rPr>
        <w:t>pinMode(12,OUTPUT);</w:t>
      </w:r>
    </w:p>
    <w:p w14:paraId="1DBBCF78" w14:textId="77777777" w:rsidR="008C0EE1" w:rsidRPr="008C0EE1" w:rsidRDefault="008C0EE1" w:rsidP="008C0EE1">
      <w:pPr>
        <w:tabs>
          <w:tab w:val="left" w:pos="1584"/>
        </w:tabs>
        <w:rPr>
          <w:color w:val="0070C0"/>
        </w:rPr>
      </w:pPr>
      <w:r w:rsidRPr="008C0EE1">
        <w:rPr>
          <w:color w:val="0070C0"/>
        </w:rPr>
        <w:t xml:space="preserve">  pinMode(13,OUTPUT);</w:t>
      </w:r>
    </w:p>
    <w:p w14:paraId="4912E66A" w14:textId="77777777" w:rsidR="008C0EE1" w:rsidRPr="008C0EE1" w:rsidRDefault="008C0EE1" w:rsidP="008C0EE1">
      <w:pPr>
        <w:tabs>
          <w:tab w:val="left" w:pos="1584"/>
        </w:tabs>
        <w:rPr>
          <w:color w:val="0070C0"/>
        </w:rPr>
      </w:pPr>
      <w:r w:rsidRPr="008C0EE1">
        <w:rPr>
          <w:color w:val="0070C0"/>
        </w:rPr>
        <w:t xml:space="preserve">  pinMode(14,OUTPUT);</w:t>
      </w:r>
    </w:p>
    <w:p w14:paraId="751E56B5" w14:textId="77777777" w:rsidR="008C0EE1" w:rsidRPr="008C0EE1" w:rsidRDefault="008C0EE1" w:rsidP="008C0EE1">
      <w:pPr>
        <w:tabs>
          <w:tab w:val="left" w:pos="1584"/>
        </w:tabs>
        <w:rPr>
          <w:color w:val="0070C0"/>
        </w:rPr>
      </w:pPr>
      <w:r w:rsidRPr="008C0EE1">
        <w:rPr>
          <w:color w:val="0070C0"/>
        </w:rPr>
        <w:t xml:space="preserve">  pinMode(27,OUTPUT);</w:t>
      </w:r>
    </w:p>
    <w:p w14:paraId="27F154AB" w14:textId="77777777" w:rsidR="008C0EE1" w:rsidRPr="008C0EE1" w:rsidRDefault="008C0EE1" w:rsidP="008C0EE1">
      <w:pPr>
        <w:tabs>
          <w:tab w:val="left" w:pos="1584"/>
        </w:tabs>
        <w:rPr>
          <w:color w:val="0070C0"/>
        </w:rPr>
      </w:pPr>
      <w:r w:rsidRPr="008C0EE1">
        <w:rPr>
          <w:color w:val="0070C0"/>
        </w:rPr>
        <w:t xml:space="preserve">  </w:t>
      </w:r>
    </w:p>
    <w:p w14:paraId="7049E1C9" w14:textId="77777777" w:rsidR="008C0EE1" w:rsidRPr="008C0EE1" w:rsidRDefault="008C0EE1" w:rsidP="008C0EE1">
      <w:pPr>
        <w:tabs>
          <w:tab w:val="left" w:pos="1584"/>
        </w:tabs>
        <w:rPr>
          <w:color w:val="0070C0"/>
        </w:rPr>
      </w:pPr>
      <w:r w:rsidRPr="008C0EE1">
        <w:rPr>
          <w:color w:val="0070C0"/>
        </w:rPr>
        <w:t xml:space="preserve">  pinMode(4,INPUT);</w:t>
      </w:r>
    </w:p>
    <w:p w14:paraId="5D67C8AA" w14:textId="77777777" w:rsidR="008C0EE1" w:rsidRPr="008C0EE1" w:rsidRDefault="008C0EE1" w:rsidP="008C0EE1">
      <w:pPr>
        <w:tabs>
          <w:tab w:val="left" w:pos="1584"/>
        </w:tabs>
        <w:rPr>
          <w:color w:val="0070C0"/>
        </w:rPr>
      </w:pPr>
    </w:p>
    <w:p w14:paraId="718A0A48" w14:textId="77777777" w:rsidR="008C0EE1" w:rsidRPr="008C0EE1" w:rsidRDefault="008C0EE1" w:rsidP="008C0EE1">
      <w:pPr>
        <w:tabs>
          <w:tab w:val="left" w:pos="1584"/>
        </w:tabs>
        <w:rPr>
          <w:color w:val="0070C0"/>
        </w:rPr>
      </w:pPr>
      <w:r w:rsidRPr="008C0EE1">
        <w:rPr>
          <w:color w:val="0070C0"/>
        </w:rPr>
        <w:t xml:space="preserve">  Serial.begin(9600);</w:t>
      </w:r>
    </w:p>
    <w:p w14:paraId="57B954E8" w14:textId="77777777" w:rsidR="008C0EE1" w:rsidRPr="008C0EE1" w:rsidRDefault="008C0EE1" w:rsidP="008C0EE1">
      <w:pPr>
        <w:tabs>
          <w:tab w:val="left" w:pos="1584"/>
        </w:tabs>
        <w:rPr>
          <w:color w:val="0070C0"/>
        </w:rPr>
      </w:pPr>
      <w:r w:rsidRPr="008C0EE1">
        <w:rPr>
          <w:color w:val="0070C0"/>
        </w:rPr>
        <w:t>}</w:t>
      </w:r>
    </w:p>
    <w:p w14:paraId="7BFB1FB8" w14:textId="77777777" w:rsidR="008C0EE1" w:rsidRPr="008C0EE1" w:rsidRDefault="008C0EE1" w:rsidP="008C0EE1">
      <w:pPr>
        <w:tabs>
          <w:tab w:val="left" w:pos="1584"/>
        </w:tabs>
        <w:rPr>
          <w:color w:val="0070C0"/>
        </w:rPr>
      </w:pPr>
    </w:p>
    <w:p w14:paraId="6BFCD512" w14:textId="77777777" w:rsidR="008C0EE1" w:rsidRPr="008C0EE1" w:rsidRDefault="008C0EE1" w:rsidP="008C0EE1">
      <w:pPr>
        <w:tabs>
          <w:tab w:val="left" w:pos="1584"/>
        </w:tabs>
        <w:rPr>
          <w:color w:val="0070C0"/>
        </w:rPr>
      </w:pPr>
      <w:r w:rsidRPr="008C0EE1">
        <w:rPr>
          <w:color w:val="0070C0"/>
        </w:rPr>
        <w:t>void loop() {</w:t>
      </w:r>
    </w:p>
    <w:p w14:paraId="5D86FDDC" w14:textId="77777777" w:rsidR="008C0EE1" w:rsidRPr="008C0EE1" w:rsidRDefault="008C0EE1" w:rsidP="008C0EE1">
      <w:pPr>
        <w:tabs>
          <w:tab w:val="left" w:pos="1584"/>
        </w:tabs>
        <w:rPr>
          <w:color w:val="0070C0"/>
        </w:rPr>
      </w:pPr>
      <w:r w:rsidRPr="008C0EE1">
        <w:rPr>
          <w:color w:val="0070C0"/>
        </w:rPr>
        <w:t xml:space="preserve">  int step = 20;</w:t>
      </w:r>
    </w:p>
    <w:p w14:paraId="1EC5D789" w14:textId="77777777" w:rsidR="008C0EE1" w:rsidRPr="008C0EE1" w:rsidRDefault="008C0EE1" w:rsidP="008C0EE1">
      <w:pPr>
        <w:tabs>
          <w:tab w:val="left" w:pos="1584"/>
        </w:tabs>
        <w:rPr>
          <w:color w:val="0070C0"/>
        </w:rPr>
      </w:pPr>
      <w:r w:rsidRPr="008C0EE1">
        <w:rPr>
          <w:color w:val="0070C0"/>
        </w:rPr>
        <w:t xml:space="preserve">  float Vcc = 3.3;</w:t>
      </w:r>
    </w:p>
    <w:p w14:paraId="26EA6ADA" w14:textId="77777777" w:rsidR="008C0EE1" w:rsidRPr="008C0EE1" w:rsidRDefault="008C0EE1" w:rsidP="008C0EE1">
      <w:pPr>
        <w:tabs>
          <w:tab w:val="left" w:pos="1584"/>
        </w:tabs>
        <w:rPr>
          <w:color w:val="0070C0"/>
        </w:rPr>
      </w:pPr>
      <w:r w:rsidRPr="008C0EE1">
        <w:rPr>
          <w:color w:val="0070C0"/>
        </w:rPr>
        <w:t xml:space="preserve">  float lower_range = (Vcc/2)*0.9;</w:t>
      </w:r>
    </w:p>
    <w:p w14:paraId="0A11FCFF" w14:textId="77777777" w:rsidR="008C0EE1" w:rsidRPr="008C0EE1" w:rsidRDefault="008C0EE1" w:rsidP="008C0EE1">
      <w:pPr>
        <w:tabs>
          <w:tab w:val="left" w:pos="1584"/>
        </w:tabs>
        <w:rPr>
          <w:color w:val="0070C0"/>
        </w:rPr>
      </w:pPr>
      <w:r w:rsidRPr="008C0EE1">
        <w:rPr>
          <w:color w:val="0070C0"/>
        </w:rPr>
        <w:t xml:space="preserve">  float higher_range = (Vcc/2)*1.1;</w:t>
      </w:r>
    </w:p>
    <w:p w14:paraId="6F238745" w14:textId="77777777" w:rsidR="008C0EE1" w:rsidRPr="008C0EE1" w:rsidRDefault="008C0EE1" w:rsidP="008C0EE1">
      <w:pPr>
        <w:tabs>
          <w:tab w:val="left" w:pos="1584"/>
        </w:tabs>
        <w:rPr>
          <w:color w:val="0070C0"/>
        </w:rPr>
      </w:pPr>
      <w:r w:rsidRPr="008C0EE1">
        <w:rPr>
          <w:color w:val="0070C0"/>
        </w:rPr>
        <w:t xml:space="preserve">  float voltageR1 = analogReadMilliVolts(4); </w:t>
      </w:r>
    </w:p>
    <w:p w14:paraId="41094A97" w14:textId="77777777" w:rsidR="008C0EE1" w:rsidRPr="008C0EE1" w:rsidRDefault="008C0EE1" w:rsidP="008C0EE1">
      <w:pPr>
        <w:tabs>
          <w:tab w:val="left" w:pos="1584"/>
        </w:tabs>
        <w:rPr>
          <w:color w:val="0070C0"/>
        </w:rPr>
      </w:pPr>
      <w:r w:rsidRPr="008C0EE1">
        <w:rPr>
          <w:color w:val="0070C0"/>
        </w:rPr>
        <w:t xml:space="preserve">  voltageR1 = 3.3 - voltageR1/1000;</w:t>
      </w:r>
    </w:p>
    <w:p w14:paraId="1C7F6BAF" w14:textId="77777777" w:rsidR="008C0EE1" w:rsidRPr="008C0EE1" w:rsidRDefault="008C0EE1" w:rsidP="008C0EE1">
      <w:pPr>
        <w:tabs>
          <w:tab w:val="left" w:pos="1584"/>
        </w:tabs>
        <w:rPr>
          <w:color w:val="0070C0"/>
        </w:rPr>
      </w:pPr>
      <w:r w:rsidRPr="008C0EE1">
        <w:rPr>
          <w:color w:val="0070C0"/>
        </w:rPr>
        <w:t xml:space="preserve">  float voltageR2 = Vcc - voltageR1;</w:t>
      </w:r>
    </w:p>
    <w:p w14:paraId="5F52D078" w14:textId="77777777" w:rsidR="008C0EE1" w:rsidRPr="008C0EE1" w:rsidRDefault="008C0EE1" w:rsidP="008C0EE1">
      <w:pPr>
        <w:tabs>
          <w:tab w:val="left" w:pos="1584"/>
        </w:tabs>
        <w:rPr>
          <w:color w:val="0070C0"/>
        </w:rPr>
      </w:pPr>
    </w:p>
    <w:p w14:paraId="071478C5" w14:textId="77777777" w:rsidR="008C0EE1" w:rsidRPr="008C0EE1" w:rsidRDefault="008C0EE1" w:rsidP="008C0EE1">
      <w:pPr>
        <w:tabs>
          <w:tab w:val="left" w:pos="1584"/>
        </w:tabs>
        <w:rPr>
          <w:color w:val="0070C0"/>
        </w:rPr>
      </w:pPr>
      <w:r w:rsidRPr="008C0EE1">
        <w:rPr>
          <w:color w:val="0070C0"/>
        </w:rPr>
        <w:lastRenderedPageBreak/>
        <w:t xml:space="preserve">  if (voltageR1&lt;lower_range || voltageR1&gt;higher_range)</w:t>
      </w:r>
    </w:p>
    <w:p w14:paraId="3769C3A1" w14:textId="77777777" w:rsidR="008C0EE1" w:rsidRPr="008C0EE1" w:rsidRDefault="008C0EE1" w:rsidP="008C0EE1">
      <w:pPr>
        <w:tabs>
          <w:tab w:val="left" w:pos="1584"/>
        </w:tabs>
        <w:rPr>
          <w:color w:val="0070C0"/>
        </w:rPr>
      </w:pPr>
      <w:r w:rsidRPr="008C0EE1">
        <w:rPr>
          <w:color w:val="0070C0"/>
        </w:rPr>
        <w:t xml:space="preserve">  {</w:t>
      </w:r>
    </w:p>
    <w:p w14:paraId="6F82DBD1" w14:textId="77777777" w:rsidR="008C0EE1" w:rsidRPr="008C0EE1" w:rsidRDefault="008C0EE1" w:rsidP="008C0EE1">
      <w:pPr>
        <w:tabs>
          <w:tab w:val="left" w:pos="1584"/>
        </w:tabs>
        <w:rPr>
          <w:color w:val="0070C0"/>
        </w:rPr>
      </w:pPr>
      <w:r w:rsidRPr="008C0EE1">
        <w:rPr>
          <w:color w:val="0070C0"/>
        </w:rPr>
        <w:t xml:space="preserve">    Serial.println(voltageR1); </w:t>
      </w:r>
    </w:p>
    <w:p w14:paraId="0A37C316" w14:textId="77777777" w:rsidR="008C0EE1" w:rsidRPr="008C0EE1" w:rsidRDefault="008C0EE1" w:rsidP="008C0EE1">
      <w:pPr>
        <w:tabs>
          <w:tab w:val="left" w:pos="1584"/>
        </w:tabs>
        <w:rPr>
          <w:color w:val="0070C0"/>
        </w:rPr>
      </w:pPr>
      <w:r w:rsidRPr="008C0EE1">
        <w:rPr>
          <w:color w:val="0070C0"/>
        </w:rPr>
        <w:t xml:space="preserve">    Serial.println(voltageR2);</w:t>
      </w:r>
    </w:p>
    <w:p w14:paraId="1843D4AC" w14:textId="77777777" w:rsidR="008C0EE1" w:rsidRPr="008C0EE1" w:rsidRDefault="008C0EE1" w:rsidP="008C0EE1">
      <w:pPr>
        <w:tabs>
          <w:tab w:val="left" w:pos="1584"/>
        </w:tabs>
        <w:rPr>
          <w:color w:val="0070C0"/>
        </w:rPr>
      </w:pPr>
    </w:p>
    <w:p w14:paraId="7D428E5E" w14:textId="77777777" w:rsidR="008C0EE1" w:rsidRPr="008C0EE1" w:rsidRDefault="008C0EE1" w:rsidP="008C0EE1">
      <w:pPr>
        <w:tabs>
          <w:tab w:val="left" w:pos="1584"/>
        </w:tabs>
        <w:rPr>
          <w:color w:val="0070C0"/>
        </w:rPr>
      </w:pPr>
      <w:r w:rsidRPr="008C0EE1">
        <w:rPr>
          <w:color w:val="0070C0"/>
        </w:rPr>
        <w:t xml:space="preserve">    if(voltageR1&lt;Vcc/2)</w:t>
      </w:r>
    </w:p>
    <w:p w14:paraId="7D5C9BB7" w14:textId="77777777" w:rsidR="008C0EE1" w:rsidRPr="008C0EE1" w:rsidRDefault="008C0EE1" w:rsidP="008C0EE1">
      <w:pPr>
        <w:tabs>
          <w:tab w:val="left" w:pos="1584"/>
        </w:tabs>
        <w:rPr>
          <w:color w:val="0070C0"/>
        </w:rPr>
      </w:pPr>
      <w:r w:rsidRPr="008C0EE1">
        <w:rPr>
          <w:color w:val="0070C0"/>
        </w:rPr>
        <w:t xml:space="preserve">    {</w:t>
      </w:r>
    </w:p>
    <w:p w14:paraId="64CEA727" w14:textId="77777777" w:rsidR="008C0EE1" w:rsidRPr="008C0EE1" w:rsidRDefault="008C0EE1" w:rsidP="008C0EE1">
      <w:pPr>
        <w:tabs>
          <w:tab w:val="left" w:pos="1584"/>
        </w:tabs>
        <w:rPr>
          <w:color w:val="0070C0"/>
        </w:rPr>
      </w:pPr>
      <w:r w:rsidRPr="008C0EE1">
        <w:rPr>
          <w:color w:val="0070C0"/>
        </w:rPr>
        <w:t xml:space="preserve">      myStepper.step(step); </w:t>
      </w:r>
    </w:p>
    <w:p w14:paraId="66EF5DC1" w14:textId="77777777" w:rsidR="008C0EE1" w:rsidRPr="008C0EE1" w:rsidRDefault="008C0EE1" w:rsidP="008C0EE1">
      <w:pPr>
        <w:tabs>
          <w:tab w:val="left" w:pos="1584"/>
        </w:tabs>
        <w:rPr>
          <w:color w:val="0070C0"/>
        </w:rPr>
      </w:pPr>
      <w:r w:rsidRPr="008C0EE1">
        <w:rPr>
          <w:color w:val="0070C0"/>
        </w:rPr>
        <w:t xml:space="preserve">    }</w:t>
      </w:r>
    </w:p>
    <w:p w14:paraId="07ECA61C" w14:textId="77777777" w:rsidR="008C0EE1" w:rsidRPr="008C0EE1" w:rsidRDefault="008C0EE1" w:rsidP="008C0EE1">
      <w:pPr>
        <w:tabs>
          <w:tab w:val="left" w:pos="1584"/>
        </w:tabs>
        <w:rPr>
          <w:color w:val="0070C0"/>
        </w:rPr>
      </w:pPr>
    </w:p>
    <w:p w14:paraId="1CAD305A" w14:textId="77777777" w:rsidR="008C0EE1" w:rsidRPr="008C0EE1" w:rsidRDefault="008C0EE1" w:rsidP="008C0EE1">
      <w:pPr>
        <w:tabs>
          <w:tab w:val="left" w:pos="1584"/>
        </w:tabs>
        <w:rPr>
          <w:color w:val="0070C0"/>
        </w:rPr>
      </w:pPr>
      <w:r w:rsidRPr="008C0EE1">
        <w:rPr>
          <w:color w:val="0070C0"/>
        </w:rPr>
        <w:t xml:space="preserve">    if(voltageR1&gt;Vcc/2)</w:t>
      </w:r>
    </w:p>
    <w:p w14:paraId="3B24BEAB" w14:textId="77777777" w:rsidR="008C0EE1" w:rsidRPr="008C0EE1" w:rsidRDefault="008C0EE1" w:rsidP="008C0EE1">
      <w:pPr>
        <w:tabs>
          <w:tab w:val="left" w:pos="1584"/>
        </w:tabs>
        <w:rPr>
          <w:color w:val="0070C0"/>
        </w:rPr>
      </w:pPr>
      <w:r w:rsidRPr="008C0EE1">
        <w:rPr>
          <w:color w:val="0070C0"/>
        </w:rPr>
        <w:t xml:space="preserve">    {</w:t>
      </w:r>
    </w:p>
    <w:p w14:paraId="0BB37506" w14:textId="77777777" w:rsidR="008C0EE1" w:rsidRPr="008C0EE1" w:rsidRDefault="008C0EE1" w:rsidP="008C0EE1">
      <w:pPr>
        <w:tabs>
          <w:tab w:val="left" w:pos="1584"/>
        </w:tabs>
        <w:rPr>
          <w:color w:val="0070C0"/>
        </w:rPr>
      </w:pPr>
      <w:r w:rsidRPr="008C0EE1">
        <w:rPr>
          <w:color w:val="0070C0"/>
        </w:rPr>
        <w:t xml:space="preserve">      myStepper.step(-step); </w:t>
      </w:r>
    </w:p>
    <w:p w14:paraId="7E9D24EB" w14:textId="77777777" w:rsidR="008C0EE1" w:rsidRPr="008C0EE1" w:rsidRDefault="008C0EE1" w:rsidP="008C0EE1">
      <w:pPr>
        <w:tabs>
          <w:tab w:val="left" w:pos="1584"/>
        </w:tabs>
        <w:rPr>
          <w:color w:val="0070C0"/>
          <w:lang w:val="fr-FR"/>
        </w:rPr>
      </w:pPr>
      <w:r w:rsidRPr="008C0EE1">
        <w:rPr>
          <w:color w:val="0070C0"/>
        </w:rPr>
        <w:t xml:space="preserve">    </w:t>
      </w:r>
      <w:r w:rsidRPr="008C0EE1">
        <w:rPr>
          <w:color w:val="0070C0"/>
          <w:lang w:val="fr-FR"/>
        </w:rPr>
        <w:t>}</w:t>
      </w:r>
    </w:p>
    <w:p w14:paraId="6D9E3EFC" w14:textId="77777777" w:rsidR="008C0EE1" w:rsidRPr="008C0EE1" w:rsidRDefault="008C0EE1" w:rsidP="008C0EE1">
      <w:pPr>
        <w:tabs>
          <w:tab w:val="left" w:pos="1584"/>
        </w:tabs>
        <w:rPr>
          <w:color w:val="0070C0"/>
          <w:lang w:val="fr-FR"/>
        </w:rPr>
      </w:pPr>
      <w:r w:rsidRPr="008C0EE1">
        <w:rPr>
          <w:color w:val="0070C0"/>
          <w:lang w:val="fr-FR"/>
        </w:rPr>
        <w:t xml:space="preserve">  }</w:t>
      </w:r>
    </w:p>
    <w:p w14:paraId="6AE32DE0" w14:textId="77777777" w:rsidR="008C0EE1" w:rsidRPr="008C0EE1" w:rsidRDefault="008C0EE1" w:rsidP="008C0EE1">
      <w:pPr>
        <w:tabs>
          <w:tab w:val="left" w:pos="1584"/>
        </w:tabs>
        <w:rPr>
          <w:color w:val="0070C0"/>
          <w:lang w:val="fr-FR"/>
        </w:rPr>
      </w:pPr>
      <w:r w:rsidRPr="008C0EE1">
        <w:rPr>
          <w:color w:val="0070C0"/>
          <w:lang w:val="fr-FR"/>
        </w:rPr>
        <w:t xml:space="preserve">  /* Cette partie du code était seulement pour tester une photorésistance</w:t>
      </w:r>
    </w:p>
    <w:p w14:paraId="2863CC9C" w14:textId="77777777" w:rsidR="008C0EE1" w:rsidRPr="008C0EE1" w:rsidRDefault="008C0EE1" w:rsidP="008C0EE1">
      <w:pPr>
        <w:tabs>
          <w:tab w:val="left" w:pos="1584"/>
        </w:tabs>
        <w:rPr>
          <w:color w:val="0070C0"/>
        </w:rPr>
      </w:pPr>
      <w:r w:rsidRPr="008C0EE1">
        <w:rPr>
          <w:color w:val="0070C0"/>
          <w:lang w:val="fr-FR"/>
        </w:rPr>
        <w:t xml:space="preserve">    </w:t>
      </w:r>
      <w:r w:rsidRPr="008C0EE1">
        <w:rPr>
          <w:color w:val="0070C0"/>
        </w:rPr>
        <w:t>if(voltageR1&lt;2.1)</w:t>
      </w:r>
    </w:p>
    <w:p w14:paraId="17AD353F" w14:textId="77777777" w:rsidR="008C0EE1" w:rsidRPr="008C0EE1" w:rsidRDefault="008C0EE1" w:rsidP="008C0EE1">
      <w:pPr>
        <w:tabs>
          <w:tab w:val="left" w:pos="1584"/>
        </w:tabs>
        <w:rPr>
          <w:color w:val="0070C0"/>
        </w:rPr>
      </w:pPr>
      <w:r w:rsidRPr="008C0EE1">
        <w:rPr>
          <w:color w:val="0070C0"/>
        </w:rPr>
        <w:t xml:space="preserve">    {</w:t>
      </w:r>
    </w:p>
    <w:p w14:paraId="6AE06AAE" w14:textId="77777777" w:rsidR="008C0EE1" w:rsidRPr="008C0EE1" w:rsidRDefault="008C0EE1" w:rsidP="008C0EE1">
      <w:pPr>
        <w:tabs>
          <w:tab w:val="left" w:pos="1584"/>
        </w:tabs>
        <w:rPr>
          <w:color w:val="0070C0"/>
        </w:rPr>
      </w:pPr>
      <w:r w:rsidRPr="008C0EE1">
        <w:rPr>
          <w:color w:val="0070C0"/>
        </w:rPr>
        <w:t xml:space="preserve">      myStepper.step(step); </w:t>
      </w:r>
    </w:p>
    <w:p w14:paraId="3E698946" w14:textId="77777777" w:rsidR="008C0EE1" w:rsidRPr="008C0EE1" w:rsidRDefault="008C0EE1" w:rsidP="008C0EE1">
      <w:pPr>
        <w:tabs>
          <w:tab w:val="left" w:pos="1584"/>
        </w:tabs>
        <w:rPr>
          <w:color w:val="0070C0"/>
          <w:lang w:val="fr-FR"/>
        </w:rPr>
      </w:pPr>
      <w:r w:rsidRPr="008C0EE1">
        <w:rPr>
          <w:color w:val="0070C0"/>
        </w:rPr>
        <w:t xml:space="preserve">    </w:t>
      </w:r>
      <w:r w:rsidRPr="008C0EE1">
        <w:rPr>
          <w:color w:val="0070C0"/>
          <w:lang w:val="fr-FR"/>
        </w:rPr>
        <w:t>}*/</w:t>
      </w:r>
    </w:p>
    <w:p w14:paraId="71C42A34" w14:textId="77777777" w:rsidR="008C0EE1" w:rsidRPr="008C0EE1" w:rsidRDefault="008C0EE1" w:rsidP="008C0EE1">
      <w:pPr>
        <w:tabs>
          <w:tab w:val="left" w:pos="1584"/>
        </w:tabs>
        <w:rPr>
          <w:color w:val="0070C0"/>
          <w:lang w:val="fr-FR"/>
        </w:rPr>
      </w:pPr>
      <w:r w:rsidRPr="008C0EE1">
        <w:rPr>
          <w:color w:val="0070C0"/>
          <w:lang w:val="fr-FR"/>
        </w:rPr>
        <w:t>}</w:t>
      </w:r>
    </w:p>
    <w:p w14:paraId="01519FB8" w14:textId="6DFD20AE" w:rsidR="008C0EE1" w:rsidRPr="008C0EE1" w:rsidRDefault="008C0EE1" w:rsidP="008C0EE1">
      <w:pPr>
        <w:tabs>
          <w:tab w:val="left" w:pos="1584"/>
        </w:tabs>
      </w:pPr>
    </w:p>
    <w:p w14:paraId="3368F6AA" w14:textId="22DB9D3D" w:rsidR="008C0EE1" w:rsidRPr="008C0EE1" w:rsidRDefault="008C0EE1" w:rsidP="008C0EE1">
      <w:pPr>
        <w:tabs>
          <w:tab w:val="left" w:pos="1584"/>
        </w:tabs>
        <w:rPr>
          <w:b/>
          <w:bCs/>
          <w:lang w:val="fr-FR"/>
        </w:rPr>
      </w:pPr>
    </w:p>
    <w:p w14:paraId="5CCBA0AA" w14:textId="1960C64D" w:rsidR="008C0EE1" w:rsidRPr="008C0EE1" w:rsidRDefault="008C0EE1" w:rsidP="008C0EE1">
      <w:pPr>
        <w:tabs>
          <w:tab w:val="left" w:pos="1584"/>
        </w:tabs>
        <w:rPr>
          <w:lang w:val="fr-FR"/>
        </w:rPr>
      </w:pPr>
      <w:r w:rsidRPr="008C0EE1">
        <w:rPr>
          <w:lang w:val="fr-FR"/>
        </w:rPr>
        <w:t xml:space="preserve">La prochaine étape sera </w:t>
      </w:r>
      <w:r w:rsidR="002C25EB">
        <w:rPr>
          <w:lang w:val="fr-FR"/>
        </w:rPr>
        <w:t xml:space="preserve">donc </w:t>
      </w:r>
      <w:r w:rsidRPr="008C0EE1">
        <w:rPr>
          <w:lang w:val="fr-FR"/>
        </w:rPr>
        <w:t xml:space="preserve">de combiner la lecture des photorésistances avec le pilotage automatique du moteur pour que le dispositif suive la lumière. </w:t>
      </w:r>
    </w:p>
    <w:p w14:paraId="4CC65962" w14:textId="0930EA58" w:rsidR="009634B3" w:rsidRDefault="009634B3" w:rsidP="00D778AC">
      <w:pPr>
        <w:tabs>
          <w:tab w:val="left" w:pos="1584"/>
        </w:tabs>
        <w:rPr>
          <w:lang w:val="fr-FR"/>
        </w:rPr>
      </w:pPr>
    </w:p>
    <w:p w14:paraId="323FDF89" w14:textId="77777777" w:rsidR="009634B3" w:rsidRDefault="009634B3" w:rsidP="00D778AC">
      <w:pPr>
        <w:tabs>
          <w:tab w:val="left" w:pos="1584"/>
        </w:tabs>
        <w:rPr>
          <w:lang w:val="fr-FR"/>
        </w:rPr>
      </w:pPr>
    </w:p>
    <w:p w14:paraId="34379E08" w14:textId="3EA6A391" w:rsidR="00E84CE7" w:rsidRDefault="00E84CE7" w:rsidP="00D778AC">
      <w:pPr>
        <w:tabs>
          <w:tab w:val="left" w:pos="1584"/>
        </w:tabs>
        <w:rPr>
          <w:lang w:val="fr-FR"/>
        </w:rPr>
      </w:pPr>
    </w:p>
    <w:p w14:paraId="73887BA5" w14:textId="77777777" w:rsidR="00E84CE7" w:rsidRDefault="00E84CE7" w:rsidP="00D778AC">
      <w:pPr>
        <w:tabs>
          <w:tab w:val="left" w:pos="1584"/>
        </w:tabs>
        <w:rPr>
          <w:lang w:val="fr-FR"/>
        </w:rPr>
      </w:pPr>
    </w:p>
    <w:p w14:paraId="2AAC4CB6" w14:textId="0C9D3B35" w:rsidR="00D778AC" w:rsidRPr="009634B3" w:rsidRDefault="00D778AC" w:rsidP="00D778AC">
      <w:pPr>
        <w:tabs>
          <w:tab w:val="left" w:pos="1584"/>
        </w:tabs>
        <w:rPr>
          <w:lang w:val="fr-FR"/>
        </w:rPr>
      </w:pPr>
    </w:p>
    <w:p w14:paraId="014D64C5" w14:textId="77777777" w:rsidR="00967927" w:rsidRPr="00967927" w:rsidRDefault="00967927" w:rsidP="00967927">
      <w:pPr>
        <w:tabs>
          <w:tab w:val="left" w:pos="1584"/>
        </w:tabs>
        <w:rPr>
          <w:lang w:val="fr-FR"/>
        </w:rPr>
      </w:pPr>
    </w:p>
    <w:sectPr w:rsidR="00967927" w:rsidRPr="00967927">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021B" w14:textId="77777777" w:rsidR="00CF16D0" w:rsidRDefault="00CF16D0" w:rsidP="00907BF5">
      <w:pPr>
        <w:spacing w:after="0" w:line="240" w:lineRule="auto"/>
      </w:pPr>
      <w:r>
        <w:separator/>
      </w:r>
    </w:p>
  </w:endnote>
  <w:endnote w:type="continuationSeparator" w:id="0">
    <w:p w14:paraId="5B348CE2" w14:textId="77777777" w:rsidR="00CF16D0" w:rsidRDefault="00CF16D0" w:rsidP="0090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2F3E6" w14:textId="77777777" w:rsidR="00CF16D0" w:rsidRDefault="00CF16D0" w:rsidP="00907BF5">
      <w:pPr>
        <w:spacing w:after="0" w:line="240" w:lineRule="auto"/>
      </w:pPr>
      <w:r>
        <w:separator/>
      </w:r>
    </w:p>
  </w:footnote>
  <w:footnote w:type="continuationSeparator" w:id="0">
    <w:p w14:paraId="3BB5C0A7" w14:textId="77777777" w:rsidR="00CF16D0" w:rsidRDefault="00CF16D0" w:rsidP="00907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8B14" w14:textId="280EB82B" w:rsidR="00907BF5" w:rsidRDefault="00907BF5">
    <w:pPr>
      <w:pStyle w:val="Header"/>
    </w:pPr>
    <w:r>
      <w:t>ELSOUDA Hussein</w:t>
    </w:r>
  </w:p>
  <w:p w14:paraId="18361E6C" w14:textId="6F39CE78" w:rsidR="00907BF5" w:rsidRDefault="00907BF5">
    <w:pPr>
      <w:pStyle w:val="Header"/>
    </w:pPr>
    <w:r>
      <w:t>ELSE4-FISA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A77FE"/>
    <w:multiLevelType w:val="multilevel"/>
    <w:tmpl w:val="3F0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68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F1"/>
    <w:rsid w:val="002077BB"/>
    <w:rsid w:val="002C25EB"/>
    <w:rsid w:val="00364012"/>
    <w:rsid w:val="003906EB"/>
    <w:rsid w:val="003A6459"/>
    <w:rsid w:val="003D4E4B"/>
    <w:rsid w:val="0068316F"/>
    <w:rsid w:val="006938F2"/>
    <w:rsid w:val="00746936"/>
    <w:rsid w:val="008C0EE1"/>
    <w:rsid w:val="00907BF5"/>
    <w:rsid w:val="009577F1"/>
    <w:rsid w:val="009634B3"/>
    <w:rsid w:val="00967927"/>
    <w:rsid w:val="009B633B"/>
    <w:rsid w:val="00B43A34"/>
    <w:rsid w:val="00B54873"/>
    <w:rsid w:val="00C10EC6"/>
    <w:rsid w:val="00CF16D0"/>
    <w:rsid w:val="00D778AC"/>
    <w:rsid w:val="00E84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55D0"/>
  <w15:chartTrackingRefBased/>
  <w15:docId w15:val="{D948E1C2-818A-42B0-B77F-65E0FC61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7F1"/>
    <w:rPr>
      <w:rFonts w:eastAsiaTheme="majorEastAsia" w:cstheme="majorBidi"/>
      <w:color w:val="272727" w:themeColor="text1" w:themeTint="D8"/>
    </w:rPr>
  </w:style>
  <w:style w:type="paragraph" w:styleId="Title">
    <w:name w:val="Title"/>
    <w:basedOn w:val="Normal"/>
    <w:next w:val="Normal"/>
    <w:link w:val="TitleChar"/>
    <w:uiPriority w:val="10"/>
    <w:qFormat/>
    <w:rsid w:val="0095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7F1"/>
    <w:pPr>
      <w:spacing w:before="160"/>
      <w:jc w:val="center"/>
    </w:pPr>
    <w:rPr>
      <w:i/>
      <w:iCs/>
      <w:color w:val="404040" w:themeColor="text1" w:themeTint="BF"/>
    </w:rPr>
  </w:style>
  <w:style w:type="character" w:customStyle="1" w:styleId="QuoteChar">
    <w:name w:val="Quote Char"/>
    <w:basedOn w:val="DefaultParagraphFont"/>
    <w:link w:val="Quote"/>
    <w:uiPriority w:val="29"/>
    <w:rsid w:val="009577F1"/>
    <w:rPr>
      <w:i/>
      <w:iCs/>
      <w:color w:val="404040" w:themeColor="text1" w:themeTint="BF"/>
    </w:rPr>
  </w:style>
  <w:style w:type="paragraph" w:styleId="ListParagraph">
    <w:name w:val="List Paragraph"/>
    <w:basedOn w:val="Normal"/>
    <w:uiPriority w:val="34"/>
    <w:qFormat/>
    <w:rsid w:val="009577F1"/>
    <w:pPr>
      <w:ind w:left="720"/>
      <w:contextualSpacing/>
    </w:pPr>
  </w:style>
  <w:style w:type="character" w:styleId="IntenseEmphasis">
    <w:name w:val="Intense Emphasis"/>
    <w:basedOn w:val="DefaultParagraphFont"/>
    <w:uiPriority w:val="21"/>
    <w:qFormat/>
    <w:rsid w:val="009577F1"/>
    <w:rPr>
      <w:i/>
      <w:iCs/>
      <w:color w:val="0F4761" w:themeColor="accent1" w:themeShade="BF"/>
    </w:rPr>
  </w:style>
  <w:style w:type="paragraph" w:styleId="IntenseQuote">
    <w:name w:val="Intense Quote"/>
    <w:basedOn w:val="Normal"/>
    <w:next w:val="Normal"/>
    <w:link w:val="IntenseQuoteChar"/>
    <w:uiPriority w:val="30"/>
    <w:qFormat/>
    <w:rsid w:val="0095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7F1"/>
    <w:rPr>
      <w:i/>
      <w:iCs/>
      <w:color w:val="0F4761" w:themeColor="accent1" w:themeShade="BF"/>
    </w:rPr>
  </w:style>
  <w:style w:type="character" w:styleId="IntenseReference">
    <w:name w:val="Intense Reference"/>
    <w:basedOn w:val="DefaultParagraphFont"/>
    <w:uiPriority w:val="32"/>
    <w:qFormat/>
    <w:rsid w:val="009577F1"/>
    <w:rPr>
      <w:b/>
      <w:bCs/>
      <w:smallCaps/>
      <w:color w:val="0F4761" w:themeColor="accent1" w:themeShade="BF"/>
      <w:spacing w:val="5"/>
    </w:rPr>
  </w:style>
  <w:style w:type="character" w:styleId="Hyperlink">
    <w:name w:val="Hyperlink"/>
    <w:basedOn w:val="DefaultParagraphFont"/>
    <w:uiPriority w:val="99"/>
    <w:unhideWhenUsed/>
    <w:rsid w:val="00364012"/>
    <w:rPr>
      <w:color w:val="467886" w:themeColor="hyperlink"/>
      <w:u w:val="single"/>
    </w:rPr>
  </w:style>
  <w:style w:type="character" w:styleId="UnresolvedMention">
    <w:name w:val="Unresolved Mention"/>
    <w:basedOn w:val="DefaultParagraphFont"/>
    <w:uiPriority w:val="99"/>
    <w:semiHidden/>
    <w:unhideWhenUsed/>
    <w:rsid w:val="00364012"/>
    <w:rPr>
      <w:color w:val="605E5C"/>
      <w:shd w:val="clear" w:color="auto" w:fill="E1DFDD"/>
    </w:rPr>
  </w:style>
  <w:style w:type="paragraph" w:styleId="Header">
    <w:name w:val="header"/>
    <w:basedOn w:val="Normal"/>
    <w:link w:val="HeaderChar"/>
    <w:uiPriority w:val="99"/>
    <w:unhideWhenUsed/>
    <w:rsid w:val="00907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BF5"/>
  </w:style>
  <w:style w:type="paragraph" w:styleId="Footer">
    <w:name w:val="footer"/>
    <w:basedOn w:val="Normal"/>
    <w:link w:val="FooterChar"/>
    <w:uiPriority w:val="99"/>
    <w:unhideWhenUsed/>
    <w:rsid w:val="00907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Elsouda</dc:creator>
  <cp:keywords/>
  <dc:description/>
  <cp:lastModifiedBy>Hussein Elsouda</cp:lastModifiedBy>
  <cp:revision>5</cp:revision>
  <dcterms:created xsi:type="dcterms:W3CDTF">2025-10-27T09:40:00Z</dcterms:created>
  <dcterms:modified xsi:type="dcterms:W3CDTF">2025-11-22T16:21:00Z</dcterms:modified>
</cp:coreProperties>
</file>