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DBF" w:rsidRDefault="00060C81" w:rsidP="00060C81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Maal</w:t>
      </w:r>
      <w:r w:rsidR="00F9560C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285692"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285692">
        <w:rPr>
          <w:rFonts w:ascii="Calibri" w:eastAsia="Times New Roman" w:hAnsi="Calibri" w:cs="Calibri"/>
          <w:color w:val="000000"/>
          <w:lang w:eastAsia="fr-FR"/>
        </w:rPr>
        <w:t xml:space="preserve">Le </w:t>
      </w:r>
      <w:r>
        <w:rPr>
          <w:rFonts w:ascii="Calibri" w:eastAsia="Times New Roman" w:hAnsi="Calibri" w:cs="Calibri"/>
          <w:color w:val="000000"/>
          <w:lang w:eastAsia="fr-FR"/>
        </w:rPr>
        <w:t>26</w:t>
      </w:r>
      <w:r w:rsidR="007E28AF">
        <w:rPr>
          <w:rFonts w:ascii="Calibri" w:eastAsia="Times New Roman" w:hAnsi="Calibri" w:cs="Calibri"/>
          <w:color w:val="000000"/>
          <w:lang w:eastAsia="fr-FR"/>
        </w:rPr>
        <w:t>/</w:t>
      </w:r>
      <w:r w:rsidR="00356A98">
        <w:rPr>
          <w:rFonts w:ascii="Calibri" w:eastAsia="Times New Roman" w:hAnsi="Calibri" w:cs="Calibri"/>
          <w:color w:val="000000"/>
          <w:lang w:eastAsia="fr-FR"/>
        </w:rPr>
        <w:t>04</w:t>
      </w:r>
      <w:r w:rsidR="00643DBF"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 w:rsidR="00356A98">
        <w:rPr>
          <w:rFonts w:ascii="Calibri" w:eastAsia="Times New Roman" w:hAnsi="Calibri" w:cs="Calibri"/>
          <w:color w:val="000000"/>
          <w:lang w:eastAsia="fr-FR"/>
        </w:rPr>
        <w:t>4</w:t>
      </w:r>
    </w:p>
    <w:p w:rsidR="00643DBF" w:rsidRPr="009475BB" w:rsidRDefault="006F31A8" w:rsidP="00060C81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060C81">
        <w:rPr>
          <w:b/>
          <w:bCs/>
          <w:sz w:val="32"/>
          <w:szCs w:val="32"/>
        </w:rPr>
        <w:t>81</w:t>
      </w:r>
      <w:r w:rsidR="00356A98">
        <w:rPr>
          <w:b/>
          <w:bCs/>
          <w:sz w:val="32"/>
          <w:szCs w:val="32"/>
        </w:rPr>
        <w:t>/2024</w:t>
      </w:r>
    </w:p>
    <w:p w:rsidR="00060C81" w:rsidRPr="00060C81" w:rsidRDefault="00060C81" w:rsidP="00060C81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Les Autorités de la Moughataa de Maal (Carburants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)</w:t>
      </w:r>
    </w:p>
    <w:tbl>
      <w:tblPr>
        <w:tblStyle w:val="Trameclaire-Accent11"/>
        <w:tblW w:w="9820" w:type="dxa"/>
        <w:jc w:val="center"/>
        <w:tblLook w:val="04A0"/>
      </w:tblPr>
      <w:tblGrid>
        <w:gridCol w:w="731"/>
        <w:gridCol w:w="5495"/>
        <w:gridCol w:w="1463"/>
        <w:gridCol w:w="2131"/>
      </w:tblGrid>
      <w:tr w:rsidR="003E3EF1" w:rsidRPr="00060C81" w:rsidTr="00356A98">
        <w:trPr>
          <w:cnfStyle w:val="100000000000"/>
          <w:trHeight w:val="554"/>
          <w:jc w:val="center"/>
        </w:trPr>
        <w:tc>
          <w:tcPr>
            <w:cnfStyle w:val="001000000000"/>
            <w:tcW w:w="731" w:type="dxa"/>
            <w:noWrap/>
            <w:hideMark/>
          </w:tcPr>
          <w:p w:rsidR="003E3EF1" w:rsidRPr="00060C81" w:rsidRDefault="003E3EF1" w:rsidP="005C1CD0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3E3EF1" w:rsidRPr="00060C81" w:rsidRDefault="003E3EF1" w:rsidP="005C1CD0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3E3EF1" w:rsidRPr="00060C81" w:rsidRDefault="003E3EF1" w:rsidP="005C1CD0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3E3EF1" w:rsidRPr="00060C81" w:rsidRDefault="003E3EF1" w:rsidP="005C1CD0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060C81" w:rsidRPr="00060C81" w:rsidTr="000720DA">
        <w:trPr>
          <w:cnfStyle w:val="000000100000"/>
          <w:trHeight w:val="543"/>
          <w:jc w:val="center"/>
        </w:trPr>
        <w:tc>
          <w:tcPr>
            <w:cnfStyle w:val="001000000000"/>
            <w:tcW w:w="731" w:type="dxa"/>
            <w:noWrap/>
            <w:vAlign w:val="center"/>
            <w:hideMark/>
          </w:tcPr>
          <w:p w:rsidR="00060C81" w:rsidRPr="00060C81" w:rsidRDefault="00060C81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60C81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495" w:type="dxa"/>
            <w:noWrap/>
            <w:vAlign w:val="center"/>
            <w:hideMark/>
          </w:tcPr>
          <w:p w:rsidR="00060C81" w:rsidRPr="00060C81" w:rsidRDefault="00060C81">
            <w:pPr>
              <w:jc w:val="center"/>
              <w:cnfStyle w:val="0000001000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60C81">
              <w:rPr>
                <w:rFonts w:ascii="Arial" w:hAnsi="Arial" w:cs="Arial"/>
                <w:color w:val="000000"/>
                <w:sz w:val="24"/>
                <w:szCs w:val="24"/>
              </w:rPr>
              <w:t>Carnets de 6200 de Carburant</w:t>
            </w:r>
          </w:p>
        </w:tc>
        <w:tc>
          <w:tcPr>
            <w:tcW w:w="1463" w:type="dxa"/>
            <w:noWrap/>
            <w:vAlign w:val="center"/>
            <w:hideMark/>
          </w:tcPr>
          <w:p w:rsidR="00060C81" w:rsidRPr="00060C81" w:rsidRDefault="00060C81">
            <w:pPr>
              <w:jc w:val="center"/>
              <w:cnfStyle w:val="0000001000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60C81">
              <w:rPr>
                <w:rFonts w:ascii="Arial" w:hAnsi="Arial" w:cs="Arial"/>
                <w:color w:val="000000"/>
                <w:sz w:val="24"/>
                <w:szCs w:val="24"/>
              </w:rPr>
              <w:t>8 009,45</w:t>
            </w:r>
          </w:p>
        </w:tc>
        <w:tc>
          <w:tcPr>
            <w:tcW w:w="2131" w:type="dxa"/>
            <w:noWrap/>
            <w:vAlign w:val="center"/>
            <w:hideMark/>
          </w:tcPr>
          <w:p w:rsidR="00060C81" w:rsidRPr="00060C81" w:rsidRDefault="00060C81">
            <w:pPr>
              <w:jc w:val="center"/>
              <w:cnfStyle w:val="00000010000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060C81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160 189</w:t>
            </w:r>
          </w:p>
        </w:tc>
      </w:tr>
      <w:tr w:rsidR="003E3EF1" w:rsidRPr="00060C81" w:rsidTr="005C1CD0">
        <w:trPr>
          <w:trHeight w:val="759"/>
          <w:jc w:val="center"/>
        </w:trPr>
        <w:tc>
          <w:tcPr>
            <w:cnfStyle w:val="001000000000"/>
            <w:tcW w:w="731" w:type="dxa"/>
            <w:noWrap/>
            <w:hideMark/>
          </w:tcPr>
          <w:p w:rsidR="003E3EF1" w:rsidRPr="00060C8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3E3EF1" w:rsidRPr="00060C81" w:rsidTr="005C1CD0">
        <w:trPr>
          <w:cnfStyle w:val="000000100000"/>
          <w:trHeight w:val="759"/>
          <w:jc w:val="center"/>
        </w:trPr>
        <w:tc>
          <w:tcPr>
            <w:cnfStyle w:val="001000000000"/>
            <w:tcW w:w="731" w:type="dxa"/>
            <w:noWrap/>
            <w:hideMark/>
          </w:tcPr>
          <w:p w:rsidR="003E3EF1" w:rsidRPr="00060C8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10000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</w:p>
        </w:tc>
      </w:tr>
      <w:tr w:rsidR="003E3EF1" w:rsidRPr="00060C81" w:rsidTr="005C1CD0">
        <w:trPr>
          <w:trHeight w:val="649"/>
          <w:jc w:val="center"/>
        </w:trPr>
        <w:tc>
          <w:tcPr>
            <w:cnfStyle w:val="001000000000"/>
            <w:tcW w:w="731" w:type="dxa"/>
            <w:noWrap/>
            <w:hideMark/>
          </w:tcPr>
          <w:p w:rsidR="003E3EF1" w:rsidRPr="00060C8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Arial" w:eastAsia="Times New Roman" w:hAnsi="Arial" w:cs="Arial"/>
                <w:color w:val="00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3E3EF1" w:rsidRPr="00060C81" w:rsidRDefault="003E3EF1" w:rsidP="005C1CD0">
            <w:pPr>
              <w:jc w:val="center"/>
              <w:cnfStyle w:val="00000000000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060C8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</w:t>
            </w:r>
          </w:p>
        </w:tc>
      </w:tr>
      <w:tr w:rsidR="00060C81" w:rsidRPr="00060C81" w:rsidTr="004B2B6E">
        <w:trPr>
          <w:cnfStyle w:val="000000100000"/>
          <w:trHeight w:val="732"/>
          <w:jc w:val="center"/>
        </w:trPr>
        <w:tc>
          <w:tcPr>
            <w:cnfStyle w:val="001000000000"/>
            <w:tcW w:w="6226" w:type="dxa"/>
            <w:gridSpan w:val="2"/>
            <w:hideMark/>
          </w:tcPr>
          <w:p w:rsidR="00060C81" w:rsidRPr="000720DA" w:rsidRDefault="00060C81" w:rsidP="005C1CD0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720DA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hideMark/>
          </w:tcPr>
          <w:p w:rsidR="00060C81" w:rsidRPr="000720DA" w:rsidRDefault="00060C81" w:rsidP="005C1CD0">
            <w:pPr>
              <w:jc w:val="center"/>
              <w:cnfStyle w:val="0000001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0720DA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2131" w:type="dxa"/>
            <w:vAlign w:val="center"/>
            <w:hideMark/>
          </w:tcPr>
          <w:p w:rsidR="00060C81" w:rsidRPr="000720DA" w:rsidRDefault="00060C81" w:rsidP="00AE3E1C">
            <w:pPr>
              <w:jc w:val="center"/>
              <w:cnfStyle w:val="00000010000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0720DA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160 189</w:t>
            </w:r>
          </w:p>
        </w:tc>
      </w:tr>
    </w:tbl>
    <w:p w:rsidR="00643DBF" w:rsidRDefault="00643DBF" w:rsidP="00FE648C"/>
    <w:p w:rsidR="00FA72BF" w:rsidRPr="00F41776" w:rsidRDefault="00FE648C" w:rsidP="00060C81">
      <w:r>
        <w:rPr>
          <w:rFonts w:ascii="Calibri" w:eastAsia="Times New Roman" w:hAnsi="Calibri" w:cs="Calibri"/>
          <w:color w:val="000000"/>
          <w:lang w:eastAsia="fr-FR"/>
        </w:rPr>
        <w:t xml:space="preserve">Arrête le présent </w:t>
      </w:r>
      <w:r w:rsidR="005B7B48">
        <w:rPr>
          <w:rFonts w:ascii="Calibri" w:eastAsia="Times New Roman" w:hAnsi="Calibri" w:cs="Calibri"/>
          <w:color w:val="000000"/>
          <w:lang w:eastAsia="fr-FR"/>
        </w:rPr>
        <w:t>Devis à la Somme</w:t>
      </w:r>
      <w:r w:rsidR="00E32A67">
        <w:rPr>
          <w:rFonts w:ascii="Calibri" w:eastAsia="Times New Roman" w:hAnsi="Calibri" w:cs="Calibri"/>
          <w:color w:val="000000"/>
          <w:lang w:eastAsia="fr-FR"/>
        </w:rPr>
        <w:t xml:space="preserve"> de : </w:t>
      </w:r>
      <w:r w:rsidR="00060C81">
        <w:rPr>
          <w:rFonts w:ascii="Calibri" w:eastAsia="Times New Roman" w:hAnsi="Calibri" w:cs="Calibri"/>
          <w:color w:val="000000"/>
          <w:lang w:eastAsia="fr-FR"/>
        </w:rPr>
        <w:t>Cent Soixante</w:t>
      </w:r>
      <w:r w:rsidR="003E3EF1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0D6688">
        <w:rPr>
          <w:rFonts w:ascii="Calibri" w:eastAsia="Times New Roman" w:hAnsi="Calibri" w:cs="Calibri"/>
          <w:color w:val="000000"/>
          <w:lang w:eastAsia="fr-FR"/>
        </w:rPr>
        <w:t>Mille</w:t>
      </w:r>
      <w:r w:rsidR="003E3EF1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060C81">
        <w:rPr>
          <w:rFonts w:ascii="Calibri" w:eastAsia="Times New Roman" w:hAnsi="Calibri" w:cs="Calibri"/>
          <w:color w:val="000000"/>
          <w:lang w:eastAsia="fr-FR"/>
        </w:rPr>
        <w:t>Cent Quatre-vingt-neuf</w:t>
      </w:r>
      <w:r w:rsidR="007061CB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Ouguiya</w:t>
      </w:r>
      <w:r w:rsidR="006A463A">
        <w:rPr>
          <w:rFonts w:ascii="Calibri" w:eastAsia="Times New Roman" w:hAnsi="Calibri" w:cs="Calibri"/>
          <w:color w:val="000000"/>
          <w:lang w:eastAsia="fr-FR"/>
        </w:rPr>
        <w:t>s.</w:t>
      </w:r>
    </w:p>
    <w:p w:rsidR="009E0378" w:rsidRPr="0053030C" w:rsidRDefault="00060C81" w:rsidP="00F4177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Le Hakem</w:t>
      </w:r>
      <w:r w:rsidR="00F41776">
        <w:rPr>
          <w:b/>
          <w:bCs/>
          <w:sz w:val="24"/>
          <w:szCs w:val="24"/>
        </w:rPr>
        <w:t xml:space="preserve">                                                                                                               </w:t>
      </w:r>
      <w:r w:rsidR="0053030C" w:rsidRPr="0053030C">
        <w:rPr>
          <w:b/>
          <w:bCs/>
          <w:sz w:val="24"/>
          <w:szCs w:val="24"/>
        </w:rPr>
        <w:t>Le Directeur</w:t>
      </w:r>
    </w:p>
    <w:p w:rsidR="00F9560C" w:rsidRPr="00F41776" w:rsidRDefault="00F9560C" w:rsidP="000D6688">
      <w:pPr>
        <w:rPr>
          <w:b/>
          <w:bCs/>
        </w:rPr>
      </w:pPr>
    </w:p>
    <w:p w:rsidR="0053030C" w:rsidRDefault="0053030C" w:rsidP="006202F9"/>
    <w:p w:rsidR="000D6688" w:rsidRDefault="000D6688" w:rsidP="006202F9"/>
    <w:p w:rsidR="007061CB" w:rsidRDefault="007061CB" w:rsidP="006202F9"/>
    <w:p w:rsidR="000D6688" w:rsidRDefault="000D6688" w:rsidP="000D6688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0D6688">
      <w:pPr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56A98" w:rsidRDefault="00356A98" w:rsidP="00356A9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56A98" w:rsidRDefault="00356A98" w:rsidP="00356A9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56A98" w:rsidRDefault="00356A98" w:rsidP="00356A98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0D6688" w:rsidRDefault="000720DA" w:rsidP="000720DA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lastRenderedPageBreak/>
        <w:t>mall</w:t>
      </w:r>
      <w:r w:rsidR="000D6688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0D6688"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0D6688">
        <w:rPr>
          <w:rFonts w:ascii="Calibri" w:eastAsia="Times New Roman" w:hAnsi="Calibri" w:cs="Calibri"/>
          <w:color w:val="000000"/>
          <w:lang w:eastAsia="fr-FR"/>
        </w:rPr>
        <w:t xml:space="preserve">Le </w:t>
      </w:r>
      <w:r>
        <w:rPr>
          <w:rFonts w:ascii="Calibri" w:eastAsia="Times New Roman" w:hAnsi="Calibri" w:cs="Calibri"/>
          <w:color w:val="000000"/>
          <w:lang w:eastAsia="fr-FR"/>
        </w:rPr>
        <w:t>06</w:t>
      </w:r>
      <w:r w:rsidR="000D6688">
        <w:rPr>
          <w:rFonts w:ascii="Calibri" w:eastAsia="Times New Roman" w:hAnsi="Calibri" w:cs="Calibri"/>
          <w:color w:val="000000"/>
          <w:lang w:eastAsia="fr-FR"/>
        </w:rPr>
        <w:t>/</w:t>
      </w:r>
      <w:r>
        <w:rPr>
          <w:rFonts w:ascii="Calibri" w:eastAsia="Times New Roman" w:hAnsi="Calibri" w:cs="Calibri"/>
          <w:color w:val="000000"/>
          <w:lang w:eastAsia="fr-FR"/>
        </w:rPr>
        <w:t>mai</w:t>
      </w:r>
      <w:r w:rsidR="000D6688"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 w:rsidR="00356A98">
        <w:rPr>
          <w:rFonts w:ascii="Calibri" w:eastAsia="Times New Roman" w:hAnsi="Calibri" w:cs="Calibri"/>
          <w:color w:val="000000"/>
          <w:lang w:eastAsia="fr-FR"/>
        </w:rPr>
        <w:t>4</w:t>
      </w:r>
    </w:p>
    <w:p w:rsidR="000D6688" w:rsidRPr="009475BB" w:rsidRDefault="000D6688" w:rsidP="000720D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0720DA">
        <w:rPr>
          <w:b/>
          <w:bCs/>
          <w:sz w:val="32"/>
          <w:szCs w:val="32"/>
        </w:rPr>
        <w:t>61</w:t>
      </w:r>
      <w:r w:rsidR="00356A98">
        <w:rPr>
          <w:b/>
          <w:bCs/>
          <w:sz w:val="32"/>
          <w:szCs w:val="32"/>
        </w:rPr>
        <w:t>/2024</w:t>
      </w:r>
    </w:p>
    <w:p w:rsidR="00B830FA" w:rsidRPr="000720DA" w:rsidRDefault="000720DA" w:rsidP="000720DA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Les Autorités de la Moughataa de Maal (Carburants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)</w:t>
      </w:r>
    </w:p>
    <w:tbl>
      <w:tblPr>
        <w:tblStyle w:val="Trameclaire-Accent11"/>
        <w:tblW w:w="9820" w:type="dxa"/>
        <w:jc w:val="center"/>
        <w:tblLook w:val="04A0"/>
      </w:tblPr>
      <w:tblGrid>
        <w:gridCol w:w="731"/>
        <w:gridCol w:w="5495"/>
        <w:gridCol w:w="1463"/>
        <w:gridCol w:w="2131"/>
      </w:tblGrid>
      <w:tr w:rsidR="006E43E1" w:rsidRPr="003E3EF1" w:rsidTr="006E43E1">
        <w:trPr>
          <w:cnfStyle w:val="100000000000"/>
          <w:trHeight w:val="566"/>
          <w:jc w:val="center"/>
        </w:trPr>
        <w:tc>
          <w:tcPr>
            <w:cnfStyle w:val="001000000000"/>
            <w:tcW w:w="731" w:type="dxa"/>
            <w:noWrap/>
            <w:hideMark/>
          </w:tcPr>
          <w:p w:rsidR="006E43E1" w:rsidRPr="00356A98" w:rsidRDefault="006E43E1" w:rsidP="00057B0F">
            <w:pPr>
              <w:jc w:val="center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Qté</w:t>
            </w:r>
          </w:p>
        </w:tc>
        <w:tc>
          <w:tcPr>
            <w:tcW w:w="5495" w:type="dxa"/>
            <w:noWrap/>
            <w:hideMark/>
          </w:tcPr>
          <w:p w:rsidR="006E43E1" w:rsidRPr="00356A98" w:rsidRDefault="006E43E1" w:rsidP="00057B0F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Désignations</w:t>
            </w:r>
          </w:p>
        </w:tc>
        <w:tc>
          <w:tcPr>
            <w:tcW w:w="1463" w:type="dxa"/>
            <w:noWrap/>
            <w:hideMark/>
          </w:tcPr>
          <w:p w:rsidR="006E43E1" w:rsidRPr="00356A98" w:rsidRDefault="006E43E1" w:rsidP="00057B0F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P.U</w:t>
            </w:r>
          </w:p>
        </w:tc>
        <w:tc>
          <w:tcPr>
            <w:tcW w:w="2131" w:type="dxa"/>
            <w:noWrap/>
            <w:hideMark/>
          </w:tcPr>
          <w:p w:rsidR="006E43E1" w:rsidRPr="00356A98" w:rsidRDefault="006E43E1" w:rsidP="00057B0F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</w:pPr>
            <w:r w:rsidRPr="00356A98"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fr-FR"/>
              </w:rPr>
              <w:t>P. TOTAL</w:t>
            </w:r>
          </w:p>
        </w:tc>
      </w:tr>
      <w:tr w:rsidR="00060C81" w:rsidRPr="003E3EF1" w:rsidTr="00E40238">
        <w:trPr>
          <w:cnfStyle w:val="000000100000"/>
          <w:trHeight w:val="759"/>
          <w:jc w:val="center"/>
        </w:trPr>
        <w:tc>
          <w:tcPr>
            <w:cnfStyle w:val="001000000000"/>
            <w:tcW w:w="731" w:type="dxa"/>
            <w:noWrap/>
            <w:vAlign w:val="center"/>
            <w:hideMark/>
          </w:tcPr>
          <w:p w:rsidR="00060C81" w:rsidRPr="000720DA" w:rsidRDefault="00060C81" w:rsidP="00AE3E1C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720DA"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495" w:type="dxa"/>
            <w:noWrap/>
            <w:vAlign w:val="center"/>
            <w:hideMark/>
          </w:tcPr>
          <w:p w:rsidR="00060C81" w:rsidRPr="000720DA" w:rsidRDefault="00060C81" w:rsidP="00AE3E1C">
            <w:pPr>
              <w:jc w:val="center"/>
              <w:cnfStyle w:val="0000001000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720DA">
              <w:rPr>
                <w:rFonts w:ascii="Arial" w:hAnsi="Arial" w:cs="Arial"/>
                <w:color w:val="000000"/>
                <w:sz w:val="24"/>
                <w:szCs w:val="24"/>
              </w:rPr>
              <w:t>Carnets de 6200 de Carburant</w:t>
            </w:r>
          </w:p>
        </w:tc>
        <w:tc>
          <w:tcPr>
            <w:tcW w:w="1463" w:type="dxa"/>
            <w:noWrap/>
            <w:vAlign w:val="center"/>
            <w:hideMark/>
          </w:tcPr>
          <w:p w:rsidR="00060C81" w:rsidRPr="000720DA" w:rsidRDefault="00060C81" w:rsidP="00AE3E1C">
            <w:pPr>
              <w:jc w:val="center"/>
              <w:cnfStyle w:val="000000100000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720DA">
              <w:rPr>
                <w:rFonts w:ascii="Arial" w:hAnsi="Arial" w:cs="Arial"/>
                <w:color w:val="000000"/>
                <w:sz w:val="24"/>
                <w:szCs w:val="24"/>
              </w:rPr>
              <w:t>8 009,45</w:t>
            </w:r>
          </w:p>
        </w:tc>
        <w:tc>
          <w:tcPr>
            <w:tcW w:w="2131" w:type="dxa"/>
            <w:noWrap/>
            <w:vAlign w:val="center"/>
            <w:hideMark/>
          </w:tcPr>
          <w:p w:rsidR="00060C81" w:rsidRPr="000720DA" w:rsidRDefault="00060C81" w:rsidP="00AE3E1C">
            <w:pPr>
              <w:jc w:val="center"/>
              <w:cnfStyle w:val="000000100000"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</w:pPr>
            <w:r w:rsidRPr="000720DA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</w:rPr>
              <w:t>160 189</w:t>
            </w:r>
          </w:p>
        </w:tc>
      </w:tr>
      <w:tr w:rsidR="006E43E1" w:rsidRPr="003E3EF1" w:rsidTr="00057B0F">
        <w:trPr>
          <w:trHeight w:val="759"/>
          <w:jc w:val="center"/>
        </w:trPr>
        <w:tc>
          <w:tcPr>
            <w:cnfStyle w:val="001000000000"/>
            <w:tcW w:w="731" w:type="dxa"/>
            <w:noWrap/>
            <w:hideMark/>
          </w:tcPr>
          <w:p w:rsidR="006E43E1" w:rsidRPr="003E3EF1" w:rsidRDefault="006E43E1" w:rsidP="00057B0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E43E1" w:rsidRPr="003E3EF1" w:rsidTr="00057B0F">
        <w:trPr>
          <w:cnfStyle w:val="000000100000"/>
          <w:trHeight w:val="759"/>
          <w:jc w:val="center"/>
        </w:trPr>
        <w:tc>
          <w:tcPr>
            <w:cnfStyle w:val="001000000000"/>
            <w:tcW w:w="731" w:type="dxa"/>
            <w:noWrap/>
            <w:hideMark/>
          </w:tcPr>
          <w:p w:rsidR="006E43E1" w:rsidRPr="003E3EF1" w:rsidRDefault="006E43E1" w:rsidP="00057B0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1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6E43E1" w:rsidRPr="003E3EF1" w:rsidTr="00057B0F">
        <w:trPr>
          <w:trHeight w:val="649"/>
          <w:jc w:val="center"/>
        </w:trPr>
        <w:tc>
          <w:tcPr>
            <w:cnfStyle w:val="001000000000"/>
            <w:tcW w:w="731" w:type="dxa"/>
            <w:noWrap/>
            <w:hideMark/>
          </w:tcPr>
          <w:p w:rsidR="006E43E1" w:rsidRPr="003E3EF1" w:rsidRDefault="006E43E1" w:rsidP="00057B0F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5495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1463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2131" w:type="dxa"/>
            <w:noWrap/>
            <w:hideMark/>
          </w:tcPr>
          <w:p w:rsidR="006E43E1" w:rsidRPr="003E3EF1" w:rsidRDefault="006E43E1" w:rsidP="00057B0F">
            <w:pPr>
              <w:jc w:val="center"/>
              <w:cnfStyle w:val="00000000000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060C81" w:rsidRPr="003E3EF1" w:rsidTr="003848E6">
        <w:trPr>
          <w:cnfStyle w:val="000000100000"/>
          <w:trHeight w:val="732"/>
          <w:jc w:val="center"/>
        </w:trPr>
        <w:tc>
          <w:tcPr>
            <w:cnfStyle w:val="001000000000"/>
            <w:tcW w:w="6226" w:type="dxa"/>
            <w:gridSpan w:val="2"/>
            <w:hideMark/>
          </w:tcPr>
          <w:p w:rsidR="00060C81" w:rsidRPr="003E3EF1" w:rsidRDefault="00060C81" w:rsidP="00057B0F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MONTANT TOTAL</w:t>
            </w:r>
          </w:p>
        </w:tc>
        <w:tc>
          <w:tcPr>
            <w:tcW w:w="1463" w:type="dxa"/>
            <w:noWrap/>
            <w:vAlign w:val="center"/>
            <w:hideMark/>
          </w:tcPr>
          <w:p w:rsidR="00060C81" w:rsidRDefault="00060C81" w:rsidP="00AE3E1C">
            <w:pPr>
              <w:jc w:val="center"/>
              <w:cnfStyle w:val="00000010000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131" w:type="dxa"/>
            <w:vAlign w:val="center"/>
            <w:hideMark/>
          </w:tcPr>
          <w:p w:rsidR="00060C81" w:rsidRDefault="00060C81" w:rsidP="00AE3E1C">
            <w:pPr>
              <w:jc w:val="center"/>
              <w:cnfStyle w:val="000000100000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160 189</w:t>
            </w:r>
          </w:p>
        </w:tc>
      </w:tr>
    </w:tbl>
    <w:p w:rsidR="00DB570B" w:rsidRDefault="00DB570B" w:rsidP="00DB570B"/>
    <w:p w:rsidR="0053030C" w:rsidRDefault="000561FB" w:rsidP="00060C81">
      <w:r>
        <w:rPr>
          <w:rFonts w:ascii="Calibri" w:eastAsia="Times New Roman" w:hAnsi="Calibri" w:cs="Calibri"/>
          <w:color w:val="000000"/>
          <w:lang w:eastAsia="fr-FR"/>
        </w:rPr>
        <w:t>Arrête la</w:t>
      </w:r>
      <w:r w:rsidR="00DB570B">
        <w:rPr>
          <w:rFonts w:ascii="Calibri" w:eastAsia="Times New Roman" w:hAnsi="Calibri" w:cs="Calibri"/>
          <w:color w:val="000000"/>
          <w:lang w:eastAsia="fr-FR"/>
        </w:rPr>
        <w:t xml:space="preserve"> présent</w:t>
      </w:r>
      <w:r>
        <w:rPr>
          <w:rFonts w:ascii="Calibri" w:eastAsia="Times New Roman" w:hAnsi="Calibri" w:cs="Calibri"/>
          <w:color w:val="000000"/>
          <w:lang w:eastAsia="fr-FR"/>
        </w:rPr>
        <w:t>e</w:t>
      </w:r>
      <w:r w:rsidR="00DB570B">
        <w:rPr>
          <w:rFonts w:ascii="Calibri" w:eastAsia="Times New Roman" w:hAnsi="Calibri" w:cs="Calibri"/>
          <w:color w:val="000000"/>
          <w:lang w:eastAsia="fr-FR"/>
        </w:rPr>
        <w:t xml:space="preserve"> </w:t>
      </w:r>
      <w:r>
        <w:rPr>
          <w:rFonts w:ascii="Calibri" w:eastAsia="Times New Roman" w:hAnsi="Calibri" w:cs="Calibri"/>
          <w:color w:val="000000"/>
          <w:lang w:eastAsia="fr-FR"/>
        </w:rPr>
        <w:t>Facture</w:t>
      </w:r>
      <w:r w:rsidR="00DB570B">
        <w:rPr>
          <w:rFonts w:ascii="Calibri" w:eastAsia="Times New Roman" w:hAnsi="Calibri" w:cs="Calibri"/>
          <w:color w:val="000000"/>
          <w:lang w:eastAsia="fr-FR"/>
        </w:rPr>
        <w:t xml:space="preserve"> à la Somme de : </w:t>
      </w:r>
      <w:r w:rsidR="00060C81">
        <w:rPr>
          <w:rFonts w:ascii="Calibri" w:eastAsia="Times New Roman" w:hAnsi="Calibri" w:cs="Calibri"/>
          <w:color w:val="000000"/>
          <w:lang w:eastAsia="fr-FR"/>
        </w:rPr>
        <w:t>Cent Soixante Mille Cent Quatre-vingt-neuf Ouguiyas.</w:t>
      </w:r>
    </w:p>
    <w:p w:rsidR="00060C81" w:rsidRPr="0053030C" w:rsidRDefault="00060C81" w:rsidP="00060C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Hakem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73250B" w:rsidRPr="0053030C" w:rsidRDefault="0073250B" w:rsidP="00060C81">
      <w:pPr>
        <w:rPr>
          <w:b/>
          <w:bCs/>
          <w:sz w:val="24"/>
          <w:szCs w:val="24"/>
        </w:rPr>
      </w:pPr>
    </w:p>
    <w:p w:rsidR="0073250B" w:rsidRPr="00DB570B" w:rsidRDefault="0073250B" w:rsidP="000D6688">
      <w:pPr>
        <w:jc w:val="center"/>
        <w:rPr>
          <w:b/>
          <w:bCs/>
        </w:rPr>
      </w:pPr>
    </w:p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3E3EF1" w:rsidRDefault="003E3EF1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lang w:eastAsia="fr-FR"/>
        </w:rPr>
      </w:pPr>
    </w:p>
    <w:p w:rsidR="00DB570B" w:rsidRDefault="00DB570B" w:rsidP="00DB570B">
      <w:pPr>
        <w:jc w:val="right"/>
        <w:rPr>
          <w:rFonts w:ascii="Calibri" w:eastAsia="Times New Roman" w:hAnsi="Calibri" w:cs="Calibri"/>
          <w:color w:val="000000"/>
          <w:sz w:val="24"/>
          <w:szCs w:val="24"/>
          <w:u w:val="single"/>
          <w:lang w:eastAsia="fr-FR"/>
        </w:rPr>
      </w:pPr>
    </w:p>
    <w:p w:rsidR="00356A98" w:rsidRPr="00054448" w:rsidRDefault="00356A98" w:rsidP="00B830FA">
      <w:pPr>
        <w:rPr>
          <w:rFonts w:ascii="Calibri" w:eastAsia="Times New Roman" w:hAnsi="Calibri" w:cs="Calibri"/>
          <w:color w:val="000000"/>
          <w:sz w:val="24"/>
          <w:szCs w:val="24"/>
          <w:u w:val="single"/>
          <w:lang w:eastAsia="fr-FR"/>
        </w:rPr>
      </w:pPr>
    </w:p>
    <w:p w:rsidR="0053030C" w:rsidRDefault="000720DA" w:rsidP="000720DA">
      <w:pPr>
        <w:jc w:val="right"/>
      </w:pPr>
      <w:r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>maal</w:t>
      </w:r>
      <w:r w:rsidR="0053030C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53030C" w:rsidRPr="005D21E6">
        <w:rPr>
          <w:rFonts w:ascii="Calibri" w:eastAsia="Times New Roman" w:hAnsi="Calibri" w:cs="Calibri"/>
          <w:color w:val="000000"/>
          <w:sz w:val="24"/>
          <w:szCs w:val="24"/>
          <w:lang w:eastAsia="fr-FR"/>
        </w:rPr>
        <w:t xml:space="preserve"> </w:t>
      </w:r>
      <w:r w:rsidR="0053030C">
        <w:rPr>
          <w:rFonts w:ascii="Calibri" w:eastAsia="Times New Roman" w:hAnsi="Calibri" w:cs="Calibri"/>
          <w:color w:val="000000"/>
          <w:lang w:eastAsia="fr-FR"/>
        </w:rPr>
        <w:t xml:space="preserve">Le </w:t>
      </w:r>
      <w:r>
        <w:rPr>
          <w:rFonts w:ascii="Calibri" w:eastAsia="Times New Roman" w:hAnsi="Calibri" w:cs="Calibri"/>
          <w:color w:val="000000"/>
          <w:lang w:eastAsia="fr-FR"/>
        </w:rPr>
        <w:t>29</w:t>
      </w:r>
      <w:r w:rsidR="0053030C">
        <w:rPr>
          <w:rFonts w:ascii="Calibri" w:eastAsia="Times New Roman" w:hAnsi="Calibri" w:cs="Calibri"/>
          <w:color w:val="000000"/>
          <w:lang w:eastAsia="fr-FR"/>
        </w:rPr>
        <w:t>/</w:t>
      </w:r>
      <w:r w:rsidR="00054448" w:rsidRPr="00054448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356A98">
        <w:rPr>
          <w:rFonts w:ascii="Calibri" w:eastAsia="Times New Roman" w:hAnsi="Calibri" w:cs="Calibri"/>
          <w:color w:val="000000"/>
          <w:lang w:eastAsia="fr-FR"/>
        </w:rPr>
        <w:t>04</w:t>
      </w:r>
      <w:r w:rsidR="00054448" w:rsidRPr="007A590D">
        <w:rPr>
          <w:rFonts w:ascii="Calibri" w:eastAsia="Times New Roman" w:hAnsi="Calibri" w:cs="Calibri"/>
          <w:color w:val="000000"/>
          <w:lang w:eastAsia="fr-FR"/>
        </w:rPr>
        <w:t xml:space="preserve"> </w:t>
      </w:r>
      <w:r w:rsidR="0053030C" w:rsidRPr="007A590D">
        <w:rPr>
          <w:rFonts w:ascii="Calibri" w:eastAsia="Times New Roman" w:hAnsi="Calibri" w:cs="Calibri"/>
          <w:color w:val="000000"/>
          <w:lang w:eastAsia="fr-FR"/>
        </w:rPr>
        <w:t>/202</w:t>
      </w:r>
      <w:r w:rsidR="00356A98">
        <w:rPr>
          <w:rFonts w:ascii="Calibri" w:eastAsia="Times New Roman" w:hAnsi="Calibri" w:cs="Calibri"/>
          <w:color w:val="000000"/>
          <w:lang w:eastAsia="fr-FR"/>
        </w:rPr>
        <w:t>4</w:t>
      </w:r>
    </w:p>
    <w:p w:rsidR="00DB570B" w:rsidRPr="00B830FA" w:rsidRDefault="0053030C" w:rsidP="000720D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BL </w:t>
      </w:r>
      <w:r w:rsidR="000720DA">
        <w:rPr>
          <w:b/>
          <w:bCs/>
          <w:sz w:val="36"/>
          <w:szCs w:val="36"/>
        </w:rPr>
        <w:t>61</w:t>
      </w:r>
      <w:r w:rsidR="00356A98">
        <w:rPr>
          <w:b/>
          <w:bCs/>
          <w:sz w:val="36"/>
          <w:szCs w:val="36"/>
        </w:rPr>
        <w:t>/2024</w:t>
      </w:r>
    </w:p>
    <w:p w:rsidR="000720DA" w:rsidRPr="000720DA" w:rsidRDefault="000720DA" w:rsidP="000720DA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Les Autorités de la Moughataa de Maal (Carburants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)</w:t>
      </w:r>
    </w:p>
    <w:tbl>
      <w:tblPr>
        <w:tblStyle w:val="Trameclaire-Accent11"/>
        <w:tblW w:w="9820" w:type="dxa"/>
        <w:jc w:val="center"/>
        <w:tblLook w:val="04A0"/>
      </w:tblPr>
      <w:tblGrid>
        <w:gridCol w:w="1153"/>
        <w:gridCol w:w="8667"/>
      </w:tblGrid>
      <w:tr w:rsidR="003E3EF1" w:rsidRPr="003E3EF1" w:rsidTr="00060C81">
        <w:trPr>
          <w:cnfStyle w:val="100000000000"/>
          <w:trHeight w:val="753"/>
          <w:jc w:val="center"/>
        </w:trPr>
        <w:tc>
          <w:tcPr>
            <w:cnfStyle w:val="001000000000"/>
            <w:tcW w:w="1153" w:type="dxa"/>
            <w:noWrap/>
            <w:hideMark/>
          </w:tcPr>
          <w:p w:rsidR="003E3EF1" w:rsidRPr="003E3EF1" w:rsidRDefault="003E3EF1" w:rsidP="005C1CD0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</w:p>
        </w:tc>
        <w:tc>
          <w:tcPr>
            <w:tcW w:w="8667" w:type="dxa"/>
            <w:noWrap/>
            <w:hideMark/>
          </w:tcPr>
          <w:p w:rsidR="003E3EF1" w:rsidRPr="003E3EF1" w:rsidRDefault="003E3EF1" w:rsidP="005C1CD0">
            <w:pPr>
              <w:jc w:val="center"/>
              <w:cnfStyle w:val="10000000000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3E3EF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060C81" w:rsidRPr="003E3EF1" w:rsidTr="00060C81">
        <w:trPr>
          <w:cnfStyle w:val="000000100000"/>
          <w:trHeight w:val="526"/>
          <w:jc w:val="center"/>
        </w:trPr>
        <w:tc>
          <w:tcPr>
            <w:cnfStyle w:val="001000000000"/>
            <w:tcW w:w="1153" w:type="dxa"/>
            <w:noWrap/>
            <w:vAlign w:val="center"/>
            <w:hideMark/>
          </w:tcPr>
          <w:p w:rsidR="00060C81" w:rsidRDefault="00060C81" w:rsidP="00AE3E1C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 w:val="0"/>
                <w:bCs w:val="0"/>
                <w:color w:val="000000"/>
              </w:rPr>
              <w:t>20</w:t>
            </w:r>
          </w:p>
        </w:tc>
        <w:tc>
          <w:tcPr>
            <w:tcW w:w="8667" w:type="dxa"/>
            <w:noWrap/>
            <w:vAlign w:val="center"/>
            <w:hideMark/>
          </w:tcPr>
          <w:p w:rsidR="00060C81" w:rsidRDefault="00060C81" w:rsidP="00AE3E1C">
            <w:pPr>
              <w:jc w:val="center"/>
              <w:cnfStyle w:val="00000010000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Carnets de 6200 de Carburant</w:t>
            </w:r>
          </w:p>
        </w:tc>
      </w:tr>
      <w:tr w:rsidR="003E3EF1" w:rsidRPr="003E3EF1" w:rsidTr="00060C81">
        <w:trPr>
          <w:trHeight w:val="759"/>
          <w:jc w:val="center"/>
        </w:trPr>
        <w:tc>
          <w:tcPr>
            <w:cnfStyle w:val="001000000000"/>
            <w:tcW w:w="1153" w:type="dxa"/>
            <w:noWrap/>
            <w:hideMark/>
          </w:tcPr>
          <w:p w:rsidR="003E3EF1" w:rsidRPr="003E3EF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3E3EF1" w:rsidRPr="003E3EF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  <w:tr w:rsidR="003E3EF1" w:rsidRPr="003E3EF1" w:rsidTr="00060C81">
        <w:trPr>
          <w:cnfStyle w:val="000000100000"/>
          <w:trHeight w:val="759"/>
          <w:jc w:val="center"/>
        </w:trPr>
        <w:tc>
          <w:tcPr>
            <w:cnfStyle w:val="001000000000"/>
            <w:tcW w:w="1153" w:type="dxa"/>
            <w:noWrap/>
            <w:hideMark/>
          </w:tcPr>
          <w:p w:rsidR="003E3EF1" w:rsidRPr="003E3EF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3E3EF1" w:rsidRPr="003E3EF1" w:rsidRDefault="003E3EF1" w:rsidP="005C1CD0">
            <w:pPr>
              <w:jc w:val="center"/>
              <w:cnfStyle w:val="0000001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  <w:tr w:rsidR="003E3EF1" w:rsidRPr="003E3EF1" w:rsidTr="00060C81">
        <w:trPr>
          <w:trHeight w:val="649"/>
          <w:jc w:val="center"/>
        </w:trPr>
        <w:tc>
          <w:tcPr>
            <w:cnfStyle w:val="001000000000"/>
            <w:tcW w:w="1153" w:type="dxa"/>
            <w:noWrap/>
            <w:hideMark/>
          </w:tcPr>
          <w:p w:rsidR="003E3EF1" w:rsidRPr="003E3EF1" w:rsidRDefault="003E3EF1" w:rsidP="005C1CD0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  <w:tc>
          <w:tcPr>
            <w:tcW w:w="8667" w:type="dxa"/>
            <w:noWrap/>
            <w:hideMark/>
          </w:tcPr>
          <w:p w:rsidR="003E3EF1" w:rsidRPr="003E3EF1" w:rsidRDefault="003E3EF1" w:rsidP="005C1CD0">
            <w:pPr>
              <w:jc w:val="center"/>
              <w:cnfStyle w:val="00000000000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3E3EF1">
              <w:rPr>
                <w:rFonts w:ascii="Arial" w:eastAsia="Times New Roman" w:hAnsi="Arial" w:cs="Arial"/>
                <w:color w:val="000000"/>
                <w:lang w:eastAsia="fr-FR"/>
              </w:rPr>
              <w:t> </w:t>
            </w:r>
          </w:p>
        </w:tc>
      </w:tr>
    </w:tbl>
    <w:p w:rsidR="0053030C" w:rsidRDefault="0053030C" w:rsidP="0053030C"/>
    <w:p w:rsidR="0073250B" w:rsidRPr="0053030C" w:rsidRDefault="0073250B" w:rsidP="007325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 Client                                                                                                                  </w:t>
      </w:r>
      <w:r w:rsidRPr="0053030C">
        <w:rPr>
          <w:b/>
          <w:bCs/>
          <w:sz w:val="24"/>
          <w:szCs w:val="24"/>
        </w:rPr>
        <w:t>Le Directeur</w:t>
      </w:r>
    </w:p>
    <w:p w:rsidR="0053030C" w:rsidRPr="0053030C" w:rsidRDefault="0053030C" w:rsidP="0073250B">
      <w:pPr>
        <w:jc w:val="right"/>
        <w:rPr>
          <w:b/>
          <w:bCs/>
        </w:rPr>
      </w:pPr>
    </w:p>
    <w:sectPr w:rsidR="0053030C" w:rsidRPr="0053030C" w:rsidSect="009E0378">
      <w:headerReference w:type="default" r:id="rId7"/>
      <w:footerReference w:type="default" r:id="rId8"/>
      <w:pgSz w:w="11906" w:h="16838"/>
      <w:pgMar w:top="1417" w:right="1417" w:bottom="1417" w:left="1417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690B" w:rsidRDefault="0076690B" w:rsidP="00EC36A5">
      <w:pPr>
        <w:spacing w:after="0" w:line="240" w:lineRule="auto"/>
      </w:pPr>
      <w:r>
        <w:separator/>
      </w:r>
    </w:p>
  </w:endnote>
  <w:endnote w:type="continuationSeparator" w:id="1">
    <w:p w:rsidR="0076690B" w:rsidRDefault="0076690B" w:rsidP="00EC3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030C" w:rsidRDefault="00912527" w:rsidP="0053030C">
    <w:pPr>
      <w:pStyle w:val="Pieddepage"/>
      <w:jc w:val="center"/>
      <w:rPr>
        <w:rFonts w:ascii="Verdana" w:hAnsi="Verdana"/>
        <w:b/>
        <w:bCs/>
      </w:rPr>
    </w:pPr>
    <w:r w:rsidRPr="00912527">
      <w:rPr>
        <w:rFonts w:ascii="Verdana" w:hAnsi="Verdana"/>
        <w:noProof/>
        <w:color w:val="FF0000"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4097" type="#_x0000_t32" style="position:absolute;left:0;text-align:left;margin-left:-8.85pt;margin-top:-4.85pt;width:466.4pt;height:0;z-index:251658240" o:connectortype="straight" strokecolor="#4f81bd [3204]" strokeweight="1pt">
          <v:shadow type="perspective" color="#243f60 [1604]" offset="1pt" offset2="-3pt"/>
        </v:shape>
      </w:pict>
    </w:r>
    <w:r w:rsidR="0053030C">
      <w:rPr>
        <w:rFonts w:ascii="Verdana" w:hAnsi="Verdana"/>
      </w:rPr>
      <w:t xml:space="preserve">Adresse : Toujounine Ilot J N°: 116 Tel : +222 46 24 02 62  </w:t>
    </w:r>
    <w:r w:rsidR="0053030C" w:rsidRPr="004674F2">
      <w:rPr>
        <w:rFonts w:ascii="Verdana" w:hAnsi="Verdana"/>
        <w:b/>
        <w:bCs/>
      </w:rPr>
      <w:t>NIF : 01213438</w:t>
    </w:r>
  </w:p>
  <w:p w:rsidR="0053030C" w:rsidRPr="00400D60" w:rsidRDefault="0053030C" w:rsidP="00400D60">
    <w:pPr>
      <w:pStyle w:val="Pieddepage"/>
      <w:jc w:val="center"/>
      <w:rPr>
        <w:rFonts w:ascii="Verdana" w:hAnsi="Verdana"/>
      </w:rPr>
    </w:pPr>
    <w:r w:rsidRPr="004674F2">
      <w:rPr>
        <w:rFonts w:ascii="Verdana" w:hAnsi="Verdana"/>
        <w:b/>
        <w:bCs/>
      </w:rPr>
      <w:t>N° de registre : 115483/115</w:t>
    </w:r>
    <w:r>
      <w:rPr>
        <w:rFonts w:ascii="Verdana" w:hAnsi="Verdana"/>
        <w:b/>
        <w:bCs/>
      </w:rPr>
      <w:t xml:space="preserve"> E-mail </w:t>
    </w:r>
    <w:r w:rsidRPr="00985026">
      <w:rPr>
        <w:rFonts w:ascii="Verdana" w:hAnsi="Verdana"/>
        <w:b/>
        <w:bCs/>
        <w:color w:val="0070C0"/>
        <w:u w:val="single"/>
      </w:rPr>
      <w:t>snabsedigh@gmail.com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690B" w:rsidRDefault="0076690B" w:rsidP="00EC36A5">
      <w:pPr>
        <w:spacing w:after="0" w:line="240" w:lineRule="auto"/>
      </w:pPr>
      <w:r>
        <w:separator/>
      </w:r>
    </w:p>
  </w:footnote>
  <w:footnote w:type="continuationSeparator" w:id="1">
    <w:p w:rsidR="0076690B" w:rsidRDefault="0076690B" w:rsidP="00EC3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4D96" w:rsidRPr="0053030C" w:rsidRDefault="00D94D96" w:rsidP="00D94D96">
    <w:pPr>
      <w:pStyle w:val="En-tte"/>
      <w:rPr>
        <w:rFonts w:asciiTheme="majorBidi" w:hAnsiTheme="majorBidi" w:cstheme="majorBidi"/>
        <w:b/>
        <w:bCs/>
        <w:color w:val="365F91" w:themeColor="accent1" w:themeShade="BF"/>
        <w:sz w:val="28"/>
        <w:szCs w:val="28"/>
      </w:rPr>
    </w:pPr>
    <w:r w:rsidRPr="00985026">
      <w:rPr>
        <w:noProof/>
        <w:color w:val="00B050"/>
        <w:lang w:eastAsia="fr-FR"/>
      </w:rPr>
      <w:drawing>
        <wp:inline distT="0" distB="0" distL="0" distR="0">
          <wp:extent cx="2034540" cy="845820"/>
          <wp:effectExtent l="19050" t="0" r="3810" b="0"/>
          <wp:docPr id="2" name="Image 2" descr="F:\SSS Dossier\WhatsApp Image 2023-01-08 at 15.55.59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SSS Dossier\WhatsApp Image 2023-01-08 at 15.55.59.jpe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4167" r="6327"/>
                  <a:stretch>
                    <a:fillRect/>
                  </a:stretch>
                </pic:blipFill>
                <pic:spPr bwMode="auto">
                  <a:xfrm>
                    <a:off x="0" y="0"/>
                    <a:ext cx="2034540" cy="84582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inline>
      </w:drawing>
    </w:r>
    <w:r w:rsidRPr="00985026">
      <w:rPr>
        <w:rFonts w:asciiTheme="majorBidi" w:hAnsiTheme="majorBidi" w:cstheme="majorBidi"/>
        <w:b/>
        <w:bCs/>
        <w:color w:val="00B050"/>
        <w:sz w:val="28"/>
        <w:szCs w:val="28"/>
      </w:rPr>
      <w:t xml:space="preserve"> </w:t>
    </w:r>
    <w:r w:rsidRPr="0053030C">
      <w:rPr>
        <w:rFonts w:asciiTheme="majorBidi" w:hAnsiTheme="majorBidi" w:cstheme="majorBidi"/>
        <w:b/>
        <w:bCs/>
        <w:color w:val="365F91" w:themeColor="accent1" w:themeShade="BF"/>
        <w:sz w:val="32"/>
        <w:szCs w:val="32"/>
      </w:rPr>
      <w:t>SOCIETE SEDIGH SNAB</w:t>
    </w:r>
  </w:p>
  <w:p w:rsidR="005D21E6" w:rsidRDefault="00D94D96" w:rsidP="0053030C">
    <w:pPr>
      <w:pStyle w:val="En-tte"/>
      <w:jc w:val="center"/>
      <w:rPr>
        <w:rFonts w:ascii="Arial Narrow" w:hAnsi="Arial Narrow" w:cs="Andalus"/>
        <w:b/>
        <w:bCs/>
        <w:color w:val="548DD4" w:themeColor="text2" w:themeTint="99"/>
        <w:sz w:val="24"/>
        <w:szCs w:val="24"/>
      </w:rPr>
    </w:pPr>
    <w:r w:rsidRPr="009475BB">
      <w:rPr>
        <w:rFonts w:ascii="Arial Narrow" w:hAnsi="Arial Narrow" w:cs="Andalus"/>
        <w:b/>
        <w:bCs/>
        <w:color w:val="548DD4" w:themeColor="text2" w:themeTint="99"/>
        <w:sz w:val="24"/>
        <w:szCs w:val="24"/>
      </w:rPr>
      <w:t xml:space="preserve">COMMERCE GENERAL, PRESTATION DE SERVICES, TRAVAUX PUBLICS ET DIVERS </w:t>
    </w:r>
  </w:p>
  <w:tbl>
    <w:tblPr>
      <w:tblStyle w:val="Ombrageclair"/>
      <w:tblW w:w="10534" w:type="dxa"/>
      <w:jc w:val="center"/>
      <w:tblLook w:val="04A0"/>
    </w:tblPr>
    <w:tblGrid>
      <w:gridCol w:w="2065"/>
      <w:gridCol w:w="2065"/>
      <w:gridCol w:w="2070"/>
      <w:gridCol w:w="2278"/>
      <w:gridCol w:w="2056"/>
    </w:tblGrid>
    <w:tr w:rsidR="00400D60" w:rsidTr="00C5482E">
      <w:trPr>
        <w:cnfStyle w:val="100000000000"/>
        <w:trHeight w:val="314"/>
        <w:jc w:val="center"/>
      </w:trPr>
      <w:tc>
        <w:tcPr>
          <w:cnfStyle w:val="001000000000"/>
          <w:tcW w:w="2065" w:type="dxa"/>
        </w:tcPr>
        <w:p w:rsidR="00400D60" w:rsidRDefault="00400D60" w:rsidP="00C5482E">
          <w:pPr>
            <w:pStyle w:val="Pieddepage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BANQUE</w:t>
          </w:r>
        </w:p>
      </w:tc>
      <w:tc>
        <w:tcPr>
          <w:tcW w:w="2065" w:type="dxa"/>
        </w:tcPr>
        <w:p w:rsidR="00400D60" w:rsidRDefault="00400D60" w:rsidP="00C5482E">
          <w:pPr>
            <w:pStyle w:val="Pieddepage"/>
            <w:jc w:val="center"/>
            <w:cnfStyle w:val="100000000000"/>
            <w:rPr>
              <w:rFonts w:ascii="Verdana" w:hAnsi="Verdana"/>
            </w:rPr>
          </w:pPr>
          <w:r>
            <w:rPr>
              <w:rFonts w:ascii="Verdana" w:hAnsi="Verdana"/>
            </w:rPr>
            <w:t>Code Banque</w:t>
          </w:r>
        </w:p>
      </w:tc>
      <w:tc>
        <w:tcPr>
          <w:tcW w:w="2070" w:type="dxa"/>
        </w:tcPr>
        <w:p w:rsidR="00400D60" w:rsidRDefault="00400D60" w:rsidP="00C5482E">
          <w:pPr>
            <w:pStyle w:val="Pieddepage"/>
            <w:jc w:val="center"/>
            <w:cnfStyle w:val="100000000000"/>
            <w:rPr>
              <w:rFonts w:ascii="Verdana" w:hAnsi="Verdana"/>
            </w:rPr>
          </w:pPr>
          <w:r>
            <w:rPr>
              <w:rFonts w:ascii="Verdana" w:hAnsi="Verdana"/>
            </w:rPr>
            <w:t>Code Agence</w:t>
          </w:r>
        </w:p>
      </w:tc>
      <w:tc>
        <w:tcPr>
          <w:tcW w:w="2278" w:type="dxa"/>
        </w:tcPr>
        <w:p w:rsidR="00400D60" w:rsidRDefault="00400D60" w:rsidP="00C5482E">
          <w:pPr>
            <w:pStyle w:val="Pieddepage"/>
            <w:jc w:val="center"/>
            <w:cnfStyle w:val="100000000000"/>
            <w:rPr>
              <w:rFonts w:ascii="Verdana" w:hAnsi="Verdana"/>
            </w:rPr>
          </w:pPr>
          <w:r>
            <w:rPr>
              <w:rFonts w:ascii="Verdana" w:hAnsi="Verdana"/>
            </w:rPr>
            <w:t>N° Compte</w:t>
          </w:r>
        </w:p>
      </w:tc>
      <w:tc>
        <w:tcPr>
          <w:tcW w:w="2056" w:type="dxa"/>
        </w:tcPr>
        <w:p w:rsidR="00400D60" w:rsidRDefault="00400D60" w:rsidP="00C5482E">
          <w:pPr>
            <w:pStyle w:val="Pieddepage"/>
            <w:jc w:val="center"/>
            <w:cnfStyle w:val="100000000000"/>
            <w:rPr>
              <w:rFonts w:ascii="Verdana" w:hAnsi="Verdana"/>
            </w:rPr>
          </w:pPr>
          <w:r>
            <w:rPr>
              <w:rFonts w:ascii="Verdana" w:hAnsi="Verdana"/>
            </w:rPr>
            <w:t>Clé RIB</w:t>
          </w:r>
        </w:p>
      </w:tc>
    </w:tr>
    <w:tr w:rsidR="00400D60" w:rsidTr="00C5482E">
      <w:trPr>
        <w:cnfStyle w:val="000000100000"/>
        <w:trHeight w:val="281"/>
        <w:jc w:val="center"/>
      </w:trPr>
      <w:tc>
        <w:tcPr>
          <w:cnfStyle w:val="001000000000"/>
          <w:tcW w:w="2065" w:type="dxa"/>
        </w:tcPr>
        <w:p w:rsidR="00400D60" w:rsidRPr="00BA0A59" w:rsidRDefault="00400D60" w:rsidP="00C5482E">
          <w:pPr>
            <w:pStyle w:val="Pieddepage"/>
            <w:jc w:val="center"/>
            <w:rPr>
              <w:rFonts w:ascii="Verdana" w:hAnsi="Verdana"/>
              <w:b w:val="0"/>
              <w:bCs w:val="0"/>
            </w:rPr>
          </w:pPr>
          <w:r>
            <w:rPr>
              <w:rFonts w:ascii="Verdana" w:hAnsi="Verdana"/>
            </w:rPr>
            <w:t>CCP</w:t>
          </w:r>
        </w:p>
      </w:tc>
      <w:tc>
        <w:tcPr>
          <w:tcW w:w="2065" w:type="dxa"/>
        </w:tcPr>
        <w:p w:rsidR="00400D60" w:rsidRPr="00BA0A59" w:rsidRDefault="00400D60" w:rsidP="00C5482E">
          <w:pPr>
            <w:pStyle w:val="Pieddepage"/>
            <w:jc w:val="center"/>
            <w:cnfStyle w:val="000000100000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t>00100</w:t>
          </w:r>
        </w:p>
      </w:tc>
      <w:tc>
        <w:tcPr>
          <w:tcW w:w="2070" w:type="dxa"/>
        </w:tcPr>
        <w:p w:rsidR="00400D60" w:rsidRPr="00BA0A59" w:rsidRDefault="00400D60" w:rsidP="00C5482E">
          <w:pPr>
            <w:pStyle w:val="Pieddepage"/>
            <w:jc w:val="center"/>
            <w:cnfStyle w:val="000000100000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t>13005</w:t>
          </w:r>
        </w:p>
      </w:tc>
      <w:tc>
        <w:tcPr>
          <w:tcW w:w="2278" w:type="dxa"/>
        </w:tcPr>
        <w:p w:rsidR="00400D60" w:rsidRPr="00BA0A59" w:rsidRDefault="00400D60" w:rsidP="00C5482E">
          <w:pPr>
            <w:pStyle w:val="Pieddepage"/>
            <w:jc w:val="center"/>
            <w:cnfStyle w:val="000000100000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t>11271600112</w:t>
          </w:r>
        </w:p>
      </w:tc>
      <w:tc>
        <w:tcPr>
          <w:tcW w:w="2056" w:type="dxa"/>
        </w:tcPr>
        <w:p w:rsidR="00400D60" w:rsidRPr="00BA0A59" w:rsidRDefault="00400D60" w:rsidP="00C5482E">
          <w:pPr>
            <w:pStyle w:val="Pieddepage"/>
            <w:jc w:val="center"/>
            <w:cnfStyle w:val="000000100000"/>
            <w:rPr>
              <w:rFonts w:ascii="Verdana" w:hAnsi="Verdana"/>
              <w:b/>
              <w:bCs/>
            </w:rPr>
          </w:pPr>
          <w:r>
            <w:rPr>
              <w:rFonts w:ascii="Verdana" w:hAnsi="Verdana"/>
              <w:b/>
              <w:bCs/>
            </w:rPr>
            <w:t>13</w:t>
          </w:r>
        </w:p>
      </w:tc>
    </w:tr>
  </w:tbl>
  <w:p w:rsidR="00356A98" w:rsidRPr="00356A98" w:rsidRDefault="00356A98" w:rsidP="00400D60">
    <w:pPr>
      <w:pStyle w:val="Pieddepage"/>
      <w:rPr>
        <w:rFonts w:asciiTheme="majorHAnsi" w:hAnsiTheme="majorHAnsi"/>
        <w:b/>
        <w:bCs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2530"/>
    <o:shapelayout v:ext="edit">
      <o:idmap v:ext="edit" data="4"/>
      <o:rules v:ext="edit">
        <o:r id="V:Rule2" type="connector" idref="#_x0000_s4097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EC36A5"/>
    <w:rsid w:val="0004468E"/>
    <w:rsid w:val="000459B7"/>
    <w:rsid w:val="000500AF"/>
    <w:rsid w:val="00054448"/>
    <w:rsid w:val="000561FB"/>
    <w:rsid w:val="00060C81"/>
    <w:rsid w:val="000625F6"/>
    <w:rsid w:val="000720DA"/>
    <w:rsid w:val="000838F7"/>
    <w:rsid w:val="000D6688"/>
    <w:rsid w:val="000E48F3"/>
    <w:rsid w:val="000F373A"/>
    <w:rsid w:val="001277BC"/>
    <w:rsid w:val="00152ADC"/>
    <w:rsid w:val="001531D2"/>
    <w:rsid w:val="00157772"/>
    <w:rsid w:val="0017680C"/>
    <w:rsid w:val="00182D30"/>
    <w:rsid w:val="001A673A"/>
    <w:rsid w:val="001B1E60"/>
    <w:rsid w:val="001E413B"/>
    <w:rsid w:val="002003D7"/>
    <w:rsid w:val="00233D9B"/>
    <w:rsid w:val="002466E4"/>
    <w:rsid w:val="00285692"/>
    <w:rsid w:val="00290814"/>
    <w:rsid w:val="002A1168"/>
    <w:rsid w:val="002A4FE2"/>
    <w:rsid w:val="002C0D77"/>
    <w:rsid w:val="002F0CF3"/>
    <w:rsid w:val="002F6860"/>
    <w:rsid w:val="003256B1"/>
    <w:rsid w:val="003300E4"/>
    <w:rsid w:val="0033058A"/>
    <w:rsid w:val="00337FC5"/>
    <w:rsid w:val="0034417C"/>
    <w:rsid w:val="00345D1C"/>
    <w:rsid w:val="00351DB0"/>
    <w:rsid w:val="00356A38"/>
    <w:rsid w:val="00356A98"/>
    <w:rsid w:val="00366031"/>
    <w:rsid w:val="0037000F"/>
    <w:rsid w:val="003872DE"/>
    <w:rsid w:val="003A3C2B"/>
    <w:rsid w:val="003C40B5"/>
    <w:rsid w:val="003D1FED"/>
    <w:rsid w:val="003D448F"/>
    <w:rsid w:val="003E3EF1"/>
    <w:rsid w:val="003F7CE3"/>
    <w:rsid w:val="00400D60"/>
    <w:rsid w:val="004168AE"/>
    <w:rsid w:val="00424D63"/>
    <w:rsid w:val="00436997"/>
    <w:rsid w:val="00456706"/>
    <w:rsid w:val="004674F2"/>
    <w:rsid w:val="00490D3B"/>
    <w:rsid w:val="004967E7"/>
    <w:rsid w:val="00497350"/>
    <w:rsid w:val="00503FB6"/>
    <w:rsid w:val="0053030C"/>
    <w:rsid w:val="00562576"/>
    <w:rsid w:val="005B0637"/>
    <w:rsid w:val="005B7B48"/>
    <w:rsid w:val="005D21E6"/>
    <w:rsid w:val="005E53D6"/>
    <w:rsid w:val="006044DC"/>
    <w:rsid w:val="00617FAC"/>
    <w:rsid w:val="006202F9"/>
    <w:rsid w:val="00623D43"/>
    <w:rsid w:val="00643DBF"/>
    <w:rsid w:val="00661EA4"/>
    <w:rsid w:val="006839C6"/>
    <w:rsid w:val="00697EDB"/>
    <w:rsid w:val="006A421C"/>
    <w:rsid w:val="006A463A"/>
    <w:rsid w:val="006B04B9"/>
    <w:rsid w:val="006C7933"/>
    <w:rsid w:val="006E43E1"/>
    <w:rsid w:val="006F31A8"/>
    <w:rsid w:val="007061CB"/>
    <w:rsid w:val="00724620"/>
    <w:rsid w:val="0073250B"/>
    <w:rsid w:val="007412F3"/>
    <w:rsid w:val="0076690B"/>
    <w:rsid w:val="00796CDF"/>
    <w:rsid w:val="007A590D"/>
    <w:rsid w:val="007E28AF"/>
    <w:rsid w:val="007E4C3A"/>
    <w:rsid w:val="007F4C99"/>
    <w:rsid w:val="00852C48"/>
    <w:rsid w:val="008974AF"/>
    <w:rsid w:val="008A61AE"/>
    <w:rsid w:val="008C3852"/>
    <w:rsid w:val="008E160D"/>
    <w:rsid w:val="00912527"/>
    <w:rsid w:val="00915D18"/>
    <w:rsid w:val="00916E33"/>
    <w:rsid w:val="00935543"/>
    <w:rsid w:val="009475BB"/>
    <w:rsid w:val="00947F8E"/>
    <w:rsid w:val="00950020"/>
    <w:rsid w:val="00985026"/>
    <w:rsid w:val="009B5897"/>
    <w:rsid w:val="009E0378"/>
    <w:rsid w:val="009E45BC"/>
    <w:rsid w:val="00A4225F"/>
    <w:rsid w:val="00A67053"/>
    <w:rsid w:val="00A86A94"/>
    <w:rsid w:val="00AA071D"/>
    <w:rsid w:val="00AA49A9"/>
    <w:rsid w:val="00AB31BA"/>
    <w:rsid w:val="00B21CFA"/>
    <w:rsid w:val="00B22384"/>
    <w:rsid w:val="00B830FA"/>
    <w:rsid w:val="00B87BD8"/>
    <w:rsid w:val="00B87D2A"/>
    <w:rsid w:val="00BA2026"/>
    <w:rsid w:val="00BA2123"/>
    <w:rsid w:val="00BE64A1"/>
    <w:rsid w:val="00BE785E"/>
    <w:rsid w:val="00BF0B59"/>
    <w:rsid w:val="00BF2138"/>
    <w:rsid w:val="00BF2E13"/>
    <w:rsid w:val="00C063D1"/>
    <w:rsid w:val="00C16717"/>
    <w:rsid w:val="00C3498D"/>
    <w:rsid w:val="00C51A5E"/>
    <w:rsid w:val="00C570EC"/>
    <w:rsid w:val="00CF03BE"/>
    <w:rsid w:val="00CF2263"/>
    <w:rsid w:val="00D25AC4"/>
    <w:rsid w:val="00D94D96"/>
    <w:rsid w:val="00DA6862"/>
    <w:rsid w:val="00DB570B"/>
    <w:rsid w:val="00E15508"/>
    <w:rsid w:val="00E215B6"/>
    <w:rsid w:val="00E232CE"/>
    <w:rsid w:val="00E32A67"/>
    <w:rsid w:val="00E46C1F"/>
    <w:rsid w:val="00E72BAE"/>
    <w:rsid w:val="00E83CC7"/>
    <w:rsid w:val="00E85299"/>
    <w:rsid w:val="00EC36A5"/>
    <w:rsid w:val="00EE3B4A"/>
    <w:rsid w:val="00F103AD"/>
    <w:rsid w:val="00F25208"/>
    <w:rsid w:val="00F32CA6"/>
    <w:rsid w:val="00F41776"/>
    <w:rsid w:val="00F545D1"/>
    <w:rsid w:val="00F722F3"/>
    <w:rsid w:val="00F7736C"/>
    <w:rsid w:val="00F8286B"/>
    <w:rsid w:val="00F9560C"/>
    <w:rsid w:val="00FA72BF"/>
    <w:rsid w:val="00FD305D"/>
    <w:rsid w:val="00FE5D1C"/>
    <w:rsid w:val="00FE6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3A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36A5"/>
  </w:style>
  <w:style w:type="paragraph" w:styleId="Pieddepage">
    <w:name w:val="footer"/>
    <w:basedOn w:val="Normal"/>
    <w:link w:val="PieddepageCar"/>
    <w:uiPriority w:val="99"/>
    <w:unhideWhenUsed/>
    <w:rsid w:val="00EC36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36A5"/>
  </w:style>
  <w:style w:type="paragraph" w:styleId="Textedebulles">
    <w:name w:val="Balloon Text"/>
    <w:basedOn w:val="Normal"/>
    <w:link w:val="TextedebullesCar"/>
    <w:uiPriority w:val="99"/>
    <w:semiHidden/>
    <w:unhideWhenUsed/>
    <w:rsid w:val="00EC36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C36A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F103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rameclaire-Accent11">
    <w:name w:val="Trame claire - Accent 11"/>
    <w:basedOn w:val="TableauNormal"/>
    <w:uiPriority w:val="60"/>
    <w:rsid w:val="009475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Ombrageclair">
    <w:name w:val="Light Shading"/>
    <w:basedOn w:val="TableauNormal"/>
    <w:uiPriority w:val="60"/>
    <w:rsid w:val="006E43E1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B2F829-1B02-4932-B16B-F6B7E4AB5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cyberbmd2016@gmail.com</dc:creator>
  <cp:lastModifiedBy>HP</cp:lastModifiedBy>
  <cp:revision>67</cp:revision>
  <cp:lastPrinted>2023-05-04T11:34:00Z</cp:lastPrinted>
  <dcterms:created xsi:type="dcterms:W3CDTF">2021-09-26T18:10:00Z</dcterms:created>
  <dcterms:modified xsi:type="dcterms:W3CDTF">2024-05-04T16:54:00Z</dcterms:modified>
</cp:coreProperties>
</file>