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5AA21E" w14:textId="77777777" w:rsidR="0080620E" w:rsidRDefault="0080620E" w:rsidP="0080620E">
      <w:pPr>
        <w:tabs>
          <w:tab w:val="left" w:pos="7905"/>
        </w:tabs>
      </w:pPr>
    </w:p>
    <w:p w14:paraId="5F0A42C5" w14:textId="77777777" w:rsidR="0080620E" w:rsidRDefault="0080620E" w:rsidP="0080620E">
      <w:pPr>
        <w:tabs>
          <w:tab w:val="left" w:pos="7905"/>
        </w:tabs>
      </w:pPr>
    </w:p>
    <w:p w14:paraId="27B072BC" w14:textId="77777777" w:rsidR="0080620E" w:rsidRDefault="0080620E" w:rsidP="0080620E">
      <w:pPr>
        <w:tabs>
          <w:tab w:val="left" w:pos="7905"/>
        </w:tabs>
      </w:pPr>
    </w:p>
    <w:p w14:paraId="372E50BE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>République Islamique de Mauritanie                                  Honneur – fraternité – justice</w:t>
      </w:r>
      <w:r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                                                                                                  </w:t>
      </w:r>
    </w:p>
    <w:p w14:paraId="06DC5694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 xml:space="preserve">Ministère des Finances </w:t>
      </w:r>
    </w:p>
    <w:p w14:paraId="4DF21F2A" w14:textId="77777777" w:rsidR="0080620E" w:rsidRDefault="0080620E" w:rsidP="0080620E">
      <w:pPr>
        <w:tabs>
          <w:tab w:val="left" w:pos="4860"/>
        </w:tabs>
        <w:rPr>
          <w:b/>
          <w:bCs/>
        </w:rPr>
      </w:pPr>
      <w:r>
        <w:rPr>
          <w:b/>
          <w:bCs/>
        </w:rPr>
        <w:t xml:space="preserve">Direction Générale du Trésor et de la Comptabilité Publique </w:t>
      </w:r>
      <w:r>
        <w:rPr>
          <w:b/>
          <w:bCs/>
        </w:rPr>
        <w:tab/>
      </w:r>
    </w:p>
    <w:p w14:paraId="5CA27F53" w14:textId="1A516224" w:rsidR="0080620E" w:rsidRDefault="008A24DB" w:rsidP="0080620E">
      <w:pPr>
        <w:rPr>
          <w:b/>
          <w:bCs/>
        </w:rPr>
      </w:pPr>
      <w:r>
        <w:rPr>
          <w:b/>
          <w:bCs/>
        </w:rPr>
        <w:t>Perception d’</w:t>
      </w:r>
      <w:proofErr w:type="spellStart"/>
      <w:r>
        <w:rPr>
          <w:b/>
          <w:bCs/>
        </w:rPr>
        <w:t>Adel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r w:rsidR="0080620E">
        <w:rPr>
          <w:b/>
          <w:bCs/>
        </w:rPr>
        <w:t>grou</w:t>
      </w:r>
      <w:proofErr w:type="spellEnd"/>
    </w:p>
    <w:p w14:paraId="60074A0D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1D84703" w14:textId="3DAE584D" w:rsidR="0080620E" w:rsidRPr="008A24DB" w:rsidRDefault="008A24DB" w:rsidP="0080620E">
      <w:pPr>
        <w:tabs>
          <w:tab w:val="left" w:pos="2826"/>
        </w:tabs>
        <w:jc w:val="right"/>
        <w:rPr>
          <w:rFonts w:ascii="Verdana" w:hAnsi="Verdana" w:cs="Times New Roman"/>
          <w:bCs/>
          <w:sz w:val="28"/>
          <w:szCs w:val="28"/>
          <w:lang w:eastAsia="fr-FR"/>
        </w:rPr>
      </w:pPr>
      <w:r w:rsidRPr="008A24DB">
        <w:rPr>
          <w:rFonts w:ascii="Times New Roman" w:hAnsi="Times New Roman" w:cs="Times New Roman"/>
          <w:sz w:val="28"/>
          <w:szCs w:val="28"/>
          <w:lang w:eastAsia="fr-FR"/>
        </w:rPr>
        <w:t xml:space="preserve">Le </w:t>
      </w:r>
      <w:r w:rsidR="002B5D96">
        <w:rPr>
          <w:rFonts w:ascii="Times New Roman" w:hAnsi="Times New Roman" w:cs="Times New Roman"/>
          <w:sz w:val="28"/>
          <w:szCs w:val="28"/>
          <w:lang w:eastAsia="fr-FR"/>
        </w:rPr>
        <w:t xml:space="preserve"> 17</w:t>
      </w:r>
      <w:r w:rsidR="0080620E" w:rsidRPr="008A24DB">
        <w:rPr>
          <w:rFonts w:ascii="Times New Roman" w:hAnsi="Times New Roman" w:cs="Times New Roman"/>
          <w:sz w:val="28"/>
          <w:szCs w:val="28"/>
          <w:lang w:eastAsia="fr-FR"/>
        </w:rPr>
        <w:t>/07/2023</w:t>
      </w:r>
    </w:p>
    <w:p w14:paraId="20F1874B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3F2EB447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7DC6E048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3B417FF" w14:textId="6EF6C66C" w:rsidR="00C5176C" w:rsidRDefault="00C5176C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0</w:t>
      </w:r>
      <w:r w:rsidR="00296F84">
        <w:rPr>
          <w:rFonts w:ascii="Verdana" w:hAnsi="Verdana" w:cs="Times New Roman"/>
          <w:b/>
          <w:bCs/>
          <w:sz w:val="28"/>
          <w:szCs w:val="28"/>
          <w:lang w:eastAsia="fr-FR"/>
        </w:rPr>
        <w:t>7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/2023</w:t>
      </w:r>
    </w:p>
    <w:p w14:paraId="0F09888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7BC846CF" w14:textId="77777777" w:rsidR="00C5176C" w:rsidRPr="008A24DB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4D517F3D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d’Adel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14:paraId="4A8B33BB" w14:textId="2F3A869F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 w:rsidRPr="009C237E"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14:paraId="594C6E57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14:paraId="6431DE8A" w14:textId="02D58485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Pr="008D4BB7"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5E503D" w:rsidRPr="005E503D">
        <w:rPr>
          <w:rFonts w:ascii="Verdana" w:hAnsi="Verdana" w:cs="Times New Roman"/>
          <w:b/>
          <w:sz w:val="24"/>
          <w:szCs w:val="24"/>
          <w:lang w:eastAsia="fr-FR"/>
        </w:rPr>
        <w:t>88323</w:t>
      </w:r>
    </w:p>
    <w:p w14:paraId="6833334A" w14:textId="448039A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  <w:r w:rsidR="000A324E">
        <w:rPr>
          <w:rFonts w:ascii="Verdana" w:hAnsi="Verdana" w:cs="Times New Roman"/>
          <w:sz w:val="24"/>
          <w:szCs w:val="24"/>
          <w:lang w:eastAsia="fr-FR"/>
        </w:rPr>
        <w:t>quatre-vingt</w:t>
      </w:r>
      <w:bookmarkStart w:id="0" w:name="_GoBack"/>
      <w:bookmarkEnd w:id="0"/>
      <w:r w:rsidR="000A324E">
        <w:rPr>
          <w:rFonts w:ascii="Verdana" w:hAnsi="Verdana" w:cs="Times New Roman"/>
          <w:sz w:val="24"/>
          <w:szCs w:val="24"/>
          <w:lang w:eastAsia="fr-FR"/>
        </w:rPr>
        <w:t>-huit mille trois cent vingt trois</w:t>
      </w:r>
    </w:p>
    <w:p w14:paraId="0F4391F3" w14:textId="77777777" w:rsidR="00C5176C" w:rsidRDefault="00C5176C" w:rsidP="00C5176C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2E42D89E" w14:textId="77777777" w:rsidR="00C5176C" w:rsidRDefault="00C5176C" w:rsidP="00C5176C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557CE7DC" w14:textId="2C059CA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</w:t>
      </w:r>
      <w:proofErr w:type="gramStart"/>
      <w:r>
        <w:rPr>
          <w:rFonts w:ascii="Verdana" w:hAnsi="Verdana" w:cs="Times New Roman"/>
          <w:sz w:val="24"/>
          <w:szCs w:val="24"/>
          <w:lang w:eastAsia="fr-FR"/>
        </w:rPr>
        <w:t>:</w:t>
      </w:r>
      <w:r w:rsidRPr="00E60BA3">
        <w:rPr>
          <w:rFonts w:ascii="Verdana" w:hAnsi="Verdana" w:cs="Times New Roman"/>
          <w:b/>
          <w:bCs/>
          <w:sz w:val="24"/>
          <w:szCs w:val="24"/>
          <w:lang w:eastAsia="fr-FR"/>
        </w:rPr>
        <w:t>M’ZEIMID</w:t>
      </w:r>
      <w:proofErr w:type="gramEnd"/>
      <w:r>
        <w:rPr>
          <w:rFonts w:ascii="Verdana" w:hAnsi="Verdana" w:cs="Times New Roman"/>
          <w:sz w:val="24"/>
          <w:szCs w:val="24"/>
          <w:lang w:eastAsia="fr-FR"/>
        </w:rPr>
        <w:t xml:space="preserve"> Pour le Commerce Général Et L’</w:t>
      </w:r>
      <w:r w:rsidR="005065C1">
        <w:rPr>
          <w:rFonts w:ascii="Verdana" w:hAnsi="Verdana" w:cs="Times New Roman"/>
          <w:sz w:val="24"/>
          <w:szCs w:val="24"/>
          <w:lang w:eastAsia="fr-FR"/>
        </w:rPr>
        <w:t>entreprenariat</w:t>
      </w:r>
      <w:r>
        <w:rPr>
          <w:rFonts w:ascii="Verdana" w:hAnsi="Verdana" w:cs="Times New Roman"/>
          <w:sz w:val="24"/>
          <w:szCs w:val="24"/>
          <w:lang w:eastAsia="fr-FR"/>
        </w:rPr>
        <w:t>-Sarl</w:t>
      </w:r>
    </w:p>
    <w:p w14:paraId="33D7C12F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+22222425165 / 46425165</w:t>
      </w:r>
    </w:p>
    <w:p w14:paraId="771AEEE1" w14:textId="0B791B5B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</w:t>
      </w:r>
      <w:r w:rsidRPr="0086282D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86282D" w:rsidRPr="0086282D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</w:p>
    <w:p w14:paraId="095981AC" w14:textId="37555D4D" w:rsidR="00C5176C" w:rsidRDefault="00C5176C" w:rsidP="00614AA1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Bancaire BMCI : </w:t>
      </w:r>
      <w:r w:rsidRPr="00E60BA3">
        <w:rPr>
          <w:rFonts w:ascii="Verdana" w:hAnsi="Verdana" w:cs="Times New Roman"/>
          <w:b/>
          <w:bCs/>
          <w:sz w:val="24"/>
          <w:szCs w:val="24"/>
          <w:lang w:eastAsia="fr-FR"/>
        </w:rPr>
        <w:t>0452500052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1-82</w:t>
      </w:r>
    </w:p>
    <w:p w14:paraId="49D05503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585A3066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6FFB0DE" w14:textId="54C9EEBA" w:rsidR="00C5176C" w:rsidRPr="00654D74" w:rsidRDefault="0080620E" w:rsidP="00C5176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Percepteur </w:t>
      </w:r>
    </w:p>
    <w:p w14:paraId="6A30F921" w14:textId="737EE9AC" w:rsidR="00C5176C" w:rsidRDefault="00A97BCF" w:rsidP="00A97BCF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</w:t>
      </w:r>
      <w:r w:rsidR="0080620E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</w:t>
      </w:r>
    </w:p>
    <w:p w14:paraId="73D267F0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69EA532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4B5116F" w14:textId="77777777" w:rsidR="00D95711" w:rsidRDefault="00D95711"/>
    <w:sectPr w:rsidR="00D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191"/>
    <w:rsid w:val="000A324E"/>
    <w:rsid w:val="00183546"/>
    <w:rsid w:val="00296F84"/>
    <w:rsid w:val="002B5D96"/>
    <w:rsid w:val="005065C1"/>
    <w:rsid w:val="005E503D"/>
    <w:rsid w:val="00614AA1"/>
    <w:rsid w:val="006A7191"/>
    <w:rsid w:val="007141AE"/>
    <w:rsid w:val="0080620E"/>
    <w:rsid w:val="0086282D"/>
    <w:rsid w:val="008A24DB"/>
    <w:rsid w:val="009A0E12"/>
    <w:rsid w:val="00A97BCF"/>
    <w:rsid w:val="00B64EF6"/>
    <w:rsid w:val="00C5176C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2F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16</cp:revision>
  <dcterms:created xsi:type="dcterms:W3CDTF">2023-06-16T08:48:00Z</dcterms:created>
  <dcterms:modified xsi:type="dcterms:W3CDTF">2023-07-16T16:09:00Z</dcterms:modified>
</cp:coreProperties>
</file>