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WebCam stream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provide the solution as a public git repository with clear instructions on how to build and run the project. Please use C++14 or newer, opencv 3.0.0 or newer. The task should take 8-10hrs to code.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Open camera feed.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  <w:r>
        <w:rPr/>
        <w:t>reate two workers: w1 and w2. Each worker shall perform its work in a separate thread.</w:t>
      </w:r>
    </w:p>
    <w:p>
      <w:pPr>
        <w:pStyle w:val="Normal"/>
        <w:numPr>
          <w:ilvl w:val="0"/>
          <w:numId w:val="1"/>
        </w:numPr>
        <w:rPr/>
      </w:pPr>
      <w:r>
        <w:rPr/>
        <w:t>Create two windows for updates from W1 and W2. It is critical that the frame processing rules (in bold) for both workers are implemented exactly as described.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Worker w1: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Process every 2nd frame.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W1 shall queue up to 10 frames. If the queue is full, the newest frames overwrite the oldest frame.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Rotate the image clockwise 90 deg. after every 5 frames pushed (1st-5th frame: no rotation, 6th-10th: 90 deg., 11th-15th: 180 deg., 16th-20th: 270 deg., 21th-25th: no rotation etc.). Display the image in gray scale.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Worker w2: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Process incoming frames as close to every 1 second (but never more often) as possible.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W2 shall only process 1 frame at a time, if frame is pushed when processing is in progress, incoming frame shall be dropped.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Perform a computational-heavy algorithm called `LogitechFrameProcessingMagic` on a frame (simulate this by sleeping a random time between 500-1500 [ms]). Display a mirrored image if the mean pixel intensity of the left half of the frame is above half of the insensitivity range, otherwise display the original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pixel color format would fit the aforementioned requirements best and why?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253</Words>
  <Characters>1233</Characters>
  <CharactersWithSpaces>1462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2022-05-28T17:24:10Z</dcterms:created>
  <dc:creator/>
  <dc:description/>
  <dc:language>en-US</dc:language>
  <cp:lastModifiedBy/>
  <dcterms:modified xsi:type="dcterms:W3CDTF">2022-05-28T17:29:10Z</dcterms:modified>
  <cp:revision>1</cp:revision>
  <dc:subject/>
  <dc:title/>
</cp:coreProperties>
</file>