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94ecd10bce1e09cf2bd771ec210fa52fa48d135"/>
    <w:p>
      <w:pPr>
        <w:pStyle w:val="Heading1"/>
      </w:pPr>
      <w:r>
        <w:t xml:space="preserve">Despliegue a producción: rama del acceso simplificado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A15.6 · ADACEEN-127 (evidencias de despliegue), A15.3 · ADACEEN-124 (entorno por túnel), A15.5 · ADACEEN-126 (rollback)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se despliega</w:t>
            </w:r>
          </w:p>
        </w:tc>
        <w:tc>
          <w:tcPr/>
          <w:p>
            <w:pPr>
              <w:pStyle w:val="Compact"/>
            </w:pPr>
            <w:r>
              <w:t xml:space="preserve">La rama</w:t>
            </w:r>
            <w:r>
              <w:t xml:space="preserve"> </w:t>
            </w:r>
            <w:r>
              <w:rPr>
                <w:rStyle w:val="VerbatimChar"/>
              </w:rPr>
              <w:t xml:space="preserve">claude/serene-heisenberg-0te9s9</w:t>
            </w:r>
            <w:r>
              <w:t xml:space="preserve"> </w:t>
            </w:r>
            <w:r>
              <w:t xml:space="preserve">(su último commit) sobre la rama de producción</w:t>
            </w:r>
            <w:r>
              <w:t xml:space="preserve"> </w:t>
            </w:r>
            <w:r>
              <w:rPr>
                <w:rStyle w:val="VerbatimChar"/>
              </w:rPr>
              <w:t xml:space="preserve">feature/azure-config-observability</w:t>
            </w:r>
            <w:r>
              <w:t xml:space="preserve">, que hoy está en</w:t>
            </w:r>
            <w:r>
              <w:t xml:space="preserve"> </w:t>
            </w:r>
            <w:r>
              <w:rPr>
                <w:rStyle w:val="VerbatimChar"/>
              </w:rPr>
              <w:t xml:space="preserve">9f51643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PowerShell en Windows, en la carpeta de tu clon de</w:t>
            </w:r>
            <w:r>
              <w:t xml:space="preserve"> </w:t>
            </w:r>
            <w:r>
              <w:rPr>
                <w:rStyle w:val="VerbatimChar"/>
              </w:rPr>
              <w:t xml:space="preserve">eydersantiago/PDC</w:t>
            </w:r>
            <w:r>
              <w:t xml:space="preserve"> </w:t>
            </w:r>
            <w:r>
              <w:t xml:space="preserve">(la ruta en tu equipo está por verificar; la sección 0 lo comprueba), para git; Google Cloud Shell (</w:t>
            </w:r>
            <w:r>
              <w:rPr>
                <w:rStyle w:val="VerbatimChar"/>
              </w:rPr>
              <w:t xml:space="preserve">https://shell.cloud.google.com</w:t>
            </w:r>
            <w:r>
              <w:t xml:space="preserve">) para</w:t>
            </w:r>
            <w:r>
              <w:t xml:space="preserve"> </w:t>
            </w:r>
            <w:r>
              <w:rPr>
                <w:rStyle w:val="VerbatimChar"/>
              </w:rPr>
              <w:t xml:space="preserve">bash deploy/produccion.sh</w:t>
            </w:r>
            <w:r>
              <w:t xml:space="preserve">, que usa</w:t>
            </w:r>
            <w:r>
              <w:t xml:space="preserve"> </w:t>
            </w: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Relacionados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Prueba de inicio a fin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pendientes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evidencias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contingencia y rollback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runbook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túneles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contrato del acceso simplificado</w:t>
              </w:r>
            </w:hyperlink>
          </w:p>
        </w:tc>
      </w:tr>
    </w:tbl>
    <w:p>
      <w:pPr>
        <w:pStyle w:val="BodyText"/>
      </w:pPr>
      <w:r>
        <w:t xml:space="preserve">Producción no tiene nada de las últimas cuatro tandas (</w:t>
      </w:r>
      <w:r>
        <w:rPr>
          <w:rStyle w:val="VerbatimChar"/>
        </w:rPr>
        <w:t xml:space="preserve">feat/cierre-pendientes-jira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feat/segunda-tanda-jira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feat/macs-laboratorio</w:t>
      </w:r>
      <w:r>
        <w:t xml:space="preserve"> </w:t>
      </w:r>
      <w:r>
        <w:t xml:space="preserve">y el acceso simplificado): son 21</w:t>
      </w:r>
      <w:r>
        <w:t xml:space="preserve"> </w:t>
      </w:r>
      <w:r>
        <w:t xml:space="preserve">commits. En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 </w:t>
      </w:r>
      <w:r>
        <w:t xml:space="preserve">no existen el proveedor</w:t>
      </w:r>
      <w:r>
        <w:t xml:space="preserve"> </w:t>
      </w:r>
      <w:r>
        <w:rPr>
          <w:rStyle w:val="VerbatimChar"/>
        </w:rPr>
        <w:t xml:space="preserve">tunnel</w:t>
      </w:r>
      <w:r>
        <w:t xml:space="preserve">, las rutas</w:t>
      </w:r>
      <w:r>
        <w:t xml:space="preserve"> </w:t>
      </w:r>
      <w:r>
        <w:rPr>
          <w:rStyle w:val="VerbatimChar"/>
        </w:rPr>
        <w:t xml:space="preserve">/api/workspaces/*</w:t>
      </w:r>
      <w:r>
        <w:t xml:space="preserve"> </w:t>
      </w:r>
      <w:r>
        <w:t xml:space="preserve">ni el relay, así que hoy el editor por túnel no funciona contra producción. La rama de</w:t>
      </w:r>
      <w:r>
        <w:t xml:space="preserve"> </w:t>
      </w:r>
      <w:r>
        <w:t xml:space="preserve">producción es ancestro de esta, así que desplegar es un push sin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comprueba que los textos de interfaz, las rutas, los enlaces, los scripts y</w:t>
      </w:r>
      <w:r>
        <w:t xml:space="preserve"> </w:t>
      </w:r>
      <w:r>
        <w:t xml:space="preserve">las variables que cita esta guía existen en el repositorio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tests/scripts/docs-despliegue-prueba.test.ts</w:t>
      </w:r>
      <w:r>
        <w:t xml:space="preserve">).</w:t>
      </w:r>
      <w:r>
        <w:t xml:space="preserve"> </w:t>
      </w:r>
      <w:r>
        <w:rPr>
          <w:rStyle w:val="VerbatimChar"/>
        </w:rPr>
        <w:t xml:space="preserve">deploy/produccion.sh</w:t>
      </w:r>
      <w:r>
        <w:t xml:space="preserve"> </w:t>
      </w:r>
      <w:r>
        <w:t xml:space="preserve">se probó con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falsos (</w:t>
      </w:r>
      <w:r>
        <w:rPr>
          <w:rStyle w:val="VerbatimChar"/>
        </w:rPr>
        <w:t xml:space="preserve">node --test deploy/produccion.test.mjs</w:t>
      </w:r>
      <w:r>
        <w:t xml:space="preserve">), no contra</w:t>
      </w:r>
      <w:r>
        <w:t xml:space="preserve"> </w:t>
      </w:r>
      <w:r>
        <w:t xml:space="preserve">Azure ni Google Cloud: si algo falla, anota el error en</w:t>
      </w:r>
      <w:r>
        <w:t xml:space="preserve"> </w:t>
      </w:r>
      <w:hyperlink r:id="rId10">
        <w:r>
          <w:rPr>
            <w:rStyle w:val="Hyperlink"/>
          </w:rPr>
          <w:t xml:space="preserve">pendientes</w:t>
        </w:r>
      </w:hyperlink>
      <w:r>
        <w:t xml:space="preserve"> </w:t>
      </w:r>
      <w:r>
        <w:t xml:space="preserve">y sigue con el</w:t>
      </w:r>
      <w:r>
        <w:t xml:space="preserve"> </w:t>
      </w:r>
      <w:hyperlink w:anchor="X838db520a5c63eea57ca844ce69c6f20201de96">
        <w:r>
          <w:rPr>
            <w:rStyle w:val="Hyperlink"/>
          </w:rPr>
          <w:t xml:space="preserve">anexo</w:t>
        </w:r>
      </w:hyperlink>
      <w:r>
        <w:t xml:space="preserve">,</w:t>
      </w:r>
      <w:r>
        <w:t xml:space="preserve"> </w:t>
      </w:r>
      <w:r>
        <w:t xml:space="preserve">que es el mismo procedimiento a mano.</w:t>
      </w:r>
    </w:p>
    <w:bookmarkStart w:id="18" w:name="camino-corto"/>
    <w:p>
      <w:pPr>
        <w:pStyle w:val="Heading2"/>
      </w:pPr>
      <w:r>
        <w:t xml:space="preserve">Camino corto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Comprobar que el push será fast-forward y anotar el commit para volver atrás</w:t>
            </w:r>
          </w:p>
        </w:tc>
        <w:tc>
          <w:tcPr/>
          <w:p>
            <w:pPr>
              <w:pStyle w:val="Compact"/>
            </w:pPr>
            <w:hyperlink w:anchor="X2a5daacbb4ebf2259db1ccc22db666255c09c7f">
              <w:r>
                <w:rPr>
                  <w:rStyle w:val="Hyperlink"/>
                </w:rPr>
                <w:t xml:space="preserve">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Cloud Shell</w:t>
            </w:r>
          </w:p>
        </w:tc>
        <w:tc>
          <w:tcPr/>
          <w:p>
            <w:pPr>
              <w:pStyle w:val="Compact"/>
            </w:pPr>
            <w:r>
              <w:t xml:space="preserve">Preparar la terminal y</w:t>
            </w:r>
            <w:r>
              <w:t xml:space="preserve"> </w:t>
            </w:r>
            <w:r>
              <w:rPr>
                <w:rStyle w:val="VerbatimChar"/>
              </w:rPr>
              <w:t xml:space="preserve">bash deploy/produccion.sh revisar</w:t>
            </w:r>
            <w:r>
              <w:t xml:space="preserve"> </w:t>
            </w:r>
            <w:r>
              <w:t xml:space="preserve">(solo lee)</w:t>
            </w:r>
          </w:p>
        </w:tc>
        <w:tc>
          <w:tcPr/>
          <w:p>
            <w:pPr>
              <w:pStyle w:val="Compact"/>
            </w:pPr>
            <w:hyperlink w:anchor="revisar-cloud-shell">
              <w:r>
                <w:rPr>
                  <w:rStyle w:val="Hyperlink"/>
                </w:rPr>
                <w:t xml:space="preserve">Revisar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Cloud Shell y PowerShell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deploy/produccion.sh aplicar</w:t>
            </w:r>
            <w:r>
              <w:t xml:space="preserve">; cuando diga «falta el push», el push</w:t>
            </w:r>
          </w:p>
        </w:tc>
        <w:tc>
          <w:tcPr/>
          <w:p>
            <w:pPr>
              <w:pStyle w:val="Compact"/>
            </w:pPr>
            <w:hyperlink w:anchor="aplicar-cloud-shell">
              <w:r>
                <w:rPr>
                  <w:rStyle w:val="Hyperlink"/>
                </w:rPr>
                <w:t xml:space="preserve">Aplicar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w:anchor="X6b48d61a4268d24f5ebfc3c73b0cbddc0023c62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Cloud Shell y navegador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deploy/produccion.sh verificar</w:t>
            </w:r>
            <w:r>
              <w:t xml:space="preserve"> </w:t>
            </w:r>
            <w:r>
              <w:t xml:space="preserve">y mirar</w:t>
            </w:r>
            <w:r>
              <w:t xml:space="preserve"> </w:t>
            </w:r>
            <w:r>
              <w:rPr>
                <w:rStyle w:val="VerbatimChar"/>
              </w:rPr>
              <w:t xml:space="preserve">/empezar</w:t>
            </w:r>
          </w:p>
        </w:tc>
        <w:tc>
          <w:tcPr/>
          <w:p>
            <w:pPr>
              <w:pStyle w:val="Compact"/>
            </w:pPr>
            <w:hyperlink w:anchor="verificar-cloud-shell">
              <w:r>
                <w:rPr>
                  <w:rStyle w:val="Hyperlink"/>
                </w:rPr>
                <w:t xml:space="preserve">Verificar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Cerrar las cuentas demo (</w:t>
            </w:r>
            <w:r>
              <w:rPr>
                <w:rStyle w:val="VerbatimChar"/>
              </w:rPr>
              <w:t xml:space="preserve">npm run cuentas-demo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w:anchor="cuentas-demo-powershell">
              <w:r>
                <w:rPr>
                  <w:rStyle w:val="Hyperlink"/>
                </w:rPr>
                <w:t xml:space="preserve">Cuentas demo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Navegadores y Mac</w:t>
            </w:r>
          </w:p>
        </w:tc>
        <w:tc>
          <w:tcPr/>
          <w:p>
            <w:pPr>
              <w:pStyle w:val="Compact"/>
            </w:pPr>
            <w:r>
              <w:t xml:space="preserve">Extensión de navegador 0.7.12 y VS Code 0.0.32</w:t>
            </w:r>
          </w:p>
        </w:tc>
        <w:tc>
          <w:tcPr/>
          <w:p>
            <w:pPr>
              <w:pStyle w:val="Compact"/>
            </w:pPr>
            <w:hyperlink w:anchor="X97e0b3d7e6c75462650fe2dd0047a44cb0b5211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Registro del despliegue</w:t>
            </w:r>
          </w:p>
        </w:tc>
        <w:tc>
          <w:tcPr/>
          <w:p>
            <w:pPr>
              <w:pStyle w:val="Compact"/>
            </w:pPr>
            <w:hyperlink w:anchor="X602617e5a075a26d124475fa9b6049510fe8ac9">
              <w:r>
                <w:rPr>
                  <w:rStyle w:val="Hyperlink"/>
                </w:rPr>
                <w:t xml:space="preserve">7</w:t>
              </w:r>
            </w:hyperlink>
          </w:p>
        </w:tc>
      </w:tr>
    </w:tbl>
    <w:p>
      <w:pPr>
        <w:pStyle w:val="BodyText"/>
      </w:pPr>
      <w:r>
        <w:t xml:space="preserve">Toda la parte de Cloud Shell, en una sola ventana.</w:t>
      </w:r>
      <w:r>
        <w:t xml:space="preserve"> </w:t>
      </w:r>
      <w:r>
        <w:rPr>
          <w:b/>
          <w:bCs/>
        </w:rPr>
        <w:t xml:space="preserve">Pega y corre un comando a la vez</w:t>
      </w:r>
      <w:r>
        <w:t xml:space="preserve"> </w:t>
      </w:r>
      <w:r>
        <w:t xml:space="preserve">y espera a que termine antes de pegar el siguiente: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pueden hacer</w:t>
      </w:r>
      <w:r>
        <w:t xml:space="preserve"> </w:t>
      </w:r>
      <w:r>
        <w:t xml:space="preserve">preguntas, y una línea pegada de más contestaría por ti. (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descarta lo que se</w:t>
      </w:r>
      <w:r>
        <w:t xml:space="preserve"> </w:t>
      </w:r>
      <w:r>
        <w:t xml:space="preserve">pegó antes de su pregunta y lo avisa, pero esas líneas no se ejecutan.)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curl -sL https://aka.ms/InstallAzureCLIDeb | sudo bash</w:t>
      </w:r>
      <w:r>
        <w:t xml:space="preserve"> </w:t>
      </w:r>
      <w:r>
        <w:t xml:space="preserve">(Cloud Shell de Google no</w:t>
      </w:r>
      <w:r>
        <w:t xml:space="preserve"> </w:t>
      </w:r>
      <w:r>
        <w:t xml:space="preserve">trae</w:t>
      </w:r>
      <w:r>
        <w:t xml:space="preserve"> </w:t>
      </w:r>
      <w:r>
        <w:rPr>
          <w:rStyle w:val="VerbatimChar"/>
        </w:rPr>
        <w:t xml:space="preserve">az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az login --use-device-code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gcloud config set project adaceen-508504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cd ~ &amp;&amp; [ -d PDC ] || git clone https://github.com/eydersantiago/PDC.git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cd ~/PDC &amp;&amp; git fetch origin &amp;&amp; git checkout claude/serene-heisenberg-0te9s9 &amp;&amp; git pull --ff-only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 deploy/produccion.sh revisar</w:t>
      </w:r>
      <w:r>
        <w:t xml:space="preserve"> </w:t>
      </w:r>
      <w:r>
        <w:t xml:space="preserve">(solo lee)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 deploy/produccion.sh aplicar</w:t>
      </w:r>
      <w:r>
        <w:t xml:space="preserve"> </w:t>
      </w:r>
      <w:r>
        <w:t xml:space="preserve">(cuando diga «falta el push», el push en</w:t>
      </w:r>
      <w:r>
        <w:t xml:space="preserve"> </w:t>
      </w:r>
      <w:r>
        <w:t xml:space="preserve">PowerShell)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 deploy/produccion.sh verificar</w:t>
      </w:r>
    </w:p>
    <w:p>
      <w:pPr>
        <w:pStyle w:val="FirstParagraph"/>
      </w:pPr>
      <w:r>
        <w:t xml:space="preserve">Si algo falla: el</w:t>
      </w:r>
      <w:r>
        <w:t xml:space="preserve"> </w:t>
      </w:r>
      <w:hyperlink w:anchor="X838db520a5c63eea57ca844ce69c6f20201de96">
        <w:r>
          <w:rPr>
            <w:rStyle w:val="Hyperlink"/>
          </w:rPr>
          <w:t xml:space="preserve">anexo</w:t>
        </w:r>
      </w:hyperlink>
      <w:r>
        <w:t xml:space="preserve"> </w:t>
      </w:r>
      <w:r>
        <w:t xml:space="preserve">hace lo mismo a</w:t>
      </w:r>
      <w:r>
        <w:t xml:space="preserve"> </w:t>
      </w:r>
      <w:r>
        <w:t xml:space="preserve">mano, sección por sección, y el</w:t>
      </w:r>
      <w:r>
        <w:t xml:space="preserve"> </w:t>
      </w:r>
      <w:hyperlink w:anchor="X60af82d61ff744dd1503d3d62c39a394c69bc75">
        <w:r>
          <w:rPr>
            <w:rStyle w:val="Hyperlink"/>
          </w:rPr>
          <w:t xml:space="preserve">rollback</w:t>
        </w:r>
      </w:hyperlink>
      <w:r>
        <w:t xml:space="preserve"> </w:t>
      </w:r>
      <w:r>
        <w:t xml:space="preserve">vuelve atrás.</w:t>
      </w:r>
    </w:p>
    <w:bookmarkStart w:id="16" w:name="por-qué-en-este-orden"/>
    <w:p>
      <w:pPr>
        <w:pStyle w:val="Heading3"/>
      </w:pPr>
      <w:r>
        <w:t xml:space="preserve">Por qué en este orden</w:t>
      </w:r>
    </w:p>
    <w:p>
      <w:pPr>
        <w:pStyle w:val="FirstParagraph"/>
      </w:pPr>
      <w:r>
        <w:rPr>
          <w:rStyle w:val="VerbatimChar"/>
        </w:rPr>
        <w:t xml:space="preserve">aplicar</w:t>
      </w:r>
      <w:r>
        <w:t xml:space="preserve"> </w:t>
      </w:r>
      <w:r>
        <w:t xml:space="preserve">sigue este orden: carga las variables, espera a que Azure muestre la versión</w:t>
      </w:r>
      <w:r>
        <w:t xml:space="preserve"> </w:t>
      </w:r>
      <w:r>
        <w:t xml:space="preserve">nueva y solo entonces toca la VM de editores y, al final, las GPU.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 antes del push.</w:t>
      </w:r>
      <w:r>
        <w:t xml:space="preserve"> </w:t>
      </w:r>
      <w:r>
        <w:t xml:space="preserve">El código de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 </w:t>
      </w:r>
      <w:r>
        <w:t xml:space="preserve">no lee ninguna de las variables</w:t>
      </w:r>
      <w:r>
        <w:t xml:space="preserve"> </w:t>
      </w:r>
      <w:r>
        <w:t xml:space="preserve">nuevas (</w:t>
      </w:r>
      <w:r>
        <w:rPr>
          <w:rStyle w:val="VerbatimChar"/>
        </w:rPr>
        <w:t xml:space="preserve">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ADACEEN_WORKSPACE_PROVIDER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WORKSPACE_AGENT_TOKEN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TELEMETRY_SALT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WORKER_HEARTBEAT_TOKEN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EDITOR_SESSION_TTL_DAYS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WORKSPACE_VM_*</w:t>
      </w:r>
      <w:r>
        <w:t xml:space="preserve">): no existen en su</w:t>
      </w:r>
      <w:r>
        <w:t xml:space="preserve"> </w:t>
      </w:r>
      <w:r>
        <w:rPr>
          <w:rStyle w:val="VerbatimChar"/>
        </w:rPr>
        <w:t xml:space="preserve">src/config/env.ts</w:t>
      </w:r>
      <w:r>
        <w:t xml:space="preserve">. Cargarlas antes no cambia</w:t>
      </w:r>
      <w:r>
        <w:t xml:space="preserve"> </w:t>
      </w:r>
      <w:r>
        <w:t xml:space="preserve">nada en producción, y el backend nuevo arranca ya configurado. Cada cambio de</w:t>
      </w:r>
      <w:r>
        <w:t xml:space="preserve"> </w:t>
      </w:r>
      <w:r>
        <w:t xml:space="preserve">variables reinicia el App Service (alrededor de 1 minuto).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antes que la VM de editores.</w:t>
      </w:r>
    </w:p>
    <w:p>
      <w:pPr>
        <w:pStyle w:val="Compact"/>
        <w:numPr>
          <w:ilvl w:val="1"/>
          <w:numId w:val="1003"/>
        </w:numPr>
      </w:pPr>
      <w:r>
        <w:t xml:space="preserve">La VM clona de GitHub la rama de su metadata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feature/azure-config-observability</w:t>
      </w:r>
      <w:r>
        <w:t xml:space="preserve">). Antes del push esa rama es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 </w:t>
      </w:r>
      <w:r>
        <w:t xml:space="preserve">y no</w:t>
      </w:r>
      <w:r>
        <w:t xml:space="preserve"> </w:t>
      </w:r>
      <w:r>
        <w:t xml:space="preserve">trae el agente nuevo,</w:t>
      </w:r>
      <w:r>
        <w:t xml:space="preserve"> </w:t>
      </w:r>
      <w:r>
        <w:rPr>
          <w:rStyle w:val="VerbatimChar"/>
        </w:rPr>
        <w:t xml:space="preserve">instalar-vsix.sh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tunel-comun.sh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agente de la VM se conecta al relay (</w:t>
      </w:r>
      <w:r>
        <w:rPr>
          <w:rStyle w:val="VerbatimChar"/>
        </w:rPr>
        <w:t xml:space="preserve">/api/workspaces/agent</w:t>
      </w:r>
      <w:r>
        <w:t xml:space="preserve">), que solo existe</w:t>
      </w:r>
      <w:r>
        <w:t xml:space="preserve"> </w:t>
      </w:r>
      <w:r>
        <w:t xml:space="preserve">en el backend nuevo: hasta el push no puede quedar</w:t>
      </w:r>
      <w:r>
        <w:t xml:space="preserve"> </w:t>
      </w:r>
      <w:r>
        <w:rPr>
          <w:rStyle w:val="VerbatimChar"/>
        </w:rPr>
        <w:t xml:space="preserve">workspace_agent_online: true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respaldo de</w:t>
      </w:r>
      <w:r>
        <w:t xml:space="preserve"> </w:t>
      </w:r>
      <w:r>
        <w:rPr>
          <w:rStyle w:val="VerbatimChar"/>
        </w:rPr>
        <w:t xml:space="preserve">instalar-vsix.sh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&lt;backend&gt;/descargas/adaceen.vsix</w:t>
      </w:r>
      <w:r>
        <w:t xml:space="preserve">, que publica</w:t>
      </w:r>
      <w:r>
        <w:t xml:space="preserve"> </w:t>
      </w:r>
      <w:r>
        <w:t xml:space="preserve">el flujo de despliegue. La fuente principal es el VSIX 0.0.32 en el commit de</w:t>
      </w:r>
      <w:r>
        <w:t xml:space="preserve"> </w:t>
      </w:r>
      <w:r>
        <w:rPr>
          <w:rStyle w:val="VerbatimChar"/>
        </w:rPr>
        <w:t xml:space="preserve">vscode-ext-prod</w:t>
      </w:r>
      <w:r>
        <w:t xml:space="preserve"> </w:t>
      </w:r>
      <w:r>
        <w:t xml:space="preserve">que fija PDC: responde 200 en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solo</w:t>
      </w:r>
      <w:r>
        <w:t xml:space="preserve"> </w:t>
      </w:r>
      <w:r>
        <w:t xml:space="preserve">cuando ese commit del submódulo, con</w:t>
      </w:r>
      <w:r>
        <w:t xml:space="preserve"> </w:t>
      </w:r>
      <w:r>
        <w:rPr>
          <w:rStyle w:val="VerbatimChar"/>
        </w:rPr>
        <w:t xml:space="preserve">git add -f adaceen-0.0.32.vsix</w:t>
      </w:r>
      <w:r>
        <w:t xml:space="preserve">, ya está en</w:t>
      </w:r>
      <w:r>
        <w:t xml:space="preserve"> </w:t>
      </w:r>
      <w:r>
        <w:t xml:space="preserve">GitHub (paso 3 de la sección 0). Si falta,</w:t>
      </w:r>
      <w:r>
        <w:t xml:space="preserve"> </w:t>
      </w:r>
      <w:r>
        <w:rPr>
          <w:rStyle w:val="VerbatimChar"/>
        </w:rPr>
        <w:t xml:space="preserve">instalar-vsix.sh</w:t>
      </w:r>
      <w:r>
        <w:t xml:space="preserve"> </w:t>
      </w:r>
      <w:r>
        <w:t xml:space="preserve">conserva la VSIX</w:t>
      </w:r>
      <w:r>
        <w:t xml:space="preserve"> </w:t>
      </w:r>
      <w:r>
        <w:t xml:space="preserve">instalada (0.0.31): el túnel sigue funcionando, sin los cambios de la 0.0.32.</w:t>
      </w:r>
    </w:p>
    <w:p>
      <w:pPr>
        <w:pStyle w:val="Compact"/>
        <w:numPr>
          <w:ilvl w:val="1"/>
          <w:numId w:val="1003"/>
        </w:numPr>
      </w:pPr>
      <w:r>
        <w:t xml:space="preserve">Al revés no funciona: con el backend nuevo y la VM vieja, el agente viejo ignora</w:t>
      </w:r>
      <w:r>
        <w:t xml:space="preserve"> </w:t>
      </w:r>
      <w:r>
        <w:rPr>
          <w:rStyle w:val="VerbatimChar"/>
        </w:rPr>
        <w:t xml:space="preserve">editorSession</w:t>
      </w:r>
      <w:r>
        <w:t xml:space="preserve"> </w:t>
      </w:r>
      <w:r>
        <w:t xml:space="preserve">y VS Code queda «ADACEEN: sin conectar». Por eso los dos pasos van</w:t>
      </w:r>
      <w:r>
        <w:t xml:space="preserve"> </w:t>
      </w:r>
      <w:r>
        <w:t xml:space="preserve">el mismo día y antes de la prueba.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GPU al final.</w:t>
      </w:r>
      <w:r>
        <w:t xml:space="preserve"> </w:t>
      </w:r>
      <w:r>
        <w:rPr>
          <w:rStyle w:val="VerbatimChar"/>
        </w:rPr>
        <w:t xml:space="preserve">actualizar-gpus.sh</w:t>
      </w:r>
      <w:r>
        <w:t xml:space="preserve"> </w:t>
      </w:r>
      <w:r>
        <w:t xml:space="preserve">no enciende ni reinicia nada: el cambio se</w:t>
      </w:r>
      <w:r>
        <w:t xml:space="preserve"> </w:t>
      </w:r>
      <w:r>
        <w:t xml:space="preserve">aplica en el próximo arranque de cada GPU.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Extensiones después del backend.</w:t>
      </w:r>
      <w:r>
        <w:t xml:space="preserve"> </w:t>
      </w:r>
      <w:r>
        <w:t xml:space="preserve">La 0.7.12 y la 0.0.32 usan rutas que solo trae</w:t>
      </w:r>
      <w:r>
        <w:t xml:space="preserve"> </w:t>
      </w:r>
      <w:r>
        <w:t xml:space="preserve">el backend nuevo (</w:t>
      </w:r>
      <w:r>
        <w:rPr>
          <w:rStyle w:val="VerbatimChar"/>
        </w:rPr>
        <w:t xml:space="preserve">/api/auth/editor/*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/api/workspaces/*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/api/auth/privacy-acceptance</w:t>
      </w:r>
      <w:r>
        <w:t xml:space="preserve">). Con el backend viejo, VS Code 0.0.32 solo</w:t>
      </w:r>
      <w:r>
        <w:t xml:space="preserve"> </w:t>
      </w:r>
      <w:r>
        <w:t xml:space="preserve">acepta el ID de sesión en «Tengo un código o sesión», y la 0.7.12 guarda la</w:t>
      </w:r>
      <w:r>
        <w:t xml:space="preserve"> </w:t>
      </w:r>
      <w:r>
        <w:t xml:space="preserve">privacidad solo en ese navegador.</w:t>
      </w:r>
    </w:p>
    <w:bookmarkEnd w:id="16"/>
    <w:bookmarkStart w:id="17" w:name="qué-no-hacer"/>
    <w:p>
      <w:pPr>
        <w:pStyle w:val="Heading3"/>
      </w:pPr>
      <w:r>
        <w:t xml:space="preserve">Qué no hacer</w:t>
      </w:r>
    </w:p>
    <w:p>
      <w:pPr>
        <w:pStyle w:val="Compact"/>
        <w:numPr>
          <w:ilvl w:val="0"/>
          <w:numId w:val="1004"/>
        </w:numPr>
      </w:pPr>
      <w:r>
        <w:t xml:space="preserve">No uses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feature/azure-config-observability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empujes 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: su flujo (</w:t>
      </w:r>
      <w:r>
        <w:rPr>
          <w:rStyle w:val="VerbatimChar"/>
        </w:rPr>
        <w:t xml:space="preserve">master_app-adaceen-api-eyder05232002.yml</w:t>
      </w:r>
      <w:r>
        <w:t xml:space="preserve">) también</w:t>
      </w:r>
      <w:r>
        <w:t xml:space="preserve"> </w:t>
      </w:r>
      <w:r>
        <w:t xml:space="preserve">despliega en el mismo App Service y lo dejaría con el código de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cambies</w:t>
      </w:r>
      <w:r>
        <w:t xml:space="preserve"> </w:t>
      </w:r>
      <w:r>
        <w:rPr>
          <w:rStyle w:val="VerbatimChar"/>
        </w:rPr>
        <w:t xml:space="preserve">TELEMETRY_SALT</w:t>
      </w:r>
      <w:r>
        <w:t xml:space="preserve"> </w:t>
      </w:r>
      <w:r>
        <w:t xml:space="preserve">si ya existe.</w:t>
      </w:r>
    </w:p>
    <w:p>
      <w:pPr>
        <w:pStyle w:val="Compact"/>
        <w:numPr>
          <w:ilvl w:val="0"/>
          <w:numId w:val="1004"/>
        </w:numPr>
      </w:pPr>
      <w:r>
        <w:t xml:space="preserve">No pegues tokens ni claves en chats, capturas o documentos. Todos los comandos de</w:t>
      </w:r>
      <w:r>
        <w:t xml:space="preserve"> </w:t>
      </w:r>
      <w:r>
        <w:t xml:space="preserve">esta guía los guardan en variables de la terminal y nunca los muestran.</w:t>
      </w:r>
    </w:p>
    <w:p>
      <w:pPr>
        <w:pStyle w:val="Compact"/>
        <w:numPr>
          <w:ilvl w:val="0"/>
          <w:numId w:val="1004"/>
        </w:numPr>
      </w:pPr>
      <w:r>
        <w:t xml:space="preserve">No corras el primer</w:t>
      </w:r>
      <w:r>
        <w:t xml:space="preserve"> </w:t>
      </w:r>
      <w:r>
        <w:rPr>
          <w:rStyle w:val="VerbatimChar"/>
        </w:rPr>
        <w:t xml:space="preserve">startup-ws.sh</w:t>
      </w:r>
      <w:r>
        <w:t xml:space="preserve"> </w:t>
      </w:r>
      <w:r>
        <w:t xml:space="preserve">nuevo durante una clase: reinicia todos los</w:t>
      </w:r>
      <w:r>
        <w:t xml:space="preserve"> </w:t>
      </w:r>
      <w:r>
        <w:t xml:space="preserve">túneles, y quien esté conectado se reconecta a los pocos segundos.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lo</w:t>
      </w:r>
      <w:r>
        <w:t xml:space="preserve"> </w:t>
      </w:r>
      <w:r>
        <w:t xml:space="preserve">avisa y pide confirmación antes de rotar el token y subir el</w:t>
      </w:r>
      <w:r>
        <w:t xml:space="preserve"> </w:t>
      </w:r>
      <w:r>
        <w:rPr>
          <w:rStyle w:val="VerbatimChar"/>
        </w:rPr>
        <w:t xml:space="preserve">startup-ws.sh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subas el App Service a más de una instancia. El relay, los limitadores y las</w:t>
      </w:r>
      <w:r>
        <w:t xml:space="preserve"> </w:t>
      </w:r>
      <w:r>
        <w:t xml:space="preserve">preparaciones en curso viven en la memoria del proceso.</w:t>
      </w:r>
    </w:p>
    <w:bookmarkEnd w:id="17"/>
    <w:bookmarkEnd w:id="18"/>
    <w:bookmarkStart w:id="19" w:name="X2a5daacbb4ebf2259db1ccc22db666255c09c7f"/>
    <w:p>
      <w:pPr>
        <w:pStyle w:val="Heading2"/>
      </w:pPr>
      <w:r>
        <w:t xml:space="preserve">0. Antes de empezar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"&lt;carpeta de tu clon de eydersantiago/PDC&gt;"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por verificar: la ruta en tu equipo</w:t>
      </w:r>
      <w:r>
        <w:br/>
      </w:r>
      <w:r>
        <w:rPr>
          <w:rStyle w:val="NormalTok"/>
        </w:rPr>
        <w:t xml:space="preserve">git remote get-url origin                    </w:t>
      </w:r>
      <w:r>
        <w:rPr>
          <w:rStyle w:val="CommentTok"/>
        </w:rPr>
        <w:t xml:space="preserve"># debe terminar en eydersantiago/PDC (o eydersantiago/PDC.git)</w:t>
      </w:r>
      <w:r>
        <w:br/>
      </w:r>
      <w:r>
        <w:rPr>
          <w:rStyle w:val="NormalTok"/>
        </w:rPr>
        <w:t xml:space="preserve">git status                                   </w:t>
      </w:r>
      <w:r>
        <w:rPr>
          <w:rStyle w:val="CommentTok"/>
        </w:rPr>
        <w:t xml:space="preserve"># sin cambios tuyos a medio hacer</w:t>
      </w:r>
      <w:r>
        <w:br/>
      </w: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claude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serene-heisenberg-0te9s9   </w:t>
      </w:r>
      <w:r>
        <w:rPr>
          <w:rStyle w:val="CommentTok"/>
        </w:rPr>
        <w:t xml:space="preserve"># la crea desde origin si no existe</w:t>
      </w:r>
      <w:r>
        <w:br/>
      </w:r>
      <w:r>
        <w:rPr>
          <w:rStyle w:val="NormalTok"/>
        </w:rPr>
        <w:t xml:space="preserve">git 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ff-only</w:t>
      </w:r>
      <w:r>
        <w:br/>
      </w:r>
      <w:r>
        <w:rPr>
          <w:rStyle w:val="NormalTok"/>
        </w:rPr>
        <w:t xml:space="preserve">git submodule update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recursive      </w:t>
      </w:r>
      <w:r>
        <w:rPr>
          <w:rStyle w:val="CommentTok"/>
        </w:rPr>
        <w:t xml:space="preserve"># git switch y git pull no mueven el submódulo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                        </w:t>
      </w:r>
      <w:r>
        <w:rPr>
          <w:rStyle w:val="CommentTok"/>
        </w:rPr>
        <w:t xml:space="preserve"># el último commit de la rama (igual que en GitHub)</w:t>
      </w:r>
      <w:r>
        <w:br/>
      </w:r>
      <w:r>
        <w:rPr>
          <w:rStyle w:val="NormalTok"/>
        </w:rPr>
        <w:t xml:space="preserve">git ls-tree HEAD deploy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debe listar el archivo (el camino corto lo usa)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vscode-ext-prod rev-parse HEAD        </w:t>
      </w:r>
      <w:r>
        <w:rPr>
          <w:rStyle w:val="CommentTok"/>
        </w:rPr>
        <w:t xml:space="preserve"># el mismo commit que muestra git ls-tree en el punto 3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git ls-tree HEAD deploy/produccion.sh</w:t>
      </w:r>
      <w:r>
        <w:t xml:space="preserve"> </w:t>
      </w:r>
      <w:r>
        <w:t xml:space="preserve">no lista nada, esta rama todavía no trae el</w:t>
      </w:r>
      <w:r>
        <w:t xml:space="preserve"> </w:t>
      </w:r>
      <w:r>
        <w:t xml:space="preserve">script y en Cloud Shell</w:t>
      </w:r>
      <w:r>
        <w:t xml:space="preserve"> </w:t>
      </w:r>
      <w:r>
        <w:rPr>
          <w:rStyle w:val="VerbatimChar"/>
        </w:rPr>
        <w:t xml:space="preserve">bash deploy/produccion.sh</w:t>
      </w:r>
      <w:r>
        <w:t xml:space="preserve"> </w:t>
      </w:r>
      <w:r>
        <w:t xml:space="preserve">fallaría (</w:t>
      </w:r>
      <w:r>
        <w:rPr>
          <w:rStyle w:val="VerbatimChar"/>
        </w:rPr>
        <w:t xml:space="preserve">No such file or directory</w:t>
      </w:r>
      <w:r>
        <w:t xml:space="preserve">). No sigas con el camino corto: usa el</w:t>
      </w:r>
      <w:r>
        <w:t xml:space="preserve"> </w:t>
      </w:r>
      <w:hyperlink w:anchor="X838db520a5c63eea57ca844ce69c6f20201de96">
        <w:r>
          <w:rPr>
            <w:rStyle w:val="Hyperlink"/>
          </w:rPr>
          <w:t xml:space="preserve">anexo</w:t>
        </w:r>
      </w:hyperlink>
      <w:r>
        <w:t xml:space="preserve">.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git remote get-url origin</w:t>
      </w:r>
      <w:r>
        <w:t xml:space="preserve"> </w:t>
      </w:r>
      <w:r>
        <w:t xml:space="preserve">no termina en</w:t>
      </w:r>
      <w:r>
        <w:t xml:space="preserve"> </w:t>
      </w:r>
      <w:r>
        <w:rPr>
          <w:rStyle w:val="VerbatimChar"/>
        </w:rPr>
        <w:t xml:space="preserve">eydersantiago/PDC</w:t>
      </w:r>
      <w:r>
        <w:t xml:space="preserve">, estás en otra</w:t>
      </w:r>
      <w:r>
        <w:t xml:space="preserve"> </w:t>
      </w:r>
      <w:r>
        <w:t xml:space="preserve">carpeta (por ejemplo la carpeta padre, que no es el repositorio): busca el clon antes</w:t>
      </w:r>
      <w:r>
        <w:t xml:space="preserve"> </w:t>
      </w:r>
      <w:r>
        <w:t xml:space="preserve">de seguir.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El push será fast-forward.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git merge-base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is-ancestor origin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azure-config-observability HEAD</w:t>
      </w:r>
      <w:r>
        <w:br/>
      </w:r>
      <w:r>
        <w:rPr>
          <w:rStyle w:val="VariableTok"/>
        </w:rPr>
        <w:t xml:space="preserve">$LASTEXITCODE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0 = sí; 1 = no; 128 = error</w:t>
      </w:r>
    </w:p>
    <w:p>
      <w:pPr>
        <w:numPr>
          <w:ilvl w:val="0"/>
          <w:numId w:val="1000"/>
        </w:numPr>
      </w:pPr>
      <w:r>
        <w:t xml:space="preserve">Si no es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b/>
          <w:bCs/>
        </w:rPr>
        <w:t xml:space="preserve">para</w:t>
      </w:r>
      <w:r>
        <w:t xml:space="preserve">: alguien empujó a producción algo que esta rama no tiene. No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: integra primero ese commit en esta rama.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Anota el commit actual de producción</w:t>
      </w:r>
      <w:r>
        <w:t xml:space="preserve">, para poder volver atrás: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git rev-parse origin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azure-config-observability</w:t>
      </w:r>
    </w:p>
    <w:p>
      <w:pPr>
        <w:numPr>
          <w:ilvl w:val="0"/>
          <w:numId w:val="1000"/>
        </w:numPr>
      </w:pPr>
      <w:r>
        <w:t xml:space="preserve">El 25 de septiembre era</w:t>
      </w:r>
      <w:r>
        <w:t xml:space="preserve"> </w:t>
      </w:r>
      <w:r>
        <w:rPr>
          <w:rStyle w:val="VerbatimChar"/>
        </w:rPr>
        <w:t xml:space="preserve">9f5164390fa52bc6547536cd06907db54f25ef07</w:t>
      </w:r>
      <w:r>
        <w:t xml:space="preserve">. Anótalo en</w:t>
      </w:r>
      <w:r>
        <w:t xml:space="preserve"> </w:t>
      </w:r>
      <w:hyperlink r:id="rId11">
        <w:r>
          <w:rPr>
            <w:rStyle w:val="Hyperlink"/>
          </w:rPr>
          <w:t xml:space="preserve">evidencias</w:t>
        </w:r>
      </w:hyperlink>
      <w:r>
        <w:t xml:space="preserve">, sección 4.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El submódulo está en GitHub con su VSIX.</w:t>
      </w:r>
      <w:r>
        <w:t xml:space="preserve"> </w:t>
      </w:r>
      <w:r>
        <w:t xml:space="preserve">El flujo hace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submodules: recursive</w:t>
      </w:r>
      <w:r>
        <w:t xml:space="preserve">: si el commit de</w:t>
      </w:r>
      <w:r>
        <w:t xml:space="preserve"> </w:t>
      </w:r>
      <w:r>
        <w:rPr>
          <w:rStyle w:val="VerbatimChar"/>
        </w:rPr>
        <w:t xml:space="preserve">vscode-ext-prod</w:t>
      </w:r>
      <w:r>
        <w:t xml:space="preserve"> </w:t>
      </w:r>
      <w:r>
        <w:t xml:space="preserve">no está en GitHub, falla</w:t>
      </w:r>
      <w:r>
        <w:t xml:space="preserve"> </w:t>
      </w:r>
      <w:r>
        <w:t xml:space="preserve">y no despliega nada.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git ls-tree HEAD vscode-ext-prod</w:t>
      </w:r>
      <w:r>
        <w:br/>
      </w:r>
      <w:r>
        <w:rPr>
          <w:rStyle w:val="CommentTok"/>
        </w:rPr>
        <w:t xml:space="preserve"># 160000 commit &lt;commit&gt;  vscode-ext-prod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githubusercontent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eydersantiago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vscode-ext-prod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adaceen-0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0.32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vsix</w:t>
      </w:r>
    </w:p>
    <w:p>
      <w:pPr>
        <w:numPr>
          <w:ilvl w:val="0"/>
          <w:numId w:val="1000"/>
        </w:numPr>
      </w:pPr>
      <w:r>
        <w:t xml:space="preserve">Debe responder</w:t>
      </w:r>
      <w:r>
        <w:t xml:space="preserve"> </w:t>
      </w:r>
      <w:r>
        <w:rPr>
          <w:rStyle w:val="VerbatimChar"/>
        </w:rPr>
        <w:t xml:space="preserve">200</w:t>
      </w:r>
      <w:r>
        <w:t xml:space="preserve">: pon en la URL el commit que muestra</w:t>
      </w:r>
      <w:r>
        <w:t xml:space="preserve"> </w:t>
      </w:r>
      <w:r>
        <w:rPr>
          <w:rStyle w:val="VerbatimChar"/>
        </w:rPr>
        <w:t xml:space="preserve">git ls-tree</w:t>
      </w:r>
      <w:r>
        <w:t xml:space="preserve"> </w:t>
      </w:r>
      <w:r>
        <w:t xml:space="preserve">(el de la</w:t>
      </w:r>
      <w:r>
        <w:t xml:space="preserve"> </w:t>
      </w:r>
      <w:r>
        <w:t xml:space="preserve">0.0.31 era</w:t>
      </w:r>
      <w:r>
        <w:t xml:space="preserve"> </w:t>
      </w:r>
      <w:r>
        <w:rPr>
          <w:rStyle w:val="VerbatimChar"/>
        </w:rPr>
        <w:t xml:space="preserve">b21231e</w:t>
      </w:r>
      <w:r>
        <w:t xml:space="preserve">; el de la 0.0.32 sale del commit del submódulo con esta</w:t>
      </w:r>
      <w:r>
        <w:t xml:space="preserve"> </w:t>
      </w:r>
      <w:r>
        <w:t xml:space="preserve">entrega). Un 404 significa que falta el</w:t>
      </w:r>
      <w:r>
        <w:t xml:space="preserve"> </w:t>
      </w:r>
      <w:r>
        <w:rPr>
          <w:rStyle w:val="VerbatimChar"/>
        </w:rPr>
        <w:t xml:space="preserve">git add -f adaceen-0.0.32.vsix</w:t>
      </w:r>
      <w:r>
        <w:t xml:space="preserve"> </w:t>
      </w:r>
      <w:r>
        <w:t xml:space="preserve">y el push del submódulo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túneles</w:t>
        </w:r>
      </w:hyperlink>
      <w:r>
        <w:t xml:space="preserve">, párrafo "Para publicar una version").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Opcional: pruebas locales.</w:t>
      </w:r>
      <w:r>
        <w:t xml:space="preserve"> </w:t>
      </w:r>
      <w:r>
        <w:t xml:space="preserve">El flujo corre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antes de</w:t>
      </w:r>
      <w:r>
        <w:t xml:space="preserve"> </w:t>
      </w:r>
      <w:r>
        <w:t xml:space="preserve">desplegar, y si fallan no despliega. Para verlo antes: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(Node 22, como el flujo). Necesitan el submódulo al día (el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de arriba): con el de la 0.0.30 falla</w:t>
      </w:r>
      <w:r>
        <w:t xml:space="preserve"> </w:t>
      </w:r>
      <w:r>
        <w:rPr>
          <w:rStyle w:val="VerbatimChar"/>
        </w:rPr>
        <w:t xml:space="preserve">tests/integration/acceso-simplificado.test.ts</w:t>
      </w:r>
      <w:r>
        <w:t xml:space="preserve">, que importa</w:t>
      </w:r>
      <w:r>
        <w:t xml:space="preserve"> </w:t>
      </w:r>
      <w:r>
        <w:rPr>
          <w:rStyle w:val="VerbatimChar"/>
        </w:rPr>
        <w:t xml:space="preserve">vscode-ext-prod/src/editor-session.ts</w:t>
      </w:r>
      <w:r>
        <w:t xml:space="preserve">, y fallan las pruebas de textos de los</w:t>
      </w:r>
      <w:r>
        <w:t xml:space="preserve"> </w:t>
      </w:r>
      <w:r>
        <w:t xml:space="preserve">documentos. Esos fallos no aparecen en el flujo, que hace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submodules: recursive</w:t>
      </w:r>
      <w:r>
        <w:t xml:space="preserve">.</w:t>
      </w:r>
    </w:p>
    <w:bookmarkEnd w:id="19"/>
    <w:bookmarkStart w:id="20" w:name="revisar-cloud-shell"/>
    <w:p>
      <w:pPr>
        <w:pStyle w:val="Heading2"/>
      </w:pPr>
      <w:r>
        <w:t xml:space="preserve">Revisar (Cloud Shell)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/>
          <w:bCs/>
        </w:rPr>
        <w:t xml:space="preserve">una sola ventana de Google Cloud Shell</w:t>
      </w:r>
      <w:r>
        <w:t xml:space="preserve"> </w:t>
      </w:r>
      <w:r>
        <w:t xml:space="preserve">para esta sección, la siguiente y la de</w:t>
      </w:r>
      <w:r>
        <w:t xml:space="preserve"> </w:t>
      </w:r>
      <w:r>
        <w:t xml:space="preserve">verificar. Google Cloud Shell no trae</w:t>
      </w:r>
      <w:r>
        <w:t xml:space="preserve"> </w:t>
      </w:r>
      <w:r>
        <w:rPr>
          <w:rStyle w:val="VerbatimChar"/>
        </w:rPr>
        <w:t xml:space="preserve">az</w:t>
      </w:r>
      <w:r>
        <w:t xml:space="preserve">: se instala en la sesión, y hay que</w:t>
      </w:r>
      <w:r>
        <w:t xml:space="preserve"> </w:t>
      </w:r>
      <w:r>
        <w:t xml:space="preserve">repetirlo si la sesión se reinicia (</w:t>
      </w:r>
      <w:r>
        <w:rPr>
          <w:rStyle w:val="VerbatimChar"/>
        </w:rPr>
        <w:t xml:space="preserve">revisar</w:t>
      </w:r>
      <w:r>
        <w:t xml:space="preserve"> </w:t>
      </w:r>
      <w:r>
        <w:t xml:space="preserve">lo detecta y muestra el comando). Pega y</w:t>
      </w:r>
      <w:r>
        <w:t xml:space="preserve"> </w:t>
      </w:r>
      <w:r>
        <w:t xml:space="preserve">corre una línea a la vez: si la cuenta tiene varias suscripciones,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puede</w:t>
      </w:r>
      <w:r>
        <w:t xml:space="preserve"> </w:t>
      </w:r>
      <w:r>
        <w:t xml:space="preserve">preguntar cuál usar, y la línea siguiente, si ya está pegada, contestaría esa pregunta.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https://aka.ms/InstallAzureCLIDeb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--use-device-code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adaceen-508504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PDC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https://github.com/eydersantiago/PDC.git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~/PDC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claude/serene-heisenberg-0te9s9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el mismo commit que muestra git log -1 en PowerShell (sección 0)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deploy/produccion.sh revisar</w:t>
      </w:r>
    </w:p>
    <w:p>
      <w:pPr>
        <w:pStyle w:val="FirstParagraph"/>
      </w:pPr>
      <w:r>
        <w:t xml:space="preserve">Antes del push,</w:t>
      </w:r>
      <w:r>
        <w:t xml:space="preserve"> </w:t>
      </w:r>
      <w:r>
        <w:rPr>
          <w:rStyle w:val="VerbatimChar"/>
        </w:rPr>
        <w:t xml:space="preserve">feature/azure-config-observability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9f51643</w:t>
      </w:r>
      <w:r>
        <w:t xml:space="preserve">) no trae</w:t>
      </w:r>
      <w:r>
        <w:t xml:space="preserve"> </w:t>
      </w:r>
      <w:r>
        <w:rPr>
          <w:rStyle w:val="VerbatimChar"/>
        </w:rPr>
        <w:t xml:space="preserve">deploy/produccion.sh</w:t>
      </w:r>
      <w:r>
        <w:t xml:space="preserve">: por eso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va en</w:t>
      </w:r>
      <w:r>
        <w:t xml:space="preserve"> </w:t>
      </w:r>
      <w:r>
        <w:rPr>
          <w:rStyle w:val="VerbatimChar"/>
        </w:rPr>
        <w:t xml:space="preserve">claude/serene-heisenberg-0te9s9</w:t>
      </w:r>
      <w:r>
        <w:t xml:space="preserve">. Después</w:t>
      </w:r>
      <w:r>
        <w:t xml:space="preserve"> </w:t>
      </w:r>
      <w:r>
        <w:t xml:space="preserve">del push las dos ramas están en el mismo commit, y el script compara commits, no</w:t>
      </w:r>
      <w:r>
        <w:t xml:space="preserve"> </w:t>
      </w:r>
      <w:r>
        <w:t xml:space="preserve">nombres de rama.</w:t>
      </w:r>
      <w:r>
        <w:t xml:space="preserve"> </w:t>
      </w:r>
      <w:r>
        <w:rPr>
          <w:rStyle w:val="VerbatimChar"/>
        </w:rPr>
        <w:t xml:space="preserve">bash deploy/produccion.sh</w:t>
      </w:r>
      <w:r>
        <w:t xml:space="preserve"> </w:t>
      </w:r>
      <w:r>
        <w:t xml:space="preserve">sin acción también es</w:t>
      </w:r>
      <w:r>
        <w:t xml:space="preserve"> </w:t>
      </w:r>
      <w:r>
        <w:rPr>
          <w:rStyle w:val="VerbatimChar"/>
        </w:rPr>
        <w:t xml:space="preserve">revisar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revisar</w:t>
      </w:r>
      <w:r>
        <w:t xml:space="preserve"> </w:t>
      </w:r>
      <w:r>
        <w:t xml:space="preserve">no cambia nada: no escribe en Azure ni en la metadata de las VMs y no entra</w:t>
      </w:r>
      <w:r>
        <w:t xml:space="preserve"> </w:t>
      </w:r>
      <w:r>
        <w:t xml:space="preserve">por IAP. Muestra, por bloques: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Qué 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  <w:r>
              <w:t xml:space="preserve"> </w:t>
            </w:r>
            <w:r>
              <w:t xml:space="preserve">con la sesión iniciada (si falta, el comando para instalarlo o</w:t>
            </w:r>
            <w:r>
              <w:t xml:space="preserve"> </w:t>
            </w:r>
            <w:r>
              <w:rPr>
                <w:rStyle w:val="VerbatimChar"/>
              </w:rPr>
              <w:t xml:space="preserve">az login --use-device-code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El commit de</w:t>
            </w:r>
            <w:r>
              <w:t xml:space="preserve"> </w:t>
            </w:r>
            <w:r>
              <w:rPr>
                <w:rStyle w:val="VerbatimChar"/>
              </w:rPr>
              <w:t xml:space="preserve">~/PDC</w:t>
            </w:r>
            <w:r>
              <w:t xml:space="preserve"> </w:t>
            </w:r>
            <w:r>
              <w:t xml:space="preserve">y el de</w:t>
            </w:r>
            <w:r>
              <w:t xml:space="preserve"> </w:t>
            </w:r>
            <w:r>
              <w:rPr>
                <w:rStyle w:val="VerbatimChar"/>
              </w:rPr>
              <w:t xml:space="preserve">feature/azure-config-observability</w:t>
            </w:r>
            <w:r>
              <w:t xml:space="preserve"> </w:t>
            </w:r>
            <w:r>
              <w:t xml:space="preserve">en GitHub: antes del push, «el push sera fast-forward» y el comando del push; después, «es lo desplegado en»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Service</w:t>
            </w:r>
          </w:p>
        </w:tc>
        <w:tc>
          <w:tcPr/>
          <w:p>
            <w:pPr>
              <w:pStyle w:val="Compact"/>
            </w:pPr>
            <w:r>
              <w:t xml:space="preserve">Las variables de la tabla</w:t>
            </w:r>
            <w:r>
              <w:t xml:space="preserve"> </w:t>
            </w:r>
            <w:hyperlink w:anchor="X31beda1aa8ac525cc84bb80b0b4c9fcd2abbdac">
              <w:r>
                <w:rPr>
                  <w:rStyle w:val="Hyperlink"/>
                </w:rPr>
                <w:t xml:space="preserve">1.2</w:t>
              </w:r>
            </w:hyperlink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ausente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vacia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con valor</w:t>
            </w:r>
            <w:r>
              <w:t xml:space="preserve"> </w:t>
            </w:r>
            <w:r>
              <w:t xml:space="preserve">(nunca el valor) y qué haría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. De las cinco de autoencendido muestra</w:t>
            </w:r>
            <w:r>
              <w:t xml:space="preserve"> </w:t>
            </w:r>
            <w:r>
              <w:rPr>
                <w:rStyle w:val="VerbatimChar"/>
              </w:rPr>
              <w:t xml:space="preserve">WORKSPACE_VM_AUTOSTART</w:t>
            </w:r>
            <w:r>
              <w:t xml:space="preserve"> </w:t>
            </w:r>
            <w:r>
              <w:t xml:space="preserve">y cuántas tienen valor;</w:t>
            </w:r>
            <w:r>
              <w:t xml:space="preserve"> </w:t>
            </w:r>
            <w:r>
              <w:rPr>
                <w:rStyle w:val="VerbatimChar"/>
              </w:rPr>
              <w:t xml:space="preserve">GITHUB_OAUTH_SCOPES</w:t>
            </w:r>
            <w:r>
              <w:t xml:space="preserve"> </w:t>
            </w:r>
            <w:r>
              <w:t xml:space="preserve">no aparece. Y si el plan tiene una sola instancia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Si la versión desplegada es la nueva (trae</w:t>
            </w:r>
            <w:r>
              <w:t xml:space="preserve"> </w:t>
            </w:r>
            <w:r>
              <w:rPr>
                <w:rStyle w:val="VerbatimChar"/>
              </w:rPr>
              <w:t xml:space="preserve">workspace_vm_autostart</w:t>
            </w:r>
            <w:r>
              <w:t xml:space="preserve">, campo que solo existe desde</w:t>
            </w:r>
            <w:r>
              <w:t xml:space="preserve"> </w:t>
            </w:r>
            <w:r>
              <w:rPr>
                <w:rStyle w:val="VerbatimChar"/>
              </w:rPr>
              <w:t xml:space="preserve">5d94351</w:t>
            </w:r>
            <w:r>
              <w:t xml:space="preserve">) y los campos de la sección</w:t>
            </w:r>
            <w:r>
              <w:t xml:space="preserve"> </w:t>
            </w:r>
            <w:hyperlink w:anchor="Xb5d617c6ff8ecab94d7c724cb329a0514678639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VM de editores y GPU</w:t>
            </w:r>
          </w:p>
        </w:tc>
        <w:tc>
          <w:tcPr/>
          <w:p>
            <w:pPr>
              <w:pStyle w:val="Compact"/>
            </w:pPr>
            <w:r>
              <w:t xml:space="preserve">Estado, rama (</w:t>
            </w:r>
            <w:r>
              <w:rPr>
                <w:rStyle w:val="VerbatimChar"/>
              </w:rPr>
              <w:t xml:space="preserve">branch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worker-id</w:t>
            </w:r>
            <w:r>
              <w:t xml:space="preserve"> </w:t>
            </w:r>
            <w:r>
              <w:t xml:space="preserve">y si su</w:t>
            </w:r>
            <w:r>
              <w:t xml:space="preserve"> </w:t>
            </w:r>
            <w:r>
              <w:rPr>
                <w:rStyle w:val="VerbatimChar"/>
              </w:rPr>
              <w:t xml:space="preserve">startup-script</w:t>
            </w:r>
            <w:r>
              <w:t xml:space="preserve"> </w:t>
            </w:r>
            <w:r>
              <w:t xml:space="preserve">es el de</w:t>
            </w:r>
            <w:r>
              <w:t xml:space="preserve"> </w:t>
            </w:r>
            <w:r>
              <w:rPr>
                <w:rStyle w:val="VerbatimChar"/>
              </w:rPr>
              <w:t xml:space="preserve">~/PDC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huellas</w:t>
            </w:r>
          </w:p>
        </w:tc>
        <w:tc>
          <w:tcPr/>
          <w:p>
            <w:pPr>
              <w:pStyle w:val="Compact"/>
            </w:pPr>
            <w:r>
              <w:t xml:space="preserve">Los 12 primeros caracteres del SHA-256 de</w:t>
            </w:r>
            <w:r>
              <w:t xml:space="preserve"> </w:t>
            </w:r>
            <w:r>
              <w:rPr>
                <w:rStyle w:val="VerbatimChar"/>
              </w:rPr>
              <w:t xml:space="preserve">WORKSPACE_AGENT_TOKEN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WORKER_HEARTBEAT_TOKEN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ADACEEN_SCAN_WORKER_KEY</w:t>
            </w:r>
            <w:r>
              <w:t xml:space="preserve">, en Azure y en la metadata de cada VM. Iguales = mismo valor. Son las mismas huellas que dan los comandos de</w:t>
            </w:r>
            <w:r>
              <w:t xml:space="preserve"> </w:t>
            </w:r>
            <w:hyperlink w:anchor="X96345e1be11741122b23f5db0262e1ea126e847">
              <w:r>
                <w:rPr>
                  <w:rStyle w:val="Hyperlink"/>
                </w:rPr>
                <w:t xml:space="preserve">1.4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La lista numerada de lo que haría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, en su orden</w:t>
            </w:r>
          </w:p>
        </w:tc>
      </w:tr>
    </w:tbl>
    <w:p>
      <w:pPr>
        <w:pStyle w:val="BodyText"/>
      </w:pPr>
      <w:r>
        <w:t xml:space="preserve">Termina con «revisar no cambio nada» o, si algo impide aplicar, con «antes de aplicar:»</w:t>
      </w:r>
      <w:r>
        <w:t xml:space="preserve"> </w:t>
      </w:r>
      <w:r>
        <w:t xml:space="preserve">y el motivo (por ejemplo,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sin sesión o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en otro commit).</w:t>
      </w:r>
    </w:p>
    <w:p>
      <w:pPr>
        <w:pStyle w:val="BodyText"/>
      </w:pPr>
      <w:r>
        <w:t xml:space="preserve">Revisa a mano, porque el script no lo ve: que no haya una regla de escalado automático</w:t>
      </w:r>
      <w:r>
        <w:t xml:space="preserve"> </w:t>
      </w:r>
      <w:r>
        <w:t xml:space="preserve">en el portal (App Service → Escalar horizontalmente; por verificar), y la tabla de</w:t>
      </w:r>
      <w:r>
        <w:t xml:space="preserve"> </w:t>
      </w:r>
      <w:hyperlink w:anchor="X31beda1aa8ac525cc84bb80b0b4c9fcd2abbdac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para lo opcional (</w:t>
      </w:r>
      <w:r>
        <w:rPr>
          <w:rStyle w:val="VerbatimChar"/>
        </w:rPr>
        <w:t xml:space="preserve">WORKSPACE_ALLOWED_LOGINS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, autoencendido).</w:t>
      </w:r>
    </w:p>
    <w:bookmarkEnd w:id="20"/>
    <w:bookmarkStart w:id="21" w:name="aplicar-cloud-shell"/>
    <w:p>
      <w:pPr>
        <w:pStyle w:val="Heading2"/>
      </w:pPr>
      <w:r>
        <w:t xml:space="preserve">Aplicar (Cloud Shell)</w:t>
      </w:r>
    </w:p>
    <w:p>
      <w:pPr>
        <w:pStyle w:val="FirstParagraph"/>
      </w:pPr>
      <w:r>
        <w:t xml:space="preserve">Fuera de clase: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deploy/produccion.sh aplicar</w:t>
      </w:r>
    </w:p>
    <w:p>
      <w:pPr>
        <w:pStyle w:val="FirstParagraph"/>
      </w:pPr>
      <w:r>
        <w:t xml:space="preserve">Se puede correr antes del push: carga las variables y se queda esperando. Cuando dice</w:t>
      </w:r>
      <w:r>
        <w:t xml:space="preserve"> </w:t>
      </w:r>
      <w:r>
        <w:t xml:space="preserve">«falta el push», haz la sección</w:t>
      </w:r>
      <w:r>
        <w:t xml:space="preserve"> </w:t>
      </w:r>
      <w:hyperlink w:anchor="X6b48d61a4268d24f5ebfc3c73b0cbddc0023c6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en PowerShell;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sigue solo cuando Azure muestra la versión nueva. Se puede repetir las veces</w:t>
      </w:r>
      <w:r>
        <w:t xml:space="preserve"> </w:t>
      </w:r>
      <w:r>
        <w:t xml:space="preserve">que haga falta: compara lo que hay y solo hace lo que falta (la segunda vez no cambia</w:t>
      </w:r>
      <w:r>
        <w:t xml:space="preserve"> </w:t>
      </w:r>
      <w:r>
        <w:t xml:space="preserve">nada).</w:t>
      </w:r>
    </w:p>
    <w:p>
      <w:pPr>
        <w:pStyle w:val="BodyText"/>
      </w:pPr>
      <w:r>
        <w:t xml:space="preserve">Qué hace, en orden (entre paréntesis, la sección del anexo que hace lo mismo a mano):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Comprueba antes de cambiar nada: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con sesión,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en el commit que se</w:t>
      </w:r>
      <w:r>
        <w:t xml:space="preserve"> </w:t>
      </w:r>
      <w:r>
        <w:t xml:space="preserve">despliega (o con el push pendiente), que existe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 </w:t>
      </w:r>
      <w:r>
        <w:t xml:space="preserve">y que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puede leer</w:t>
      </w:r>
      <w:r>
        <w:t xml:space="preserve"> </w:t>
      </w:r>
      <w:r>
        <w:t xml:space="preserve">las variables. Si algo falla, corta sin tocar nada.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(</w:t>
      </w:r>
      <w:hyperlink w:anchor="Xabb0d666cecf1fff4f25fd9f9541ef3ff39d5ba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y</w:t>
      </w:r>
      <w:r>
        <w:t xml:space="preserve"> </w:t>
      </w:r>
      <w:hyperlink w:anchor="X96345e1be11741122b23f5db0262e1ea126e847">
        <w:r>
          <w:rPr>
            <w:rStyle w:val="Hyperlink"/>
          </w:rPr>
          <w:t xml:space="preserve">1.4</w:t>
        </w:r>
      </w:hyperlink>
      <w:r>
        <w:t xml:space="preserve">):</w:t>
      </w:r>
      <w:r>
        <w:t xml:space="preserve"> </w:t>
      </w:r>
      <w:r>
        <w:t xml:space="preserve">un solo</w:t>
      </w:r>
      <w:r>
        <w:t xml:space="preserve"> </w:t>
      </w:r>
      <w:r>
        <w:rPr>
          <w:rStyle w:val="VerbatimChar"/>
        </w:rPr>
        <w:t xml:space="preserve">az webapp config appsettings set --output none</w:t>
      </w:r>
      <w:r>
        <w:t xml:space="preserve"> </w:t>
      </w:r>
      <w:r>
        <w:t xml:space="preserve">con las que faltan:</w:t>
      </w:r>
      <w:r>
        <w:t xml:space="preserve"> </w:t>
      </w:r>
      <w:r>
        <w:rPr>
          <w:rStyle w:val="VerbatimChar"/>
        </w:rPr>
        <w:t xml:space="preserve">ADACEEN_WORKSPACE_PROVIDER=tunnel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WORKSPACE_AGENT_TRANSPORT=relay</w:t>
      </w:r>
      <w:r>
        <w:t xml:space="preserve"> </w:t>
      </w:r>
      <w:r>
        <w:t xml:space="preserve">(solo si tenía otro valor),</w:t>
      </w:r>
      <w:r>
        <w:t xml:space="preserve"> </w:t>
      </w:r>
      <w:r>
        <w:rPr>
          <w:rStyle w:val="VerbatimChar"/>
        </w:rPr>
        <w:t xml:space="preserve">TELEMETRY_SALT</w:t>
      </w:r>
      <w:r>
        <w:t xml:space="preserve"> </w:t>
      </w:r>
      <w:r>
        <w:t xml:space="preserve">(solo</w:t>
      </w:r>
      <w:r>
        <w:t xml:space="preserve"> </w:t>
      </w:r>
      <w:r>
        <w:t xml:space="preserve">si no existe) y</w:t>
      </w:r>
      <w:r>
        <w:t xml:space="preserve"> </w:t>
      </w:r>
      <w:r>
        <w:rPr>
          <w:rStyle w:val="VerbatimChar"/>
        </w:rPr>
        <w:t xml:space="preserve">WORKER_HEARTBEAT_TOKEN</w:t>
      </w:r>
      <w:r>
        <w:t xml:space="preserve"> </w:t>
      </w:r>
      <w:r>
        <w:t xml:space="preserve">copiado de la metadata</w:t>
      </w:r>
      <w:r>
        <w:t xml:space="preserve"> </w:t>
      </w:r>
      <w:r>
        <w:rPr>
          <w:rStyle w:val="VerbatimChar"/>
        </w:rPr>
        <w:t xml:space="preserve">heartbeat-token</w:t>
      </w:r>
      <w:r>
        <w:t xml:space="preserve"> </w:t>
      </w:r>
      <w:r>
        <w:t xml:space="preserve">de</w:t>
      </w:r>
      <w:r>
        <w:t xml:space="preserve"> </w:t>
      </w:r>
      <w:r>
        <w:t xml:space="preserve">la primera GPU con</w:t>
      </w:r>
      <w:r>
        <w:t xml:space="preserve"> </w:t>
      </w:r>
      <w:r>
        <w:rPr>
          <w:rStyle w:val="VerbatimChar"/>
        </w:rPr>
        <w:t xml:space="preserve">heartbeat-url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heartbeat-token</w:t>
      </w:r>
      <w:r>
        <w:t xml:space="preserve"> </w:t>
      </w:r>
      <w:r>
        <w:t xml:space="preserve">(en el orden de</w:t>
      </w:r>
      <w:r>
        <w:t xml:space="preserve"> </w:t>
      </w:r>
      <w:r>
        <w:rPr>
          <w:rStyle w:val="VerbatimChar"/>
        </w:rPr>
        <w:t xml:space="preserve">deploy/clase.sh</w:t>
      </w:r>
      <w:r>
        <w:t xml:space="preserve">; es la misma GPU de la que</w:t>
      </w:r>
      <w:r>
        <w:t xml:space="preserve"> </w:t>
      </w:r>
      <w:r>
        <w:rPr>
          <w:rStyle w:val="VerbatimChar"/>
        </w:rPr>
        <w:t xml:space="preserve">actualizar-gpus.sh</w:t>
      </w:r>
      <w:r>
        <w:t xml:space="preserve"> </w:t>
      </w:r>
      <w:r>
        <w:t xml:space="preserve">copia el latido a</w:t>
      </w:r>
      <w:r>
        <w:t xml:space="preserve"> </w:t>
      </w:r>
      <w:r>
        <w:t xml:space="preserve">las que no lo tienen). Después borra</w:t>
      </w:r>
      <w:r>
        <w:t xml:space="preserve"> </w:t>
      </w:r>
      <w:r>
        <w:rPr>
          <w:rStyle w:val="VerbatimChar"/>
        </w:rPr>
        <w:t xml:space="preserve">WORKSPACE_AGENT_URL</w:t>
      </w:r>
      <w:r>
        <w:t xml:space="preserve"> </w:t>
      </w:r>
      <w:r>
        <w:t xml:space="preserve">si tiene valor. Si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falla, corta: la VM y las GPU no se tocan.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Espera la versión nueva</w:t>
      </w:r>
      <w:r>
        <w:t xml:space="preserve"> </w:t>
      </w:r>
      <w:r>
        <w:t xml:space="preserve">(hasta 15 minutos;</w:t>
      </w:r>
      <w:r>
        <w:t xml:space="preserve"> </w:t>
      </w:r>
      <w:r>
        <w:rPr>
          <w:rStyle w:val="VerbatimChar"/>
        </w:rPr>
        <w:t xml:space="preserve">ESPERA_MAX</w:t>
      </w:r>
      <w:r>
        <w:t xml:space="preserve"> </w:t>
      </w:r>
      <w:r>
        <w:t xml:space="preserve">en segundos): que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traiga</w:t>
      </w:r>
      <w:r>
        <w:t xml:space="preserve"> </w:t>
      </w:r>
      <w:r>
        <w:rPr>
          <w:rStyle w:val="VerbatimChar"/>
        </w:rPr>
        <w:t xml:space="preserve">workspace_vm_autostart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workspace_provider: tunnel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workspace_agent_transport: relay</w:t>
      </w:r>
      <w:r>
        <w:t xml:space="preserve">. Si el push no llegó, corta con</w:t>
      </w:r>
      <w:r>
        <w:t xml:space="preserve"> </w:t>
      </w:r>
      <w:r>
        <w:t xml:space="preserve">«todavia no se hizo el push» sin tocar la VM ni las GPU: haz el push y vuelve a</w:t>
      </w:r>
      <w:r>
        <w:t xml:space="preserve"> </w:t>
      </w:r>
      <w:r>
        <w:t xml:space="preserve">correr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Comprueba otra vez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es exactamente el commit desplegado y sin cambios</w:t>
      </w:r>
      <w:r>
        <w:t xml:space="preserve"> </w:t>
      </w:r>
      <w:r>
        <w:t xml:space="preserve">en los scripts de arranque (los que se suben a la metadata salen de ahí) y que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sigue con sesión.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Pide confirmación</w:t>
      </w:r>
      <w:r>
        <w:t xml:space="preserve"> </w:t>
      </w:r>
      <w:r>
        <w:t xml:space="preserve">antes de rotar el token («No lo hagas durante una clase»). Sin</w:t>
      </w:r>
      <w:r>
        <w:t xml:space="preserve"> </w:t>
      </w:r>
      <w:r>
        <w:t xml:space="preserve">terminal, o para no preguntar:</w:t>
      </w:r>
      <w:r>
        <w:t xml:space="preserve"> </w:t>
      </w:r>
      <w:r>
        <w:rPr>
          <w:rStyle w:val="VerbatimChar"/>
        </w:rPr>
        <w:t xml:space="preserve">CONFIRMAR=1 bash deploy/produccion.sh aplicar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Respaldo</w:t>
      </w:r>
      <w:r>
        <w:t xml:space="preserve"> </w:t>
      </w:r>
      <w:r>
        <w:t xml:space="preserve">(</w:t>
      </w:r>
      <w:hyperlink w:anchor="X4b6be7a03a0aa75ded12a937cba2a02a6d18215">
        <w:r>
          <w:rPr>
            <w:rStyle w:val="Hyperlink"/>
          </w:rPr>
          <w:t xml:space="preserve">4.2</w:t>
        </w:r>
      </w:hyperlink>
      <w:r>
        <w:t xml:space="preserve">) en</w:t>
      </w:r>
      <w:r>
        <w:t xml:space="preserve"> </w:t>
      </w:r>
      <w:r>
        <w:rPr>
          <w:rStyle w:val="VerbatimChar"/>
        </w:rPr>
        <w:t xml:space="preserve">~/adaceen-respaldo-&lt;fecha&gt;/</w:t>
      </w:r>
      <w:r>
        <w:t xml:space="preserve">: la rama y el</w:t>
      </w:r>
      <w:r>
        <w:t xml:space="preserve"> </w:t>
      </w:r>
      <w:r>
        <w:rPr>
          <w:rStyle w:val="VerbatimChar"/>
        </w:rPr>
        <w:t xml:space="preserve">startup-script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startup-ws-anterior.sh</w:t>
      </w:r>
      <w:r>
        <w:t xml:space="preserve">), la rama y el</w:t>
      </w:r>
      <w:r>
        <w:t xml:space="preserve"> </w:t>
      </w:r>
      <w:r>
        <w:rPr>
          <w:rStyle w:val="VerbatimChar"/>
        </w:rPr>
        <w:t xml:space="preserve">worker-id</w:t>
      </w:r>
      <w:r>
        <w:t xml:space="preserve"> </w:t>
      </w:r>
      <w:r>
        <w:t xml:space="preserve">de cada GPU, los nombres de las</w:t>
      </w:r>
      <w:r>
        <w:t xml:space="preserve"> </w:t>
      </w:r>
      <w:r>
        <w:t xml:space="preserve">variables de Azure (sin valores) y</w:t>
      </w:r>
      <w:r>
        <w:t xml:space="preserve"> </w:t>
      </w:r>
      <w:r>
        <w:rPr>
          <w:rStyle w:val="VerbatimChar"/>
        </w:rPr>
        <w:t xml:space="preserve">volver-atras.txt</w:t>
      </w:r>
      <w:r>
        <w:t xml:space="preserve"> </w:t>
      </w:r>
      <w:r>
        <w:t xml:space="preserve">con los comandos de la sección</w:t>
      </w:r>
      <w:r>
        <w:t xml:space="preserve"> </w:t>
      </w:r>
      <w:hyperlink w:anchor="X60af82d61ff744dd1503d3d62c39a394c69bc75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ya completos.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scan-worker-key</w:t>
      </w:r>
      <w:r>
        <w:t xml:space="preserve"> </w:t>
      </w:r>
      <w:r>
        <w:t xml:space="preserve">(</w:t>
      </w:r>
      <w:hyperlink w:anchor="X96345e1be11741122b23f5db0262e1ea126e847">
        <w:r>
          <w:rPr>
            <w:rStyle w:val="Hyperlink"/>
          </w:rPr>
          <w:t xml:space="preserve">1.4</w:t>
        </w:r>
      </w:hyperlink>
      <w:r>
        <w:t xml:space="preserve">),</w:t>
      </w:r>
      <w:r>
        <w:t xml:space="preserve"> </w:t>
      </w:r>
      <w:r>
        <w:t xml:space="preserve">solo si Azure tiene</w:t>
      </w:r>
      <w:r>
        <w:t xml:space="preserve"> </w:t>
      </w:r>
      <w:r>
        <w:rPr>
          <w:rStyle w:val="VerbatimChar"/>
        </w:rPr>
        <w:t xml:space="preserve">ADACEEN_SCAN_WORKER_KEY</w:t>
      </w:r>
      <w:r>
        <w:t xml:space="preserve"> </w:t>
      </w:r>
      <w:r>
        <w:t xml:space="preserve">con valor y la VM no tiene la misma.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Rama, token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startup-ws.sh</w:t>
      </w:r>
      <w:r>
        <w:t xml:space="preserve"> </w:t>
      </w:r>
      <w:r>
        <w:t xml:space="preserve">(</w:t>
      </w:r>
      <w:hyperlink w:anchor="X950177b62d47f815abc85d35cf49901490a3786">
        <w:r>
          <w:rPr>
            <w:rStyle w:val="Hyperlink"/>
          </w:rPr>
          <w:t xml:space="preserve">4.3</w:t>
        </w:r>
      </w:hyperlink>
      <w:r>
        <w:t xml:space="preserve">),</w:t>
      </w:r>
      <w:r>
        <w:t xml:space="preserve"> </w:t>
      </w:r>
      <w:r>
        <w:t xml:space="preserve">en una sola cadena: token nuevo, luego Azure y luego la metadata de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branch=feature/azure-config-observability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workspace-agent-token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startup-ws.sh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). Si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falla, la VM no recibe nada y los dos lados</w:t>
      </w:r>
      <w:r>
        <w:t xml:space="preserve"> </w:t>
      </w:r>
      <w:r>
        <w:t xml:space="preserve">siguen con el mismo token. No rota si la VM ya tiene el</w:t>
      </w:r>
      <w:r>
        <w:t xml:space="preserve"> </w:t>
      </w:r>
      <w:r>
        <w:rPr>
          <w:rStyle w:val="VerbatimChar"/>
        </w:rPr>
        <w:t xml:space="preserve">startup-ws.sh</w:t>
      </w:r>
      <w:r>
        <w:t xml:space="preserve"> </w:t>
      </w:r>
      <w:r>
        <w:t xml:space="preserve">nuevo y el</w:t>
      </w:r>
      <w:r>
        <w:t xml:space="preserve"> </w:t>
      </w:r>
      <w:r>
        <w:t xml:space="preserve">mismo token que Azure: por eso repetir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no vuelve a rotar. Si solo falta la</w:t>
      </w:r>
      <w:r>
        <w:t xml:space="preserve"> </w:t>
      </w:r>
      <w:r>
        <w:t xml:space="preserve">rama, cambia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sin rotar ni preguntar.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Arranque</w:t>
      </w:r>
      <w:r>
        <w:t xml:space="preserve"> </w:t>
      </w:r>
      <w:r>
        <w:t xml:space="preserve">(</w:t>
      </w:r>
      <w:hyperlink w:anchor="X725352a56675ece3b5354ff4260187670e84202">
        <w:r>
          <w:rPr>
            <w:rStyle w:val="Hyperlink"/>
          </w:rPr>
          <w:t xml:space="preserve">4.4</w:t>
        </w:r>
      </w:hyperlink>
      <w:r>
        <w:t xml:space="preserve">): con la VM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lo corre por</w:t>
      </w:r>
      <w:r>
        <w:t xml:space="preserve"> </w:t>
      </w:r>
      <w:r>
        <w:t xml:space="preserve">IAP y muestra las líneas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del último arranque. Con la VM apagada no la</w:t>
      </w:r>
      <w:r>
        <w:t xml:space="preserve"> </w:t>
      </w:r>
      <w:r>
        <w:t xml:space="preserve">enciende: el arranque corre la próxima vez que se encienda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 deploy/clase.sh iniciar</w:t>
      </w:r>
      <w:r>
        <w:t xml:space="preserve">), o ya mismo con</w:t>
      </w:r>
      <w:r>
        <w:t xml:space="preserve"> </w:t>
      </w:r>
      <w:r>
        <w:rPr>
          <w:rStyle w:val="VerbatimChar"/>
        </w:rPr>
        <w:t xml:space="preserve">bash deploy/produccion.sh aplicar --encender-vm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Espera</w:t>
      </w:r>
      <w:r>
        <w:t xml:space="preserve"> </w:t>
      </w:r>
      <w:r>
        <w:rPr>
          <w:rStyle w:val="VerbatimChar"/>
        </w:rPr>
        <w:t xml:space="preserve">workspace_agent_online: true</w:t>
      </w:r>
      <w:r>
        <w:t xml:space="preserve"> </w:t>
      </w:r>
      <w:r>
        <w:t xml:space="preserve">(1 a 2 minutos; Azure se reinicia tras el</w:t>
      </w:r>
      <w:r>
        <w:t xml:space="preserve"> </w:t>
      </w:r>
      <w:r>
        <w:t xml:space="preserve">cambio de token).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GPU</w:t>
      </w:r>
      <w:r>
        <w:t xml:space="preserve"> </w:t>
      </w:r>
      <w:r>
        <w:t xml:space="preserve">(</w:t>
      </w:r>
      <w:hyperlink w:anchor="X7d38942f2e7e3cc7ad43de81a5ac90544bc2b18">
        <w:r>
          <w:rPr>
            <w:rStyle w:val="Hyperlink"/>
          </w:rPr>
          <w:t xml:space="preserve">5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RAMA=feature/azure-config-observability bash deploy/gcp/actualizar-gpus.sh</w:t>
      </w:r>
      <w:r>
        <w:t xml:space="preserve">,</w:t>
      </w:r>
      <w:r>
        <w:t xml:space="preserve"> </w:t>
      </w:r>
      <w:r>
        <w:t xml:space="preserve">solo si alguna GPU no tiene el</w:t>
      </w:r>
      <w:r>
        <w:t xml:space="preserve"> </w:t>
      </w:r>
      <w:r>
        <w:rPr>
          <w:rStyle w:val="VerbatimChar"/>
        </w:rPr>
        <w:t xml:space="preserve">startup-script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, esa rama o el latido. No</w:t>
      </w:r>
      <w:r>
        <w:t xml:space="preserve"> </w:t>
      </w:r>
      <w:r>
        <w:t xml:space="preserve">enciende nada. Una GPU que ya tiene un</w:t>
      </w:r>
      <w:r>
        <w:t xml:space="preserve"> </w:t>
      </w:r>
      <w:r>
        <w:rPr>
          <w:rStyle w:val="VerbatimChar"/>
        </w:rPr>
        <w:t xml:space="preserve">heartbeat-token</w:t>
      </w:r>
      <w:r>
        <w:t xml:space="preserve"> </w:t>
      </w:r>
      <w:r>
        <w:t xml:space="preserve">distinto del de Azure no</w:t>
      </w:r>
      <w:r>
        <w:t xml:space="preserve"> </w:t>
      </w:r>
      <w:r>
        <w:t xml:space="preserve">se cambia: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lo marca con ✗ y termina con pendientes (tabla de abajo).</w:t>
      </w:r>
    </w:p>
    <w:p>
      <w:pPr>
        <w:pStyle w:val="FirstParagraph"/>
      </w:pPr>
      <w:r>
        <w:t xml:space="preserve">Termina con «aplicar termino. Siguiente: bash deploy/produccion.sh verificar» y la ruta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volver-atras.txt</w:t>
      </w:r>
      <w:r>
        <w:t xml:space="preserve">. No muestra secretos: de los tokens solo imprime huellas. A la</w:t>
      </w:r>
      <w:r>
        <w:t xml:space="preserve"> </w:t>
      </w:r>
      <w:r>
        <w:t xml:space="preserve">metadata los valores llegan desde archivos privados (</w:t>
      </w:r>
      <w:r>
        <w:rPr>
          <w:rStyle w:val="VerbatimChar"/>
        </w:rPr>
        <w:t xml:space="preserve">--metadata-from-file</w:t>
      </w:r>
      <w:r>
        <w:t xml:space="preserve">) que se</w:t>
      </w:r>
      <w:r>
        <w:t xml:space="preserve"> </w:t>
      </w:r>
      <w:r>
        <w:t xml:space="preserve">borran al terminar; a Azure van como argumentos de</w:t>
      </w:r>
      <w:r>
        <w:t xml:space="preserve"> </w:t>
      </w:r>
      <w:r>
        <w:rPr>
          <w:rStyle w:val="VerbatimChar"/>
        </w:rPr>
        <w:t xml:space="preserve">az</w:t>
      </w:r>
      <w:r>
        <w:t xml:space="preserve">, igual que en el anexo (1.3,</w:t>
      </w:r>
      <w:r>
        <w:t xml:space="preserve"> </w:t>
      </w:r>
      <w:r>
        <w:t xml:space="preserve">1.4 y 4.3), sin imprimirse. Si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fallan, su error se muestra con los</w:t>
      </w:r>
      <w:r>
        <w:t xml:space="preserve"> </w:t>
      </w:r>
      <w:r>
        <w:t xml:space="preserve">secretos conocidos cambiados por</w:t>
      </w:r>
      <w:r>
        <w:t xml:space="preserve"> </w:t>
      </w:r>
      <w:r>
        <w:rPr>
          <w:rStyle w:val="VerbatimChar"/>
        </w:rPr>
        <w:t xml:space="preserve">***</w:t>
      </w:r>
      <w:r>
        <w:t xml:space="preserve">.</w:t>
      </w:r>
    </w:p>
    <w:p>
      <w:pPr>
        <w:pStyle w:val="BodyText"/>
      </w:pPr>
      <w:r>
        <w:t xml:space="preserve">Opciones:</w:t>
      </w:r>
      <w:r>
        <w:t xml:space="preserve"> </w:t>
      </w:r>
      <w:r>
        <w:rPr>
          <w:rStyle w:val="VerbatimChar"/>
        </w:rPr>
        <w:t xml:space="preserve">--sin-vm</w:t>
      </w:r>
      <w:r>
        <w:t xml:space="preserve"> </w:t>
      </w:r>
      <w:r>
        <w:t xml:space="preserve">(no toca la VM de editores ni</w:t>
      </w:r>
      <w:r>
        <w:t xml:space="preserve"> </w:t>
      </w:r>
      <w:r>
        <w:rPr>
          <w:rStyle w:val="VerbatimChar"/>
        </w:rPr>
        <w:t xml:space="preserve">WORKSPACE_AGENT_TOKEN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--sin-gpu</w:t>
      </w:r>
      <w:r>
        <w:t xml:space="preserve"> </w:t>
      </w:r>
      <w:r>
        <w:t xml:space="preserve">(no toca las GPU) y</w:t>
      </w:r>
      <w:r>
        <w:t xml:space="preserve"> </w:t>
      </w:r>
      <w:r>
        <w:rPr>
          <w:rStyle w:val="VerbatimChar"/>
        </w:rPr>
        <w:t xml:space="preserve">--encender-vm</w:t>
      </w:r>
      <w:r>
        <w:t xml:space="preserve">. Variables:</w:t>
      </w:r>
      <w:r>
        <w:t xml:space="preserve"> </w:t>
      </w:r>
      <w:r>
        <w:rPr>
          <w:rStyle w:val="VerbatimChar"/>
        </w:rPr>
        <w:t xml:space="preserve">RG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PROYECTO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ESPERA_MAX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CONFIRMAR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 </w:t>
            </w: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«falta el push»</w:t>
            </w:r>
          </w:p>
        </w:tc>
        <w:tc>
          <w:tcPr/>
          <w:p>
            <w:pPr>
              <w:pStyle w:val="Compact"/>
            </w:pPr>
            <w:r>
              <w:t xml:space="preserve">La sección</w:t>
            </w:r>
            <w:r>
              <w:t xml:space="preserve"> </w:t>
            </w:r>
            <w:hyperlink w:anchor="X6b48d61a4268d24f5ebfc3c73b0cbddc0023c62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en PowerShell.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 </w:t>
            </w:r>
            <w:r>
              <w:t xml:space="preserve">sigue esperando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«todavia no se hizo el push»</w:t>
            </w:r>
          </w:p>
        </w:tc>
        <w:tc>
          <w:tcPr/>
          <w:p>
            <w:pPr>
              <w:pStyle w:val="Compact"/>
            </w:pPr>
            <w:r>
              <w:t xml:space="preserve">El push y otra vez</w:t>
            </w:r>
            <w:r>
              <w:t xml:space="preserve"> </w:t>
            </w:r>
            <w:r>
              <w:rPr>
                <w:rStyle w:val="VerbatimChar"/>
              </w:rPr>
              <w:t xml:space="preserve">bash deploy/produccion.sh 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«/api/health no muestra la version nueva»</w:t>
            </w:r>
          </w:p>
        </w:tc>
        <w:tc>
          <w:tcPr/>
          <w:p>
            <w:pPr>
              <w:pStyle w:val="Compact"/>
            </w:pPr>
            <w:r>
              <w:t xml:space="preserve">El push llegó, pero el flujo no terminó o falló: sección</w:t>
            </w:r>
            <w:r>
              <w:t xml:space="preserve"> </w:t>
            </w:r>
            <w:hyperlink w:anchor="X6b48d61a4268d24f5ebfc3c73b0cbddc0023c62">
              <w:r>
                <w:rPr>
                  <w:rStyle w:val="Hyperlink"/>
                </w:rPr>
                <w:t xml:space="preserve">2</w:t>
              </w:r>
            </w:hyperlink>
            <w:r>
              <w:t xml:space="preserve">. Luego otra vez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«no es lo desplegado en»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~/PDC</w:t>
            </w:r>
            <w:r>
              <w:t xml:space="preserve"> </w:t>
            </w:r>
            <w:r>
              <w:t xml:space="preserve">está en otro commit: los comandos que muestra (</w:t>
            </w:r>
            <w:r>
              <w:rPr>
                <w:rStyle w:val="VerbatimChar"/>
              </w:rPr>
              <w:t xml:space="preserve">git pull --ff-only</w:t>
            </w:r>
            <w:r>
              <w:t xml:space="preserve">) y otra vez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«az no pudo cargar las variables»</w:t>
            </w:r>
          </w:p>
        </w:tc>
        <w:tc>
          <w:tcPr/>
          <w:p>
            <w:pPr>
              <w:pStyle w:val="Compact"/>
            </w:pPr>
            <w:r>
              <w:t xml:space="preserve">No se tocó nada más. Revisa</w:t>
            </w:r>
            <w:r>
              <w:t xml:space="preserve"> </w:t>
            </w:r>
            <w:r>
              <w:rPr>
                <w:rStyle w:val="VerbatimChar"/>
              </w:rPr>
              <w:t xml:space="preserve">az login</w:t>
            </w:r>
            <w:r>
              <w:t xml:space="preserve"> </w:t>
            </w:r>
            <w:r>
              <w:t xml:space="preserve">y el grupo (</w:t>
            </w:r>
            <w:r>
              <w:rPr>
                <w:rStyle w:val="VerbatimChar"/>
              </w:rPr>
              <w:t xml:space="preserve">RG</w:t>
            </w:r>
            <w:r>
              <w:t xml:space="preserve">) y repite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«no hay terminal para confirmar»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CONFIRMAR=1 bash deploy/produccion.sh aplicar</w:t>
            </w:r>
            <w:r>
              <w:t xml:space="preserve">, fuera de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«Azure ya tiene el token nuevo pero»</w:t>
            </w:r>
          </w:p>
        </w:tc>
        <w:tc>
          <w:tcPr/>
          <w:p>
            <w:pPr>
              <w:pStyle w:val="Compact"/>
            </w:pPr>
            <w:r>
              <w:t xml:space="preserve">Otra vez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: genera otro token y lo pone en los dos 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«no pude entrar por IAP»</w:t>
            </w:r>
          </w:p>
        </w:tc>
        <w:tc>
          <w:tcPr/>
          <w:p>
            <w:pPr>
              <w:pStyle w:val="Compact"/>
            </w:pPr>
            <w:r>
              <w:t xml:space="preserve">El arranque a mano:</w:t>
            </w:r>
            <w:r>
              <w:t xml:space="preserve"> </w:t>
            </w:r>
            <w:hyperlink w:anchor="X725352a56675ece3b5354ff4260187670e84202">
              <w:r>
                <w:rPr>
                  <w:rStyle w:val="Hyperlink"/>
                </w:rPr>
                <w:t xml:space="preserve">4.4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«el agente de … no se conecta al relay»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deploy/produccion.sh verificar</w:t>
            </w:r>
            <w:r>
              <w:t xml:space="preserve">. Si el journal dice «el relay rechazo el token», otra vez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línea</w:t>
            </w:r>
            <w:r>
              <w:t xml:space="preserve"> </w:t>
            </w:r>
            <w:r>
              <w:rPr>
                <w:rStyle w:val="VerbatimChar"/>
              </w:rPr>
              <w:t xml:space="preserve">--- AVISO</w:t>
            </w:r>
            <w:r>
              <w:t xml:space="preserve"> </w:t>
            </w:r>
            <w:r>
              <w:t xml:space="preserve">del arranque</w:t>
            </w:r>
          </w:p>
        </w:tc>
        <w:tc>
          <w:tcPr/>
          <w:p>
            <w:pPr>
              <w:pStyle w:val="Compact"/>
            </w:pPr>
            <w:r>
              <w:t xml:space="preserve">La tabla de</w:t>
            </w:r>
            <w:r>
              <w:t xml:space="preserve"> </w:t>
            </w:r>
            <w:hyperlink w:anchor="X725352a56675ece3b5354ff4260187670e84202">
              <w:r>
                <w:rPr>
                  <w:rStyle w:val="Hyperlink"/>
                </w:rPr>
                <w:t xml:space="preserve">4.4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«el heartbeat-token de … no es igual»</w:t>
            </w:r>
          </w:p>
        </w:tc>
        <w:tc>
          <w:tcPr/>
          <w:p>
            <w:pPr>
              <w:pStyle w:val="Compact"/>
            </w:pPr>
            <w:r>
              <w:t xml:space="preserve">Esa GPU manda un latido que Azure no acepta y</w:t>
            </w:r>
            <w:r>
              <w:t xml:space="preserve"> </w:t>
            </w:r>
            <w:r>
              <w:rPr>
                <w:rStyle w:val="VerbatimChar"/>
              </w:rPr>
              <w:t xml:space="preserve">clase.sh</w:t>
            </w:r>
            <w:r>
              <w:t xml:space="preserve"> </w:t>
            </w:r>
            <w:r>
              <w:t xml:space="preserve">no la ve. Si las otras GPU coinciden con Azure:</w:t>
            </w:r>
            <w:r>
              <w:t xml:space="preserve"> </w:t>
            </w:r>
            <w:r>
              <w:rPr>
                <w:rStyle w:val="VerbatimChar"/>
              </w:rPr>
              <w:t xml:space="preserve">gcloud compute instances remove-metadata &lt;vm&gt; --zone=&lt;zona&gt; --keys=heartbeat-token</w:t>
            </w:r>
            <w:r>
              <w:t xml:space="preserve"> </w:t>
            </w:r>
            <w:r>
              <w:t xml:space="preserve">y otra vez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actualizar-gpus.sh</w:t>
            </w:r>
            <w:r>
              <w:t xml:space="preserve"> </w:t>
            </w:r>
            <w:r>
              <w:t xml:space="preserve">le copia el latido de la GPU que lo tiene). Si no coincide ninguna:</w:t>
            </w:r>
            <w:r>
              <w:t xml:space="preserve"> </w:t>
            </w:r>
            <w:hyperlink w:anchor="X96345e1be11741122b23f5db0262e1ea126e847">
              <w:r>
                <w:rPr>
                  <w:rStyle w:val="Hyperlink"/>
                </w:rPr>
                <w:t xml:space="preserve">1.4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runbook</w:t>
              </w:r>
            </w:hyperlink>
            <w:r>
              <w:t xml:space="preserve">, sección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«descarte … linea(s) escritas o pegadas antes de esta pregunta»</w:t>
            </w:r>
          </w:p>
        </w:tc>
        <w:tc>
          <w:tcPr/>
          <w:p>
            <w:pPr>
              <w:pStyle w:val="Compact"/>
            </w:pPr>
            <w:r>
              <w:t xml:space="preserve">Se pegaron varias líneas juntas. Esas líneas no se ejecutaron: córrelas después, una a la vez</w:t>
            </w:r>
          </w:p>
        </w:tc>
      </w:tr>
    </w:tbl>
    <w:bookmarkEnd w:id="21"/>
    <w:bookmarkStart w:id="22" w:name="X6b48d61a4268d24f5ebfc3c73b0cbddc0023c62"/>
    <w:p>
      <w:pPr>
        <w:pStyle w:val="Heading2"/>
      </w:pPr>
      <w:r>
        <w:t xml:space="preserve">2. Push que despliega (PowerShell)</w:t>
      </w:r>
    </w:p>
    <w:p>
      <w:pPr>
        <w:pStyle w:val="FirstParagraph"/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 </w:t>
      </w:r>
      <w:r>
        <w:t xml:space="preserve">espera (dice «falta el push»), o antes de correrlo:</w:t>
      </w:r>
    </w:p>
    <w:p>
      <w:pPr>
        <w:pStyle w:val="SourceCode"/>
      </w:pPr>
      <w:r>
        <w:rPr>
          <w:rStyle w:val="NormalTok"/>
        </w:rPr>
        <w:t xml:space="preserve">git push origin claude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serene-heisenberg-0te9s9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azure-config-observability</w:t>
      </w:r>
    </w:p>
    <w:p>
      <w:pPr>
        <w:pStyle w:val="FirstParagraph"/>
      </w:pPr>
      <w:r>
        <w:t xml:space="preserve">Debe decir</w:t>
      </w:r>
      <w:r>
        <w:t xml:space="preserve"> </w:t>
      </w:r>
      <w:r>
        <w:rPr>
          <w:rStyle w:val="VerbatimChar"/>
        </w:rPr>
        <w:t xml:space="preserve">9f51643..&lt;commit&gt;  claude/serene-heisenberg-0te9s9 -&gt; feature/azure-config-observability</w:t>
      </w:r>
      <w:r>
        <w:t xml:space="preserve">.</w:t>
      </w:r>
      <w:r>
        <w:t xml:space="preserve"> </w:t>
      </w:r>
      <w:r>
        <w:t xml:space="preserve">Si dice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non-fast-forward</w:t>
      </w:r>
      <w:r>
        <w:t xml:space="preserve">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y vuelve a la sección 0. No uses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Seguir el flujo:</w:t>
      </w:r>
      <w:r>
        <w:t xml:space="preserve"> </w:t>
      </w:r>
      <w:r>
        <w:rPr>
          <w:rStyle w:val="VerbatimChar"/>
        </w:rPr>
        <w:t xml:space="preserve">https://github.com/eydersantiago/PDC/actions/workflows/feature-azure-config-observability_app-adaceen-api-eyder05232002.yml</w:t>
      </w:r>
      <w:r>
        <w:t xml:space="preserve">,</w:t>
      </w:r>
      <w:r>
        <w:t xml:space="preserve"> </w:t>
      </w:r>
      <w:r>
        <w:t xml:space="preserve">la ejecución con el mensaje del último commit. Hay dos flujos con el mismo nombre</w:t>
      </w:r>
      <w:r>
        <w:t xml:space="preserve"> </w:t>
      </w:r>
      <w:r>
        <w:t xml:space="preserve">(«Build and deploy Node.js app to Azure Web App - app-adaceen-api-eyder05232002»): el</w:t>
      </w:r>
      <w:r>
        <w:t xml:space="preserve"> </w:t>
      </w:r>
      <w:r>
        <w:t xml:space="preserve">de producción es el de ese archivo. Con la CLI de GitHub (</w:t>
      </w:r>
      <w:r>
        <w:rPr>
          <w:rStyle w:val="VerbatimChar"/>
        </w:rPr>
        <w:t xml:space="preserve">gh</w:t>
      </w:r>
      <w:r>
        <w:t xml:space="preserve">, si está instalada):</w:t>
      </w:r>
      <w:r>
        <w:t xml:space="preserve"> </w:t>
      </w:r>
      <w:r>
        <w:rPr>
          <w:rStyle w:val="VerbatimChar"/>
        </w:rPr>
        <w:t xml:space="preserve">gh run watch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 del flujo</w:t>
            </w:r>
          </w:p>
        </w:tc>
        <w:tc>
          <w:tcPr/>
          <w:p>
            <w:pPr>
              <w:pStyle w:val="Compact"/>
            </w:pPr>
            <w:r>
              <w:t xml:space="preserve">Qué mirar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install, build, and test</w:t>
            </w:r>
          </w:p>
        </w:tc>
        <w:tc>
          <w:tcPr/>
          <w:p>
            <w:pPr>
              <w:pStyle w:val="Compact"/>
            </w:pPr>
            <w:r>
              <w:t xml:space="preserve">Todas las pruebas en verde. Si falla, no se despliega nada y producción sigue en</w:t>
            </w:r>
            <w:r>
              <w:t xml:space="preserve"> </w:t>
            </w:r>
            <w:r>
              <w:rPr>
                <w:rStyle w:val="VerbatimChar"/>
              </w:rPr>
              <w:t xml:space="preserve">9f51643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 ADACEEN VSIX</w:t>
            </w:r>
          </w:p>
        </w:tc>
        <w:tc>
          <w:tcPr/>
          <w:p>
            <w:pPr>
              <w:pStyle w:val="Compact"/>
            </w:pPr>
            <w:r>
              <w:t xml:space="preserve">Genera</w:t>
            </w:r>
            <w:r>
              <w:t xml:space="preserve"> </w:t>
            </w:r>
            <w:r>
              <w:rPr>
                <w:rStyle w:val="VerbatimChar"/>
              </w:rPr>
              <w:t xml:space="preserve">adaceen-0.0.32.vsix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deployment package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ls -la deploy-package/descargas</w:t>
            </w:r>
            <w:r>
              <w:t xml:space="preserve"> </w:t>
            </w:r>
            <w:r>
              <w:t xml:space="preserve">lista</w:t>
            </w:r>
            <w:r>
              <w:t xml:space="preserve"> </w:t>
            </w:r>
            <w:r>
              <w:rPr>
                <w:rStyle w:val="VerbatimChar"/>
              </w:rPr>
              <w:t xml:space="preserve">adaceen-navegador.zip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Preparar-Mac-ADACEEN.command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Preparar-Mac-ADACEEN.zip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versiones.json</w:t>
            </w:r>
            <w:r>
              <w:t xml:space="preserve">. Un aviso</w:t>
            </w:r>
            <w:r>
              <w:t xml:space="preserve"> </w:t>
            </w:r>
            <w:r>
              <w:rPr>
                <w:rStyle w:val="VerbatimChar"/>
              </w:rPr>
              <w:t xml:space="preserve">No se pudo empaquetar la extension de navegador</w:t>
            </w:r>
            <w:r>
              <w:t xml:space="preserve"> </w:t>
            </w:r>
            <w:r>
              <w:t xml:space="preserve">significa que</w:t>
            </w:r>
            <w:r>
              <w:t xml:space="preserve"> </w:t>
            </w:r>
            <w:r>
              <w:rPr>
                <w:rStyle w:val="VerbatimChar"/>
              </w:rPr>
              <w:t xml:space="preserve">/descargas/adaceen-navegador.zip</w:t>
            </w:r>
            <w:r>
              <w:t xml:space="preserve"> </w:t>
            </w:r>
            <w:r>
              <w:t xml:space="preserve">no queda publicado (el despliegue sigue)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to Azure Web 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Restart Azure Web App</w:t>
            </w:r>
          </w:p>
        </w:tc>
        <w:tc>
          <w:tcPr/>
          <w:p>
            <w:pPr>
              <w:pStyle w:val="Compact"/>
            </w:pP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 privacy policy route</w:t>
            </w:r>
          </w:p>
        </w:tc>
        <w:tc>
          <w:tcPr/>
          <w:p>
            <w:pPr>
              <w:pStyle w:val="Compact"/>
            </w:pPr>
            <w:r>
              <w:t xml:space="preserve">Cada intento imprime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. Termina cuando</w:t>
            </w:r>
            <w:r>
              <w:t xml:space="preserve"> </w:t>
            </w:r>
            <w:r>
              <w:rPr>
                <w:rStyle w:val="VerbatimChar"/>
              </w:rPr>
              <w:t xml:space="preserve">/privacy-policy</w:t>
            </w:r>
            <w:r>
              <w:t xml:space="preserve"> </w:t>
            </w:r>
            <w:r>
              <w:t xml:space="preserve">responde 200</w:t>
            </w:r>
          </w:p>
        </w:tc>
      </w:tr>
    </w:tbl>
    <w:p>
      <w:pPr>
        <w:pStyle w:val="BodyText"/>
      </w:pPr>
      <w:r>
        <w:t xml:space="preserve">Las últimas cinco ejecuciones tardaron entre 3 y 5 minutos. Esta tiene más pruebas</w:t>
      </w:r>
      <w:r>
        <w:t xml:space="preserve"> </w:t>
      </w:r>
      <w:r>
        <w:t xml:space="preserve">y empaqueta más archivos: puede tardar algo más. Justo después, Azure puede responder</w:t>
      </w:r>
      <w:r>
        <w:t xml:space="preserve"> </w:t>
      </w:r>
      <w:r>
        <w:t xml:space="preserve">un rato con la versión anterior o tardar mientras reinicia (AGENTS.md).</w:t>
      </w:r>
    </w:p>
    <w:bookmarkEnd w:id="22"/>
    <w:bookmarkStart w:id="23" w:name="verificar-cloud-shell"/>
    <w:p>
      <w:pPr>
        <w:pStyle w:val="Heading2"/>
      </w:pPr>
      <w:r>
        <w:t xml:space="preserve">Verificar (Cloud Shell)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deploy/produccion.sh verificar</w:t>
      </w:r>
    </w:p>
    <w:p>
      <w:pPr>
        <w:pStyle w:val="FirstParagraph"/>
      </w:pPr>
      <w:r>
        <w:t xml:space="preserve">No cambia nada. Hace las comprobaciones de las secciones</w:t>
      </w:r>
      <w:r>
        <w:t xml:space="preserve"> </w:t>
      </w:r>
      <w:hyperlink w:anchor="Xb5d617c6ff8ecab94d7c724cb329a0514678639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y</w:t>
      </w:r>
      <w:r>
        <w:t xml:space="preserve"> </w:t>
      </w:r>
      <w:hyperlink w:anchor="X67f7d729ed638910a97620f390b731f4bb30097">
        <w:r>
          <w:rPr>
            <w:rStyle w:val="Hyperlink"/>
          </w:rPr>
          <w:t xml:space="preserve">4.5</w:t>
        </w:r>
      </w:hyperlink>
      <w:r>
        <w:t xml:space="preserve"> </w:t>
      </w:r>
      <w:r>
        <w:t xml:space="preserve">que no necesitan a un estudiante, una línea con ✓ o ✗ cada una: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los campos de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de la tabla de la sección 3;</w:t>
      </w:r>
      <w:r>
        <w:t xml:space="preserve"> </w:t>
      </w:r>
      <w:r>
        <w:rPr>
          <w:rStyle w:val="VerbatimChar"/>
        </w:rPr>
        <w:t xml:space="preserve">/empezar</w:t>
      </w:r>
      <w:r>
        <w:t xml:space="preserve"> </w:t>
      </w:r>
      <w:r>
        <w:t xml:space="preserve">con</w:t>
      </w:r>
      <w:r>
        <w:t xml:space="preserve"> </w:t>
      </w:r>
      <w:r>
        <w:t xml:space="preserve">«Empieza con ADACEEN», sin archivos «todavia no esta publicado en este servidor» y con</w:t>
      </w:r>
      <w:r>
        <w:t xml:space="preserve"> </w:t>
      </w:r>
      <w:r>
        <w:t xml:space="preserve">las versiones de</w:t>
      </w:r>
      <w:r>
        <w:t xml:space="preserve"> </w:t>
      </w:r>
      <w:r>
        <w:rPr>
          <w:rStyle w:val="VerbatimChar"/>
        </w:rPr>
        <w:t xml:space="preserve">browser-ext-prod/manifest.json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vscode-ext-prod</w:t>
      </w:r>
      <w:r>
        <w:t xml:space="preserve"> </w:t>
      </w:r>
      <w:r>
        <w:t xml:space="preserve">(la del</w:t>
      </w:r>
      <w:r>
        <w:t xml:space="preserve"> </w:t>
      </w:r>
      <w:r>
        <w:t xml:space="preserve">commit que fija el submódulo, aunque la copia de trabajo del submódulo en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esté</w:t>
      </w:r>
      <w:r>
        <w:t xml:space="preserve"> </w:t>
      </w:r>
      <w:r>
        <w:t xml:space="preserve">en otro);</w:t>
      </w:r>
      <w:r>
        <w:t xml:space="preserve"> </w:t>
      </w:r>
      <w:r>
        <w:rPr>
          <w:rStyle w:val="VerbatimChar"/>
        </w:rPr>
        <w:t xml:space="preserve">/descargas/*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; y el</w:t>
      </w:r>
      <w:r>
        <w:t xml:space="preserve"> </w:t>
      </w:r>
      <w:r>
        <w:t xml:space="preserve">SHA-256 del zip publicado contra el que arma</w:t>
      </w:r>
      <w:r>
        <w:t xml:space="preserve"> </w:t>
      </w:r>
      <w:r>
        <w:rPr>
          <w:rStyle w:val="VerbatimChar"/>
        </w:rPr>
        <w:t xml:space="preserve">scripts/empaquetar-extension.mjs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 </w:t>
      </w:r>
      <w:r>
        <w:t xml:space="preserve">(queda en</w:t>
      </w:r>
      <w:r>
        <w:t xml:space="preserve"> </w:t>
      </w:r>
      <w:r>
        <w:rPr>
          <w:rStyle w:val="VerbatimChar"/>
        </w:rPr>
        <w:t xml:space="preserve">dist/extension/</w:t>
      </w:r>
      <w:r>
        <w:t xml:space="preserve">, que git ignora).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Azure:</w:t>
      </w:r>
      <w:r>
        <w:t xml:space="preserve"> </w:t>
      </w:r>
      <w:r>
        <w:rPr>
          <w:rStyle w:val="VerbatimChar"/>
        </w:rPr>
        <w:t xml:space="preserve">ADACEEN_WORKSPACE_PROVIDER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WORKSPACE_AGENT_URL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TELEMETRY_SALT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WORKER_HEARTBEAT_TOKEN</w:t>
      </w:r>
      <w:r>
        <w:t xml:space="preserve">, y una sola instancia.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VM de editores:</w:t>
      </w:r>
      <w:r>
        <w:t xml:space="preserve"> </w:t>
      </w:r>
      <w:r>
        <w:t xml:space="preserve">rama y</w:t>
      </w:r>
      <w:r>
        <w:t xml:space="preserve"> </w:t>
      </w:r>
      <w:r>
        <w:rPr>
          <w:rStyle w:val="VerbatimChar"/>
        </w:rPr>
        <w:t xml:space="preserve">startup-script</w:t>
      </w:r>
      <w:r>
        <w:t xml:space="preserve"> </w:t>
      </w:r>
      <w:r>
        <w:t xml:space="preserve">de la metadata; el mismo</w:t>
      </w:r>
      <w:r>
        <w:t xml:space="preserve"> </w:t>
      </w:r>
      <w:r>
        <w:rPr>
          <w:rStyle w:val="VerbatimChar"/>
        </w:rPr>
        <w:t xml:space="preserve">WORKSPACE_AGENT_TOKEN</w:t>
      </w:r>
      <w:r>
        <w:t xml:space="preserve"> </w:t>
      </w:r>
      <w:r>
        <w:t xml:space="preserve">en Azure y en la metadata (por huella); por IAP,</w:t>
      </w:r>
      <w:r>
        <w:t xml:space="preserve"> </w:t>
      </w:r>
      <w:r>
        <w:rPr>
          <w:rStyle w:val="VerbatimChar"/>
        </w:rPr>
        <w:t xml:space="preserve">adaceen-ws-metadata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adaceen-workspaces-agent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el último evento del</w:t>
      </w:r>
      <w:r>
        <w:t xml:space="preserve"> </w:t>
      </w:r>
      <w:r>
        <w:t xml:space="preserve">relay en las últimas 200 líneas del journal (✓ si es «conectado al relay»; ✗ si es</w:t>
      </w:r>
      <w:r>
        <w:t xml:space="preserve"> </w:t>
      </w:r>
      <w:r>
        <w:t xml:space="preserve">«el relay rechazo el token» o «relay sin conexion; se reintenta»), la metadata</w:t>
      </w:r>
      <w:r>
        <w:t xml:space="preserve"> </w:t>
      </w:r>
      <w:r>
        <w:t xml:space="preserve">bloqueada para quien no es root (el usuario</w:t>
      </w:r>
      <w:r>
        <w:t xml:space="preserve"> </w:t>
      </w:r>
      <w:r>
        <w:rPr>
          <w:rStyle w:val="VerbatimChar"/>
        </w:rPr>
        <w:t xml:space="preserve">nobody</w:t>
      </w:r>
      <w:r>
        <w:t xml:space="preserve"> </w:t>
      </w:r>
      <w:r>
        <w:t xml:space="preserve">tiene que recibir «conexion</w:t>
      </w:r>
      <w:r>
        <w:t xml:space="preserve"> </w:t>
      </w:r>
      <w:r>
        <w:t xml:space="preserve">rechazada»; si la VM no tiene</w:t>
      </w:r>
      <w:r>
        <w:t xml:space="preserve"> </w:t>
      </w:r>
      <w:r>
        <w:rPr>
          <w:rStyle w:val="VerbatimChar"/>
        </w:rPr>
        <w:t xml:space="preserve">nobody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queda sin comprobar) y el último</w:t>
      </w:r>
      <w:r>
        <w:t xml:space="preserve"> </w:t>
      </w:r>
      <w:r>
        <w:t xml:space="preserve">arranque sin avisos; y</w:t>
      </w:r>
      <w:r>
        <w:t xml:space="preserve"> </w:t>
      </w:r>
      <w:r>
        <w:rPr>
          <w:rStyle w:val="VerbatimChar"/>
        </w:rPr>
        <w:t xml:space="preserve">bash deploy/clase.sh estado</w:t>
      </w:r>
      <w:r>
        <w:t xml:space="preserve"> </w:t>
      </w:r>
      <w:r>
        <w:t xml:space="preserve">con el editor listo.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GPU:</w:t>
      </w:r>
      <w:r>
        <w:t xml:space="preserve"> </w:t>
      </w:r>
      <w:r>
        <w:rPr>
          <w:rStyle w:val="VerbatimChar"/>
        </w:rPr>
        <w:t xml:space="preserve">startup-script</w:t>
      </w:r>
      <w:r>
        <w:t xml:space="preserve">, rama,</w:t>
      </w:r>
      <w:r>
        <w:t xml:space="preserve"> </w:t>
      </w:r>
      <w:r>
        <w:rPr>
          <w:rStyle w:val="VerbatimChar"/>
        </w:rPr>
        <w:t xml:space="preserve">heartbeat-token</w:t>
      </w:r>
      <w:r>
        <w:t xml:space="preserve"> </w:t>
      </w:r>
      <w:r>
        <w:t xml:space="preserve">igual a</w:t>
      </w:r>
      <w:r>
        <w:t xml:space="preserve"> </w:t>
      </w:r>
      <w:r>
        <w:rPr>
          <w:rStyle w:val="VerbatimChar"/>
        </w:rPr>
        <w:t xml:space="preserve">WORKER_HEARTBEAT_TOKEN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worker-id</w:t>
      </w:r>
      <w:r>
        <w:t xml:space="preserve"> </w:t>
      </w:r>
      <w:r>
        <w:t xml:space="preserve">que empieza por</w:t>
      </w:r>
      <w:r>
        <w:t xml:space="preserve"> </w:t>
      </w:r>
      <w:r>
        <w:rPr>
          <w:rStyle w:val="VerbatimChar"/>
        </w:rPr>
        <w:t xml:space="preserve">gce-</w:t>
      </w:r>
      <w:r>
        <w:t xml:space="preserve">.</w:t>
      </w:r>
    </w:p>
    <w:p>
      <w:pPr>
        <w:pStyle w:val="FirstParagraph"/>
      </w:pPr>
      <w:r>
        <w:t xml:space="preserve">Termina con «verificar: … ✓, 0 ✗». Si hay ✗, cada una dice qué hacer (casi siempre,</w:t>
      </w:r>
      <w:r>
        <w:t xml:space="preserve"> </w:t>
      </w:r>
      <w:r>
        <w:t xml:space="preserve">otra vez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). Sin</w:t>
      </w:r>
      <w:r>
        <w:t xml:space="preserve"> </w:t>
      </w:r>
      <w:r>
        <w:rPr>
          <w:rStyle w:val="VerbatimChar"/>
        </w:rPr>
        <w:t xml:space="preserve">az</w:t>
      </w:r>
      <w:r>
        <w:t xml:space="preserve">, lo de Azure queda sin comprobar.</w:t>
      </w:r>
    </w:p>
    <w:p>
      <w:pPr>
        <w:pStyle w:val="BodyText"/>
      </w:pPr>
      <w:r>
        <w:t xml:space="preserve">Falta, a mano: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/empezar</w:t>
      </w:r>
      <w:r>
        <w:rPr>
          <w:b/>
          <w:bCs/>
        </w:rPr>
        <w:t xml:space="preserve"> </w:t>
      </w:r>
      <w:r>
        <w:rPr>
          <w:b/>
          <w:bCs/>
        </w:rPr>
        <w:t xml:space="preserve">en el navegador:</w:t>
      </w:r>
      <w:r>
        <w:t xml:space="preserve"> </w:t>
      </w:r>
      <w:r>
        <w:t xml:space="preserve">la sección «Estado» y los botones, como dice la</w:t>
      </w:r>
      <w:r>
        <w:t xml:space="preserve"> </w:t>
      </w:r>
      <w:r>
        <w:t xml:space="preserve">sección</w:t>
      </w:r>
      <w:r>
        <w:t xml:space="preserve"> </w:t>
      </w:r>
      <w:hyperlink w:anchor="Xb5d617c6ff8ecab94d7c724cb329a0514678639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(lo que muestra el navegador no se ve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 un estudiante:</w:t>
      </w:r>
      <w:r>
        <w:t xml:space="preserve"> </w:t>
      </w:r>
      <w:r>
        <w:t xml:space="preserve">después del primer «Preparar mi editor» real (paso P1.4 de la</w:t>
      </w:r>
      <w:r>
        <w:t xml:space="preserve"> </w:t>
      </w:r>
      <w:hyperlink r:id="rId9">
        <w:r>
          <w:rPr>
            <w:rStyle w:val="Hyperlink"/>
          </w:rPr>
          <w:t xml:space="preserve">prueba</w:t>
        </w:r>
      </w:hyperlink>
      <w:r>
        <w:t xml:space="preserve">), el bloque de</w:t>
      </w:r>
      <w:r>
        <w:t xml:space="preserve"> </w:t>
      </w:r>
      <w:r>
        <w:rPr>
          <w:rStyle w:val="VerbatimChar"/>
        </w:rPr>
        <w:t xml:space="preserve">editor-session.json</w:t>
      </w:r>
      <w:r>
        <w:t xml:space="preserve"> </w:t>
      </w:r>
      <w:r>
        <w:t xml:space="preserve">de la</w:t>
      </w:r>
      <w:r>
        <w:t xml:space="preserve"> </w:t>
      </w:r>
      <w:r>
        <w:t xml:space="preserve">sección</w:t>
      </w:r>
      <w:r>
        <w:t xml:space="preserve"> </w:t>
      </w:r>
      <w:hyperlink w:anchor="X67f7d729ed638910a97620f390b731f4bb30097">
        <w:r>
          <w:rPr>
            <w:rStyle w:val="Hyperlink"/>
          </w:rPr>
          <w:t xml:space="preserve">4.5</w:t>
        </w:r>
      </w:hyperlink>
      <w:r>
        <w:t xml:space="preserve">.</w:t>
      </w:r>
    </w:p>
    <w:bookmarkEnd w:id="23"/>
    <w:bookmarkStart w:id="24" w:name="cuentas-demo-powershell"/>
    <w:p>
      <w:pPr>
        <w:pStyle w:val="Heading2"/>
      </w:pPr>
      <w:r>
        <w:t xml:space="preserve">Cuentas demo (PowerShell)</w:t>
      </w:r>
    </w:p>
    <w:p>
      <w:pPr>
        <w:pStyle w:val="FirstParagraph"/>
      </w:pPr>
      <w:r>
        <w:t xml:space="preserve">El backend siembra en cada arranque tres cuentas de demostración (estudiante, docente y</w:t>
      </w:r>
      <w:r>
        <w:t xml:space="preserve"> </w:t>
      </w:r>
      <w:r>
        <w:t xml:space="preserve">administrador) con las claves publicadas en</w:t>
      </w:r>
      <w:r>
        <w:t xml:space="preserve"> </w:t>
      </w:r>
      <w:r>
        <w:rPr>
          <w:rStyle w:val="VerbatimChar"/>
        </w:rPr>
        <w:t xml:space="preserve">src/db/seeds.ts</w:t>
      </w:r>
      <w:r>
        <w:t xml:space="preserve">. En producción siguen</w:t>
      </w:r>
      <w:r>
        <w:t xml:space="preserve"> </w:t>
      </w:r>
      <w:r>
        <w:t xml:space="preserve">entrando hasta que alguien las cierra: es un riesgo (el administrador tiene una clave</w:t>
      </w:r>
      <w:r>
        <w:t xml:space="preserve"> </w:t>
      </w:r>
      <w:r>
        <w:t xml:space="preserve">pública) y hace fallar P7.3 de la</w:t>
      </w:r>
      <w:r>
        <w:t xml:space="preserve"> </w:t>
      </w:r>
      <w:hyperlink r:id="rId9">
        <w:r>
          <w:rPr>
            <w:rStyle w:val="Hyperlink"/>
          </w:rPr>
          <w:t xml:space="preserve">prueba</w:t>
        </w:r>
      </w:hyperlink>
      <w:r>
        <w:t xml:space="preserve">, porque</w:t>
      </w:r>
      <w:r>
        <w:t xml:space="preserve"> </w:t>
      </w:r>
      <w:r>
        <w:t xml:space="preserve">C20 es crítico y</w:t>
      </w:r>
      <w:r>
        <w:t xml:space="preserve"> </w:t>
      </w:r>
      <w:r>
        <w:rPr>
          <w:rStyle w:val="VerbatimChar"/>
        </w:rPr>
        <w:t xml:space="preserve">npm run piloto:verificar</w:t>
      </w:r>
      <w:r>
        <w:t xml:space="preserve"> </w:t>
      </w:r>
      <w:r>
        <w:t xml:space="preserve">sale con código 1. Borrarlas no sirve: el</w:t>
      </w:r>
      <w:r>
        <w:t xml:space="preserve"> </w:t>
      </w:r>
      <w:r>
        <w:t xml:space="preserve">siguiente arranque las vuelve a crear. Cerrarlas sí se mantiene.</w:t>
      </w:r>
    </w:p>
    <w:p>
      <w:pPr>
        <w:pStyle w:val="Compact"/>
        <w:numPr>
          <w:ilvl w:val="0"/>
          <w:numId w:val="1009"/>
        </w:numPr>
      </w:pPr>
      <w:r>
        <w:t xml:space="preserve">En PowerShell, en la carpeta del clon y con 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del App Service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(la misma que usa</w:t>
      </w:r>
      <w:r>
        <w:t xml:space="preserve"> </w:t>
      </w:r>
      <w:r>
        <w:rPr>
          <w:rStyle w:val="VerbatimChar"/>
        </w:rPr>
        <w:t xml:space="preserve">npm run piloto:dataset</w:t>
      </w:r>
      <w:r>
        <w:t xml:space="preserve">):</w:t>
      </w:r>
      <w:r>
        <w:t xml:space="preserve"> </w:t>
      </w:r>
      <w:r>
        <w:rPr>
          <w:rStyle w:val="VerbatimChar"/>
        </w:rPr>
        <w:t xml:space="preserve">npm run cuentas-demo</w:t>
      </w:r>
      <w:r>
        <w:t xml:space="preserve">. Solo</w:t>
      </w:r>
      <w:r>
        <w:t xml:space="preserve"> </w:t>
      </w:r>
      <w:r>
        <w:t xml:space="preserve">informa: por cada cuenta dice si entra con la clave del repositorio y qué le haría.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cuentas-demo -- --confirmar</w:t>
      </w:r>
      <w:r>
        <w:t xml:space="preserve">: desactiva el estudiante y el docente demo, le</w:t>
      </w:r>
      <w:r>
        <w:t xml:space="preserve"> </w:t>
      </w:r>
      <w:r>
        <w:t xml:space="preserve">pone al administrador demo una clave nueva al azar y cierra sus sesiones. La clave</w:t>
      </w:r>
      <w:r>
        <w:t xml:space="preserve"> </w:t>
      </w:r>
      <w:r>
        <w:t xml:space="preserve">nueva sale una sola vez: guárdala en tu gestor de claves, porque puede ser tu único</w:t>
      </w:r>
      <w:r>
        <w:t xml:space="preserve"> </w:t>
      </w:r>
      <w:r>
        <w:t xml:space="preserve">administrador (el overlay no crea administradores).</w:t>
      </w:r>
    </w:p>
    <w:p>
      <w:pPr>
        <w:pStyle w:val="FirstParagraph"/>
      </w:pPr>
      <w:r>
        <w:t xml:space="preserve">Si D, E1 o E2 de la prueba eran alguna de estas cuentas, usa cuentas propias. Si</w:t>
      </w:r>
      <w:r>
        <w:t xml:space="preserve"> </w:t>
      </w:r>
      <w:r>
        <w:t xml:space="preserve">PowerShell no llega a la base (cortafuegos de Azure Database for PostgreSQL; por</w:t>
      </w:r>
      <w:r>
        <w:t xml:space="preserve"> </w:t>
      </w:r>
      <w:r>
        <w:t xml:space="preserve">verificar), anótalo en</w:t>
      </w:r>
      <w:r>
        <w:t xml:space="preserve"> </w:t>
      </w:r>
      <w:hyperlink r:id="rId10">
        <w:r>
          <w:rPr>
            <w:rStyle w:val="Hyperlink"/>
          </w:rPr>
          <w:t xml:space="preserve">pendientes</w:t>
        </w:r>
      </w:hyperlink>
      <w:r>
        <w:t xml:space="preserve">: P7.3 fallará solo por C20.</w:t>
      </w:r>
    </w:p>
    <w:bookmarkEnd w:id="24"/>
    <w:bookmarkStart w:id="25" w:name="X97e0b3d7e6c75462650fe2dd0047a44cb0b5211"/>
    <w:p>
      <w:pPr>
        <w:pStyle w:val="Heading2"/>
      </w:pPr>
      <w:r>
        <w:t xml:space="preserve">6. Extensiones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Navegador 0.7.12.</w:t>
      </w:r>
      <w:r>
        <w:t xml:space="preserve"> </w:t>
      </w:r>
      <w:r>
        <w:t xml:space="preserve">En cada navegador del laboratorio y en el tuyo: descargar</w:t>
      </w:r>
      <w:r>
        <w:t xml:space="preserve"> </w:t>
      </w:r>
      <w:r>
        <w:t xml:space="preserve">«Descargar la extension» de</w:t>
      </w:r>
      <w:r>
        <w:t xml:space="preserve"> </w:t>
      </w:r>
      <w:r>
        <w:rPr>
          <w:rStyle w:val="VerbatimChar"/>
        </w:rPr>
        <w:t xml:space="preserve">/empezar</w:t>
      </w:r>
      <w:r>
        <w:t xml:space="preserve">, reemplazar la carpeta y pulsar recargar en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  <w:r>
        <w:t xml:space="preserve"> </w:t>
      </w:r>
      <w:r>
        <w:rPr>
          <w:rStyle w:val="VerbatimChar"/>
        </w:rPr>
        <w:t xml:space="preserve">/empezar</w:t>
      </w:r>
      <w:r>
        <w:t xml:space="preserve"> </w:t>
      </w:r>
      <w:r>
        <w:t xml:space="preserve">muestra «Instalada» con «lista (version</w:t>
      </w:r>
      <w:r>
        <w:t xml:space="preserve"> </w:t>
      </w:r>
      <w:r>
        <w:t xml:space="preserve">&lt;versión&gt;).» (0.7.12), o «Actualizar» si la versión es anterior. Si cargas la extensión desde</w:t>
      </w:r>
      <w:r>
        <w:t xml:space="preserve"> </w:t>
      </w:r>
      <w:r>
        <w:t xml:space="preserve">una carpeta fuera del repositorio (AGENTS.md), reemplázala también.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 Code 0.0.32.</w:t>
      </w:r>
    </w:p>
    <w:p>
      <w:pPr>
        <w:pStyle w:val="Compact"/>
        <w:numPr>
          <w:ilvl w:val="1"/>
          <w:numId w:val="1011"/>
        </w:numPr>
      </w:pPr>
      <w:r>
        <w:t xml:space="preserve">En la VM de editores la instala el arranque nuevo (</w:t>
      </w:r>
      <w:r>
        <w:rPr>
          <w:rStyle w:val="VerbatimChar"/>
        </w:rPr>
        <w:t xml:space="preserve">aplicar</w:t>
      </w:r>
      <w:r>
        <w:t xml:space="preserve">, o la sección 4 del</w:t>
      </w:r>
      <w:r>
        <w:t xml:space="preserve"> </w:t>
      </w:r>
      <w:r>
        <w:t xml:space="preserve">anexo).</w:t>
      </w:r>
    </w:p>
    <w:p>
      <w:pPr>
        <w:pStyle w:val="Compact"/>
        <w:numPr>
          <w:ilvl w:val="1"/>
          <w:numId w:val="1011"/>
        </w:numPr>
      </w:pPr>
      <w:r>
        <w:t xml:space="preserve">En cada Mac: doble clic otra vez en</w:t>
      </w:r>
      <w:r>
        <w:t xml:space="preserve"> </w:t>
      </w:r>
      <w:r>
        <w:rPr>
          <w:rStyle w:val="VerbatimChar"/>
        </w:rPr>
        <w:t xml:space="preserve">Preparar-Mac-ADACEEN.command</w:t>
      </w:r>
      <w:r>
        <w:t xml:space="preserve">, que actualiza</w:t>
      </w:r>
      <w:r>
        <w:t xml:space="preserve"> </w:t>
      </w:r>
      <w:r>
        <w:t xml:space="preserve">la extensión.</w:t>
      </w:r>
    </w:p>
    <w:p>
      <w:pPr>
        <w:pStyle w:val="Compact"/>
        <w:numPr>
          <w:ilvl w:val="1"/>
          <w:numId w:val="1011"/>
        </w:numPr>
      </w:pPr>
      <w:r>
        <w:t xml:space="preserve">En otro equipo: «Descargar extension de VS Code» y «Instalar desde VSIX».</w:t>
      </w:r>
    </w:p>
    <w:p>
      <w:pPr>
        <w:pStyle w:val="Compact"/>
        <w:numPr>
          <w:ilvl w:val="1"/>
          <w:numId w:val="1011"/>
        </w:numPr>
      </w:pPr>
      <w:r>
        <w:t xml:space="preserve">Con la 0.0.30, el enlace</w:t>
      </w:r>
      <w:r>
        <w:t xml:space="preserve"> </w:t>
      </w:r>
      <w:r>
        <w:rPr>
          <w:rStyle w:val="VerbatimChar"/>
        </w:rPr>
        <w:t xml:space="preserve">vscode://adaceen.adaceen/abrir</w:t>
      </w:r>
      <w:r>
        <w:t xml:space="preserve"> </w:t>
      </w:r>
      <w:r>
        <w:t xml:space="preserve">no hace nada.</w:t>
      </w:r>
    </w:p>
    <w:bookmarkEnd w:id="25"/>
    <w:bookmarkStart w:id="26" w:name="X602617e5a075a26d124475fa9b6049510fe8ac9"/>
    <w:p>
      <w:pPr>
        <w:pStyle w:val="Heading2"/>
      </w:pPr>
      <w:r>
        <w:t xml:space="preserve">7. Registro</w:t>
      </w:r>
    </w:p>
    <w:p>
      <w:pPr>
        <w:pStyle w:val="FirstParagraph"/>
      </w:pPr>
      <w:r>
        <w:t xml:space="preserve">En</w:t>
      </w:r>
      <w:r>
        <w:t xml:space="preserve"> </w:t>
      </w:r>
      <w:hyperlink r:id="rId11">
        <w:r>
          <w:rPr>
            <w:rStyle w:val="Hyperlink"/>
          </w:rPr>
          <w:t xml:space="preserve">evidencias de despliegue</w:t>
        </w:r>
      </w:hyperlink>
      <w:r>
        <w:t xml:space="preserve">, sección 4:</w:t>
      </w:r>
    </w:p>
    <w:p>
      <w:pPr>
        <w:pStyle w:val="Compact"/>
        <w:numPr>
          <w:ilvl w:val="0"/>
          <w:numId w:val="1012"/>
        </w:numPr>
      </w:pPr>
      <w:r>
        <w:t xml:space="preserve">una fila con la fecha, el commit desplegado, 0.7.12, 0.0.32 y la GPU;</w:t>
      </w:r>
    </w:p>
    <w:p>
      <w:pPr>
        <w:pStyle w:val="Compact"/>
        <w:numPr>
          <w:ilvl w:val="0"/>
          <w:numId w:val="1012"/>
        </w:numPr>
      </w:pPr>
      <w:r>
        <w:t xml:space="preserve">en la columna "Observaciones", el commit anterior (</w:t>
      </w:r>
      <w:r>
        <w:rPr>
          <w:rStyle w:val="VerbatimChar"/>
        </w:rPr>
        <w:t xml:space="preserve">9f51643</w:t>
      </w:r>
      <w:r>
        <w:t xml:space="preserve">), la rama anterior de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 </w:t>
      </w:r>
      <w:r>
        <w:t xml:space="preserve">y la de cada GPU (están en</w:t>
      </w:r>
      <w:r>
        <w:t xml:space="preserve"> </w:t>
      </w:r>
      <w:r>
        <w:rPr>
          <w:rStyle w:val="VerbatimChar"/>
        </w:rPr>
        <w:t xml:space="preserve">volver-atras.txt</w:t>
      </w:r>
      <w:r>
        <w:t xml:space="preserve"> </w:t>
      </w:r>
      <w:r>
        <w:t xml:space="preserve">del respaldo que deja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capturas 5 (flujo), 15 (relay) y 16 a 18.</w:t>
      </w:r>
    </w:p>
    <w:bookmarkEnd w:id="26"/>
    <w:bookmarkStart w:id="29" w:name="X60af82d61ff744dd1503d3d62c39a394c69bc75"/>
    <w:p>
      <w:pPr>
        <w:pStyle w:val="Heading2"/>
      </w:pPr>
      <w:r>
        <w:t xml:space="preserve">8.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Cómo volver atrás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8.1: un commit que restaura el árbol anterior y un push normal, sin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. No uses la ejecución manual del flujo (8.2)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Dejarlas: el código de</w:t>
            </w:r>
            <w:r>
              <w:t xml:space="preserve"> </w:t>
            </w:r>
            <w:r>
              <w:rPr>
                <w:rStyle w:val="VerbatimChar"/>
              </w:rPr>
              <w:t xml:space="preserve">9f51643</w:t>
            </w:r>
            <w:r>
              <w:t xml:space="preserve"> </w:t>
            </w:r>
            <w:r>
              <w:t xml:space="preserve">no las lee. Si cambiaste</w:t>
            </w:r>
            <w:r>
              <w:t xml:space="preserve"> </w:t>
            </w:r>
            <w:r>
              <w:rPr>
                <w:rStyle w:val="VerbatimChar"/>
              </w:rPr>
              <w:t xml:space="preserve">WORKSPACE_ALLOWED_LOGINS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, vuelve al valor anterior.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cambies</w:t>
            </w:r>
            <w:r>
              <w:t xml:space="preserve"> </w:t>
            </w:r>
            <w:r>
              <w:rPr>
                <w:rStyle w:val="VerbatimChar"/>
              </w:rPr>
              <w:t xml:space="preserve">TELEMETRY_SALT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Nada: los cambios solo agregan columnas y tablas, y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tiene</w:t>
            </w:r>
            <w:r>
              <w:t xml:space="preserve"> </w:t>
            </w:r>
            <w:r>
              <w:rPr>
                <w:rStyle w:val="VerbatimChar"/>
              </w:rPr>
              <w:t xml:space="preserve">default 'browser'</w:t>
            </w:r>
            <w:r>
              <w:t xml:space="preserve">, así que el código anterior sigue funcionando (</w:t>
            </w:r>
            <w:hyperlink r:id="rId12">
              <w:r>
                <w:rPr>
                  <w:rStyle w:val="Hyperlink"/>
                </w:rPr>
                <w:t xml:space="preserve">contingencia</w:t>
              </w:r>
            </w:hyperlink>
            <w:r>
              <w:t xml:space="preserve">, sección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de editores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: los comandos de</w:t>
            </w:r>
            <w:r>
              <w:t xml:space="preserve"> </w:t>
            </w:r>
            <w:r>
              <w:rPr>
                <w:rStyle w:val="VerbatimChar"/>
              </w:rPr>
              <w:t xml:space="preserve">~/adaceen-respaldo-&lt;fecha&gt;/volver-atras.txt</w:t>
            </w:r>
            <w:r>
              <w:t xml:space="preserve"> </w:t>
            </w:r>
            <w:r>
              <w:t xml:space="preserve">(el primer respaldo, el más antiguo). A mano: si en 4.2 anotaste una rama:</w:t>
            </w:r>
            <w:r>
              <w:t xml:space="preserve"> </w:t>
            </w:r>
            <w:r>
              <w:rPr>
                <w:rStyle w:val="VerbatimChar"/>
              </w:rPr>
              <w:t xml:space="preserve">gcloud compute instances add-metadata adaceen-ws --zone=us-central1-a --metadata=branch=&lt;rama anotada en 4.2&gt; --metadata-from-file=startup-script=$HOME/startup-ws-anterior.sh</w:t>
            </w:r>
            <w:r>
              <w:t xml:space="preserve">. Si estaba vacía:</w:t>
            </w:r>
            <w:r>
              <w:t xml:space="preserve"> </w:t>
            </w:r>
            <w:r>
              <w:rPr>
                <w:rStyle w:val="VerbatimChar"/>
              </w:rPr>
              <w:t xml:space="preserve">gcloud compute instances add-metadata adaceen-ws --zone=us-central1-a --metadata-from-file=startup-script=$HOME/startup-ws-anterior.sh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gcloud compute instances remove-metadata adaceen-ws --zone=us-central1-a --keys=branch</w:t>
            </w:r>
            <w:r>
              <w:t xml:space="preserve">, para que vuelva a mandar la rama por defecto de ese script. Luego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RAMA=&lt;rama anotada&gt; bash deploy/gcp/actualizar-gpus.sh</w:t>
            </w:r>
            <w:r>
              <w:t xml:space="preserve"> </w:t>
            </w:r>
            <w:r>
              <w:t xml:space="preserve">(vale desde el próximo arranque). Con</w:t>
            </w:r>
            <w:r>
              <w:t xml:space="preserve"> </w:t>
            </w:r>
            <w:r>
              <w:rPr>
                <w:rStyle w:val="VerbatimChar"/>
              </w:rPr>
              <w:t xml:space="preserve">aplicar</w:t>
            </w:r>
            <w:r>
              <w:t xml:space="preserve">, la rama de cada GPU está en</w:t>
            </w:r>
            <w:r>
              <w:t xml:space="preserve"> </w:t>
            </w:r>
            <w:r>
              <w:rPr>
                <w:rStyle w:val="VerbatimChar"/>
              </w:rPr>
              <w:t xml:space="preserve">gpus.txt</w:t>
            </w:r>
            <w:r>
              <w:t xml:space="preserve"> </w:t>
            </w:r>
            <w:r>
              <w:t xml:space="preserve">del respaldo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Extensiones</w:t>
            </w:r>
          </w:p>
        </w:tc>
        <w:tc>
          <w:tcPr/>
          <w:p>
            <w:pPr>
              <w:pStyle w:val="Compact"/>
            </w:pPr>
            <w:r>
              <w:t xml:space="preserve">Zip y VSIX anteriores (</w:t>
            </w:r>
            <w:hyperlink r:id="rId12">
              <w:r>
                <w:rPr>
                  <w:rStyle w:val="Hyperlink"/>
                </w:rPr>
                <w:t xml:space="preserve">contingencia</w:t>
              </w:r>
            </w:hyperlink>
            <w:r>
              <w:t xml:space="preserve">, sección 8)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Qué se pierde al volver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9f51643</w:t>
      </w:r>
      <w:r>
        <w:rPr>
          <w:b/>
          <w:bCs/>
        </w:rPr>
        <w:t xml:space="preserve">:</w:t>
      </w:r>
      <w:r>
        <w:t xml:space="preserve"> </w:t>
      </w:r>
      <w:r>
        <w:t xml:space="preserve">esa versión no tiene túnel, relay, sesiones de</w:t>
      </w:r>
      <w:r>
        <w:t xml:space="preserve"> </w:t>
      </w:r>
      <w:r>
        <w:t xml:space="preserve">editor ni</w:t>
      </w:r>
      <w:r>
        <w:t xml:space="preserve"> </w:t>
      </w:r>
      <w:r>
        <w:rPr>
          <w:rStyle w:val="VerbatimChar"/>
        </w:rPr>
        <w:t xml:space="preserve">/empezar</w:t>
      </w:r>
      <w:r>
        <w:t xml:space="preserve">. El editor vuelve a ser Codespaces (con la GitHub App), y la</w:t>
      </w:r>
      <w:r>
        <w:t xml:space="preserve"> </w:t>
      </w:r>
      <w:r>
        <w:t xml:space="preserve">telemetría v1.1 y el piloto con y sin tutor tampoco existen ahí. Los commits</w:t>
      </w:r>
      <w:r>
        <w:t xml:space="preserve"> </w:t>
      </w:r>
      <w:r>
        <w:t xml:space="preserve">intermedios (por ejemplo</w:t>
      </w:r>
      <w:r>
        <w:t xml:space="preserve"> </w:t>
      </w:r>
      <w:r>
        <w:rPr>
          <w:rStyle w:val="VerbatimChar"/>
        </w:rPr>
        <w:t xml:space="preserve">b58f97b</w:t>
      </w:r>
      <w:r>
        <w:t xml:space="preserve">, final de</w:t>
      </w:r>
      <w:r>
        <w:t xml:space="preserve"> </w:t>
      </w:r>
      <w:r>
        <w:rPr>
          <w:rStyle w:val="VerbatimChar"/>
        </w:rPr>
        <w:t xml:space="preserve">feat/macs-laboratorio</w:t>
      </w:r>
      <w:r>
        <w:t xml:space="preserve">, con túnel y relay</w:t>
      </w:r>
      <w:r>
        <w:t xml:space="preserve"> </w:t>
      </w:r>
      <w:r>
        <w:t xml:space="preserve">pero sin sesiones de editor) nunca se probaron en Azure.</w:t>
      </w:r>
    </w:p>
    <w:bookmarkStart w:id="27" w:name="Xc274ba5fc2bf63273315ecf2697d430997e0c3e"/>
    <w:p>
      <w:pPr>
        <w:pStyle w:val="Heading3"/>
      </w:pPr>
      <w:r>
        <w:t xml:space="preserve">8.1 Commit que restaura el árbol anterior (plan principal)</w:t>
      </w:r>
    </w:p>
    <w:p>
      <w:pPr>
        <w:pStyle w:val="SourceCode"/>
      </w:pPr>
      <w:r>
        <w:rPr>
          <w:rStyle w:val="NormalTok"/>
        </w:rPr>
        <w:t xml:space="preserve">git fetch origin</w:t>
      </w:r>
      <w:r>
        <w:br/>
      </w: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volver-a-9f51643 origin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azure-config-observability</w:t>
      </w:r>
      <w:r>
        <w:br/>
      </w:r>
      <w:r>
        <w:rPr>
          <w:rStyle w:val="NormalTok"/>
        </w:rPr>
        <w:t xml:space="preserve">git read-tree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reset 9f5164390fa52bc6547536cd06907db54f25ef07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"revert: produccion vuelve al arbol de 9f51643"</w:t>
      </w:r>
      <w:r>
        <w:br/>
      </w:r>
      <w:r>
        <w:rPr>
          <w:rStyle w:val="NormalTok"/>
        </w:rPr>
        <w:t xml:space="preserve">git push origin volver-a-9f51643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azure-config-observability</w:t>
      </w:r>
    </w:p>
    <w:p>
      <w:pPr>
        <w:pStyle w:val="FirstParagraph"/>
      </w:pPr>
      <w:r>
        <w:t xml:space="preserve">Es un commit nuevo encima de producción (fast-forward), con los archivos, el flujo y el</w:t>
      </w:r>
      <w:r>
        <w:t xml:space="preserve"> </w:t>
      </w:r>
      <w:r>
        <w:t xml:space="preserve">puntero del submódulo de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. Se probó en un clon local el 25 de septiembre:</w:t>
      </w:r>
      <w:r>
        <w:t xml:space="preserve"> </w:t>
      </w:r>
      <w:r>
        <w:t xml:space="preserve">después del commit,</w:t>
      </w:r>
      <w:r>
        <w:t xml:space="preserve"> </w:t>
      </w:r>
      <w:r>
        <w:rPr>
          <w:rStyle w:val="VerbatimChar"/>
        </w:rPr>
        <w:t xml:space="preserve">git diff 9f51643 HEAD</w:t>
      </w:r>
      <w:r>
        <w:t xml:space="preserve"> </w:t>
      </w:r>
      <w:r>
        <w:t xml:space="preserve">sale vacío. El push dispara el despliegue</w:t>
      </w:r>
      <w:r>
        <w:t xml:space="preserve"> </w:t>
      </w:r>
      <w:r>
        <w:t xml:space="preserve">normal desde la misma rama de siempre, así que el inicio de sesión en Azure del flujo</w:t>
      </w:r>
      <w:r>
        <w:t xml:space="preserve"> </w:t>
      </w:r>
      <w:r>
        <w:t xml:space="preserve">no cambia. Tarda lo mismo que un despliegue (sección 2). Para volver después a lo</w:t>
      </w:r>
      <w:r>
        <w:t xml:space="preserve"> </w:t>
      </w:r>
      <w:r>
        <w:t xml:space="preserve">nuevo:</w:t>
      </w:r>
      <w:r>
        <w:t xml:space="preserve"> </w:t>
      </w:r>
      <w:r>
        <w:rPr>
          <w:rStyle w:val="VerbatimChar"/>
        </w:rPr>
        <w:t xml:space="preserve">git revert &lt;ese commit&gt;</w:t>
      </w:r>
      <w:r>
        <w:t xml:space="preserve"> </w:t>
      </w:r>
      <w:r>
        <w:t xml:space="preserve">en la misma rama y push.</w:t>
      </w:r>
    </w:p>
    <w:bookmarkEnd w:id="27"/>
    <w:bookmarkStart w:id="28" w:name="Xc5b2ef7f7e8c8b500a8813358a134996f3c163c"/>
    <w:p>
      <w:pPr>
        <w:pStyle w:val="Heading3"/>
      </w:pPr>
      <w:r>
        <w:t xml:space="preserve">8.2 Ejecución manual del flujo (no usar)</w:t>
      </w:r>
    </w:p>
    <w:p>
      <w:pPr>
        <w:pStyle w:val="FirstParagraph"/>
      </w:pPr>
      <w:r>
        <w:t xml:space="preserve">El archivo del flujo tiene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, pero ejecutarlo a mano desde otra rama</w:t>
      </w:r>
      <w:r>
        <w:t xml:space="preserve"> </w:t>
      </w:r>
      <w:r>
        <w:t xml:space="preserve">(por ejemplo, una rama</w:t>
      </w:r>
      <w:r>
        <w:t xml:space="preserve"> </w:t>
      </w:r>
      <w:r>
        <w:rPr>
          <w:rStyle w:val="VerbatimChar"/>
        </w:rPr>
        <w:t xml:space="preserve">rollback-produccion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) tiene dos problemas: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inicio de sesión en Azure probablemente falla.</w:t>
      </w:r>
      <w:r>
        <w:t xml:space="preserve"> </w:t>
      </w:r>
      <w:r>
        <w:t xml:space="preserve">El trabajo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entra con</w:t>
      </w:r>
      <w:r>
        <w:t xml:space="preserve"> </w:t>
      </w:r>
      <w:r>
        <w:rPr>
          <w:rStyle w:val="VerbatimChar"/>
        </w:rPr>
        <w:t xml:space="preserve">azure/login@v2</w:t>
      </w:r>
      <w:r>
        <w:t xml:space="preserve"> </w:t>
      </w:r>
      <w:r>
        <w:t xml:space="preserve">por OIDC (</w:t>
      </w:r>
      <w:r>
        <w:rPr>
          <w:rStyle w:val="VerbatimChar"/>
        </w:rPr>
        <w:t xml:space="preserve">client-id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tenant-id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subscription-id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) y no declara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, así que Azure recibe la rama como</w:t>
      </w:r>
      <w:r>
        <w:t xml:space="preserve"> </w:t>
      </w:r>
      <w:r>
        <w:t xml:space="preserve">sujeto del token. El flujo lo generó el Centro de implementación de Azure (commit</w:t>
      </w:r>
      <w:r>
        <w:t xml:space="preserve"> </w:t>
      </w:r>
      <w:r>
        <w:rPr>
          <w:rStyle w:val="VerbatimChar"/>
        </w:rPr>
        <w:t xml:space="preserve">956e085</w:t>
      </w:r>
      <w:r>
        <w:t xml:space="preserve">), y la credencial federada que crea ese asistente queda atada a la rama</w:t>
      </w:r>
      <w:r>
        <w:t xml:space="preserve"> </w:t>
      </w:r>
      <w:r>
        <w:t xml:space="preserve">configurada. Desde otra rama, el paso</w:t>
      </w:r>
      <w:r>
        <w:t xml:space="preserve"> </w:t>
      </w:r>
      <w:r>
        <w:rPr>
          <w:rStyle w:val="VerbatimChar"/>
        </w:rPr>
        <w:t xml:space="preserve">Login to Azure</w:t>
      </w:r>
      <w:r>
        <w:t xml:space="preserve"> </w:t>
      </w:r>
      <w:r>
        <w:t xml:space="preserve">fallaría después de la</w:t>
      </w:r>
      <w:r>
        <w:t xml:space="preserve"> </w:t>
      </w:r>
      <w:r>
        <w:t xml:space="preserve">compilación, a los 3 o 4 minutos, aunque</w:t>
      </w:r>
      <w:r>
        <w:t xml:space="preserve"> </w:t>
      </w:r>
      <w:r>
        <w:rPr>
          <w:rStyle w:val="VerbatimChar"/>
        </w:rPr>
        <w:t xml:space="preserve">gh workflow run</w:t>
      </w:r>
      <w:r>
        <w:t xml:space="preserve"> </w:t>
      </w:r>
      <w:r>
        <w:t xml:space="preserve">no dé error.</w:t>
      </w:r>
      <w:r>
        <w:t xml:space="preserve"> </w:t>
      </w:r>
      <w:r>
        <w:rPr>
          <w:b/>
          <w:bCs/>
        </w:rPr>
        <w:t xml:space="preserve">Por</w:t>
      </w:r>
      <w:r>
        <w:rPr>
          <w:b/>
          <w:bCs/>
        </w:rP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en Azure: identidad del flujo → Credenciales federadas (qué ramas</w:t>
      </w:r>
      <w:r>
        <w:t xml:space="preserve"> </w:t>
      </w:r>
      <w:r>
        <w:t xml:space="preserve">acepta).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Puede que ni siquiera se pueda lanzar.</w:t>
      </w:r>
      <w:r>
        <w:t xml:space="preserve"> </w:t>
      </w:r>
      <w:r>
        <w:t xml:space="preserve">Según la documentación de GitHub (por</w:t>
      </w:r>
      <w:r>
        <w:t xml:space="preserve"> </w:t>
      </w:r>
      <w:r>
        <w:t xml:space="preserve">verificar en este repositorio),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necesita el archivo del flujo en</w:t>
      </w:r>
      <w:r>
        <w:t xml:space="preserve"> </w:t>
      </w:r>
      <w:r>
        <w:t xml:space="preserve">la rama por defecto (</w:t>
      </w:r>
      <w:r>
        <w:rPr>
          <w:rStyle w:val="VerbatimChar"/>
        </w:rPr>
        <w:t xml:space="preserve">master</w:t>
      </w:r>
      <w:r>
        <w:t xml:space="preserve">), y en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6b27925</w:t>
      </w:r>
      <w:r>
        <w:t xml:space="preserve">) solo está</w:t>
      </w:r>
      <w:r>
        <w:t xml:space="preserve"> </w:t>
      </w:r>
      <w:r>
        <w:rPr>
          <w:rStyle w:val="VerbatimChar"/>
        </w:rPr>
        <w:t xml:space="preserve">master_app-adaceen-api-eyder05232002.yml</w:t>
      </w:r>
      <w:r>
        <w:t xml:space="preserve">.</w:t>
      </w:r>
      <w:r>
        <w:t xml:space="preserve"> </w:t>
      </w:r>
      <w:r>
        <w:t xml:space="preserve">Además, este flujo nunca se corrió a mano: en GitHub hay cero ejecuciones con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</w:t>
      </w:r>
    </w:p>
    <w:p>
      <w:pPr>
        <w:pStyle w:val="FirstParagraph"/>
      </w:pPr>
      <w:r>
        <w:t xml:space="preserve">En una incidencia usa 8.1.</w:t>
      </w:r>
    </w:p>
    <w:bookmarkEnd w:id="28"/>
    <w:bookmarkEnd w:id="29"/>
    <w:bookmarkStart w:id="47" w:name="X838db520a5c63eea57ca844ce69c6f20201de96"/>
    <w:p>
      <w:pPr>
        <w:pStyle w:val="Heading2"/>
      </w:pPr>
      <w:r>
        <w:t xml:space="preserve">Anexo: procedimiento manual (si el script falla)</w:t>
      </w:r>
    </w:p>
    <w:p>
      <w:pPr>
        <w:pStyle w:val="FirstParagraph"/>
      </w:pPr>
      <w:r>
        <w:t xml:space="preserve">Lo mismo que hace</w:t>
      </w:r>
      <w:r>
        <w:t xml:space="preserve"> </w:t>
      </w:r>
      <w:r>
        <w:rPr>
          <w:rStyle w:val="VerbatimChar"/>
        </w:rPr>
        <w:t xml:space="preserve">deploy/produccion.sh</w:t>
      </w:r>
      <w:r>
        <w:t xml:space="preserve">, a mano. Las secciones conservan su número</w:t>
      </w:r>
      <w:r>
        <w:t xml:space="preserve"> </w:t>
      </w:r>
      <w:r>
        <w:t xml:space="preserve">(otros documentos las citan así). En orden: 0 (arriba), 1, 2 (arriba), 3, 4 y 5. La 1,</w:t>
      </w:r>
      <w:r>
        <w:t xml:space="preserve"> </w:t>
      </w:r>
      <w:r>
        <w:t xml:space="preserve">la 4 y la 5 van en una sola ventana de Google Cloud Shell; la 3, en PowerShell y el</w:t>
      </w:r>
      <w:r>
        <w:t xml:space="preserve"> </w:t>
      </w:r>
      <w:r>
        <w:t xml:space="preserve">navegador.</w:t>
      </w:r>
    </w:p>
    <w:bookmarkStart w:id="38" w:name="X4f980fcef001c218e9a8a3dc47c74a82837d2ed"/>
    <w:p>
      <w:pPr>
        <w:pStyle w:val="Heading3"/>
      </w:pPr>
      <w:r>
        <w:t xml:space="preserve">1. Variables del App Service (Cloud Shell)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b/>
          <w:bCs/>
        </w:rPr>
        <w:t xml:space="preserve">una sola ventana de Google Cloud Shell</w:t>
      </w:r>
      <w:r>
        <w:t xml:space="preserve"> </w:t>
      </w:r>
      <w:r>
        <w:t xml:space="preserve">para esta sección y las secciones 4 y 5.</w:t>
      </w:r>
      <w:r>
        <w:t xml:space="preserve"> </w:t>
      </w:r>
      <w:r>
        <w:t xml:space="preserve">Así el token nuevo del agente (sección 4) va de Azure a la VM sin salir de la terminal.</w:t>
      </w:r>
      <w:r>
        <w:t xml:space="preserve"> </w:t>
      </w:r>
      <w:r>
        <w:t xml:space="preserve">Google Cloud Shell no trae</w:t>
      </w:r>
      <w:r>
        <w:t xml:space="preserve"> </w:t>
      </w:r>
      <w:r>
        <w:rPr>
          <w:rStyle w:val="VerbatimChar"/>
        </w:rPr>
        <w:t xml:space="preserve">az</w:t>
      </w:r>
      <w:r>
        <w:t xml:space="preserve">; se instala en la sesión (hay que repetirlo si la</w:t>
      </w:r>
      <w:r>
        <w:t xml:space="preserve"> </w:t>
      </w:r>
      <w:r>
        <w:t xml:space="preserve">sesión se reinicia):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https://aka.ms/InstallAzureCLIDeb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--use-device-code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adaceen-508504</w:t>
      </w:r>
      <w:r>
        <w:br/>
      </w:r>
      <w:r>
        <w:rPr>
          <w:rStyle w:val="VariableTok"/>
        </w:rPr>
        <w:t xml:space="preserve">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rg-adaceen-azure</w:t>
      </w:r>
      <w:r>
        <w:br/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app-adaceen-api-eyder05232002</w:t>
      </w:r>
    </w:p>
    <w:p>
      <w:pPr>
        <w:pStyle w:val="FirstParagraph"/>
      </w:pPr>
      <w:r>
        <w:rPr>
          <w:rStyle w:val="VerbatimChar"/>
        </w:rPr>
        <w:t xml:space="preserve">rg-adaceen-azure</w:t>
      </w:r>
      <w:r>
        <w:t xml:space="preserve"> </w:t>
      </w:r>
      <w:r>
        <w:t xml:space="preserve">es el grupo que usa el paso</w:t>
      </w:r>
      <w:r>
        <w:t xml:space="preserve"> </w:t>
      </w:r>
      <w:r>
        <w:rPr>
          <w:rStyle w:val="VerbatimChar"/>
        </w:rPr>
        <w:t xml:space="preserve">Restart Azure Web App</w:t>
      </w:r>
      <w:r>
        <w:t xml:space="preserve"> </w:t>
      </w:r>
      <w:r>
        <w:t xml:space="preserve">del flujo de</w:t>
      </w:r>
      <w:r>
        <w:t xml:space="preserve"> </w:t>
      </w:r>
      <w:r>
        <w:t xml:space="preserve">despliegue. Las variables también se pueden revisar en Azure Cloud 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https://shell.azure.com</w:t>
      </w:r>
      <w:r>
        <w:t xml:space="preserve">, que ya trae</w:t>
      </w:r>
      <w:r>
        <w:t xml:space="preserve"> </w:t>
      </w:r>
      <w:r>
        <w:rPr>
          <w:rStyle w:val="VerbatimChar"/>
        </w:rPr>
        <w:t xml:space="preserve">az</w:t>
      </w:r>
      <w:r>
        <w:t xml:space="preserve">), pero ahí no hay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Siempre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--output none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appsettings set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appsettings delete</w:t>
      </w:r>
      <w:r>
        <w:t xml:space="preserve">: sin eso,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imprime todas las variables con sus valores, secretos incluidos.</w:t>
      </w:r>
    </w:p>
    <w:bookmarkStart w:id="30" w:name="Xaf4858f4bf95d8239bbcfed2ead8dd31c706eb9"/>
    <w:p>
      <w:pPr>
        <w:pStyle w:val="Heading4"/>
      </w:pPr>
      <w:r>
        <w:t xml:space="preserve">1.1 Qué hay hoy (solo nombres)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"[].{nombre:name,vacia:value==''}"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La tabla muestra cada nombre y si está vacío, sin los valores.</w:t>
      </w:r>
    </w:p>
    <w:bookmarkEnd w:id="30"/>
    <w:bookmarkStart w:id="32" w:name="X31beda1aa8ac525cc84bb80b0b4c9fcd2abbdac"/>
    <w:p>
      <w:pPr>
        <w:pStyle w:val="Heading4"/>
      </w:pPr>
      <w:r>
        <w:t xml:space="preserve">1.2 Qué revisar o crear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Qué debe tener</w:t>
            </w:r>
          </w:p>
        </w:tc>
        <w:tc>
          <w:tcPr/>
          <w:p>
            <w:pPr>
              <w:pStyle w:val="Compact"/>
            </w:pPr>
            <w:r>
              <w:t xml:space="preserve">Si no</w:t>
            </w:r>
          </w:p>
        </w:tc>
        <w:tc>
          <w:tcPr/>
          <w:p>
            <w:pPr>
              <w:pStyle w:val="Compact"/>
            </w:pPr>
            <w:r>
              <w:t xml:space="preserve">Cómo se comprueba después del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ADACEEN_WORKSPACE_PROVIDER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</w:p>
        </w:tc>
        <w:tc>
          <w:tcPr/>
          <w:p>
            <w:pPr>
              <w:pStyle w:val="Compact"/>
            </w:pPr>
            <w:r>
              <w:t xml:space="preserve">Crearla (comando de abajo). Sin ella el proveedor es</w:t>
            </w:r>
            <w:r>
              <w:t xml:space="preserve"> </w:t>
            </w:r>
            <w:r>
              <w:rPr>
                <w:rStyle w:val="VerbatimChar"/>
              </w:rPr>
              <w:t xml:space="preserve">codespaces</w:t>
            </w:r>
            <w:r>
              <w:t xml:space="preserve"> </w:t>
            </w:r>
            <w:r>
              <w:t xml:space="preserve">y el túnel no se usa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"workspace_provider": "tunnel"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https://app-adaceen-api-eyder05232002.azurewebsites.net</w:t>
            </w:r>
          </w:p>
        </w:tc>
        <w:tc>
          <w:tcPr/>
          <w:p>
            <w:pPr>
              <w:pStyle w:val="Compact"/>
            </w:pPr>
            <w:r>
              <w:t xml:space="preserve">Crearla. Sin ella se usa</w:t>
            </w:r>
            <w:r>
              <w:t xml:space="preserve"> </w:t>
            </w:r>
            <w:r>
              <w:rPr>
                <w:rStyle w:val="VerbatimChar"/>
              </w:rPr>
              <w:t xml:space="preserve">PUBLIC_API_URL</w:t>
            </w:r>
            <w:r>
              <w:t xml:space="preserve"> </w:t>
            </w:r>
            <w:r>
              <w:t xml:space="preserve">y, si tampoco está, la URL de la petición</w:t>
            </w:r>
          </w:p>
        </w:tc>
        <w:tc>
          <w:tcPr/>
          <w:p>
            <w:pPr>
              <w:pStyle w:val="Compact"/>
            </w:pPr>
            <w:r>
              <w:t xml:space="preserve">En la VM,</w:t>
            </w:r>
            <w:r>
              <w:t xml:space="preserve"> </w:t>
            </w:r>
            <w:r>
              <w:rPr>
                <w:rStyle w:val="VerbatimChar"/>
              </w:rPr>
              <w:t xml:space="preserve">backendUrl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editor-session.json</w:t>
            </w:r>
            <w:r>
              <w:t xml:space="preserve"> </w:t>
            </w:r>
            <w:r>
              <w:t xml:space="preserve">(sección 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WORKSPACE_AGENT_URL</w:t>
            </w:r>
          </w:p>
        </w:tc>
        <w:tc>
          <w:tcPr/>
          <w:p>
            <w:pPr>
              <w:pStyle w:val="Compact"/>
            </w:pPr>
            <w:r>
              <w:t xml:space="preserve">Vacía o ausente</w:t>
            </w:r>
          </w:p>
        </w:tc>
        <w:tc>
          <w:tcPr/>
          <w:p>
            <w:pPr>
              <w:pStyle w:val="Compact"/>
            </w:pPr>
            <w:r>
              <w:t xml:space="preserve">Borrarla (comando de abajo). Con valor, el transporte es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y Azure no llega a la VM, que no tiene IP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"workspace_agent_transport": "relay"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WORKSPACE_AGENT_TRANSPORT</w:t>
            </w:r>
          </w:p>
        </w:tc>
        <w:tc>
          <w:tcPr/>
          <w:p>
            <w:pPr>
              <w:pStyle w:val="Compact"/>
            </w:pPr>
            <w:r>
              <w:t xml:space="preserve">Vacía, ausente o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Borrarla o poner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WORKSPACE_AGENT_TOKEN</w:t>
            </w:r>
          </w:p>
        </w:tc>
        <w:tc>
          <w:tcPr/>
          <w:p>
            <w:pPr>
              <w:pStyle w:val="Compact"/>
            </w:pPr>
            <w:r>
              <w:t xml:space="preserve">El mismo valor que la metadata</w:t>
            </w:r>
            <w:r>
              <w:t xml:space="preserve"> </w:t>
            </w:r>
            <w:r>
              <w:rPr>
                <w:rStyle w:val="VerbatimChar"/>
              </w:rPr>
              <w:t xml:space="preserve">workspace-agent-token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adaceen-ws</w:t>
            </w:r>
          </w:p>
        </w:tc>
        <w:tc>
          <w:tcPr/>
          <w:p>
            <w:pPr>
              <w:pStyle w:val="Compact"/>
            </w:pPr>
            <w:r>
              <w:t xml:space="preserve">Se crea o se rota en la sección 4.3, no aquí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workspace_agent_online: true</w:t>
            </w:r>
            <w:r>
              <w:t xml:space="preserve"> </w:t>
            </w:r>
            <w:r>
              <w:t xml:space="preserve">tras la sección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TELEMETRY_SALT</w:t>
            </w:r>
          </w:p>
        </w:tc>
        <w:tc>
          <w:tcPr/>
          <w:p>
            <w:pPr>
              <w:pStyle w:val="Compact"/>
            </w:pPr>
            <w:r>
              <w:t xml:space="preserve">Un valor que</w:t>
            </w:r>
            <w:r>
              <w:t xml:space="preserve"> </w:t>
            </w:r>
            <w:r>
              <w:rPr>
                <w:b/>
                <w:bCs/>
              </w:rPr>
              <w:t xml:space="preserve">no cambia</w:t>
            </w:r>
            <w:r>
              <w:t xml:space="preserve"> </w:t>
            </w:r>
            <w:r>
              <w:t xml:space="preserve">durante el piloto</w:t>
            </w:r>
          </w:p>
        </w:tc>
        <w:tc>
          <w:tcPr/>
          <w:p>
            <w:pPr>
              <w:pStyle w:val="Compact"/>
            </w:pPr>
            <w:r>
              <w:t xml:space="preserve">Si no existe: crearla (comando de abajo). Si existe: no tocarla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"telemetry_salt_configured":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WORKER_HEARTBEAT_TOKEN</w:t>
            </w:r>
          </w:p>
        </w:tc>
        <w:tc>
          <w:tcPr/>
          <w:p>
            <w:pPr>
              <w:pStyle w:val="Compact"/>
            </w:pPr>
            <w:r>
              <w:t xml:space="preserve">El mismo valor que la metadata</w:t>
            </w:r>
            <w:r>
              <w:t xml:space="preserve"> </w:t>
            </w:r>
            <w:r>
              <w:rPr>
                <w:rStyle w:val="VerbatimChar"/>
              </w:rPr>
              <w:t xml:space="preserve">heartbeat-token</w:t>
            </w:r>
            <w:r>
              <w:t xml:space="preserve"> </w:t>
            </w:r>
            <w:r>
              <w:t xml:space="preserve">de las GPU (y que</w:t>
            </w:r>
            <w:r>
              <w:t xml:space="preserve"> </w:t>
            </w:r>
            <w:r>
              <w:rPr>
                <w:rStyle w:val="VerbatimChar"/>
              </w:rPr>
              <w:t xml:space="preserve">~/.adaceen/worker.env</w:t>
            </w:r>
            <w:r>
              <w:t xml:space="preserve"> </w:t>
            </w:r>
            <w:r>
              <w:t xml:space="preserve">de las Mac)</w:t>
            </w:r>
          </w:p>
        </w:tc>
        <w:tc>
          <w:tcPr/>
          <w:p>
            <w:pPr>
              <w:pStyle w:val="Compact"/>
            </w:pPr>
            <w:r>
              <w:t xml:space="preserve">Copiarlo de una GPU (1.4)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"worker_heartbeat_configured": true</w:t>
            </w:r>
            <w:r>
              <w:t xml:space="preserve">; con una GPU encendida,</w:t>
            </w:r>
            <w:r>
              <w:t xml:space="preserve"> </w:t>
            </w:r>
            <w:r>
              <w:rPr>
                <w:rStyle w:val="VerbatimChar"/>
              </w:rPr>
              <w:t xml:space="preserve">model_workers_alive</w:t>
            </w:r>
            <w:r>
              <w:t xml:space="preserve"> </w:t>
            </w:r>
            <w:r>
              <w:t xml:space="preserve">≥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Revisar la configuración de la cola (</w:t>
            </w:r>
            <w:hyperlink r:id="rId31">
              <w:r>
                <w:rPr>
                  <w:rStyle w:val="Hyperlink"/>
                </w:rPr>
                <w:t xml:space="preserve">prerrequisitos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"mode": "queue"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"queue_configured":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ADACEEN_SCAN_WORKER_KEY</w:t>
            </w:r>
          </w:p>
        </w:tc>
        <w:tc>
          <w:tcPr/>
          <w:p>
            <w:pPr>
              <w:pStyle w:val="Compact"/>
            </w:pPr>
            <w:r>
              <w:t xml:space="preserve">Vacía o ausente</w:t>
            </w:r>
          </w:p>
        </w:tc>
        <w:tc>
          <w:tcPr/>
          <w:p>
            <w:pPr>
              <w:pStyle w:val="Compact"/>
            </w:pPr>
            <w:r>
              <w:t xml:space="preserve">Si tiene valor: poner esa misma clave en la metadata</w:t>
            </w:r>
            <w:r>
              <w:t xml:space="preserve"> </w:t>
            </w:r>
            <w:r>
              <w:rPr>
                <w:rStyle w:val="VerbatimChar"/>
              </w:rPr>
              <w:t xml:space="preserve">scan-worker-key</w:t>
            </w:r>
            <w:r>
              <w:t xml:space="preserve"> </w:t>
            </w:r>
            <w:r>
              <w:t xml:space="preserve">de la VM (1.4). Si no, el worker de escaneo del túnel recibe 401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</w:pPr>
            <w:r>
              <w:t xml:space="preserve">Vacía (se aceptan todos los orígenes) o una lista con los orígenes del overlay</w:t>
            </w:r>
          </w:p>
        </w:tc>
        <w:tc>
          <w:tcPr/>
          <w:p>
            <w:pPr>
              <w:pStyle w:val="Compact"/>
            </w:pPr>
            <w:r>
              <w:t xml:space="preserve">Ver 1.5</w:t>
            </w:r>
          </w:p>
        </w:tc>
        <w:tc>
          <w:tcPr/>
          <w:p>
            <w:pPr>
              <w:pStyle w:val="Compact"/>
            </w:pPr>
            <w:r>
              <w:t xml:space="preserve">El overlay responde en GitHub, Campus y</w:t>
            </w:r>
            <w:r>
              <w:t xml:space="preserve"> </w:t>
            </w:r>
            <w:r>
              <w:rPr>
                <w:rStyle w:val="VerbatimChar"/>
              </w:rPr>
              <w:t xml:space="preserve">vscode.dev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WORKSPACE_ALLOWED_LOGINS</w:t>
            </w:r>
          </w:p>
        </w:tc>
        <w:tc>
          <w:tcPr/>
          <w:p>
            <w:pPr>
              <w:pStyle w:val="Compact"/>
            </w:pPr>
            <w:r>
              <w:t xml:space="preserve">Opcional. Vacía 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deja pasar a cualquier estudiante con GitHub conectado; si es una lista, debe incluir los logins de la prueba</w:t>
            </w:r>
          </w:p>
        </w:tc>
        <w:tc>
          <w:tcPr/>
          <w:p>
            <w:pPr>
              <w:pStyle w:val="Compact"/>
            </w:pPr>
            <w:r>
              <w:t xml:space="preserve">Poner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 agregar los logins</w:t>
            </w:r>
          </w:p>
        </w:tc>
        <w:tc>
          <w:tcPr/>
          <w:p>
            <w:pPr>
              <w:pStyle w:val="Compact"/>
            </w:pPr>
            <w:r>
              <w:t xml:space="preserve">«Preparar mi editor» no responde «no esta en la lista del piloto»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EDITOR_SESSION_TTL_DAYS</w:t>
            </w:r>
          </w:p>
        </w:tc>
        <w:tc>
          <w:tcPr/>
          <w:p>
            <w:pPr>
              <w:pStyle w:val="Compact"/>
            </w:pPr>
            <w:r>
              <w:t xml:space="preserve">Opcional (30 días si no está)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WORKSPACE_VM_AUTOSTART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WORKSPACE_VM_PROJECT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WORKSPACE_VM_ZONE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WORKSPACE_VM_NAME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GCP_SERVICE_ACCOUNT_JSON</w:t>
            </w:r>
          </w:p>
        </w:tc>
        <w:tc>
          <w:tcPr/>
          <w:p>
            <w:pPr>
              <w:pStyle w:val="Compact"/>
            </w:pPr>
            <w:r>
              <w:t xml:space="preserve">Opcionales (autoencendido, 1.6)</w:t>
            </w:r>
          </w:p>
        </w:tc>
        <w:tc>
          <w:tcPr/>
          <w:p>
            <w:pPr>
              <w:pStyle w:val="Compact"/>
            </w:pPr>
            <w:r>
              <w:t xml:space="preserve">Sin ellas, el docente enciende la VM con</w:t>
            </w:r>
            <w:r>
              <w:t xml:space="preserve"> </w:t>
            </w:r>
            <w:r>
              <w:rPr>
                <w:rStyle w:val="VerbatimChar"/>
              </w:rPr>
              <w:t xml:space="preserve">bash deploy/clase.sh iniciar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"workspace_vm_autostart":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GITHUB_OAUTH_SCOPES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"/>
    <w:bookmarkStart w:id="33" w:name="Xabb0d666cecf1fff4f25fd9f9541ef3ff39d5ba"/>
    <w:p>
      <w:pPr>
        <w:pStyle w:val="Heading4"/>
      </w:pPr>
      <w:r>
        <w:t xml:space="preserve">1.3 Comandos</w:t>
      </w:r>
    </w:p>
    <w:p>
      <w:pPr>
        <w:pStyle w:val="FirstParagraph"/>
      </w:pPr>
      <w:r>
        <w:t xml:space="preserve">Las que faltan, en un solo cambio (un solo reinicio):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ADACEEN_WORKSPACE_PROVIDER=tunnel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PUBLIC_BASE_URL=https://app-adaceen-api-eyder05232002.azurewebsites.net</w:t>
      </w:r>
    </w:p>
    <w:p>
      <w:pPr>
        <w:pStyle w:val="FirstParagraph"/>
      </w:pPr>
      <w:r>
        <w:rPr>
          <w:rStyle w:val="VerbatimChar"/>
        </w:rPr>
        <w:t xml:space="preserve">WORKSPACE_AGENT_URL</w:t>
      </w:r>
      <w:r>
        <w:t xml:space="preserve"> </w:t>
      </w:r>
      <w:r>
        <w:t xml:space="preserve">con valor (solo si 1.1 la muestra):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delete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--setting-names</w:t>
      </w:r>
      <w:r>
        <w:rPr>
          <w:rStyle w:val="NormalTok"/>
        </w:rPr>
        <w:t xml:space="preserve"> WORKSPACE_AGENT_URL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</w:t>
      </w:r>
    </w:p>
    <w:p>
      <w:pPr>
        <w:pStyle w:val="FirstParagraph"/>
      </w:pPr>
      <w:r>
        <w:rPr>
          <w:rStyle w:val="VerbatimChar"/>
        </w:rPr>
        <w:t xml:space="preserve">TELEMETRY_SALT</w:t>
      </w:r>
      <w:r>
        <w:t xml:space="preserve"> </w:t>
      </w:r>
      <w:r>
        <w:rPr>
          <w:b/>
          <w:bCs/>
        </w:rPr>
        <w:t xml:space="preserve">solo si no existe</w:t>
      </w:r>
      <w:r>
        <w:t xml:space="preserve"> </w:t>
      </w:r>
      <w:r>
        <w:t xml:space="preserve">(el valor no se muestra):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TELEMETRY_SALT=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</w:rPr>
        <w:t xml:space="preserve">WORKSPACE_ALLOWED_LOGINS</w:t>
      </w:r>
      <w:r>
        <w:t xml:space="preserve"> </w:t>
      </w:r>
      <w:r>
        <w:t xml:space="preserve">abierta a todos (opcional):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'WORKSPACE_ALLOWED_LOGINS=*'</w:t>
      </w:r>
    </w:p>
    <w:bookmarkEnd w:id="33"/>
    <w:bookmarkStart w:id="34" w:name="X96345e1be11741122b23f5db0262e1ea126e847"/>
    <w:p>
      <w:pPr>
        <w:pStyle w:val="Heading4"/>
      </w:pPr>
      <w:r>
        <w:t xml:space="preserve">1.4 Tokens compartidos con las VMs (sin mostrarlos)</w:t>
      </w:r>
    </w:p>
    <w:p>
      <w:pPr>
        <w:pStyle w:val="FirstParagraph"/>
      </w:pPr>
      <w:r>
        <w:t xml:space="preserve">Zonas de las GPU (las copias A100 y V100 pueden estar en otra zona):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list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"name~^adaceen-"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"table(name,zone.basename(),status)"</w:t>
      </w:r>
    </w:p>
    <w:p>
      <w:pPr>
        <w:pStyle w:val="FirstParagraph"/>
      </w:pPr>
      <w:r>
        <w:rPr>
          <w:rStyle w:val="VerbatimChar"/>
          <w:b/>
          <w:bCs/>
        </w:rPr>
        <w:t xml:space="preserve">WORKER_HEARTBEAT_TOKEN</w:t>
      </w:r>
      <w:r>
        <w:rPr>
          <w:b/>
          <w:bCs/>
        </w:rPr>
        <w:t xml:space="preserve">.</w:t>
      </w:r>
      <w:r>
        <w:t xml:space="preserve"> </w:t>
      </w:r>
      <w:r>
        <w:t xml:space="preserve">Si ya existe, compara las huellas: los 12 caracteres</w:t>
      </w:r>
      <w:r>
        <w:t xml:space="preserve"> </w:t>
      </w:r>
      <w:r>
        <w:t xml:space="preserve">deben coincidir.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describe adaceen-worker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zona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--format=</w:t>
      </w:r>
      <w:r>
        <w:rPr>
          <w:rStyle w:val="StringTok"/>
        </w:rPr>
        <w:t xml:space="preserve">"value(metadata.items.heartbeat-token)"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-c1-12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"[?name=='WORKER_HEARTBEAT_TOKEN'].value"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-c1-12</w:t>
      </w:r>
    </w:p>
    <w:p>
      <w:pPr>
        <w:pStyle w:val="FirstParagraph"/>
      </w:pPr>
      <w:r>
        <w:t xml:space="preserve">Si no existe en Azure, cópialo de la GPU:</w:t>
      </w:r>
    </w:p>
    <w:p>
      <w:pPr>
        <w:pStyle w:val="SourceCode"/>
      </w:pPr>
      <w:r>
        <w:rPr>
          <w:rStyle w:val="VariableTok"/>
        </w:rPr>
        <w:t xml:space="preserve">HB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describe adaceen-worker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zona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--format=</w:t>
      </w:r>
      <w:r>
        <w:rPr>
          <w:rStyle w:val="StringTok"/>
        </w:rPr>
        <w:t xml:space="preserve">"value(metadata.items.heartbeat-token)"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WORKER_HEARTBEAT_TOKEN=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HB</w:t>
      </w:r>
    </w:p>
    <w:p>
      <w:pPr>
        <w:pStyle w:val="FirstParagraph"/>
      </w:pPr>
      <w:r>
        <w:t xml:space="preserve">Si la GPU tampoco lo tiene, ver</w:t>
      </w:r>
      <w:r>
        <w:t xml:space="preserve"> </w:t>
      </w:r>
      <w:r>
        <w:rPr>
          <w:rStyle w:val="VerbatimChar"/>
        </w:rPr>
        <w:t xml:space="preserve">deploy/gcp/create-vm.sh</w:t>
      </w:r>
      <w:r>
        <w:t xml:space="preserve"> </w:t>
      </w:r>
      <w:r>
        <w:t xml:space="preserve">y la fila del latido en el</w:t>
      </w:r>
      <w:r>
        <w:t xml:space="preserve"> </w:t>
      </w:r>
      <w:hyperlink r:id="rId13">
        <w:r>
          <w:rPr>
            <w:rStyle w:val="Hyperlink"/>
          </w:rPr>
          <w:t xml:space="preserve">runbook</w:t>
        </w:r>
      </w:hyperlink>
      <w:r>
        <w:t xml:space="preserve">, sección 5.</w:t>
      </w:r>
    </w:p>
    <w:p>
      <w:pPr>
        <w:pStyle w:val="BodyText"/>
      </w:pPr>
      <w:r>
        <w:rPr>
          <w:rStyle w:val="VerbatimChar"/>
          <w:b/>
          <w:bCs/>
        </w:rPr>
        <w:t xml:space="preserve">ADACEEN_SCAN_WORKER_KEY</w:t>
      </w:r>
      <w:r>
        <w:t xml:space="preserve">, solo si 1.1 dice que tiene valor:</w:t>
      </w:r>
    </w:p>
    <w:p>
      <w:pPr>
        <w:pStyle w:val="SourceCode"/>
      </w:pPr>
      <w:r>
        <w:rPr>
          <w:rStyle w:val="VariableTok"/>
        </w:rPr>
        <w:t xml:space="preserve">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"[?name=='ADACEEN_SCAN_WORKER_KEY'].value"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add-metadata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scan-worker-key=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</w:p>
    <w:p>
      <w:pPr>
        <w:pStyle w:val="FirstParagraph"/>
      </w:pPr>
      <w:r>
        <w:t xml:space="preserve">Esa clave llega a la terminal de cada estudiante (comentario de</w:t>
      </w:r>
      <w:r>
        <w:t xml:space="preserve"> </w:t>
      </w:r>
      <w:r>
        <w:rPr>
          <w:rStyle w:val="VerbatimChar"/>
        </w:rPr>
        <w:t xml:space="preserve">startup-ws.sh</w:t>
      </w:r>
      <w:r>
        <w:t xml:space="preserve">).</w:t>
      </w:r>
    </w:p>
    <w:bookmarkEnd w:id="34"/>
    <w:bookmarkStart w:id="35" w:name="Xf6b831032553ea0448f3b442122b3780d6831ca"/>
    <w:p>
      <w:pPr>
        <w:pStyle w:val="Heading4"/>
      </w:pPr>
      <w:r>
        <w:t xml:space="preserve">1.5</w:t>
      </w:r>
      <w:r>
        <w:t xml:space="preserve"> </w:t>
      </w:r>
      <w:r>
        <w:rPr>
          <w:rStyle w:val="VerbatimChar"/>
        </w:rPr>
        <w:t xml:space="preserve">ALLOWED_ORIGINS</w:t>
      </w:r>
    </w:p>
    <w:p>
      <w:pPr>
        <w:pStyle w:val="FirstParagraph"/>
      </w:pPr>
      <w:r>
        <w:t xml:space="preserve">No es secreta; para ver su valor: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list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"[?name=='ALLOWED_ORIGINS'].value"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Vacía:</w:t>
      </w:r>
      <w:r>
        <w:t xml:space="preserve"> </w:t>
      </w:r>
      <w:r>
        <w:t xml:space="preserve">no la toques para la prueba. CORS acepta cualquier origen con</w:t>
      </w:r>
      <w:r>
        <w:t xml:space="preserve"> </w:t>
      </w:r>
      <w:r>
        <w:t xml:space="preserve">credenciales. Es un riesgo anterior a esta tanda, anotado en</w:t>
      </w:r>
      <w:r>
        <w:t xml:space="preserve"> </w:t>
      </w:r>
      <w:hyperlink r:id="rId10">
        <w:r>
          <w:rPr>
            <w:rStyle w:val="Hyperlink"/>
          </w:rPr>
          <w:t xml:space="preserve">pendientes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 valor:</w:t>
      </w:r>
      <w:r>
        <w:t xml:space="preserve"> </w:t>
      </w:r>
      <w:r>
        <w:t xml:space="preserve">debe incluir los orígenes donde corre el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browser-ext-prod/manifest.json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https://campusvirtual.univalle.edu.co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https://github.com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*.github.dev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https://vscode.dev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https://insiders.vscode.dev</w:t>
      </w:r>
      <w:r>
        <w:t xml:space="preserve">.</w:t>
      </w:r>
      <w:r>
        <w:t xml:space="preserve"> </w:t>
      </w:r>
      <w:r>
        <w:rPr>
          <w:rStyle w:val="VerbatimChar"/>
        </w:rPr>
        <w:t xml:space="preserve">*.dominio</w:t>
      </w:r>
      <w:r>
        <w:t xml:space="preserve"> </w:t>
      </w:r>
      <w:r>
        <w:t xml:space="preserve">cubre los subdominios</w:t>
      </w:r>
      <w:r>
        <w:t xml:space="preserve"> </w:t>
      </w:r>
      <w:r>
        <w:t xml:space="preserve">(</w:t>
      </w:r>
      <w:r>
        <w:rPr>
          <w:rStyle w:val="VerbatimChar"/>
        </w:rPr>
        <w:t xml:space="preserve">isOriginAllowed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src/config/env.ts</w:t>
      </w:r>
      <w:r>
        <w:t xml:space="preserve">). La extensión web de VS Code en</w:t>
      </w:r>
      <w:r>
        <w:t xml:space="preserve"> </w:t>
      </w:r>
      <w:r>
        <w:rPr>
          <w:rStyle w:val="VerbatimChar"/>
        </w:rPr>
        <w:t xml:space="preserve">vscode.dev</w:t>
      </w:r>
      <w:r>
        <w:t xml:space="preserve"> </w:t>
      </w:r>
      <w:r>
        <w:t xml:space="preserve">sin túnel podría necesitar además el origen de sus iframes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*.vscode-cdn.net</w:t>
      </w:r>
      <w:r>
        <w:t xml:space="preserve">, por verificar en la consola del navegador). En el túnel,</w:t>
      </w:r>
      <w:r>
        <w:t xml:space="preserve"> </w:t>
      </w:r>
      <w:r>
        <w:t xml:space="preserve">VS Code habla con el backend desde la VM y no pasa por CORS.</w:t>
      </w:r>
    </w:p>
    <w:bookmarkEnd w:id="35"/>
    <w:bookmarkStart w:id="36" w:name="X6c3109b108fa0449e368f42d78813412800c516"/>
    <w:p>
      <w:pPr>
        <w:pStyle w:val="Heading4"/>
      </w:pPr>
      <w:r>
        <w:t xml:space="preserve">1.6 Autoencendido (opcional)</w:t>
      </w:r>
    </w:p>
    <w:p>
      <w:pPr>
        <w:pStyle w:val="FirstParagraph"/>
      </w:pPr>
      <w:r>
        <w:t xml:space="preserve">No hace falta para la prueba. Si lo quieres:</w:t>
      </w:r>
    </w:p>
    <w:p>
      <w:pPr>
        <w:pStyle w:val="SourceCode"/>
      </w:pPr>
      <w:r>
        <w:rPr>
          <w:rStyle w:val="VariableTok"/>
        </w:rPr>
        <w:t xml:space="preserve">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rg-adaceen-azure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deploy/gcp/crear-cuenta-autoencendido.sh</w:t>
      </w:r>
    </w:p>
    <w:p>
      <w:pPr>
        <w:pStyle w:val="FirstParagraph"/>
      </w:pPr>
      <w:r>
        <w:t xml:space="preserve">Se corre desde</w:t>
      </w:r>
      <w:r>
        <w:t xml:space="preserve"> </w:t>
      </w:r>
      <w:r>
        <w:rPr>
          <w:rStyle w:val="VerbatimChar"/>
        </w:rPr>
        <w:t xml:space="preserve">~/PDC</w:t>
      </w:r>
      <w:r>
        <w:t xml:space="preserve">, después de la sección 4.1. Crea una cuenta de servicio que</w:t>
      </w:r>
      <w:r>
        <w:t xml:space="preserve"> </w:t>
      </w:r>
      <w:r>
        <w:t xml:space="preserve">solo puede leer y encender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, y carga las cinco variables sin mostrar la</w:t>
      </w:r>
      <w:r>
        <w:t xml:space="preserve"> </w:t>
      </w:r>
      <w:r>
        <w:t xml:space="preserve">clave. Esa clave también deja leer la metadata de la VM, incluido</w:t>
      </w:r>
      <w:r>
        <w:t xml:space="preserve"> </w:t>
      </w:r>
      <w:r>
        <w:rPr>
          <w:rStyle w:val="VerbatimChar"/>
        </w:rPr>
        <w:t xml:space="preserve">workspace-agent-token</w:t>
      </w:r>
      <w:r>
        <w:t xml:space="preserve">. Si se filtra: revocarla y rotar el token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runbook</w:t>
        </w:r>
      </w:hyperlink>
      <w:r>
        <w:t xml:space="preserve">, sección 0).</w:t>
      </w:r>
    </w:p>
    <w:bookmarkEnd w:id="36"/>
    <w:bookmarkStart w:id="37" w:name="X605686bbaf48aa4c081e70be00842026302ab9b"/>
    <w:p>
      <w:pPr>
        <w:pStyle w:val="Heading4"/>
      </w:pPr>
      <w:r>
        <w:t xml:space="preserve">1.7 Una sola instancia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appservice plan show </w:t>
      </w:r>
      <w:r>
        <w:rPr>
          <w:rStyle w:val="AttributeTok"/>
        </w:rPr>
        <w:t xml:space="preserve">--ids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show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appServicePlanId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sku.capacity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</w:p>
    <w:p>
      <w:pPr>
        <w:pStyle w:val="FirstParagraph"/>
      </w:pPr>
      <w:r>
        <w:t xml:space="preserve">Debe dar</w:t>
      </w:r>
      <w:r>
        <w:t xml:space="preserve"> </w:t>
      </w:r>
      <w:r>
        <w:rPr>
          <w:rStyle w:val="VerbatimChar"/>
        </w:rPr>
        <w:t xml:space="preserve">1</w:t>
      </w:r>
      <w:r>
        <w:t xml:space="preserve">. Revisa también que no haya una regla de escalado automático en el portal</w:t>
      </w:r>
      <w:r>
        <w:t xml:space="preserve"> </w:t>
      </w:r>
      <w:r>
        <w:t xml:space="preserve">(App Service → Escalar horizontalmente; por verificar).</w:t>
      </w:r>
    </w:p>
    <w:bookmarkEnd w:id="37"/>
    <w:bookmarkEnd w:id="38"/>
    <w:bookmarkStart w:id="39" w:name="Xb5d617c6ff8ecab94d7c724cb329a0514678639"/>
    <w:p>
      <w:pPr>
        <w:pStyle w:val="Heading3"/>
      </w:pPr>
      <w:r>
        <w:t xml:space="preserve">3. Verificar el backend</w:t>
      </w:r>
    </w:p>
    <w:p>
      <w:pPr>
        <w:pStyle w:val="SourceCode"/>
      </w:pP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"https://app-adaceen-api-eyder05232002.azurewebsites.net"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/api/health"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queue_configured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database_provider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telemetry_salt_configured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worker_heartbeat_configured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workspace_provider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workspace_agent_transport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workspace_agent_online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workspace_vm_autostart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model_workers_alive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model_workers_known_down</w:t>
      </w:r>
    </w:p>
    <w:p>
      <w:pPr>
        <w:pStyle w:val="FirstParagraph"/>
      </w:pPr>
      <w:r>
        <w:t xml:space="preserve">(En Windows PowerShell 5.1,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es otro comando: usa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Invoke-RestMethod</w:t>
      </w:r>
      <w:r>
        <w:t xml:space="preserve">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Esperado ahora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queue_configured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La migración (columnas nuevas de</w:t>
            </w:r>
            <w:r>
              <w:t xml:space="preserve"> </w:t>
            </w:r>
            <w:r>
              <w:rPr>
                <w:rStyle w:val="VerbatimChar"/>
              </w:rPr>
              <w:t xml:space="preserve">app_sessions</w:t>
            </w:r>
            <w:r>
              <w:t xml:space="preserve"> </w:t>
            </w:r>
            <w:r>
              <w:t xml:space="preserve">y las tablas</w:t>
            </w:r>
            <w:r>
              <w:t xml:space="preserve"> </w:t>
            </w:r>
            <w:r>
              <w:rPr>
                <w:rStyle w:val="VerbatimChar"/>
              </w:rPr>
              <w:t xml:space="preserve">editor_pairing_codes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user_privacy_acceptances</w:t>
            </w:r>
            <w:r>
              <w:t xml:space="preserve">) corre sola al arrancar y solo agrega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telemetry_salt_configured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worker_heartbeat_configured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Ninguno de estos campos existe en</w:t>
            </w:r>
            <w:r>
              <w:t xml:space="preserve"> </w:t>
            </w:r>
            <w:r>
              <w:rPr>
                <w:rStyle w:val="VerbatimChar"/>
              </w:rPr>
              <w:t xml:space="preserve">9f51643</w:t>
            </w:r>
            <w:r>
              <w:t xml:space="preserve">: si aparecen, está la versión nueva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workspace_agent_transport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workspace_agent_online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hasta la sección 4,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después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workspace_vm_autostart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, 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con 1.6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model_workers_alive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model_workers_known_down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con las GPU apagadas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Página de inicio.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$B/empezar</w:t>
      </w:r>
      <w:r>
        <w:t xml:space="preserve"> </w:t>
      </w:r>
      <w:r>
        <w:t xml:space="preserve">en el navegador. Debe mostrar «Empieza con</w:t>
      </w:r>
      <w:r>
        <w:t xml:space="preserve"> </w:t>
      </w:r>
      <w:r>
        <w:t xml:space="preserve">ADACEEN», la sección «Estado» y los botones «Descargar la extension» («zip, version</w:t>
      </w:r>
      <w:r>
        <w:t xml:space="preserve"> </w:t>
      </w:r>
      <w:r>
        <w:t xml:space="preserve">&lt;versión&gt;», que debe ser 0.7.12), «Preparar Mac del laboratorio» y «Descargar extension</w:t>
      </w:r>
      <w:r>
        <w:t xml:space="preserve"> </w:t>
      </w:r>
      <w:r>
        <w:t xml:space="preserve">de VS Code» («VSIX, version &lt;versión&gt;», que debe ser 0.0.32). Un archivo que no se publicó aparece como «todavia no esta publicado</w:t>
      </w:r>
      <w:r>
        <w:t xml:space="preserve"> </w:t>
      </w:r>
      <w:r>
        <w:t xml:space="preserve">en este servidor. Avisa al docente.».</w:t>
      </w:r>
    </w:p>
    <w:p>
      <w:pPr>
        <w:pStyle w:val="BodyText"/>
      </w:pPr>
      <w:r>
        <w:rPr>
          <w:b/>
          <w:bCs/>
        </w:rPr>
        <w:t xml:space="preserve">Descargas: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/descargas/adaceen-navegador.zip"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/descargas/adaceen.vsix"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/descargas/Preparar-Mac-ADACEEN.zip"</w:t>
      </w:r>
    </w:p>
    <w:p>
      <w:pPr>
        <w:pStyle w:val="FirstParagraph"/>
      </w:pPr>
      <w:r>
        <w:t xml:space="preserve">Cada una debe dar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Content-Disposition: attachment; filename="…"</w:t>
      </w:r>
      <w:r>
        <w:t xml:space="preserve">. Un 404</w:t>
      </w:r>
      <w:r>
        <w:t xml:space="preserve"> </w:t>
      </w:r>
      <w:r>
        <w:t xml:space="preserve">significa que el flujo no la empaquetó (sección 2). El zip del navegador es</w:t>
      </w:r>
      <w:r>
        <w:t xml:space="preserve"> </w:t>
      </w:r>
      <w:r>
        <w:t xml:space="preserve">reproducible: su SHA-256 debe coincidir con el que da</w:t>
      </w:r>
      <w:r>
        <w:t xml:space="preserve"> </w:t>
      </w:r>
      <w:r>
        <w:rPr>
          <w:rStyle w:val="VerbatimChar"/>
        </w:rPr>
        <w:t xml:space="preserve">node scripts/empaquetar-extension.mjs</w:t>
      </w:r>
      <w:r>
        <w:t xml:space="preserve"> </w:t>
      </w:r>
      <w:r>
        <w:t xml:space="preserve">en el mismo commit (</w:t>
      </w:r>
      <w:r>
        <w:rPr>
          <w:rStyle w:val="VerbatimChar"/>
        </w:rPr>
        <w:t xml:space="preserve">bash deploy/produccion.sh verificar</w:t>
      </w:r>
      <w:r>
        <w:t xml:space="preserve"> </w:t>
      </w:r>
      <w:r>
        <w:t xml:space="preserve">hace esta</w:t>
      </w:r>
      <w:r>
        <w:t xml:space="preserve"> </w:t>
      </w:r>
      <w:r>
        <w:t xml:space="preserve">comparación solo):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\adaceen-navegador.zip"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/descargas/adaceen-navegador.zip"</w:t>
      </w:r>
      <w:r>
        <w:br/>
      </w:r>
      <w:r>
        <w:rPr>
          <w:rStyle w:val="NormalTok"/>
        </w:rPr>
        <w:t xml:space="preserve">Get-FileHash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TEMP</w:t>
      </w:r>
      <w:r>
        <w:rPr>
          <w:rStyle w:val="StringTok"/>
        </w:rPr>
        <w:t xml:space="preserve">\adaceen-navegador.zip"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bookmarkEnd w:id="39"/>
    <w:bookmarkStart w:id="45" w:name="X0428d316104b41e1609d91b46b2d5443ea66733"/>
    <w:p>
      <w:pPr>
        <w:pStyle w:val="Heading3"/>
      </w:pPr>
      <w:r>
        <w:t xml:space="preserve">4. VM de editores (Cloud Shell)</w:t>
      </w:r>
    </w:p>
    <w:bookmarkStart w:id="40" w:name="Xa11a4089b5ab66372b7c1977c73e4bebf737218"/>
    <w:p>
      <w:pPr>
        <w:pStyle w:val="Heading4"/>
      </w:pPr>
      <w:r>
        <w:t xml:space="preserve">4.1 Repositorio en Cloud Shell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PDC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https://github.com/eydersantiago/PDC.git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~/PDC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feature/azure-config-observability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el commit que acabas de desplegar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deploy/clase.sh estado   </w:t>
      </w:r>
      <w:r>
        <w:rPr>
          <w:rStyle w:val="CommentTok"/>
        </w:rPr>
        <w:t xml:space="preserve"># encuentra las 3 GPU y adaceen-ws</w:t>
      </w:r>
    </w:p>
    <w:bookmarkEnd w:id="40"/>
    <w:bookmarkStart w:id="41" w:name="X4b6be7a03a0aa75ded12a937cba2a02a6d18215"/>
    <w:p>
      <w:pPr>
        <w:pStyle w:val="Heading4"/>
      </w:pPr>
      <w:r>
        <w:t xml:space="preserve">4.2 Guardar lo de antes (para volver atrás)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describe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"value(status,metadata.items.branch)"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describe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 d=json.load(sys.stdin); print(next((i["value"] for i in d["metadata"]["items"] if i["key"]=="startup-script"), ""))'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~/startup-ws-anterior.sh</w:t>
      </w:r>
    </w:p>
    <w:p>
      <w:pPr>
        <w:pStyle w:val="FirstParagraph"/>
      </w:pPr>
      <w:r>
        <w:t xml:space="preserve">Anota la rama. Si sale vacía, la VM usa la que tenga por defecto el script que acabas</w:t>
      </w:r>
      <w:r>
        <w:t xml:space="preserve"> </w:t>
      </w:r>
      <w:r>
        <w:t xml:space="preserve">de guardar, que depende de la tanda de la que venga (en</w:t>
      </w:r>
      <w:r>
        <w:t xml:space="preserve"> </w:t>
      </w:r>
      <w:r>
        <w:rPr>
          <w:rStyle w:val="VerbatimChar"/>
        </w:rPr>
        <w:t xml:space="preserve">9f51643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feat/workspace-tunnel</w:t>
      </w:r>
      <w:r>
        <w:t xml:space="preserve">; en esta rama,</w:t>
      </w:r>
      <w:r>
        <w:t xml:space="preserve"> </w:t>
      </w:r>
      <w:r>
        <w:rPr>
          <w:rStyle w:val="VerbatimChar"/>
        </w:rPr>
        <w:t xml:space="preserve">feature/azure-config-observability</w:t>
      </w:r>
      <w:r>
        <w:t xml:space="preserve">). Para</w:t>
      </w:r>
      <w:r>
        <w:t xml:space="preserve"> </w:t>
      </w:r>
      <w:r>
        <w:t xml:space="preserve">verla: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'BRANCH='</w:t>
      </w:r>
      <w:r>
        <w:rPr>
          <w:rStyle w:val="NormalTok"/>
        </w:rPr>
        <w:t xml:space="preserve"> ~/startup-ws-anterior.sh     </w:t>
      </w:r>
      <w:r>
        <w:rPr>
          <w:rStyle w:val="CommentTok"/>
        </w:rPr>
        <w:t xml:space="preserve"># BRANCH=${BRANCH:-&lt;rama por defecto&gt;}</w:t>
      </w:r>
    </w:p>
    <w:p>
      <w:pPr>
        <w:pStyle w:val="FirstParagraph"/>
      </w:pPr>
      <w:r>
        <w:t xml:space="preserve">El script de arranque no tiene secretos: los lee de la metadata al correr.</w:t>
      </w:r>
    </w:p>
    <w:bookmarkEnd w:id="41"/>
    <w:bookmarkStart w:id="42" w:name="X950177b62d47f815abc85d35cf49901490a3786"/>
    <w:p>
      <w:pPr>
        <w:pStyle w:val="Heading4"/>
      </w:pPr>
      <w:r>
        <w:t xml:space="preserve">4.3 Rama, token del agente y</w:t>
      </w:r>
      <w:r>
        <w:t xml:space="preserve"> </w:t>
      </w:r>
      <w:r>
        <w:rPr>
          <w:rStyle w:val="VerbatimChar"/>
        </w:rPr>
        <w:t xml:space="preserve">startup-ws.sh</w:t>
      </w:r>
    </w:p>
    <w:p>
      <w:pPr>
        <w:pStyle w:val="FirstParagraph"/>
      </w:pPr>
      <w:r>
        <w:t xml:space="preserve">Fuera de clase. Entre el cambio en Azure y el de la VM, «Preparar mi editor» no</w:t>
      </w:r>
      <w:r>
        <w:t xml:space="preserve"> </w:t>
      </w:r>
      <w:r>
        <w:t xml:space="preserve">funciona (PDC y el agente no se reconocen).</w:t>
      </w:r>
    </w:p>
    <w:p>
      <w:pPr>
        <w:pStyle w:val="BodyText"/>
      </w:pPr>
      <w:r>
        <w:t xml:space="preserve">Primero comprueba que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sigue listo. Entre la sección 1 y esta pasan el push, el</w:t>
      </w:r>
      <w:r>
        <w:t xml:space="preserve"> </w:t>
      </w:r>
      <w:r>
        <w:t xml:space="preserve">flujo y las verificaciones, y en ese tiempo Cloud Shell se puede reiniciar (se pierden</w:t>
      </w:r>
      <w:r>
        <w:t xml:space="preserve"> </w:t>
      </w:r>
      <w:r>
        <w:rPr>
          <w:rStyle w:val="VerbatimChar"/>
        </w:rPr>
        <w:t xml:space="preserve">az</w:t>
      </w:r>
      <w:r>
        <w:t xml:space="preserve">,</w:t>
      </w:r>
      <w:r>
        <w:t xml:space="preserve"> </w:t>
      </w:r>
      <w:r>
        <w:rPr>
          <w:rStyle w:val="VerbatimChar"/>
        </w:rPr>
        <w:t xml:space="preserve">$RG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$APP</w:t>
      </w:r>
      <w:r>
        <w:t xml:space="preserve">) o vencer el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~/PDC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 listo"</w:t>
      </w:r>
    </w:p>
    <w:p>
      <w:pPr>
        <w:pStyle w:val="FirstParagraph"/>
      </w:pPr>
      <w:r>
        <w:t xml:space="preserve">Si no imprime</w:t>
      </w:r>
      <w:r>
        <w:t xml:space="preserve"> </w:t>
      </w:r>
      <w:r>
        <w:rPr>
          <w:rStyle w:val="VerbatimChar"/>
        </w:rPr>
        <w:t xml:space="preserve">az listo</w:t>
      </w:r>
      <w:r>
        <w:t xml:space="preserve">, repite el primer bloque de la sección 1 (instalar</w:t>
      </w:r>
      <w:r>
        <w:t xml:space="preserve"> </w:t>
      </w:r>
      <w:r>
        <w:rPr>
          <w:rStyle w:val="VerbatimChar"/>
        </w:rPr>
        <w:t xml:space="preserve">az</w:t>
      </w:r>
      <w:r>
        <w:t xml:space="preserve">,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</w:t>
      </w:r>
      <w:r>
        <w:t xml:space="preserve">). Luego, la rama y el token encadenados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: si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falla, la VM no recibe el token nuevo y los dos lados siguen con el mismo.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add-metadata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branch=feature/azure-config-observability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config appsettings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WORKSPACE_AGENT_TOKEN=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add-metadata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workspace-agent-token=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--metadata-from-file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startup-script=deploy/gcp/workspaces/startup-ws.sh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rotado en Azure y en la VM"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</w:p>
    <w:p>
      <w:pPr>
        <w:pStyle w:val="FirstParagraph"/>
      </w:pPr>
      <w:r>
        <w:t xml:space="preserve">Si no aparece</w:t>
      </w:r>
      <w:r>
        <w:t xml:space="preserve"> </w:t>
      </w:r>
      <w:r>
        <w:rPr>
          <w:rStyle w:val="VerbatimChar"/>
        </w:rPr>
        <w:t xml:space="preserve">token rotado en Azure y en la VM</w:t>
      </w:r>
      <w:r>
        <w:t xml:space="preserve">, repite este bloque completo: genera</w:t>
      </w:r>
      <w:r>
        <w:t xml:space="preserve"> </w:t>
      </w:r>
      <w:r>
        <w:t xml:space="preserve">otro token y lo pone en los dos lados.</w:t>
      </w:r>
    </w:p>
    <w:p>
      <w:pPr>
        <w:pStyle w:val="BodyText"/>
      </w:pPr>
      <w:r>
        <w:t xml:space="preserve">Se rota el token porque antes de esta tanda un estudiante podía leerlo desde su</w:t>
      </w:r>
      <w:r>
        <w:t xml:space="preserve"> </w:t>
      </w:r>
      <w:r>
        <w:t xml:space="preserve">terminal (</w:t>
      </w:r>
      <w:hyperlink r:id="rId14">
        <w:r>
          <w:rPr>
            <w:rStyle w:val="Hyperlink"/>
          </w:rPr>
          <w:t xml:space="preserve">túneles</w:t>
        </w:r>
      </w:hyperlink>
      <w:r>
        <w:t xml:space="preserve">, "Seguridad de la VM").</w:t>
      </w:r>
    </w:p>
    <w:bookmarkEnd w:id="42"/>
    <w:bookmarkStart w:id="43" w:name="X725352a56675ece3b5354ff4260187670e84202"/>
    <w:p>
      <w:pPr>
        <w:pStyle w:val="Heading4"/>
      </w:pPr>
      <w:r>
        <w:t xml:space="preserve">4.4 Correr el arranque nuevo</w:t>
      </w:r>
    </w:p>
    <w:p>
      <w:pPr>
        <w:pStyle w:val="FirstParagraph"/>
      </w:pPr>
      <w:r>
        <w:t xml:space="preserve">La VM ejecuta el</w:t>
      </w:r>
      <w:r>
        <w:t xml:space="preserve"> </w:t>
      </w:r>
      <w:r>
        <w:rPr>
          <w:rStyle w:val="VerbatimChar"/>
        </w:rPr>
        <w:t xml:space="preserve">startup-script</w:t>
      </w:r>
      <w:r>
        <w:t xml:space="preserve"> </w:t>
      </w:r>
      <w:r>
        <w:t xml:space="preserve">de su metadata, no el del repositorio.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Si está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'sudo google_metadata_script_runner startup; sudo tail -n 30 /var/log/adaceen-ws-startup.log'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Si está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TERMINATED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gcloud compute instances start adaceen-ws --zone=us-central1-a</w:t>
      </w:r>
      <w:r>
        <w:t xml:space="preserve"> </w:t>
      </w:r>
      <w:r>
        <w:t xml:space="preserve">(el arranque corre solo). A los 2 o 3 minutos:</w:t>
      </w:r>
      <w:r>
        <w:t xml:space="preserve"> </w:t>
      </w:r>
      <w:r>
        <w:rPr>
          <w:rStyle w:val="VerbatimChar"/>
        </w:rPr>
        <w:t xml:space="preserve">gcloud compute ssh adaceen-ws --zone=us-central1-a --tunnel-through-iap --command='sudo tail -n 30 /var/log/adaceen-ws-startup.log'</w:t>
      </w:r>
      <w:r>
        <w:t xml:space="preserve">.</w:t>
      </w:r>
    </w:p>
    <w:p>
      <w:pPr>
        <w:pStyle w:val="FirstParagraph"/>
      </w:pPr>
      <w:r>
        <w:t xml:space="preserve">En el log deben aparecer, en este orden:</w:t>
      </w:r>
    </w:p>
    <w:p>
      <w:pPr>
        <w:pStyle w:val="SourceCode"/>
      </w:pPr>
      <w:r>
        <w:rPr>
          <w:rStyle w:val="VerbatimChar"/>
        </w:rPr>
        <w:t xml:space="preserve">--- PDC feature/azure-config-observability @ &lt;commit corto&gt;</w:t>
      </w:r>
      <w:r>
        <w:br/>
      </w:r>
      <w:r>
        <w:rPr>
          <w:rStyle w:val="VerbatimChar"/>
        </w:rPr>
        <w:t xml:space="preserve">--- VSIX adaceen 0.0.32 instalado en /opt/adaceen/adaceen.vsix (…)     (o «… ya instalado …»)</w:t>
      </w:r>
      <w:r>
        <w:br/>
      </w:r>
      <w:r>
        <w:rPr>
          <w:rStyle w:val="VerbatimChar"/>
        </w:rPr>
        <w:t xml:space="preserve">--- agente de entornos en … (puerto 8787); relay https://app-adaceen-api-eyder05232002.azurewebsites.net/api/workspaces/agent</w:t>
      </w:r>
      <w:r>
        <w:br/>
      </w:r>
      <w:r>
        <w:rPr>
          <w:rStyle w:val="VerbatimChar"/>
        </w:rPr>
        <w:t xml:space="preserve">=== listo. api=https://app-adaceen-api-eyder05232002.azurewebsites.net idle=120min extension=/opt/adaceen/adaceen.vsix ===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el log dice</w:t>
            </w:r>
          </w:p>
        </w:tc>
        <w:tc>
          <w:tcPr/>
          <w:p>
            <w:pPr>
              <w:pStyle w:val="Compact"/>
            </w:pPr>
            <w:r>
              <w:t xml:space="preserve">Qué pasa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 AVISO VSIX: …</w:t>
            </w:r>
          </w:p>
        </w:tc>
        <w:tc>
          <w:tcPr/>
          <w:p>
            <w:pPr>
              <w:pStyle w:val="Compact"/>
            </w:pPr>
            <w:r>
              <w:t xml:space="preserve">Quedó el VSIX anterior (0.0.30 no lee</w:t>
            </w:r>
            <w:r>
              <w:t xml:space="preserve"> </w:t>
            </w:r>
            <w:r>
              <w:rPr>
                <w:rStyle w:val="VerbatimChar"/>
              </w:rPr>
              <w:t xml:space="preserve">editor-session.json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Sección 0.3; luego volver a correr 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 AVISO: sin metadata workspace-agent-token; agente de entornos apagado</w:t>
            </w:r>
          </w:p>
        </w:tc>
        <w:tc>
          <w:tcPr/>
          <w:p>
            <w:pPr>
              <w:pStyle w:val="Compact"/>
            </w:pPr>
            <w:r>
              <w:t xml:space="preserve">Falló el</w:t>
            </w:r>
            <w:r>
              <w:t xml:space="preserve"> </w:t>
            </w:r>
            <w:r>
              <w:rPr>
                <w:rStyle w:val="VerbatimChar"/>
              </w:rPr>
              <w:t xml:space="preserve">add-metadata</w:t>
            </w:r>
            <w:r>
              <w:t xml:space="preserve"> </w:t>
            </w:r>
            <w:r>
              <w:t xml:space="preserve">de 4.3</w:t>
            </w:r>
          </w:p>
        </w:tc>
        <w:tc>
          <w:tcPr/>
          <w:p>
            <w:pPr>
              <w:pStyle w:val="Compact"/>
            </w:pPr>
            <w:r>
              <w:t xml:space="preserve">Repetir 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 AVISO: la rama … no trae deploy/gcp/workspaces/agente</w:t>
            </w:r>
          </w:p>
        </w:tc>
        <w:tc>
          <w:tcPr/>
          <w:p>
            <w:pPr>
              <w:pStyle w:val="Compact"/>
            </w:pPr>
            <w:r>
              <w:t xml:space="preserve">La metadata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 </w:t>
            </w:r>
            <w:r>
              <w:t xml:space="preserve">apunta a otra rama</w:t>
            </w:r>
          </w:p>
        </w:tc>
        <w:tc>
          <w:tcPr/>
          <w:p>
            <w:pPr>
              <w:pStyle w:val="Compact"/>
            </w:pPr>
            <w:r>
              <w:t xml:space="preserve">Repetir 4.3</w:t>
            </w:r>
          </w:p>
        </w:tc>
      </w:tr>
    </w:tbl>
    <w:bookmarkEnd w:id="43"/>
    <w:bookmarkStart w:id="44" w:name="X67f7d729ed638910a97620f390b731f4bb30097"/>
    <w:p>
      <w:pPr>
        <w:pStyle w:val="Heading4"/>
      </w:pPr>
      <w:r>
        <w:t xml:space="preserve">4.5 Comprobar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https://app-adaceen-api-eyder05232002.azurewebsites.net/api/health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workspace_agent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'systemctl is-active adaceen-ws-metadata adaceen-workspaces-agent; sudo journalctl -u adaceen-workspaces-agent -n 20 --no-pager'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deploy/clase.sh estado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"workspace_agent_online": true</w:t>
      </w:r>
      <w:r>
        <w:t xml:space="preserve"> </w:t>
      </w:r>
      <w:r>
        <w:t xml:space="preserve">(en 1 a 2 minutos) y</w:t>
      </w:r>
      <w:r>
        <w:t xml:space="preserve"> </w:t>
      </w:r>
      <w:r>
        <w:rPr>
          <w:rStyle w:val="VerbatimChar"/>
        </w:rPr>
        <w:t xml:space="preserve">"workspace_agent_transport": "relay"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dos veces, y la línea «conectado al relay» en el journal, sin avisos de</w:t>
      </w:r>
      <w:r>
        <w:t xml:space="preserve"> </w:t>
      </w:r>
      <w:r>
        <w:t xml:space="preserve">token rechazado. Si el journal dice «el relay rechazo el token», Azure y la VM tienen</w:t>
      </w:r>
      <w:r>
        <w:t xml:space="preserve"> </w:t>
      </w:r>
      <w:r>
        <w:t xml:space="preserve">tokens distintos (por ejemplo, falló un paso de 4.3): repite 4.3 completo y luego</w:t>
      </w:r>
      <w:r>
        <w:t xml:space="preserve"> </w:t>
      </w:r>
      <w:r>
        <w:t xml:space="preserve">4.4.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clase.sh 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editor: listo (agente de adaceen-ws conectado)</w:t>
      </w:r>
      <w:r>
        <w:t xml:space="preserve">.</w:t>
      </w:r>
    </w:p>
    <w:p>
      <w:pPr>
        <w:pStyle w:val="FirstParagraph"/>
      </w:pPr>
      <w:r>
        <w:t xml:space="preserve">Después del primer «Preparar mi editor» real (paso P1.4 de la</w:t>
      </w:r>
      <w:r>
        <w:t xml:space="preserve"> </w:t>
      </w:r>
      <w:hyperlink r:id="rId9">
        <w:r>
          <w:rPr>
            <w:rStyle w:val="Hyperlink"/>
          </w:rPr>
          <w:t xml:space="preserve">prueba</w:t>
        </w:r>
      </w:hyperlink>
      <w:r>
        <w:t xml:space="preserve">), con</w:t>
      </w:r>
      <w:r>
        <w:t xml:space="preserve"> </w:t>
      </w:r>
      <w:r>
        <w:rPr>
          <w:rStyle w:val="VerbatimChar"/>
        </w:rPr>
        <w:t xml:space="preserve">&lt;login&gt;</w:t>
      </w:r>
      <w:r>
        <w:t xml:space="preserve"> </w:t>
      </w:r>
      <w:r>
        <w:t xml:space="preserve">el usuario de GitHub en</w:t>
      </w:r>
      <w:r>
        <w:t xml:space="preserve"> </w:t>
      </w:r>
      <w:r>
        <w:t xml:space="preserve">minúsculas: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adaceen-ws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us-central1-a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sudo ls -l /home/ws-&lt;login&gt;/.adaceen/editor-session.json;</w:t>
      </w:r>
      <w:r>
        <w:br/>
      </w:r>
      <w:r>
        <w:rPr>
          <w:rStyle w:val="StringTok"/>
        </w:rPr>
        <w:t xml:space="preserve">  sudo jq -r .backendUrl /home/ws-&lt;login&gt;/.adaceen/editor-session.json;</w:t>
      </w:r>
      <w:r>
        <w:br/>
      </w:r>
      <w:r>
        <w:rPr>
          <w:rStyle w:val="StringTok"/>
        </w:rPr>
        <w:t xml:space="preserve">  sudo journalctl -u adaceen-workspaces-agent -n 50 --no-pager | grep "sesion del editor escrita";</w:t>
      </w:r>
      <w:r>
        <w:br/>
      </w:r>
      <w:r>
        <w:rPr>
          <w:rStyle w:val="StringTok"/>
        </w:rPr>
        <w:t xml:space="preserve">  sudo -u ws-&lt;login&gt; curl -s -m 3 -H "Metadata-Flavor: Google" http://169.254.169.254/ &amp;&amp; echo "MAL: el estudiante lee la metadata" || echo "bien: metadata bloqueada"'</w:t>
      </w:r>
    </w:p>
    <w:p>
      <w:pPr>
        <w:pStyle w:val="Compact"/>
        <w:numPr>
          <w:ilvl w:val="0"/>
          <w:numId w:val="1017"/>
        </w:numPr>
      </w:pPr>
      <w:r>
        <w:t xml:space="preserve">El archivo:</w:t>
      </w:r>
      <w:r>
        <w:t xml:space="preserve"> </w:t>
      </w:r>
      <w:r>
        <w:rPr>
          <w:rStyle w:val="VerbatimChar"/>
        </w:rPr>
        <w:t xml:space="preserve">-rw-------</w:t>
      </w:r>
      <w:r>
        <w:t xml:space="preserve">, dueño</w:t>
      </w:r>
      <w:r>
        <w:t xml:space="preserve"> </w:t>
      </w:r>
      <w:r>
        <w:rPr>
          <w:rStyle w:val="VerbatimChar"/>
        </w:rPr>
        <w:t xml:space="preserve">ws-&lt;login&gt;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backendUrl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https://app-adaceen-api-eyder05232002.azurewebsites.net</w:t>
      </w:r>
      <w:r>
        <w:t xml:space="preserve"> </w:t>
      </w:r>
      <w:r>
        <w:t xml:space="preserve">(</w:t>
      </w:r>
      <w:r>
        <w:rPr>
          <w:rStyle w:val="VerbatimChar"/>
        </w:rPr>
        <w:t xml:space="preserve">jq</w:t>
      </w:r>
      <w:r>
        <w:t xml:space="preserve"> </w:t>
      </w:r>
      <w:r>
        <w:t xml:space="preserve">muestra</w:t>
      </w:r>
      <w:r>
        <w:t xml:space="preserve"> </w:t>
      </w:r>
      <w:r>
        <w:t xml:space="preserve">solo ese campo, nunca el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La línea «sesion del editor escrita» aparece sin el id.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bien: metadata bloqueada</w:t>
      </w:r>
      <w:r>
        <w:t xml:space="preserve">.</w:t>
      </w:r>
    </w:p>
    <w:p>
      <w:pPr>
        <w:pStyle w:val="FirstParagraph"/>
      </w:pPr>
      <w:r>
        <w:t xml:space="preserve">Opcional, ya no se usa:</w:t>
      </w:r>
      <w:r>
        <w:t xml:space="preserve"> </w:t>
      </w:r>
      <w:r>
        <w:rPr>
          <w:rStyle w:val="VerbatimChar"/>
        </w:rPr>
        <w:t xml:space="preserve">gcloud compute instances remove-metadata adaceen-ws --zone=us-central1-a --keys=worker-secret</w:t>
      </w:r>
      <w:r>
        <w:t xml:space="preserve"> </w:t>
      </w:r>
      <w:r>
        <w:t xml:space="preserve">(solo en</w:t>
      </w:r>
      <w:r>
        <w:t xml:space="preserve"> </w:t>
      </w:r>
      <w:r>
        <w:rPr>
          <w:rStyle w:val="VerbatimChar"/>
        </w:rPr>
        <w:t xml:space="preserve">adaceen-ws</w:t>
      </w:r>
      <w:r>
        <w:t xml:space="preserve">; las GPU sí usan su</w:t>
      </w:r>
      <w:r>
        <w:t xml:space="preserve"> </w:t>
      </w:r>
      <w:r>
        <w:rPr>
          <w:rStyle w:val="VerbatimChar"/>
        </w:rPr>
        <w:t xml:space="preserve">worker-secret</w:t>
      </w:r>
      <w:r>
        <w:t xml:space="preserve">).</w:t>
      </w:r>
    </w:p>
    <w:bookmarkEnd w:id="44"/>
    <w:bookmarkEnd w:id="45"/>
    <w:bookmarkStart w:id="46" w:name="X7d38942f2e7e3cc7ad43de81a5ac90544bc2b18"/>
    <w:p>
      <w:pPr>
        <w:pStyle w:val="Heading3"/>
      </w:pPr>
      <w:r>
        <w:t xml:space="preserve">5. GPU (Cloud Shell)</w:t>
      </w:r>
    </w:p>
    <w:p>
      <w:pPr>
        <w:pStyle w:val="FirstParagraph"/>
      </w:pPr>
      <w:r>
        <w:t xml:space="preserve">Primero anota la rama y el</w:t>
      </w:r>
      <w:r>
        <w:t xml:space="preserve"> </w:t>
      </w:r>
      <w:r>
        <w:rPr>
          <w:rStyle w:val="VerbatimChar"/>
        </w:rPr>
        <w:t xml:space="preserve">worker-id</w:t>
      </w:r>
      <w:r>
        <w:t xml:space="preserve"> </w:t>
      </w:r>
      <w:r>
        <w:t xml:space="preserve">de cada GPU (para volver atrás y para</w:t>
      </w:r>
      <w:r>
        <w:t xml:space="preserve"> </w:t>
      </w:r>
      <w:r>
        <w:rPr>
          <w:rStyle w:val="VerbatimChar"/>
        </w:rPr>
        <w:t xml:space="preserve">clase.sh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vm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adaceen-worker-v100 adaceen-worker-a100 adaceen-worker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zona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list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"name=</w:t>
      </w:r>
      <w:r>
        <w:rPr>
          <w:rStyle w:val="VariableTok"/>
        </w:rPr>
        <w:t xml:space="preserve">$vm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"value(zone.basename())"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$zona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$vm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$zona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describe </w:t>
      </w:r>
      <w:r>
        <w:rPr>
          <w:rStyle w:val="VariableTok"/>
        </w:rPr>
        <w:t xml:space="preserve">$vm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$zona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'value(metadata.items.worker-id,metadata.items.branch)'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Style w:val="VerbatimChar"/>
        </w:rPr>
        <w:t xml:space="preserve">worker-id</w:t>
      </w:r>
      <w:r>
        <w:t xml:space="preserve"> </w:t>
      </w:r>
      <w:r>
        <w:t xml:space="preserve">debe empezar por</w:t>
      </w:r>
      <w:r>
        <w:t xml:space="preserve"> </w:t>
      </w:r>
      <w:r>
        <w:rPr>
          <w:rStyle w:val="VerbatimChar"/>
        </w:rPr>
        <w:t xml:space="preserve">gce-</w:t>
      </w:r>
      <w:r>
        <w:t xml:space="preserve"> </w:t>
      </w:r>
      <w:r>
        <w:t xml:space="preserve">(</w:t>
      </w:r>
      <w:r>
        <w:rPr>
          <w:rStyle w:val="VerbatimChar"/>
        </w:rPr>
        <w:t xml:space="preserve">gce-v100</w:t>
      </w:r>
      <w:r>
        <w:t xml:space="preserve">,</w:t>
      </w:r>
      <w:r>
        <w:t xml:space="preserve"> </w:t>
      </w:r>
      <w:r>
        <w:rPr>
          <w:rStyle w:val="VerbatimChar"/>
        </w:rPr>
        <w:t xml:space="preserve">gce-a100</w:t>
      </w:r>
      <w:r>
        <w:t xml:space="preserve">,</w:t>
      </w:r>
      <w:r>
        <w:t xml:space="preserve"> </w:t>
      </w:r>
      <w:r>
        <w:rPr>
          <w:rStyle w:val="VerbatimChar"/>
        </w:rPr>
        <w:t xml:space="preserve">gce-l4</w:t>
      </w:r>
      <w:r>
        <w:t xml:space="preserve">): así</w:t>
      </w:r>
      <w:r>
        <w:t xml:space="preserve"> </w:t>
      </w:r>
      <w:r>
        <w:rPr>
          <w:rStyle w:val="VerbatimChar"/>
        </w:rPr>
        <w:t xml:space="preserve">clase.sh</w:t>
      </w:r>
      <w:r>
        <w:t xml:space="preserve"> </w:t>
      </w:r>
      <w:r>
        <w:t xml:space="preserve">reconoce la GPU en</w:t>
      </w:r>
      <w:r>
        <w:t xml:space="preserve"> </w:t>
      </w:r>
      <w:r>
        <w:rPr>
          <w:rStyle w:val="VerbatimChar"/>
        </w:rPr>
        <w:t xml:space="preserve">/api/agent/backend</w:t>
      </w:r>
      <w:r>
        <w:t xml:space="preserve">. Si no:</w:t>
      </w:r>
      <w:r>
        <w:t xml:space="preserve"> </w:t>
      </w:r>
      <w:r>
        <w:rPr>
          <w:rStyle w:val="VerbatimChar"/>
        </w:rPr>
        <w:t xml:space="preserve">gcloud compute instances add-metadata &lt;vm&gt; --zone=&lt;zona&gt; --metadata=worker-id=gce-&lt;perfil&gt;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RAMA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feature/azure-config-observability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deploy/gcp/actualizar-gpus.sh</w:t>
      </w:r>
    </w:p>
    <w:p>
      <w:pPr>
        <w:pStyle w:val="FirstParagraph"/>
      </w:pPr>
      <w:r>
        <w:t xml:space="preserve">Esperado, una línea por GPU y el total:</w:t>
      </w:r>
    </w:p>
    <w:p>
      <w:pPr>
        <w:pStyle w:val="SourceCode"/>
      </w:pPr>
      <w:r>
        <w:rPr>
          <w:rStyle w:val="VerbatimChar"/>
        </w:rPr>
        <w:t xml:space="preserve">[adaceen] ✓ adaceen-worker-v100 (&lt;zona&gt;): startup-script al dia, rama feature/azure-config-observability</w:t>
      </w:r>
      <w:r>
        <w:br/>
      </w:r>
      <w:r>
        <w:rPr>
          <w:rStyle w:val="VerbatimChar"/>
        </w:rPr>
        <w:t xml:space="preserve">[adaceen] 3 VM(s) actualizadas. Toman el cambio en su proximo arranque (bash deploy/clase.sh iniciar).</w:t>
      </w:r>
    </w:p>
    <w:p>
      <w:pPr>
        <w:pStyle w:val="FirstParagraph"/>
      </w:pPr>
      <w:r>
        <w:t xml:space="preserve">Algunas líneas pueden terminar en</w:t>
      </w:r>
      <w:r>
        <w:t xml:space="preserve"> </w:t>
      </w:r>
      <w:r>
        <w:rPr>
          <w:rStyle w:val="VerbatimChar"/>
        </w:rPr>
        <w:t xml:space="preserve">, latido copiado de adaceen-worker</w:t>
      </w:r>
      <w:r>
        <w:t xml:space="preserve">. Si aparece</w:t>
      </w:r>
      <w:r>
        <w:t xml:space="preserve"> </w:t>
      </w:r>
      <w:r>
        <w:rPr>
          <w:rStyle w:val="VerbatimChar"/>
        </w:rPr>
        <w:t xml:space="preserve">AVISO: &lt;vm&gt; no tiene heartbeat-token</w:t>
      </w:r>
      <w:r>
        <w:t xml:space="preserve">, esa GPU no manda latido y</w:t>
      </w:r>
      <w:r>
        <w:t xml:space="preserve"> </w:t>
      </w:r>
      <w:r>
        <w:rPr>
          <w:rStyle w:val="VerbatimChar"/>
        </w:rPr>
        <w:t xml:space="preserve">clase.sh</w:t>
      </w:r>
      <w:r>
        <w:t xml:space="preserve"> </w:t>
      </w:r>
      <w:r>
        <w:t xml:space="preserve">no la ve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runbook</w:t>
        </w:r>
      </w:hyperlink>
      <w:r>
        <w:t xml:space="preserve">, sección 5). No enciende nada: el cambio vale desde el próximo</w:t>
      </w:r>
      <w:r>
        <w:t xml:space="preserve"> </w:t>
      </w:r>
      <w:r>
        <w:rPr>
          <w:rStyle w:val="VerbatimChar"/>
        </w:rPr>
        <w:t xml:space="preserve">bash deploy/clase.sh iniciar</w:t>
      </w:r>
      <w:r>
        <w:t xml:space="preserve">, que debe terminar con</w:t>
      </w:r>
      <w:r>
        <w:t xml:space="preserve"> </w:t>
      </w:r>
      <w:r>
        <w:rPr>
          <w:rStyle w:val="VerbatimChar"/>
        </w:rPr>
        <w:t xml:space="preserve">modelo: 1 servidor(es) vivo(s): gce-…</w:t>
      </w:r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arquitectura/acceso-simplificado.md" TargetMode="External" /><Relationship Type="http://schemas.openxmlformats.org/officeDocument/2006/relationships/hyperlink" Id="rId10" Target="../piloto/pendientes.md" TargetMode="External" /><Relationship Type="http://schemas.openxmlformats.org/officeDocument/2006/relationships/hyperlink" Id="rId9" Target="../piloto/prueba-inicio-a-fin.md" TargetMode="External" /><Relationship Type="http://schemas.openxmlformats.org/officeDocument/2006/relationships/hyperlink" Id="rId14" Target="../workspaces-tunnel.md" TargetMode="External" /><Relationship Type="http://schemas.openxmlformats.org/officeDocument/2006/relationships/hyperlink" Id="rId12" Target="contingencia.md" TargetMode="External" /><Relationship Type="http://schemas.openxmlformats.org/officeDocument/2006/relationships/hyperlink" Id="rId11" Target="evidencias-despliegue.md" TargetMode="External" /><Relationship Type="http://schemas.openxmlformats.org/officeDocument/2006/relationships/hyperlink" Id="rId31" Target="prerrequisitos.md" TargetMode="External" /><Relationship Type="http://schemas.openxmlformats.org/officeDocument/2006/relationships/hyperlink" Id="rId13" Target="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rquitectura/acceso-simplificado.md" TargetMode="External" /><Relationship Type="http://schemas.openxmlformats.org/officeDocument/2006/relationships/hyperlink" Id="rId10" Target="../piloto/pendientes.md" TargetMode="External" /><Relationship Type="http://schemas.openxmlformats.org/officeDocument/2006/relationships/hyperlink" Id="rId9" Target="../piloto/prueba-inicio-a-fin.md" TargetMode="External" /><Relationship Type="http://schemas.openxmlformats.org/officeDocument/2006/relationships/hyperlink" Id="rId14" Target="../workspaces-tunnel.md" TargetMode="External" /><Relationship Type="http://schemas.openxmlformats.org/officeDocument/2006/relationships/hyperlink" Id="rId12" Target="contingencia.md" TargetMode="External" /><Relationship Type="http://schemas.openxmlformats.org/officeDocument/2006/relationships/hyperlink" Id="rId11" Target="evidencias-despliegue.md" TargetMode="External" /><Relationship Type="http://schemas.openxmlformats.org/officeDocument/2006/relationships/hyperlink" Id="rId31" Target="prerrequisitos.md" TargetMode="External" /><Relationship Type="http://schemas.openxmlformats.org/officeDocument/2006/relationships/hyperlink" Id="rId13" Target="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2026-09-25T21:24:53Z</dcterms:created>
  <dcterms:modified xsi:type="dcterms:W3CDTF">2026-09-25T21:24:53Z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