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3BA" w:rsidRDefault="00FB67DC">
      <w:r w:rsidRPr="00790618"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 wp14:anchorId="3063EE01" wp14:editId="04AE5DDB">
            <wp:simplePos x="0" y="0"/>
            <wp:positionH relativeFrom="column">
              <wp:posOffset>3725545</wp:posOffset>
            </wp:positionH>
            <wp:positionV relativeFrom="paragraph">
              <wp:posOffset>209550</wp:posOffset>
            </wp:positionV>
            <wp:extent cx="2778125" cy="464185"/>
            <wp:effectExtent l="0" t="0" r="3175" b="0"/>
            <wp:wrapTight wrapText="bothSides">
              <wp:wrapPolygon edited="0">
                <wp:start x="0" y="0"/>
                <wp:lineTo x="0" y="20389"/>
                <wp:lineTo x="21477" y="20389"/>
                <wp:lineTo x="21477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8125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inline distT="0" distB="0" distL="0" distR="0" wp14:anchorId="4D8D6414" wp14:editId="4445448F">
            <wp:extent cx="2698792" cy="1066800"/>
            <wp:effectExtent l="0" t="0" r="6350" b="0"/>
            <wp:docPr id="2" name="Picture 2" descr="E:\2017 updates\My Pictures\SMC logo assets\SMC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2017 updates\My Pictures\SMC logo assets\SMC log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06" r="17766" b="6137"/>
                    <a:stretch/>
                  </pic:blipFill>
                  <pic:spPr bwMode="auto">
                    <a:xfrm>
                      <a:off x="0" y="0"/>
                      <a:ext cx="2697762" cy="1066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67DC" w:rsidRDefault="00FB67DC"/>
    <w:p w:rsidR="00FB67DC" w:rsidRPr="0070169D" w:rsidRDefault="00FB67DC">
      <w:pPr>
        <w:rPr>
          <w:rFonts w:ascii="Century Gothic" w:hAnsi="Century Gothic"/>
          <w:sz w:val="40"/>
          <w:szCs w:val="40"/>
        </w:rPr>
      </w:pPr>
    </w:p>
    <w:p w:rsidR="00927042" w:rsidRPr="00031DDE" w:rsidRDefault="00927042" w:rsidP="00512D09">
      <w:pPr>
        <w:spacing w:after="0"/>
        <w:jc w:val="center"/>
        <w:rPr>
          <w:rFonts w:ascii="Microsoft New Tai Lue" w:hAnsi="Microsoft New Tai Lue" w:cs="Microsoft New Tai Lue"/>
          <w:b/>
          <w:bCs/>
          <w:color w:val="365F91" w:themeColor="accent1" w:themeShade="BF"/>
          <w:sz w:val="48"/>
          <w:szCs w:val="48"/>
          <w:lang w:val="en-US"/>
        </w:rPr>
      </w:pPr>
      <w:r w:rsidRPr="00031DDE">
        <w:rPr>
          <w:rFonts w:ascii="Microsoft New Tai Lue" w:hAnsi="Microsoft New Tai Lue" w:cs="Microsoft New Tai Lue"/>
          <w:b/>
          <w:bCs/>
          <w:color w:val="365F91" w:themeColor="accent1" w:themeShade="BF"/>
          <w:sz w:val="48"/>
          <w:szCs w:val="48"/>
          <w:lang w:val="en-US"/>
        </w:rPr>
        <w:t xml:space="preserve">COMMUNITY MINDFULNESS: </w:t>
      </w:r>
    </w:p>
    <w:p w:rsidR="00512D09" w:rsidRPr="00031DDE" w:rsidRDefault="00512D09" w:rsidP="00512D09">
      <w:pPr>
        <w:spacing w:after="0"/>
        <w:jc w:val="center"/>
        <w:rPr>
          <w:rFonts w:ascii="Microsoft New Tai Lue" w:hAnsi="Microsoft New Tai Lue" w:cs="Microsoft New Tai Lue"/>
          <w:b/>
          <w:bCs/>
          <w:color w:val="365F91" w:themeColor="accent1" w:themeShade="BF"/>
          <w:sz w:val="48"/>
          <w:szCs w:val="48"/>
          <w:lang w:val="en-US"/>
        </w:rPr>
      </w:pPr>
      <w:proofErr w:type="gramStart"/>
      <w:r w:rsidRPr="00031DDE">
        <w:rPr>
          <w:rFonts w:ascii="Microsoft New Tai Lue" w:hAnsi="Microsoft New Tai Lue" w:cs="Microsoft New Tai Lue"/>
          <w:b/>
          <w:bCs/>
          <w:color w:val="365F91" w:themeColor="accent1" w:themeShade="BF"/>
          <w:sz w:val="48"/>
          <w:szCs w:val="48"/>
          <w:lang w:val="en-US"/>
        </w:rPr>
        <w:t>staying</w:t>
      </w:r>
      <w:proofErr w:type="gramEnd"/>
      <w:r w:rsidRPr="00031DDE">
        <w:rPr>
          <w:rFonts w:ascii="Microsoft New Tai Lue" w:hAnsi="Microsoft New Tai Lue" w:cs="Microsoft New Tai Lue"/>
          <w:b/>
          <w:bCs/>
          <w:color w:val="365F91" w:themeColor="accent1" w:themeShade="BF"/>
          <w:sz w:val="48"/>
          <w:szCs w:val="48"/>
          <w:lang w:val="en-US"/>
        </w:rPr>
        <w:t xml:space="preserve"> connected, local</w:t>
      </w:r>
      <w:r w:rsidR="00413E3A">
        <w:rPr>
          <w:rFonts w:ascii="Microsoft New Tai Lue" w:hAnsi="Microsoft New Tai Lue" w:cs="Microsoft New Tai Lue"/>
          <w:b/>
          <w:bCs/>
          <w:color w:val="365F91" w:themeColor="accent1" w:themeShade="BF"/>
          <w:sz w:val="48"/>
          <w:szCs w:val="48"/>
          <w:lang w:val="en-US"/>
        </w:rPr>
        <w:t xml:space="preserve"> and accessible</w:t>
      </w:r>
    </w:p>
    <w:p w:rsidR="00512D09" w:rsidRPr="00031DDE" w:rsidRDefault="00512D09" w:rsidP="00512D09">
      <w:pPr>
        <w:spacing w:after="0"/>
        <w:jc w:val="center"/>
        <w:rPr>
          <w:rFonts w:ascii="Microsoft New Tai Lue" w:hAnsi="Microsoft New Tai Lue" w:cs="Microsoft New Tai Lue"/>
          <w:b/>
          <w:bCs/>
          <w:color w:val="365F91" w:themeColor="accent1" w:themeShade="BF"/>
          <w:sz w:val="48"/>
          <w:szCs w:val="48"/>
          <w:lang w:val="en-US"/>
        </w:rPr>
      </w:pPr>
    </w:p>
    <w:p w:rsidR="0070169D" w:rsidRPr="00031DDE" w:rsidRDefault="00927042" w:rsidP="0094601E">
      <w:pPr>
        <w:spacing w:after="0"/>
        <w:jc w:val="center"/>
        <w:rPr>
          <w:rFonts w:ascii="Microsoft New Tai Lue" w:hAnsi="Microsoft New Tai Lue" w:cs="Microsoft New Tai Lue"/>
          <w:color w:val="365F91" w:themeColor="accent1" w:themeShade="BF"/>
          <w:sz w:val="36"/>
          <w:szCs w:val="36"/>
        </w:rPr>
      </w:pPr>
      <w:r w:rsidRPr="00031DDE">
        <w:rPr>
          <w:rFonts w:ascii="Microsoft New Tai Lue" w:hAnsi="Microsoft New Tai Lue" w:cs="Microsoft New Tai Lue"/>
          <w:color w:val="365F91" w:themeColor="accent1" w:themeShade="BF"/>
          <w:sz w:val="36"/>
          <w:szCs w:val="36"/>
        </w:rPr>
        <w:t>Sussex Mindfulness Centre</w:t>
      </w:r>
      <w:r w:rsidR="00B222BF">
        <w:rPr>
          <w:rFonts w:ascii="Microsoft New Tai Lue" w:hAnsi="Microsoft New Tai Lue" w:cs="Microsoft New Tai Lue"/>
          <w:color w:val="365F91" w:themeColor="accent1" w:themeShade="BF"/>
          <w:sz w:val="36"/>
          <w:szCs w:val="36"/>
        </w:rPr>
        <w:t>’s annual one-day</w:t>
      </w:r>
      <w:r w:rsidRPr="00031DDE">
        <w:rPr>
          <w:rFonts w:ascii="Microsoft New Tai Lue" w:hAnsi="Microsoft New Tai Lue" w:cs="Microsoft New Tai Lue"/>
          <w:color w:val="365F91" w:themeColor="accent1" w:themeShade="BF"/>
          <w:sz w:val="36"/>
          <w:szCs w:val="36"/>
        </w:rPr>
        <w:t xml:space="preserve"> conference</w:t>
      </w:r>
    </w:p>
    <w:p w:rsidR="0070169D" w:rsidRPr="00031DDE" w:rsidRDefault="0070169D" w:rsidP="00512D09">
      <w:pPr>
        <w:spacing w:after="0"/>
        <w:jc w:val="center"/>
        <w:rPr>
          <w:rFonts w:ascii="Microsoft New Tai Lue" w:hAnsi="Microsoft New Tai Lue" w:cs="Microsoft New Tai Lue"/>
          <w:color w:val="365F91" w:themeColor="accent1" w:themeShade="BF"/>
          <w:sz w:val="40"/>
          <w:szCs w:val="40"/>
        </w:rPr>
      </w:pPr>
      <w:r w:rsidRPr="00031DDE">
        <w:rPr>
          <w:rFonts w:ascii="Microsoft New Tai Lue" w:hAnsi="Microsoft New Tai Lue" w:cs="Microsoft New Tai Lue"/>
          <w:color w:val="365F91" w:themeColor="accent1" w:themeShade="BF"/>
          <w:sz w:val="40"/>
          <w:szCs w:val="40"/>
        </w:rPr>
        <w:t>Sussex Education Cent</w:t>
      </w:r>
      <w:r w:rsidR="00512D09" w:rsidRPr="00031DDE">
        <w:rPr>
          <w:rFonts w:ascii="Microsoft New Tai Lue" w:hAnsi="Microsoft New Tai Lue" w:cs="Microsoft New Tai Lue"/>
          <w:color w:val="365F91" w:themeColor="accent1" w:themeShade="BF"/>
          <w:sz w:val="40"/>
          <w:szCs w:val="40"/>
        </w:rPr>
        <w:t xml:space="preserve">re, </w:t>
      </w:r>
      <w:proofErr w:type="spellStart"/>
      <w:r w:rsidR="00512D09" w:rsidRPr="00031DDE">
        <w:rPr>
          <w:rFonts w:ascii="Microsoft New Tai Lue" w:hAnsi="Microsoft New Tai Lue" w:cs="Microsoft New Tai Lue"/>
          <w:color w:val="365F91" w:themeColor="accent1" w:themeShade="BF"/>
          <w:sz w:val="40"/>
          <w:szCs w:val="40"/>
        </w:rPr>
        <w:t>Nevill</w:t>
      </w:r>
      <w:proofErr w:type="spellEnd"/>
      <w:r w:rsidR="00512D09" w:rsidRPr="00031DDE">
        <w:rPr>
          <w:rFonts w:ascii="Microsoft New Tai Lue" w:hAnsi="Microsoft New Tai Lue" w:cs="Microsoft New Tai Lue"/>
          <w:color w:val="365F91" w:themeColor="accent1" w:themeShade="BF"/>
          <w:sz w:val="40"/>
          <w:szCs w:val="40"/>
        </w:rPr>
        <w:t xml:space="preserve"> Avenue, Hove BN3 7HY</w:t>
      </w:r>
    </w:p>
    <w:p w:rsidR="0070169D" w:rsidRPr="00031DDE" w:rsidRDefault="0070169D" w:rsidP="00512D09">
      <w:pPr>
        <w:spacing w:after="0"/>
        <w:jc w:val="center"/>
        <w:rPr>
          <w:rFonts w:ascii="Microsoft New Tai Lue" w:hAnsi="Microsoft New Tai Lue" w:cs="Microsoft New Tai Lue"/>
          <w:color w:val="365F91" w:themeColor="accent1" w:themeShade="BF"/>
          <w:sz w:val="36"/>
          <w:szCs w:val="36"/>
        </w:rPr>
      </w:pPr>
      <w:r w:rsidRPr="00031DDE">
        <w:rPr>
          <w:rFonts w:ascii="Microsoft New Tai Lue" w:hAnsi="Microsoft New Tai Lue" w:cs="Microsoft New Tai Lue"/>
          <w:color w:val="365F91" w:themeColor="accent1" w:themeShade="BF"/>
          <w:sz w:val="36"/>
          <w:szCs w:val="36"/>
        </w:rPr>
        <w:t>Friday 21</w:t>
      </w:r>
      <w:r w:rsidRPr="00031DDE">
        <w:rPr>
          <w:rFonts w:ascii="Microsoft New Tai Lue" w:hAnsi="Microsoft New Tai Lue" w:cs="Microsoft New Tai Lue"/>
          <w:color w:val="365F91" w:themeColor="accent1" w:themeShade="BF"/>
          <w:sz w:val="36"/>
          <w:szCs w:val="36"/>
          <w:vertAlign w:val="superscript"/>
        </w:rPr>
        <w:t>st</w:t>
      </w:r>
      <w:r w:rsidRPr="00031DDE">
        <w:rPr>
          <w:rFonts w:ascii="Microsoft New Tai Lue" w:hAnsi="Microsoft New Tai Lue" w:cs="Microsoft New Tai Lue"/>
          <w:color w:val="365F91" w:themeColor="accent1" w:themeShade="BF"/>
          <w:sz w:val="36"/>
          <w:szCs w:val="36"/>
        </w:rPr>
        <w:t xml:space="preserve"> September 2018</w:t>
      </w:r>
    </w:p>
    <w:p w:rsidR="00512D09" w:rsidRPr="00031DDE" w:rsidRDefault="0070169D" w:rsidP="00512D09">
      <w:pPr>
        <w:spacing w:after="0"/>
        <w:jc w:val="center"/>
        <w:rPr>
          <w:rFonts w:ascii="Microsoft New Tai Lue" w:hAnsi="Microsoft New Tai Lue" w:cs="Microsoft New Tai Lue"/>
          <w:color w:val="365F91" w:themeColor="accent1" w:themeShade="BF"/>
          <w:sz w:val="36"/>
          <w:szCs w:val="36"/>
        </w:rPr>
      </w:pPr>
      <w:r w:rsidRPr="00031DDE">
        <w:rPr>
          <w:rFonts w:ascii="Microsoft New Tai Lue" w:hAnsi="Microsoft New Tai Lue" w:cs="Microsoft New Tai Lue"/>
          <w:color w:val="365F91" w:themeColor="accent1" w:themeShade="BF"/>
          <w:sz w:val="36"/>
          <w:szCs w:val="36"/>
        </w:rPr>
        <w:t>9:30am to 4:30pm (registration from 9am)</w:t>
      </w:r>
    </w:p>
    <w:p w:rsidR="00512D09" w:rsidRPr="00031DDE" w:rsidRDefault="00512D09" w:rsidP="00512D09">
      <w:pPr>
        <w:jc w:val="center"/>
        <w:rPr>
          <w:rFonts w:ascii="Microsoft New Tai Lue" w:hAnsi="Microsoft New Tai Lue" w:cs="Microsoft New Tai Lue"/>
          <w:color w:val="365F91" w:themeColor="accent1" w:themeShade="BF"/>
          <w:sz w:val="36"/>
          <w:szCs w:val="36"/>
        </w:rPr>
      </w:pPr>
    </w:p>
    <w:p w:rsidR="003850B2" w:rsidRPr="003850B2" w:rsidRDefault="003850B2" w:rsidP="003850B2">
      <w:pPr>
        <w:pStyle w:val="Default"/>
        <w:rPr>
          <w:rFonts w:ascii="Microsoft New Tai Lue" w:hAnsi="Microsoft New Tai Lue" w:cs="Microsoft New Tai Lue"/>
          <w:b/>
          <w:bCs/>
          <w:color w:val="365F91" w:themeColor="accent1" w:themeShade="BF"/>
          <w:sz w:val="28"/>
          <w:szCs w:val="28"/>
        </w:rPr>
      </w:pPr>
      <w:r w:rsidRPr="003850B2">
        <w:rPr>
          <w:rFonts w:ascii="Microsoft New Tai Lue" w:hAnsi="Microsoft New Tai Lue" w:cs="Microsoft New Tai Lue"/>
          <w:b/>
          <w:bCs/>
          <w:color w:val="365F91" w:themeColor="accent1" w:themeShade="BF"/>
          <w:sz w:val="28"/>
          <w:szCs w:val="28"/>
        </w:rPr>
        <w:t>Conference highlights:</w:t>
      </w:r>
    </w:p>
    <w:p w:rsidR="003850B2" w:rsidRDefault="003850B2" w:rsidP="003850B2">
      <w:pPr>
        <w:pStyle w:val="Default"/>
        <w:rPr>
          <w:rFonts w:ascii="Microsoft New Tai Lue" w:hAnsi="Microsoft New Tai Lue" w:cs="Microsoft New Tai Lue"/>
          <w:bCs/>
          <w:color w:val="365F91" w:themeColor="accent1" w:themeShade="BF"/>
          <w:sz w:val="28"/>
          <w:szCs w:val="28"/>
        </w:rPr>
      </w:pPr>
    </w:p>
    <w:p w:rsidR="003850B2" w:rsidRPr="00D67334" w:rsidRDefault="003850B2" w:rsidP="00D67334">
      <w:pPr>
        <w:pStyle w:val="Default"/>
        <w:numPr>
          <w:ilvl w:val="0"/>
          <w:numId w:val="2"/>
        </w:numPr>
        <w:rPr>
          <w:rFonts w:ascii="Microsoft New Tai Lue" w:hAnsi="Microsoft New Tai Lue" w:cs="Microsoft New Tai Lue"/>
          <w:bCs/>
          <w:color w:val="365F91" w:themeColor="accent1" w:themeShade="BF"/>
          <w:sz w:val="28"/>
          <w:szCs w:val="28"/>
        </w:rPr>
      </w:pPr>
      <w:r>
        <w:rPr>
          <w:rFonts w:ascii="Microsoft New Tai Lue" w:hAnsi="Microsoft New Tai Lue" w:cs="Microsoft New Tai Lue"/>
          <w:bCs/>
          <w:color w:val="365F91" w:themeColor="accent1" w:themeShade="BF"/>
          <w:sz w:val="28"/>
          <w:szCs w:val="28"/>
        </w:rPr>
        <w:t>A full day of practice sessions</w:t>
      </w:r>
      <w:r w:rsidRPr="00D67334">
        <w:rPr>
          <w:rFonts w:ascii="Microsoft New Tai Lue" w:hAnsi="Microsoft New Tai Lue" w:cs="Microsoft New Tai Lue"/>
          <w:bCs/>
          <w:color w:val="365F91" w:themeColor="accent1" w:themeShade="BF"/>
          <w:sz w:val="28"/>
          <w:szCs w:val="28"/>
        </w:rPr>
        <w:t xml:space="preserve"> and workshops led by local teachers</w:t>
      </w:r>
      <w:r w:rsidR="0086477E">
        <w:rPr>
          <w:rFonts w:ascii="Microsoft New Tai Lue" w:hAnsi="Microsoft New Tai Lue" w:cs="Microsoft New Tai Lue"/>
          <w:bCs/>
          <w:color w:val="365F91" w:themeColor="accent1" w:themeShade="BF"/>
          <w:sz w:val="28"/>
          <w:szCs w:val="28"/>
        </w:rPr>
        <w:t>,</w:t>
      </w:r>
      <w:r w:rsidRPr="00D67334">
        <w:rPr>
          <w:rFonts w:ascii="Microsoft New Tai Lue" w:hAnsi="Microsoft New Tai Lue" w:cs="Microsoft New Tai Lue"/>
          <w:bCs/>
          <w:color w:val="365F91" w:themeColor="accent1" w:themeShade="BF"/>
          <w:sz w:val="28"/>
          <w:szCs w:val="28"/>
        </w:rPr>
        <w:t xml:space="preserve"> trainers, researchers and former service-users;</w:t>
      </w:r>
    </w:p>
    <w:p w:rsidR="0086477E" w:rsidRPr="0086477E" w:rsidRDefault="00D67334" w:rsidP="0086477E">
      <w:pPr>
        <w:pStyle w:val="Default"/>
        <w:numPr>
          <w:ilvl w:val="0"/>
          <w:numId w:val="2"/>
        </w:numPr>
        <w:rPr>
          <w:rStyle w:val="st1"/>
          <w:rFonts w:ascii="Microsoft New Tai Lue" w:hAnsi="Microsoft New Tai Lue" w:cs="Microsoft New Tai Lue"/>
          <w:bCs/>
          <w:color w:val="365F91" w:themeColor="accent1" w:themeShade="BF"/>
          <w:sz w:val="28"/>
          <w:szCs w:val="28"/>
        </w:rPr>
      </w:pPr>
      <w:r>
        <w:rPr>
          <w:rFonts w:ascii="Microsoft New Tai Lue" w:hAnsi="Microsoft New Tai Lue" w:cs="Microsoft New Tai Lue"/>
          <w:bCs/>
          <w:color w:val="365F91" w:themeColor="accent1" w:themeShade="BF"/>
          <w:sz w:val="28"/>
          <w:szCs w:val="28"/>
        </w:rPr>
        <w:t>Keynote talks by</w:t>
      </w:r>
      <w:r w:rsidR="0087549A">
        <w:rPr>
          <w:rFonts w:ascii="Microsoft New Tai Lue" w:hAnsi="Microsoft New Tai Lue" w:cs="Microsoft New Tai Lue"/>
          <w:bCs/>
          <w:color w:val="365F91" w:themeColor="accent1" w:themeShade="BF"/>
          <w:sz w:val="28"/>
          <w:szCs w:val="28"/>
        </w:rPr>
        <w:t xml:space="preserve"> Sam</w:t>
      </w:r>
      <w:r w:rsidR="003850B2" w:rsidRPr="003850B2">
        <w:rPr>
          <w:rFonts w:ascii="Microsoft New Tai Lue" w:hAnsi="Microsoft New Tai Lue" w:cs="Microsoft New Tai Lue"/>
          <w:bCs/>
          <w:color w:val="365F91" w:themeColor="accent1" w:themeShade="BF"/>
          <w:sz w:val="28"/>
          <w:szCs w:val="28"/>
        </w:rPr>
        <w:t xml:space="preserve"> Allen, Chief Executive</w:t>
      </w:r>
      <w:r w:rsidR="003850B2">
        <w:rPr>
          <w:rFonts w:ascii="Microsoft New Tai Lue" w:hAnsi="Microsoft New Tai Lue" w:cs="Microsoft New Tai Lue"/>
          <w:bCs/>
          <w:color w:val="365F91" w:themeColor="accent1" w:themeShade="BF"/>
          <w:sz w:val="28"/>
          <w:szCs w:val="28"/>
        </w:rPr>
        <w:t xml:space="preserve">, and </w:t>
      </w:r>
      <w:r w:rsidR="003850B2" w:rsidRPr="003850B2">
        <w:rPr>
          <w:rStyle w:val="Emphasis"/>
          <w:rFonts w:ascii="Microsoft New Tai Lue" w:hAnsi="Microsoft New Tai Lue" w:cs="Microsoft New Tai Lue"/>
          <w:b w:val="0"/>
          <w:color w:val="365F91" w:themeColor="accent1" w:themeShade="BF"/>
          <w:sz w:val="28"/>
          <w:szCs w:val="28"/>
        </w:rPr>
        <w:t>Adrian Whittington</w:t>
      </w:r>
      <w:r w:rsidR="003850B2" w:rsidRPr="003850B2">
        <w:rPr>
          <w:rStyle w:val="st1"/>
          <w:rFonts w:ascii="Microsoft New Tai Lue" w:hAnsi="Microsoft New Tai Lue" w:cs="Microsoft New Tai Lue"/>
          <w:color w:val="365F91" w:themeColor="accent1" w:themeShade="BF"/>
          <w:sz w:val="28"/>
          <w:szCs w:val="28"/>
        </w:rPr>
        <w:t xml:space="preserve">, Director of Education and Training, </w:t>
      </w:r>
      <w:r w:rsidR="003850B2" w:rsidRPr="003850B2">
        <w:rPr>
          <w:rStyle w:val="Emphasis"/>
          <w:rFonts w:ascii="Microsoft New Tai Lue" w:hAnsi="Microsoft New Tai Lue" w:cs="Microsoft New Tai Lue"/>
          <w:b w:val="0"/>
          <w:color w:val="365F91" w:themeColor="accent1" w:themeShade="BF"/>
          <w:sz w:val="28"/>
          <w:szCs w:val="28"/>
        </w:rPr>
        <w:t>Sussex Partnership</w:t>
      </w:r>
      <w:r w:rsidR="003850B2" w:rsidRPr="003850B2">
        <w:rPr>
          <w:rStyle w:val="st1"/>
          <w:rFonts w:ascii="Microsoft New Tai Lue" w:hAnsi="Microsoft New Tai Lue" w:cs="Microsoft New Tai Lue"/>
          <w:color w:val="365F91" w:themeColor="accent1" w:themeShade="BF"/>
          <w:sz w:val="28"/>
          <w:szCs w:val="28"/>
        </w:rPr>
        <w:t xml:space="preserve"> NHS Foundation Trust</w:t>
      </w:r>
      <w:r w:rsidR="0086477E">
        <w:rPr>
          <w:rStyle w:val="st1"/>
          <w:rFonts w:ascii="Microsoft New Tai Lue" w:hAnsi="Microsoft New Tai Lue" w:cs="Microsoft New Tai Lue"/>
          <w:color w:val="365F91" w:themeColor="accent1" w:themeShade="BF"/>
          <w:sz w:val="28"/>
          <w:szCs w:val="28"/>
        </w:rPr>
        <w:t>;</w:t>
      </w:r>
    </w:p>
    <w:p w:rsidR="00D67334" w:rsidRPr="0086477E" w:rsidRDefault="00BE653E" w:rsidP="0086477E">
      <w:pPr>
        <w:pStyle w:val="Default"/>
        <w:numPr>
          <w:ilvl w:val="0"/>
          <w:numId w:val="2"/>
        </w:numPr>
        <w:rPr>
          <w:rStyle w:val="st1"/>
          <w:rFonts w:ascii="Microsoft New Tai Lue" w:hAnsi="Microsoft New Tai Lue" w:cs="Microsoft New Tai Lue"/>
          <w:bCs/>
          <w:color w:val="365F91" w:themeColor="accent1" w:themeShade="BF"/>
          <w:sz w:val="28"/>
          <w:szCs w:val="28"/>
        </w:rPr>
      </w:pPr>
      <w:r>
        <w:rPr>
          <w:rStyle w:val="st1"/>
          <w:rFonts w:ascii="Microsoft New Tai Lue" w:hAnsi="Microsoft New Tai Lue" w:cs="Microsoft New Tai Lue"/>
          <w:color w:val="365F91" w:themeColor="accent1" w:themeShade="BF"/>
          <w:sz w:val="28"/>
          <w:szCs w:val="28"/>
        </w:rPr>
        <w:t>The opportunity</w:t>
      </w:r>
      <w:r w:rsidR="00D67334" w:rsidRPr="0086477E">
        <w:rPr>
          <w:rStyle w:val="st1"/>
          <w:rFonts w:ascii="Microsoft New Tai Lue" w:hAnsi="Microsoft New Tai Lue" w:cs="Microsoft New Tai Lue"/>
          <w:color w:val="365F91" w:themeColor="accent1" w:themeShade="BF"/>
          <w:sz w:val="28"/>
          <w:szCs w:val="28"/>
        </w:rPr>
        <w:t xml:space="preserve"> to connect with others </w:t>
      </w:r>
      <w:r>
        <w:rPr>
          <w:rStyle w:val="st1"/>
          <w:rFonts w:ascii="Microsoft New Tai Lue" w:hAnsi="Microsoft New Tai Lue" w:cs="Microsoft New Tai Lue"/>
          <w:color w:val="365F91" w:themeColor="accent1" w:themeShade="BF"/>
          <w:sz w:val="28"/>
          <w:szCs w:val="28"/>
        </w:rPr>
        <w:t>in your</w:t>
      </w:r>
      <w:r w:rsidR="0086477E">
        <w:rPr>
          <w:rStyle w:val="st1"/>
          <w:rFonts w:ascii="Microsoft New Tai Lue" w:hAnsi="Microsoft New Tai Lue" w:cs="Microsoft New Tai Lue"/>
          <w:color w:val="365F91" w:themeColor="accent1" w:themeShade="BF"/>
          <w:sz w:val="28"/>
          <w:szCs w:val="28"/>
        </w:rPr>
        <w:t xml:space="preserve"> local</w:t>
      </w:r>
      <w:r w:rsidR="00D67334" w:rsidRPr="0086477E">
        <w:rPr>
          <w:rStyle w:val="st1"/>
          <w:rFonts w:ascii="Microsoft New Tai Lue" w:hAnsi="Microsoft New Tai Lue" w:cs="Microsoft New Tai Lue"/>
          <w:color w:val="365F91" w:themeColor="accent1" w:themeShade="BF"/>
          <w:sz w:val="28"/>
          <w:szCs w:val="28"/>
        </w:rPr>
        <w:t xml:space="preserve"> community who share an interest in mindfulness</w:t>
      </w:r>
      <w:r w:rsidR="0086477E">
        <w:rPr>
          <w:rStyle w:val="st1"/>
          <w:rFonts w:ascii="Microsoft New Tai Lue" w:hAnsi="Microsoft New Tai Lue" w:cs="Microsoft New Tai Lue"/>
          <w:color w:val="365F91" w:themeColor="accent1" w:themeShade="BF"/>
          <w:sz w:val="28"/>
          <w:szCs w:val="28"/>
        </w:rPr>
        <w:t>.</w:t>
      </w:r>
    </w:p>
    <w:p w:rsidR="00E22C01" w:rsidRDefault="00E22C01" w:rsidP="003850B2">
      <w:pPr>
        <w:pStyle w:val="Default"/>
        <w:rPr>
          <w:rFonts w:ascii="Microsoft New Tai Lue" w:hAnsi="Microsoft New Tai Lue" w:cs="Microsoft New Tai Lue"/>
          <w:bCs/>
          <w:color w:val="365F91" w:themeColor="accent1" w:themeShade="BF"/>
          <w:sz w:val="28"/>
          <w:szCs w:val="28"/>
        </w:rPr>
      </w:pPr>
    </w:p>
    <w:p w:rsidR="0086477E" w:rsidRPr="00E22C01" w:rsidRDefault="0086477E" w:rsidP="003850B2">
      <w:pPr>
        <w:pStyle w:val="Default"/>
        <w:rPr>
          <w:rFonts w:ascii="Microsoft New Tai Lue" w:hAnsi="Microsoft New Tai Lue" w:cs="Microsoft New Tai Lue"/>
          <w:bCs/>
          <w:color w:val="365F91" w:themeColor="accent1" w:themeShade="BF"/>
          <w:sz w:val="28"/>
          <w:szCs w:val="28"/>
        </w:rPr>
      </w:pPr>
    </w:p>
    <w:p w:rsidR="008020A7" w:rsidRDefault="0070169D" w:rsidP="008020A7">
      <w:pPr>
        <w:spacing w:after="0"/>
        <w:rPr>
          <w:rFonts w:ascii="Microsoft New Tai Lue" w:hAnsi="Microsoft New Tai Lue" w:cs="Microsoft New Tai Lue"/>
          <w:color w:val="365F91" w:themeColor="accent1" w:themeShade="BF"/>
          <w:sz w:val="28"/>
          <w:szCs w:val="28"/>
        </w:rPr>
      </w:pPr>
      <w:r w:rsidRPr="00031DDE">
        <w:rPr>
          <w:rFonts w:ascii="Microsoft New Tai Lue" w:hAnsi="Microsoft New Tai Lue" w:cs="Microsoft New Tai Lue"/>
          <w:color w:val="365F91" w:themeColor="accent1" w:themeShade="BF"/>
          <w:sz w:val="28"/>
          <w:szCs w:val="28"/>
        </w:rPr>
        <w:t>This event is free to SPFT staff</w:t>
      </w:r>
      <w:r w:rsidR="00EA5C65">
        <w:rPr>
          <w:rFonts w:ascii="Microsoft New Tai Lue" w:hAnsi="Microsoft New Tai Lue" w:cs="Microsoft New Tai Lue"/>
          <w:color w:val="365F91" w:themeColor="accent1" w:themeShade="BF"/>
          <w:sz w:val="28"/>
          <w:szCs w:val="28"/>
        </w:rPr>
        <w:t xml:space="preserve"> </w:t>
      </w:r>
      <w:r w:rsidRPr="00031DDE">
        <w:rPr>
          <w:rFonts w:ascii="Microsoft New Tai Lue" w:hAnsi="Microsoft New Tai Lue" w:cs="Microsoft New Tai Lue"/>
          <w:color w:val="365F91" w:themeColor="accent1" w:themeShade="BF"/>
          <w:sz w:val="28"/>
          <w:szCs w:val="28"/>
        </w:rPr>
        <w:t>/</w:t>
      </w:r>
      <w:r w:rsidR="00EA5C65">
        <w:rPr>
          <w:rFonts w:ascii="Microsoft New Tai Lue" w:hAnsi="Microsoft New Tai Lue" w:cs="Microsoft New Tai Lue"/>
          <w:color w:val="365F91" w:themeColor="accent1" w:themeShade="BF"/>
          <w:sz w:val="28"/>
          <w:szCs w:val="28"/>
        </w:rPr>
        <w:t xml:space="preserve"> </w:t>
      </w:r>
      <w:r w:rsidRPr="00031DDE">
        <w:rPr>
          <w:rFonts w:ascii="Microsoft New Tai Lue" w:hAnsi="Microsoft New Tai Lue" w:cs="Microsoft New Tai Lue"/>
          <w:color w:val="365F91" w:themeColor="accent1" w:themeShade="BF"/>
          <w:sz w:val="28"/>
          <w:szCs w:val="28"/>
        </w:rPr>
        <w:t>current and recent service users</w:t>
      </w:r>
      <w:r w:rsidR="00EA5C65">
        <w:rPr>
          <w:rFonts w:ascii="Microsoft New Tai Lue" w:hAnsi="Microsoft New Tai Lue" w:cs="Microsoft New Tai Lue"/>
          <w:color w:val="365F91" w:themeColor="accent1" w:themeShade="BF"/>
          <w:sz w:val="28"/>
          <w:szCs w:val="28"/>
        </w:rPr>
        <w:t xml:space="preserve"> </w:t>
      </w:r>
      <w:r w:rsidRPr="00031DDE">
        <w:rPr>
          <w:rFonts w:ascii="Microsoft New Tai Lue" w:hAnsi="Microsoft New Tai Lue" w:cs="Microsoft New Tai Lue"/>
          <w:color w:val="365F91" w:themeColor="accent1" w:themeShade="BF"/>
          <w:sz w:val="28"/>
          <w:szCs w:val="28"/>
        </w:rPr>
        <w:t>/</w:t>
      </w:r>
      <w:r w:rsidR="00EA5C65">
        <w:rPr>
          <w:rFonts w:ascii="Microsoft New Tai Lue" w:hAnsi="Microsoft New Tai Lue" w:cs="Microsoft New Tai Lue"/>
          <w:color w:val="365F91" w:themeColor="accent1" w:themeShade="BF"/>
          <w:sz w:val="28"/>
          <w:szCs w:val="28"/>
        </w:rPr>
        <w:t xml:space="preserve"> </w:t>
      </w:r>
      <w:r w:rsidRPr="00031DDE">
        <w:rPr>
          <w:rFonts w:ascii="Microsoft New Tai Lue" w:hAnsi="Microsoft New Tai Lue" w:cs="Microsoft New Tai Lue"/>
          <w:color w:val="365F91" w:themeColor="accent1" w:themeShade="BF"/>
          <w:sz w:val="28"/>
          <w:szCs w:val="28"/>
        </w:rPr>
        <w:t xml:space="preserve">advocates </w:t>
      </w:r>
      <w:r w:rsidR="00331938" w:rsidRPr="00031DDE">
        <w:rPr>
          <w:rFonts w:ascii="Microsoft New Tai Lue" w:hAnsi="Microsoft New Tai Lue" w:cs="Microsoft New Tai Lue"/>
          <w:color w:val="365F91" w:themeColor="accent1" w:themeShade="BF"/>
          <w:sz w:val="28"/>
          <w:szCs w:val="28"/>
        </w:rPr>
        <w:t>and trainers.</w:t>
      </w:r>
      <w:r w:rsidR="00512D09" w:rsidRPr="00031DDE">
        <w:rPr>
          <w:rFonts w:ascii="Microsoft New Tai Lue" w:hAnsi="Microsoft New Tai Lue" w:cs="Microsoft New Tai Lue"/>
          <w:color w:val="365F91" w:themeColor="accent1" w:themeShade="BF"/>
          <w:sz w:val="28"/>
          <w:szCs w:val="28"/>
        </w:rPr>
        <w:t xml:space="preserve"> </w:t>
      </w:r>
      <w:proofErr w:type="gramStart"/>
      <w:r w:rsidR="00512D09" w:rsidRPr="00031DDE">
        <w:rPr>
          <w:rFonts w:ascii="Century Gothic" w:hAnsi="Century Gothic"/>
          <w:color w:val="365F91" w:themeColor="accent1" w:themeShade="BF"/>
          <w:sz w:val="28"/>
          <w:szCs w:val="28"/>
        </w:rPr>
        <w:t xml:space="preserve">£50 for other attendees via </w:t>
      </w:r>
      <w:r w:rsidR="00E22C01">
        <w:rPr>
          <w:rFonts w:ascii="Century Gothic" w:hAnsi="Century Gothic"/>
          <w:color w:val="365F91" w:themeColor="accent1" w:themeShade="BF"/>
          <w:sz w:val="28"/>
          <w:szCs w:val="28"/>
        </w:rPr>
        <w:t>‘</w:t>
      </w:r>
      <w:r w:rsidR="00512D09" w:rsidRPr="00031DDE">
        <w:rPr>
          <w:rFonts w:ascii="Century Gothic" w:hAnsi="Century Gothic"/>
          <w:color w:val="365F91" w:themeColor="accent1" w:themeShade="BF"/>
          <w:sz w:val="28"/>
          <w:szCs w:val="28"/>
        </w:rPr>
        <w:t>Eventbrite</w:t>
      </w:r>
      <w:r w:rsidR="00D67334">
        <w:rPr>
          <w:rFonts w:ascii="Century Gothic" w:hAnsi="Century Gothic"/>
          <w:color w:val="365F91" w:themeColor="accent1" w:themeShade="BF"/>
          <w:sz w:val="28"/>
          <w:szCs w:val="28"/>
        </w:rPr>
        <w:t>’</w:t>
      </w:r>
      <w:r w:rsidR="00512D09" w:rsidRPr="00031DDE">
        <w:rPr>
          <w:rFonts w:ascii="Microsoft New Tai Lue" w:hAnsi="Microsoft New Tai Lue" w:cs="Microsoft New Tai Lue"/>
          <w:color w:val="365F91" w:themeColor="accent1" w:themeShade="BF"/>
          <w:sz w:val="28"/>
          <w:szCs w:val="28"/>
        </w:rPr>
        <w:t>.</w:t>
      </w:r>
      <w:proofErr w:type="gramEnd"/>
      <w:r w:rsidR="0094601E" w:rsidRPr="00031DDE">
        <w:rPr>
          <w:rFonts w:ascii="Microsoft New Tai Lue" w:hAnsi="Microsoft New Tai Lue" w:cs="Microsoft New Tai Lue"/>
          <w:color w:val="365F91" w:themeColor="accent1" w:themeShade="BF"/>
          <w:sz w:val="28"/>
          <w:szCs w:val="28"/>
        </w:rPr>
        <w:t xml:space="preserve">  Tea and coffee will be provided.</w:t>
      </w:r>
      <w:r w:rsidR="00107832">
        <w:rPr>
          <w:rFonts w:ascii="Microsoft New Tai Lue" w:hAnsi="Microsoft New Tai Lue" w:cs="Microsoft New Tai Lue"/>
          <w:color w:val="365F91" w:themeColor="accent1" w:themeShade="BF"/>
          <w:sz w:val="28"/>
          <w:szCs w:val="28"/>
        </w:rPr>
        <w:t xml:space="preserve"> </w:t>
      </w:r>
      <w:r w:rsidR="00331938" w:rsidRPr="00031DDE">
        <w:rPr>
          <w:rFonts w:ascii="Microsoft New Tai Lue" w:hAnsi="Microsoft New Tai Lue" w:cs="Microsoft New Tai Lue"/>
          <w:color w:val="365F91" w:themeColor="accent1" w:themeShade="BF"/>
          <w:sz w:val="28"/>
          <w:szCs w:val="28"/>
        </w:rPr>
        <w:t xml:space="preserve">To book your place contact: </w:t>
      </w:r>
      <w:hyperlink r:id="rId10" w:history="1">
        <w:r w:rsidR="008F7F0C" w:rsidRPr="00032D99">
          <w:rPr>
            <w:rStyle w:val="Hyperlink"/>
            <w:rFonts w:ascii="Microsoft New Tai Lue" w:hAnsi="Microsoft New Tai Lue" w:cs="Microsoft New Tai Lue"/>
            <w:sz w:val="28"/>
            <w:szCs w:val="28"/>
          </w:rPr>
          <w:t>SMC@sussexpartnership.nhs.uk</w:t>
        </w:r>
      </w:hyperlink>
      <w:r w:rsidR="00512D09" w:rsidRPr="00031DDE">
        <w:rPr>
          <w:rFonts w:ascii="Microsoft New Tai Lue" w:hAnsi="Microsoft New Tai Lue" w:cs="Microsoft New Tai Lue"/>
          <w:color w:val="365F91" w:themeColor="accent1" w:themeShade="BF"/>
          <w:sz w:val="28"/>
          <w:szCs w:val="28"/>
        </w:rPr>
        <w:t>.</w:t>
      </w:r>
    </w:p>
    <w:p w:rsidR="00BE653E" w:rsidRDefault="00BE653E" w:rsidP="008020A7">
      <w:pPr>
        <w:spacing w:after="0"/>
        <w:rPr>
          <w:rFonts w:ascii="Microsoft New Tai Lue" w:hAnsi="Microsoft New Tai Lue" w:cs="Microsoft New Tai Lue"/>
          <w:color w:val="365F91" w:themeColor="accent1" w:themeShade="BF"/>
          <w:sz w:val="28"/>
          <w:szCs w:val="28"/>
        </w:rPr>
      </w:pPr>
    </w:p>
    <w:p w:rsidR="00D67334" w:rsidRPr="008020A7" w:rsidRDefault="00D67334" w:rsidP="008020A7">
      <w:pPr>
        <w:spacing w:after="0"/>
        <w:rPr>
          <w:rFonts w:ascii="Microsoft New Tai Lue" w:hAnsi="Microsoft New Tai Lue" w:cs="Microsoft New Tai Lue"/>
          <w:color w:val="365F91" w:themeColor="accent1" w:themeShade="BF"/>
          <w:sz w:val="28"/>
          <w:szCs w:val="28"/>
        </w:rPr>
      </w:pPr>
      <w:bookmarkStart w:id="0" w:name="_GoBack"/>
      <w:bookmarkEnd w:id="0"/>
    </w:p>
    <w:p w:rsidR="00E22C01" w:rsidRPr="008F7F0C" w:rsidRDefault="008F7F0C" w:rsidP="008F7F0C">
      <w:r w:rsidRPr="008020A7">
        <w:rPr>
          <w:rFonts w:ascii="Microsoft New Tai Lue" w:hAnsi="Microsoft New Tai Lue" w:cs="Microsoft New Tai Lue"/>
          <w:noProof/>
          <w:color w:val="365F91" w:themeColor="accent1" w:themeShade="BF"/>
          <w:lang w:eastAsia="en-GB"/>
        </w:rPr>
        <w:drawing>
          <wp:anchor distT="0" distB="0" distL="114300" distR="114300" simplePos="0" relativeHeight="251662336" behindDoc="1" locked="0" layoutInCell="1" allowOverlap="1" wp14:anchorId="4BD39EB6" wp14:editId="107C89EE">
            <wp:simplePos x="0" y="0"/>
            <wp:positionH relativeFrom="margin">
              <wp:posOffset>3790950</wp:posOffset>
            </wp:positionH>
            <wp:positionV relativeFrom="margin">
              <wp:posOffset>9057005</wp:posOffset>
            </wp:positionV>
            <wp:extent cx="219075" cy="2190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20A7" w:rsidRPr="00107832">
        <w:rPr>
          <w:rFonts w:ascii="Microsoft New Tai Lue" w:hAnsi="Microsoft New Tai Lue" w:cs="Microsoft New Tai Lue"/>
          <w:noProof/>
          <w:color w:val="365F91" w:themeColor="accent1" w:themeShade="BF"/>
          <w:lang w:eastAsia="en-GB"/>
        </w:rPr>
        <w:drawing>
          <wp:inline distT="0" distB="0" distL="0" distR="0" wp14:anchorId="711E7D61" wp14:editId="39BCD4EB">
            <wp:extent cx="209550" cy="209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20A7">
        <w:rPr>
          <w:rFonts w:ascii="Microsoft New Tai Lue" w:hAnsi="Microsoft New Tai Lue" w:cs="Microsoft New Tai Lue"/>
          <w:b/>
          <w:bCs/>
          <w:color w:val="365F91" w:themeColor="accent1" w:themeShade="BF"/>
        </w:rPr>
        <w:t xml:space="preserve">   </w:t>
      </w:r>
      <w:r w:rsidRPr="008F7F0C">
        <w:rPr>
          <w:color w:val="365F91" w:themeColor="accent1" w:themeShade="BF"/>
          <w:sz w:val="24"/>
          <w:szCs w:val="24"/>
        </w:rPr>
        <w:t>@</w:t>
      </w:r>
      <w:proofErr w:type="spellStart"/>
      <w:r w:rsidRPr="008F7F0C">
        <w:rPr>
          <w:color w:val="365F91" w:themeColor="accent1" w:themeShade="BF"/>
          <w:sz w:val="24"/>
          <w:szCs w:val="24"/>
        </w:rPr>
        <w:t>SMCmindful_SPFT</w:t>
      </w:r>
      <w:proofErr w:type="spellEnd"/>
      <w:r>
        <w:tab/>
      </w:r>
      <w:r w:rsidR="00E22C01" w:rsidRPr="00107832">
        <w:rPr>
          <w:rFonts w:ascii="Microsoft New Tai Lue" w:hAnsi="Microsoft New Tai Lue" w:cs="Microsoft New Tai Lue"/>
          <w:color w:val="365F91" w:themeColor="accent1" w:themeShade="BF"/>
        </w:rPr>
        <w:t>#SMC 2018</w:t>
      </w:r>
      <w:r w:rsidR="008020A7">
        <w:rPr>
          <w:rFonts w:ascii="Microsoft New Tai Lue" w:hAnsi="Microsoft New Tai Lue" w:cs="Microsoft New Tai Lue"/>
          <w:color w:val="365F91" w:themeColor="accent1" w:themeShade="BF"/>
        </w:rPr>
        <w:t xml:space="preserve"> for live </w:t>
      </w:r>
      <w:r>
        <w:rPr>
          <w:rFonts w:ascii="Microsoft New Tai Lue" w:hAnsi="Microsoft New Tai Lue" w:cs="Microsoft New Tai Lue"/>
          <w:color w:val="365F91" w:themeColor="accent1" w:themeShade="BF"/>
        </w:rPr>
        <w:t>t</w:t>
      </w:r>
      <w:r w:rsidR="008020A7">
        <w:rPr>
          <w:rFonts w:ascii="Microsoft New Tai Lue" w:hAnsi="Microsoft New Tai Lue" w:cs="Microsoft New Tai Lue"/>
          <w:color w:val="365F91" w:themeColor="accent1" w:themeShade="BF"/>
        </w:rPr>
        <w:t xml:space="preserve">weeting </w:t>
      </w:r>
      <w:r w:rsidR="00107832" w:rsidRPr="008F7F0C">
        <w:rPr>
          <w:rFonts w:ascii="Microsoft New Tai Lue" w:hAnsi="Microsoft New Tai Lue" w:cs="Microsoft New Tai Lue"/>
          <w:bCs/>
          <w:color w:val="365F91" w:themeColor="accent1" w:themeShade="BF"/>
        </w:rPr>
        <w:t>Sussex Mindfulness Centre</w:t>
      </w:r>
    </w:p>
    <w:sectPr w:rsidR="00E22C01" w:rsidRPr="008F7F0C" w:rsidSect="00512D0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5430" w:rsidRDefault="005C5430" w:rsidP="0070169D">
      <w:pPr>
        <w:spacing w:after="0" w:line="240" w:lineRule="auto"/>
      </w:pPr>
      <w:r>
        <w:separator/>
      </w:r>
    </w:p>
  </w:endnote>
  <w:endnote w:type="continuationSeparator" w:id="0">
    <w:p w:rsidR="005C5430" w:rsidRDefault="005C5430" w:rsidP="007016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169D" w:rsidRDefault="0070169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169D" w:rsidRDefault="0070169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169D" w:rsidRDefault="0070169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5430" w:rsidRDefault="005C5430" w:rsidP="0070169D">
      <w:pPr>
        <w:spacing w:after="0" w:line="240" w:lineRule="auto"/>
      </w:pPr>
      <w:r>
        <w:separator/>
      </w:r>
    </w:p>
  </w:footnote>
  <w:footnote w:type="continuationSeparator" w:id="0">
    <w:p w:rsidR="005C5430" w:rsidRDefault="005C5430" w:rsidP="007016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169D" w:rsidRDefault="005C5430">
    <w:pPr>
      <w:pStyle w:val="Header"/>
    </w:pPr>
    <w:r>
      <w:rPr>
        <w:noProof/>
        <w:lang w:eastAsia="en-GB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122515" o:spid="_x0000_s2053" type="#_x0000_t75" style="position:absolute;margin-left:0;margin-top:0;width:451.25pt;height:464.95pt;z-index:-251657216;mso-position-horizontal:center;mso-position-horizontal-relative:margin;mso-position-vertical:center;mso-position-vertical-relative:margin" o:allowincell="f">
          <v:imagedata r:id="rId1" o:title="Shell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169D" w:rsidRDefault="005C5430">
    <w:pPr>
      <w:pStyle w:val="Header"/>
    </w:pPr>
    <w:r>
      <w:rPr>
        <w:noProof/>
        <w:lang w:eastAsia="en-GB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122516" o:spid="_x0000_s2054" type="#_x0000_t75" style="position:absolute;margin-left:0;margin-top:0;width:451.25pt;height:464.95pt;z-index:-251656192;mso-position-horizontal:center;mso-position-horizontal-relative:margin;mso-position-vertical:center;mso-position-vertical-relative:margin" o:allowincell="f">
          <v:imagedata r:id="rId1" o:title="Shell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169D" w:rsidRDefault="005C5430">
    <w:pPr>
      <w:pStyle w:val="Header"/>
    </w:pPr>
    <w:r>
      <w:rPr>
        <w:noProof/>
        <w:lang w:eastAsia="en-GB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122514" o:spid="_x0000_s2052" type="#_x0000_t75" style="position:absolute;margin-left:0;margin-top:0;width:451.25pt;height:464.95pt;z-index:-251658240;mso-position-horizontal:center;mso-position-horizontal-relative:margin;mso-position-vertical:center;mso-position-vertical-relative:margin" o:allowincell="f">
          <v:imagedata r:id="rId1" o:title="Shell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C3AAA"/>
    <w:multiLevelType w:val="hybridMultilevel"/>
    <w:tmpl w:val="826000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1E1B4A"/>
    <w:multiLevelType w:val="hybridMultilevel"/>
    <w:tmpl w:val="5BA646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3BA"/>
    <w:rsid w:val="00031DDE"/>
    <w:rsid w:val="000F6BAB"/>
    <w:rsid w:val="00107832"/>
    <w:rsid w:val="00321A80"/>
    <w:rsid w:val="00331938"/>
    <w:rsid w:val="003850B2"/>
    <w:rsid w:val="003B1B82"/>
    <w:rsid w:val="00413E3A"/>
    <w:rsid w:val="00512D09"/>
    <w:rsid w:val="00515D42"/>
    <w:rsid w:val="005662A6"/>
    <w:rsid w:val="005C5430"/>
    <w:rsid w:val="00652C6E"/>
    <w:rsid w:val="0070169D"/>
    <w:rsid w:val="008020A7"/>
    <w:rsid w:val="0086477E"/>
    <w:rsid w:val="0087549A"/>
    <w:rsid w:val="008F7F0C"/>
    <w:rsid w:val="00927042"/>
    <w:rsid w:val="0094601E"/>
    <w:rsid w:val="00A93573"/>
    <w:rsid w:val="00B222BF"/>
    <w:rsid w:val="00BE653E"/>
    <w:rsid w:val="00CE7E06"/>
    <w:rsid w:val="00D67334"/>
    <w:rsid w:val="00DE23BA"/>
    <w:rsid w:val="00E22C01"/>
    <w:rsid w:val="00E444FE"/>
    <w:rsid w:val="00EA5C65"/>
    <w:rsid w:val="00FB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2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3B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016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169D"/>
  </w:style>
  <w:style w:type="paragraph" w:styleId="Footer">
    <w:name w:val="footer"/>
    <w:basedOn w:val="Normal"/>
    <w:link w:val="FooterChar"/>
    <w:uiPriority w:val="99"/>
    <w:unhideWhenUsed/>
    <w:rsid w:val="007016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69D"/>
  </w:style>
  <w:style w:type="paragraph" w:customStyle="1" w:styleId="Default">
    <w:name w:val="Default"/>
    <w:rsid w:val="0070169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31938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512D09"/>
    <w:rPr>
      <w:b/>
      <w:bCs/>
      <w:i w:val="0"/>
      <w:iCs w:val="0"/>
    </w:rPr>
  </w:style>
  <w:style w:type="character" w:customStyle="1" w:styleId="st1">
    <w:name w:val="st1"/>
    <w:basedOn w:val="DefaultParagraphFont"/>
    <w:rsid w:val="00512D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2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3B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016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169D"/>
  </w:style>
  <w:style w:type="paragraph" w:styleId="Footer">
    <w:name w:val="footer"/>
    <w:basedOn w:val="Normal"/>
    <w:link w:val="FooterChar"/>
    <w:uiPriority w:val="99"/>
    <w:unhideWhenUsed/>
    <w:rsid w:val="007016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69D"/>
  </w:style>
  <w:style w:type="paragraph" w:customStyle="1" w:styleId="Default">
    <w:name w:val="Default"/>
    <w:rsid w:val="0070169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31938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512D09"/>
    <w:rPr>
      <w:b/>
      <w:bCs/>
      <w:i w:val="0"/>
      <w:iCs w:val="0"/>
    </w:rPr>
  </w:style>
  <w:style w:type="character" w:customStyle="1" w:styleId="st1">
    <w:name w:val="st1"/>
    <w:basedOn w:val="DefaultParagraphFont"/>
    <w:rsid w:val="00512D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97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SMC@sussexpartnership.nhs.uk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Sussex Partnership foundation Trust</Company>
  <LinksUpToDate>false</LinksUpToDate>
  <CharactersWithSpaces>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Menzies Pippa (Sussex Partnership Trust)</dc:creator>
  <cp:lastModifiedBy>Menzies Pippa (Sussex Partnership Trust)</cp:lastModifiedBy>
  <cp:revision>16</cp:revision>
  <dcterms:created xsi:type="dcterms:W3CDTF">2017-10-30T15:33:00Z</dcterms:created>
  <dcterms:modified xsi:type="dcterms:W3CDTF">2018-05-08T10:54:00Z</dcterms:modified>
</cp:coreProperties>
</file>