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732" w:rsidRPr="0071389D" w:rsidRDefault="007F5732" w:rsidP="007549F5">
      <w:pPr>
        <w:pStyle w:val="NoSpacing"/>
        <w:rPr>
          <w:b/>
        </w:rPr>
      </w:pPr>
    </w:p>
    <w:p w:rsidR="001E7C32" w:rsidRPr="0071389D" w:rsidRDefault="006E3BD7" w:rsidP="006E3BD7">
      <w:pPr>
        <w:jc w:val="center"/>
        <w:rPr>
          <w:rFonts w:ascii="Times New Roman" w:eastAsia="BatangChe" w:hAnsi="Times New Roman" w:cs="Times New Roman"/>
          <w:b/>
        </w:rPr>
      </w:pPr>
      <w:r w:rsidRPr="0071389D">
        <w:rPr>
          <w:rFonts w:ascii="Times New Roman" w:eastAsia="BatangChe" w:hAnsi="Times New Roman" w:cs="Times New Roman"/>
          <w:b/>
        </w:rPr>
        <w:t>Evaluation of Outcom</w:t>
      </w:r>
      <w:r w:rsidR="00645912" w:rsidRPr="0071389D">
        <w:rPr>
          <w:rFonts w:ascii="Times New Roman" w:eastAsia="BatangChe" w:hAnsi="Times New Roman" w:cs="Times New Roman"/>
          <w:b/>
        </w:rPr>
        <w:t xml:space="preserve">es from Sussex Partnership MBCT Staff </w:t>
      </w:r>
      <w:r w:rsidR="00234138">
        <w:rPr>
          <w:rFonts w:ascii="Times New Roman" w:eastAsia="BatangChe" w:hAnsi="Times New Roman" w:cs="Times New Roman"/>
          <w:b/>
        </w:rPr>
        <w:t>Courses</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Report April 2017</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 xml:space="preserve">Abbigail Fryer </w:t>
      </w:r>
      <w:r w:rsidR="00CF3C24">
        <w:rPr>
          <w:rFonts w:ascii="Times New Roman" w:eastAsia="BatangChe" w:hAnsi="Times New Roman" w:cs="Times New Roman"/>
        </w:rPr>
        <w:t>&amp; Clara Strauss</w:t>
      </w:r>
    </w:p>
    <w:p w:rsidR="006E3BD7" w:rsidRPr="003719D2" w:rsidRDefault="006E3BD7" w:rsidP="006E3BD7">
      <w:pPr>
        <w:jc w:val="center"/>
        <w:rPr>
          <w:rFonts w:ascii="Times New Roman" w:eastAsia="BatangChe" w:hAnsi="Times New Roman" w:cs="Times New Roman"/>
        </w:rPr>
      </w:pPr>
    </w:p>
    <w:p w:rsidR="006E3BD7" w:rsidRPr="003719D2" w:rsidRDefault="006E3BD7" w:rsidP="006E3BD7">
      <w:pPr>
        <w:rPr>
          <w:rFonts w:ascii="Times New Roman" w:eastAsia="BatangChe" w:hAnsi="Times New Roman" w:cs="Times New Roman"/>
          <w:b/>
        </w:rPr>
      </w:pPr>
      <w:r w:rsidRPr="003719D2">
        <w:rPr>
          <w:rFonts w:ascii="Times New Roman" w:eastAsia="BatangChe" w:hAnsi="Times New Roman" w:cs="Times New Roman"/>
          <w:b/>
        </w:rPr>
        <w:t>Background</w:t>
      </w:r>
    </w:p>
    <w:p w:rsidR="0071389D" w:rsidRDefault="006E3BD7" w:rsidP="00DF73C6">
      <w:pPr>
        <w:rPr>
          <w:rFonts w:ascii="Times New Roman" w:hAnsi="Times New Roman" w:cs="Times New Roman"/>
        </w:rPr>
      </w:pPr>
      <w:r w:rsidRPr="003719D2">
        <w:rPr>
          <w:rFonts w:ascii="Times New Roman" w:eastAsia="BatangChe" w:hAnsi="Times New Roman" w:cs="Times New Roman"/>
        </w:rPr>
        <w:t>Mindfulness-Based Cogni</w:t>
      </w:r>
      <w:r w:rsidR="00B90E20">
        <w:rPr>
          <w:rFonts w:ascii="Times New Roman" w:eastAsia="BatangChe" w:hAnsi="Times New Roman" w:cs="Times New Roman"/>
        </w:rPr>
        <w:t xml:space="preserve">tive Therapy (MBCT) is an eight </w:t>
      </w:r>
      <w:r w:rsidRPr="003719D2">
        <w:rPr>
          <w:rFonts w:ascii="Times New Roman" w:eastAsia="BatangChe" w:hAnsi="Times New Roman" w:cs="Times New Roman"/>
        </w:rPr>
        <w:t xml:space="preserve">week course </w:t>
      </w:r>
      <w:r w:rsidR="0071389D">
        <w:rPr>
          <w:rFonts w:ascii="Times New Roman" w:hAnsi="Times New Roman" w:cs="Times New Roman"/>
        </w:rPr>
        <w:t xml:space="preserve">that can reduce stress in non-clinical populations (Chiesa &amp; </w:t>
      </w:r>
      <w:proofErr w:type="spellStart"/>
      <w:r w:rsidR="0071389D">
        <w:rPr>
          <w:rFonts w:ascii="Times New Roman" w:hAnsi="Times New Roman" w:cs="Times New Roman"/>
        </w:rPr>
        <w:t>Serretti</w:t>
      </w:r>
      <w:proofErr w:type="spellEnd"/>
      <w:r w:rsidR="0071389D">
        <w:rPr>
          <w:rFonts w:ascii="Times New Roman" w:hAnsi="Times New Roman" w:cs="Times New Roman"/>
        </w:rPr>
        <w:t>, 2009) and may be particularly helpful in workplace settings to reduce work-related stress (</w:t>
      </w:r>
      <w:proofErr w:type="spellStart"/>
      <w:r w:rsidR="00143D77">
        <w:rPr>
          <w:rFonts w:ascii="Times New Roman" w:hAnsi="Times New Roman" w:cs="Times New Roman"/>
        </w:rPr>
        <w:t>Virgili</w:t>
      </w:r>
      <w:proofErr w:type="spellEnd"/>
      <w:r w:rsidR="00143D77">
        <w:rPr>
          <w:rFonts w:ascii="Times New Roman" w:hAnsi="Times New Roman" w:cs="Times New Roman"/>
        </w:rPr>
        <w:t>, 2015</w:t>
      </w:r>
      <w:r w:rsidR="0071389D" w:rsidRPr="00CA1BA0">
        <w:rPr>
          <w:rFonts w:ascii="Times New Roman" w:hAnsi="Times New Roman" w:cs="Times New Roman"/>
        </w:rPr>
        <w:t>)</w:t>
      </w:r>
      <w:r w:rsidRPr="00CA1BA0">
        <w:rPr>
          <w:rFonts w:ascii="Times New Roman" w:eastAsia="BatangChe" w:hAnsi="Times New Roman" w:cs="Times New Roman"/>
        </w:rPr>
        <w:t xml:space="preserve">. </w:t>
      </w:r>
      <w:r w:rsidR="0071389D">
        <w:rPr>
          <w:rFonts w:ascii="Times New Roman" w:hAnsi="Times New Roman" w:cs="Times New Roman"/>
        </w:rPr>
        <w:t>Of all large public sector organisations in the UK, sickness absence is highest</w:t>
      </w:r>
      <w:r w:rsidR="005B3DF8">
        <w:rPr>
          <w:rFonts w:ascii="Times New Roman" w:hAnsi="Times New Roman" w:cs="Times New Roman"/>
        </w:rPr>
        <w:t xml:space="preserve"> in the NHS, running at around 3.5</w:t>
      </w:r>
      <w:r w:rsidR="0071389D">
        <w:rPr>
          <w:rFonts w:ascii="Times New Roman" w:hAnsi="Times New Roman" w:cs="Times New Roman"/>
        </w:rPr>
        <w:t>% of the NHS workforce at a</w:t>
      </w:r>
      <w:r w:rsidR="005B3DF8">
        <w:rPr>
          <w:rFonts w:ascii="Times New Roman" w:hAnsi="Times New Roman" w:cs="Times New Roman"/>
        </w:rPr>
        <w:t>ny one time (ONS, 2017</w:t>
      </w:r>
      <w:r w:rsidR="0071389D">
        <w:rPr>
          <w:rFonts w:ascii="Times New Roman" w:hAnsi="Times New Roman" w:cs="Times New Roman"/>
        </w:rPr>
        <w:t>), with mental health related reasons being a prominent reason</w:t>
      </w:r>
      <w:r w:rsidR="005B3DF8">
        <w:rPr>
          <w:rFonts w:ascii="Times New Roman" w:hAnsi="Times New Roman" w:cs="Times New Roman"/>
        </w:rPr>
        <w:t xml:space="preserve"> for sickness absence (ONS, 2017</w:t>
      </w:r>
      <w:r w:rsidR="0071389D">
        <w:rPr>
          <w:rFonts w:ascii="Times New Roman" w:hAnsi="Times New Roman" w:cs="Times New Roman"/>
        </w:rPr>
        <w:t>). Sussex Partnersh</w:t>
      </w:r>
      <w:r w:rsidR="00234138">
        <w:rPr>
          <w:rFonts w:ascii="Times New Roman" w:hAnsi="Times New Roman" w:cs="Times New Roman"/>
        </w:rPr>
        <w:t>ip has been offering MBCT courses</w:t>
      </w:r>
      <w:r w:rsidR="0071389D">
        <w:rPr>
          <w:rFonts w:ascii="Times New Roman" w:hAnsi="Times New Roman" w:cs="Times New Roman"/>
        </w:rPr>
        <w:t xml:space="preserve"> to staff for over 15 years. </w:t>
      </w:r>
      <w:r w:rsidR="0071389D" w:rsidRPr="002D38B0">
        <w:rPr>
          <w:rFonts w:ascii="Times New Roman" w:hAnsi="Times New Roman" w:cs="Times New Roman"/>
        </w:rPr>
        <w:t xml:space="preserve">This </w:t>
      </w:r>
      <w:r w:rsidR="0071389D">
        <w:rPr>
          <w:rFonts w:ascii="Times New Roman" w:hAnsi="Times New Roman" w:cs="Times New Roman"/>
        </w:rPr>
        <w:t>report presents</w:t>
      </w:r>
      <w:r w:rsidR="0071389D" w:rsidRPr="002D38B0">
        <w:rPr>
          <w:rFonts w:ascii="Times New Roman" w:hAnsi="Times New Roman" w:cs="Times New Roman"/>
        </w:rPr>
        <w:t xml:space="preserve"> </w:t>
      </w:r>
      <w:r w:rsidR="0071389D">
        <w:rPr>
          <w:rFonts w:ascii="Times New Roman" w:hAnsi="Times New Roman" w:cs="Times New Roman"/>
        </w:rPr>
        <w:t>outcomes from</w:t>
      </w:r>
      <w:r w:rsidR="0071389D" w:rsidRPr="002D38B0">
        <w:rPr>
          <w:rFonts w:ascii="Times New Roman" w:hAnsi="Times New Roman" w:cs="Times New Roman"/>
        </w:rPr>
        <w:t xml:space="preserve"> MBCT </w:t>
      </w:r>
      <w:r w:rsidR="00234138">
        <w:rPr>
          <w:rFonts w:ascii="Times New Roman" w:hAnsi="Times New Roman" w:cs="Times New Roman"/>
        </w:rPr>
        <w:t>courses</w:t>
      </w:r>
      <w:r w:rsidR="0071389D">
        <w:rPr>
          <w:rFonts w:ascii="Times New Roman" w:hAnsi="Times New Roman" w:cs="Times New Roman"/>
        </w:rPr>
        <w:t xml:space="preserve"> for Sussex Partnership</w:t>
      </w:r>
      <w:r w:rsidR="0071389D" w:rsidRPr="002D38B0">
        <w:rPr>
          <w:rFonts w:ascii="Times New Roman" w:hAnsi="Times New Roman" w:cs="Times New Roman"/>
        </w:rPr>
        <w:t xml:space="preserve"> </w:t>
      </w:r>
      <w:r w:rsidR="0071389D">
        <w:rPr>
          <w:rFonts w:ascii="Times New Roman" w:hAnsi="Times New Roman" w:cs="Times New Roman"/>
        </w:rPr>
        <w:t>staff between 2012 and 2016</w:t>
      </w:r>
      <w:r w:rsidR="0071389D" w:rsidRPr="002D38B0">
        <w:rPr>
          <w:rFonts w:ascii="Times New Roman" w:hAnsi="Times New Roman" w:cs="Times New Roman"/>
        </w:rPr>
        <w:t>.</w:t>
      </w:r>
      <w:r w:rsidR="0071389D">
        <w:rPr>
          <w:rFonts w:ascii="Times New Roman" w:hAnsi="Times New Roman" w:cs="Times New Roman"/>
        </w:rPr>
        <w:t xml:space="preserve"> </w:t>
      </w:r>
    </w:p>
    <w:p w:rsidR="00B81748" w:rsidRPr="003719D2" w:rsidRDefault="00B81748" w:rsidP="006E3BD7">
      <w:pPr>
        <w:rPr>
          <w:rFonts w:ascii="Times New Roman" w:eastAsia="BatangChe" w:hAnsi="Times New Roman" w:cs="Times New Roman"/>
          <w:b/>
        </w:rPr>
      </w:pPr>
      <w:r w:rsidRPr="003719D2">
        <w:rPr>
          <w:rFonts w:ascii="Times New Roman" w:eastAsia="BatangChe" w:hAnsi="Times New Roman" w:cs="Times New Roman"/>
          <w:b/>
        </w:rPr>
        <w:t>Method</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Participants</w:t>
      </w:r>
    </w:p>
    <w:p w:rsidR="002B179E" w:rsidRPr="00A67C78" w:rsidRDefault="00A67C78" w:rsidP="006E3BD7">
      <w:pPr>
        <w:rPr>
          <w:rFonts w:ascii="Times New Roman" w:eastAsia="BatangChe" w:hAnsi="Times New Roman" w:cs="Times New Roman"/>
        </w:rPr>
      </w:pPr>
      <w:r w:rsidRPr="00A67C78">
        <w:rPr>
          <w:rFonts w:ascii="Times New Roman" w:eastAsia="BatangChe" w:hAnsi="Times New Roman" w:cs="Times New Roman"/>
        </w:rPr>
        <w:t>Data was collected from 231</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Sussex Partnership Trust Staff (187</w:t>
      </w:r>
      <w:r w:rsidR="00D93AF0" w:rsidRPr="00A67C78">
        <w:rPr>
          <w:rFonts w:ascii="Times New Roman" w:eastAsia="BatangChe" w:hAnsi="Times New Roman" w:cs="Times New Roman"/>
        </w:rPr>
        <w:t xml:space="preserve"> females) with a </w:t>
      </w:r>
      <w:r w:rsidRPr="00A67C78">
        <w:rPr>
          <w:rFonts w:ascii="Times New Roman" w:eastAsia="BatangChe" w:hAnsi="Times New Roman" w:cs="Times New Roman"/>
        </w:rPr>
        <w:t xml:space="preserve">range </w:t>
      </w:r>
      <w:r w:rsidR="0071389D" w:rsidRPr="00A67C78">
        <w:rPr>
          <w:rFonts w:ascii="Times New Roman" w:eastAsia="BatangChe" w:hAnsi="Times New Roman" w:cs="Times New Roman"/>
        </w:rPr>
        <w:t>of professions</w:t>
      </w:r>
      <w:r w:rsidRPr="00A67C78">
        <w:rPr>
          <w:rFonts w:ascii="Times New Roman" w:eastAsia="BatangChe" w:hAnsi="Times New Roman" w:cs="Times New Roman"/>
        </w:rPr>
        <w:t xml:space="preserve"> between 16</w:t>
      </w:r>
      <w:r w:rsidR="00D93AF0" w:rsidRPr="00A67C78">
        <w:rPr>
          <w:rFonts w:ascii="Times New Roman" w:eastAsia="BatangChe" w:hAnsi="Times New Roman" w:cs="Times New Roman"/>
          <w:vertAlign w:val="superscript"/>
        </w:rPr>
        <w:t>th</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April 2013</w:t>
      </w:r>
      <w:r w:rsidR="00D93AF0" w:rsidRPr="00A67C78">
        <w:rPr>
          <w:rFonts w:ascii="Times New Roman" w:eastAsia="BatangChe" w:hAnsi="Times New Roman" w:cs="Times New Roman"/>
        </w:rPr>
        <w:t xml:space="preserve"> and </w:t>
      </w:r>
      <w:r w:rsidRPr="00A67C78">
        <w:rPr>
          <w:rFonts w:ascii="Times New Roman" w:eastAsia="BatangChe" w:hAnsi="Times New Roman" w:cs="Times New Roman"/>
        </w:rPr>
        <w:t>20</w:t>
      </w:r>
      <w:r w:rsidR="00D93AF0" w:rsidRPr="00A67C78">
        <w:rPr>
          <w:rFonts w:ascii="Times New Roman" w:eastAsia="BatangChe" w:hAnsi="Times New Roman" w:cs="Times New Roman"/>
          <w:vertAlign w:val="superscript"/>
        </w:rPr>
        <w:t>th</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December</w:t>
      </w:r>
      <w:r w:rsidR="00D93AF0" w:rsidRPr="00A67C78">
        <w:rPr>
          <w:rFonts w:ascii="Times New Roman" w:eastAsia="BatangChe" w:hAnsi="Times New Roman" w:cs="Times New Roman"/>
        </w:rPr>
        <w:t xml:space="preserve"> 201</w:t>
      </w:r>
      <w:r w:rsidR="002B179E" w:rsidRPr="00A67C78">
        <w:rPr>
          <w:rFonts w:ascii="Times New Roman" w:eastAsia="BatangChe" w:hAnsi="Times New Roman" w:cs="Times New Roman"/>
        </w:rPr>
        <w:t>6</w:t>
      </w:r>
      <w:r w:rsidR="00D93AF0" w:rsidRPr="00A67C78">
        <w:rPr>
          <w:rFonts w:ascii="Times New Roman" w:eastAsia="BatangChe" w:hAnsi="Times New Roman" w:cs="Times New Roman"/>
        </w:rPr>
        <w:t>. P</w:t>
      </w:r>
      <w:r w:rsidRPr="00A67C78">
        <w:rPr>
          <w:rFonts w:ascii="Times New Roman" w:eastAsia="BatangChe" w:hAnsi="Times New Roman" w:cs="Times New Roman"/>
        </w:rPr>
        <w:t>articipants’ ages ranged from 21 to 75</w:t>
      </w:r>
      <w:r w:rsidR="00D93AF0" w:rsidRPr="00A67C78">
        <w:rPr>
          <w:rFonts w:ascii="Times New Roman" w:eastAsia="BatangChe" w:hAnsi="Times New Roman" w:cs="Times New Roman"/>
        </w:rPr>
        <w:t xml:space="preserve"> years (</w:t>
      </w:r>
      <w:r w:rsidR="00D93AF0" w:rsidRPr="00A67C78">
        <w:rPr>
          <w:rFonts w:ascii="Times New Roman" w:eastAsia="BatangChe" w:hAnsi="Times New Roman" w:cs="Times New Roman"/>
          <w:i/>
        </w:rPr>
        <w:t>M</w:t>
      </w:r>
      <w:r w:rsidRPr="00A67C78">
        <w:rPr>
          <w:rFonts w:ascii="Times New Roman" w:eastAsia="BatangChe" w:hAnsi="Times New Roman" w:cs="Times New Roman"/>
        </w:rPr>
        <w:t>= 44.81</w:t>
      </w:r>
      <w:r w:rsidR="00D93AF0" w:rsidRPr="00A67C78">
        <w:rPr>
          <w:rFonts w:ascii="Times New Roman" w:eastAsia="BatangChe" w:hAnsi="Times New Roman" w:cs="Times New Roman"/>
        </w:rPr>
        <w:t xml:space="preserve">, </w:t>
      </w:r>
      <w:r w:rsidR="00D93AF0" w:rsidRPr="00A67C78">
        <w:rPr>
          <w:rFonts w:ascii="Times New Roman" w:eastAsia="BatangChe" w:hAnsi="Times New Roman" w:cs="Times New Roman"/>
          <w:i/>
        </w:rPr>
        <w:t>SD</w:t>
      </w:r>
      <w:r w:rsidRPr="00A67C78">
        <w:rPr>
          <w:rFonts w:ascii="Times New Roman" w:eastAsia="BatangChe" w:hAnsi="Times New Roman" w:cs="Times New Roman"/>
        </w:rPr>
        <w:t>= 10.80</w:t>
      </w:r>
      <w:r w:rsidR="00D93AF0" w:rsidRPr="00A67C78">
        <w:rPr>
          <w:rFonts w:ascii="Times New Roman" w:eastAsia="BatangChe" w:hAnsi="Times New Roman" w:cs="Times New Roman"/>
        </w:rPr>
        <w:t>).</w:t>
      </w:r>
      <w:r w:rsidR="0071389D">
        <w:rPr>
          <w:rFonts w:ascii="Times New Roman" w:eastAsia="BatangChe" w:hAnsi="Times New Roman" w:cs="Times New Roman"/>
        </w:rPr>
        <w:t xml:space="preserve"> </w:t>
      </w:r>
      <w:r w:rsidR="0071389D" w:rsidRPr="009D130C">
        <w:rPr>
          <w:rFonts w:ascii="Times New Roman" w:hAnsi="Times New Roman" w:cs="Times New Roman"/>
        </w:rPr>
        <w:t>Participants completed a p</w:t>
      </w:r>
      <w:r w:rsidR="00B90E20">
        <w:rPr>
          <w:rFonts w:ascii="Times New Roman" w:hAnsi="Times New Roman" w:cs="Times New Roman"/>
        </w:rPr>
        <w:t>ack of self-report measures</w:t>
      </w:r>
      <w:r w:rsidR="00143D77">
        <w:rPr>
          <w:rFonts w:ascii="Times New Roman" w:hAnsi="Times New Roman" w:cs="Times New Roman"/>
        </w:rPr>
        <w:t xml:space="preserve"> at baseline</w:t>
      </w:r>
      <w:r w:rsidR="000904C1">
        <w:rPr>
          <w:rFonts w:ascii="Times New Roman" w:hAnsi="Times New Roman" w:cs="Times New Roman"/>
        </w:rPr>
        <w:t xml:space="preserve"> </w:t>
      </w:r>
      <w:r w:rsidR="0071389D" w:rsidRPr="009D130C">
        <w:rPr>
          <w:rFonts w:ascii="Times New Roman" w:hAnsi="Times New Roman" w:cs="Times New Roman"/>
        </w:rPr>
        <w:t>and post-</w:t>
      </w:r>
      <w:r w:rsidR="0071389D">
        <w:rPr>
          <w:rFonts w:ascii="Times New Roman" w:hAnsi="Times New Roman" w:cs="Times New Roman"/>
        </w:rPr>
        <w:t>MBCT</w:t>
      </w:r>
      <w:r w:rsidR="0071389D" w:rsidRPr="009D130C">
        <w:rPr>
          <w:rFonts w:ascii="Times New Roman" w:hAnsi="Times New Roman" w:cs="Times New Roman"/>
        </w:rPr>
        <w:t>,</w:t>
      </w:r>
      <w:r w:rsidR="00234138">
        <w:rPr>
          <w:rFonts w:ascii="Times New Roman" w:hAnsi="Times New Roman" w:cs="Times New Roman"/>
        </w:rPr>
        <w:t xml:space="preserve"> participation in the MBCT courses</w:t>
      </w:r>
      <w:r w:rsidR="0071389D" w:rsidRPr="009D130C">
        <w:rPr>
          <w:rFonts w:ascii="Times New Roman" w:hAnsi="Times New Roman" w:cs="Times New Roman"/>
        </w:rPr>
        <w:t xml:space="preserve"> was voluntary</w:t>
      </w:r>
      <w:r w:rsidR="0071389D">
        <w:rPr>
          <w:rFonts w:ascii="Times New Roman" w:hAnsi="Times New Roman" w:cs="Times New Roman"/>
        </w:rPr>
        <w:t>.</w:t>
      </w:r>
      <w:r w:rsidR="00D93AF0" w:rsidRPr="00A67C78">
        <w:rPr>
          <w:rFonts w:ascii="Times New Roman" w:eastAsia="BatangChe" w:hAnsi="Times New Roman" w:cs="Times New Roman"/>
        </w:rPr>
        <w:t xml:space="preserve"> </w:t>
      </w:r>
      <w:r w:rsidR="00122EA5">
        <w:rPr>
          <w:rFonts w:ascii="Times New Roman" w:eastAsia="BatangChe" w:hAnsi="Times New Roman" w:cs="Times New Roman"/>
        </w:rPr>
        <w:t xml:space="preserve">168 participants </w:t>
      </w:r>
      <w:r w:rsidR="006B7B0D">
        <w:rPr>
          <w:rFonts w:ascii="Times New Roman" w:eastAsia="BatangChe" w:hAnsi="Times New Roman" w:cs="Times New Roman"/>
        </w:rPr>
        <w:t>(72.7%</w:t>
      </w:r>
      <w:r w:rsidR="00A70D3E">
        <w:rPr>
          <w:rFonts w:ascii="Times New Roman" w:eastAsia="BatangChe" w:hAnsi="Times New Roman" w:cs="Times New Roman"/>
        </w:rPr>
        <w:t xml:space="preserve"> of those completing </w:t>
      </w:r>
      <w:r w:rsidR="00DF73C6">
        <w:rPr>
          <w:rFonts w:ascii="Times New Roman" w:eastAsia="BatangChe" w:hAnsi="Times New Roman" w:cs="Times New Roman"/>
        </w:rPr>
        <w:t>at least one set of</w:t>
      </w:r>
      <w:r w:rsidR="00A70D3E">
        <w:rPr>
          <w:rFonts w:ascii="Times New Roman" w:eastAsia="BatangChe" w:hAnsi="Times New Roman" w:cs="Times New Roman"/>
        </w:rPr>
        <w:t xml:space="preserve"> measures</w:t>
      </w:r>
      <w:r w:rsidR="006B7B0D">
        <w:rPr>
          <w:rFonts w:ascii="Times New Roman" w:eastAsia="BatangChe" w:hAnsi="Times New Roman" w:cs="Times New Roman"/>
        </w:rPr>
        <w:t>)</w:t>
      </w:r>
      <w:r w:rsidR="00122EA5">
        <w:rPr>
          <w:rFonts w:ascii="Times New Roman" w:eastAsia="BatangChe" w:hAnsi="Times New Roman" w:cs="Times New Roman"/>
        </w:rPr>
        <w:t xml:space="preserve"> completed measures </w:t>
      </w:r>
      <w:r w:rsidR="00A70D3E">
        <w:rPr>
          <w:rFonts w:ascii="Times New Roman" w:eastAsia="BatangChe" w:hAnsi="Times New Roman" w:cs="Times New Roman"/>
        </w:rPr>
        <w:t xml:space="preserve">both </w:t>
      </w:r>
      <w:r w:rsidR="00122EA5">
        <w:rPr>
          <w:rFonts w:ascii="Times New Roman" w:eastAsia="BatangChe" w:hAnsi="Times New Roman" w:cs="Times New Roman"/>
        </w:rPr>
        <w:t xml:space="preserve">before and after their MBCT course. </w:t>
      </w:r>
      <w:r w:rsidR="00284B24">
        <w:rPr>
          <w:rFonts w:ascii="Times New Roman" w:eastAsia="BatangChe" w:hAnsi="Times New Roman" w:cs="Times New Roman"/>
        </w:rPr>
        <w:t xml:space="preserve">The remaining 63 </w:t>
      </w:r>
      <w:r w:rsidR="006B7B0D">
        <w:rPr>
          <w:rFonts w:ascii="Times New Roman" w:eastAsia="BatangChe" w:hAnsi="Times New Roman" w:cs="Times New Roman"/>
        </w:rPr>
        <w:t>(27.3%)</w:t>
      </w:r>
      <w:r w:rsidR="0071389D">
        <w:rPr>
          <w:rFonts w:ascii="Times New Roman" w:eastAsia="BatangChe" w:hAnsi="Times New Roman" w:cs="Times New Roman"/>
        </w:rPr>
        <w:t xml:space="preserve"> </w:t>
      </w:r>
      <w:r w:rsidR="00284B24">
        <w:rPr>
          <w:rFonts w:ascii="Times New Roman" w:eastAsia="BatangChe" w:hAnsi="Times New Roman" w:cs="Times New Roman"/>
        </w:rPr>
        <w:t xml:space="preserve">participants either completed just the baseline measures or just the post-MBCT measures, or there </w:t>
      </w:r>
      <w:r w:rsidR="00B90E20">
        <w:rPr>
          <w:rFonts w:ascii="Times New Roman" w:eastAsia="BatangChe" w:hAnsi="Times New Roman" w:cs="Times New Roman"/>
        </w:rPr>
        <w:t>were</w:t>
      </w:r>
      <w:r w:rsidR="00284B24">
        <w:rPr>
          <w:rFonts w:ascii="Times New Roman" w:eastAsia="BatangChe" w:hAnsi="Times New Roman" w:cs="Times New Roman"/>
        </w:rPr>
        <w:t xml:space="preserve"> large</w:t>
      </w:r>
      <w:r w:rsidR="000904C1">
        <w:rPr>
          <w:rFonts w:ascii="Times New Roman" w:eastAsia="BatangChe" w:hAnsi="Times New Roman" w:cs="Times New Roman"/>
        </w:rPr>
        <w:t xml:space="preserve"> quantities of missing data.</w:t>
      </w:r>
    </w:p>
    <w:p w:rsidR="00B81748" w:rsidRPr="00A67C78" w:rsidRDefault="00B81748" w:rsidP="007B444D">
      <w:pPr>
        <w:tabs>
          <w:tab w:val="right" w:pos="9026"/>
        </w:tabs>
        <w:rPr>
          <w:rFonts w:ascii="Times New Roman" w:eastAsia="BatangChe" w:hAnsi="Times New Roman" w:cs="Times New Roman"/>
          <w:u w:val="single"/>
        </w:rPr>
      </w:pPr>
      <w:r w:rsidRPr="00A67C78">
        <w:rPr>
          <w:rFonts w:ascii="Times New Roman" w:eastAsia="BatangChe" w:hAnsi="Times New Roman" w:cs="Times New Roman"/>
          <w:u w:val="single"/>
        </w:rPr>
        <w:t>Measures</w:t>
      </w:r>
    </w:p>
    <w:p w:rsidR="003719D2" w:rsidRPr="00A67C78" w:rsidRDefault="003719D2" w:rsidP="00DF73C6">
      <w:pPr>
        <w:rPr>
          <w:rFonts w:ascii="Times New Roman" w:eastAsia="BatangChe" w:hAnsi="Times New Roman" w:cs="Times New Roman"/>
        </w:rPr>
      </w:pPr>
      <w:proofErr w:type="gramStart"/>
      <w:r w:rsidRPr="00A67C78">
        <w:rPr>
          <w:rFonts w:ascii="Times New Roman" w:eastAsia="BatangChe" w:hAnsi="Times New Roman" w:cs="Times New Roman"/>
          <w:i/>
        </w:rPr>
        <w:t>The Five-Facet Mindfulness Questionnaire Short-Form (</w:t>
      </w:r>
      <w:r w:rsidRPr="00A67C78">
        <w:rPr>
          <w:rFonts w:ascii="Times New Roman" w:eastAsia="BatangChe" w:hAnsi="Times New Roman" w:cs="Times New Roman"/>
        </w:rPr>
        <w:t xml:space="preserve">FFMQ; </w:t>
      </w:r>
      <w:proofErr w:type="spellStart"/>
      <w:r w:rsidRPr="00A67C78">
        <w:rPr>
          <w:rFonts w:ascii="Times New Roman" w:eastAsia="BatangChe" w:hAnsi="Times New Roman" w:cs="Times New Roman"/>
        </w:rPr>
        <w:t>Bohlmeijer</w:t>
      </w:r>
      <w:proofErr w:type="spellEnd"/>
      <w:r w:rsidRPr="00A67C78">
        <w:rPr>
          <w:rFonts w:ascii="Times New Roman" w:eastAsia="BatangChe" w:hAnsi="Times New Roman" w:cs="Times New Roman"/>
        </w:rPr>
        <w:t xml:space="preserve">, </w:t>
      </w:r>
      <w:proofErr w:type="spellStart"/>
      <w:r w:rsidRPr="00A67C78">
        <w:rPr>
          <w:rFonts w:ascii="Times New Roman" w:eastAsia="BatangChe" w:hAnsi="Times New Roman" w:cs="Times New Roman"/>
        </w:rPr>
        <w:t>Klooster</w:t>
      </w:r>
      <w:proofErr w:type="spellEnd"/>
      <w:r w:rsidRPr="00A67C78">
        <w:rPr>
          <w:rFonts w:ascii="Times New Roman" w:eastAsia="BatangChe" w:hAnsi="Times New Roman" w:cs="Times New Roman"/>
        </w:rPr>
        <w:t xml:space="preserve">, </w:t>
      </w:r>
      <w:proofErr w:type="spellStart"/>
      <w:r w:rsidRPr="00A67C78">
        <w:rPr>
          <w:rFonts w:ascii="Times New Roman" w:eastAsia="BatangChe" w:hAnsi="Times New Roman" w:cs="Times New Roman"/>
        </w:rPr>
        <w:t>Fledderus</w:t>
      </w:r>
      <w:proofErr w:type="spellEnd"/>
      <w:r w:rsidRPr="00A67C78">
        <w:rPr>
          <w:rFonts w:ascii="Times New Roman" w:eastAsia="BatangChe" w:hAnsi="Times New Roman" w:cs="Times New Roman"/>
        </w:rPr>
        <w:t xml:space="preserve">, </w:t>
      </w:r>
      <w:proofErr w:type="spellStart"/>
      <w:r w:rsidRPr="00A67C78">
        <w:rPr>
          <w:rFonts w:ascii="Times New Roman" w:eastAsia="BatangChe" w:hAnsi="Times New Roman" w:cs="Times New Roman"/>
        </w:rPr>
        <w:t>Veehof</w:t>
      </w:r>
      <w:proofErr w:type="spellEnd"/>
      <w:r w:rsidRPr="00A67C78">
        <w:rPr>
          <w:rFonts w:ascii="Times New Roman" w:eastAsia="BatangChe" w:hAnsi="Times New Roman" w:cs="Times New Roman"/>
        </w:rPr>
        <w:t>, &amp; Baer, 2011).</w:t>
      </w:r>
      <w:proofErr w:type="gramEnd"/>
      <w:r w:rsidRPr="00A67C78">
        <w:rPr>
          <w:rFonts w:ascii="Times New Roman" w:eastAsia="BatangChe" w:hAnsi="Times New Roman" w:cs="Times New Roman"/>
        </w:rPr>
        <w:t xml:space="preserve"> The FFMQ is designed to measure levels of mindfulness. It contain</w:t>
      </w:r>
      <w:r w:rsidR="000904C1">
        <w:rPr>
          <w:rFonts w:ascii="Times New Roman" w:eastAsia="BatangChe" w:hAnsi="Times New Roman" w:cs="Times New Roman"/>
        </w:rPr>
        <w:t>s 24 items within five facets; n</w:t>
      </w:r>
      <w:r w:rsidRPr="00A67C78">
        <w:rPr>
          <w:rFonts w:ascii="Times New Roman" w:eastAsia="BatangChe" w:hAnsi="Times New Roman" w:cs="Times New Roman"/>
        </w:rPr>
        <w:t>on-r</w:t>
      </w:r>
      <w:r w:rsidR="000904C1">
        <w:rPr>
          <w:rFonts w:ascii="Times New Roman" w:eastAsia="BatangChe" w:hAnsi="Times New Roman" w:cs="Times New Roman"/>
        </w:rPr>
        <w:t>eactivity to inner experience, o</w:t>
      </w:r>
      <w:r w:rsidRPr="00A67C78">
        <w:rPr>
          <w:rFonts w:ascii="Times New Roman" w:eastAsia="BatangChe" w:hAnsi="Times New Roman" w:cs="Times New Roman"/>
        </w:rPr>
        <w:t xml:space="preserve">bserving, </w:t>
      </w:r>
      <w:r w:rsidR="000904C1">
        <w:rPr>
          <w:rFonts w:ascii="Times New Roman" w:eastAsia="BatangChe" w:hAnsi="Times New Roman" w:cs="Times New Roman"/>
        </w:rPr>
        <w:t>acting with awareness, describing, and n</w:t>
      </w:r>
      <w:r w:rsidRPr="00A67C78">
        <w:rPr>
          <w:rFonts w:ascii="Times New Roman" w:eastAsia="BatangChe" w:hAnsi="Times New Roman" w:cs="Times New Roman"/>
        </w:rPr>
        <w:t>on-judging of inner experience. Participants are asked to respond on a rating scale from 1 (never or very rarely true) to 5 (very often or always true) how frequently they had experienced the statements in the last month.</w:t>
      </w:r>
    </w:p>
    <w:p w:rsidR="0071389D" w:rsidRPr="0071389D" w:rsidRDefault="003719D2" w:rsidP="00DF73C6">
      <w:pPr>
        <w:rPr>
          <w:rFonts w:ascii="Times New Roman" w:eastAsia="BatangChe" w:hAnsi="Times New Roman" w:cs="Times New Roman"/>
        </w:rPr>
      </w:pPr>
      <w:proofErr w:type="gramStart"/>
      <w:r w:rsidRPr="00A67C78">
        <w:rPr>
          <w:rFonts w:ascii="Times New Roman" w:eastAsia="BatangChe" w:hAnsi="Times New Roman" w:cs="Times New Roman"/>
          <w:i/>
        </w:rPr>
        <w:t>Self-compassion Scale Short-form (</w:t>
      </w:r>
      <w:r w:rsidRPr="00A67C78">
        <w:rPr>
          <w:rFonts w:ascii="Times New Roman" w:eastAsia="BatangChe" w:hAnsi="Times New Roman" w:cs="Times New Roman"/>
        </w:rPr>
        <w:t xml:space="preserve">SCS-SF; </w:t>
      </w:r>
      <w:proofErr w:type="spellStart"/>
      <w:r w:rsidRPr="00A67C78">
        <w:rPr>
          <w:rFonts w:ascii="Times New Roman" w:eastAsia="BatangChe" w:hAnsi="Times New Roman" w:cs="Times New Roman"/>
        </w:rPr>
        <w:t>Raes</w:t>
      </w:r>
      <w:proofErr w:type="spellEnd"/>
      <w:r w:rsidRPr="00A67C78">
        <w:rPr>
          <w:rFonts w:ascii="Times New Roman" w:eastAsia="BatangChe" w:hAnsi="Times New Roman" w:cs="Times New Roman"/>
        </w:rPr>
        <w:t xml:space="preserve">, </w:t>
      </w:r>
      <w:proofErr w:type="spellStart"/>
      <w:r w:rsidRPr="00A67C78">
        <w:rPr>
          <w:rFonts w:ascii="Times New Roman" w:eastAsia="BatangChe" w:hAnsi="Times New Roman" w:cs="Times New Roman"/>
        </w:rPr>
        <w:t>Pommier</w:t>
      </w:r>
      <w:proofErr w:type="spellEnd"/>
      <w:r w:rsidRPr="00A67C78">
        <w:rPr>
          <w:rFonts w:ascii="Times New Roman" w:eastAsia="BatangChe" w:hAnsi="Times New Roman" w:cs="Times New Roman"/>
        </w:rPr>
        <w:t>, Neff, &amp; Van Gucht, 2011).</w:t>
      </w:r>
      <w:proofErr w:type="gramEnd"/>
      <w:r w:rsidRPr="00A67C78">
        <w:rPr>
          <w:rFonts w:ascii="Times New Roman" w:eastAsia="BatangChe" w:hAnsi="Times New Roman" w:cs="Times New Roman"/>
        </w:rPr>
        <w:t xml:space="preserve"> The SCS-SF is a 12 item measure of self-compassion. On a sub-scale level </w:t>
      </w:r>
      <w:proofErr w:type="gramStart"/>
      <w:r w:rsidRPr="00A67C78">
        <w:rPr>
          <w:rFonts w:ascii="Times New Roman" w:eastAsia="BatangChe" w:hAnsi="Times New Roman" w:cs="Times New Roman"/>
        </w:rPr>
        <w:t>t</w:t>
      </w:r>
      <w:r w:rsidR="000904C1">
        <w:rPr>
          <w:rFonts w:ascii="Times New Roman" w:eastAsia="BatangChe" w:hAnsi="Times New Roman" w:cs="Times New Roman"/>
        </w:rPr>
        <w:t>he it</w:t>
      </w:r>
      <w:proofErr w:type="gramEnd"/>
      <w:r w:rsidR="000904C1">
        <w:rPr>
          <w:rFonts w:ascii="Times New Roman" w:eastAsia="BatangChe" w:hAnsi="Times New Roman" w:cs="Times New Roman"/>
        </w:rPr>
        <w:t xml:space="preserve"> measures self-kindness, self-judgment, common humanity, over identification, isolation, and m</w:t>
      </w:r>
      <w:r w:rsidRPr="00A67C78">
        <w:rPr>
          <w:rFonts w:ascii="Times New Roman" w:eastAsia="BatangChe" w:hAnsi="Times New Roman" w:cs="Times New Roman"/>
        </w:rPr>
        <w:t>indfulness. Participants were asked to indicate how often they behave according to the statements ranging from 1- (almos</w:t>
      </w:r>
      <w:r w:rsidR="0071389D">
        <w:rPr>
          <w:rFonts w:ascii="Times New Roman" w:eastAsia="BatangChe" w:hAnsi="Times New Roman" w:cs="Times New Roman"/>
        </w:rPr>
        <w:t>t never) to 5- (almost always).</w:t>
      </w:r>
    </w:p>
    <w:p w:rsidR="00245CC1" w:rsidRPr="008E390B" w:rsidRDefault="00DF73C6" w:rsidP="00DF73C6">
      <w:pPr>
        <w:rPr>
          <w:rFonts w:ascii="Times New Roman" w:hAnsi="Times New Roman" w:cs="Times New Roman"/>
        </w:rPr>
      </w:pPr>
      <w:proofErr w:type="gramStart"/>
      <w:r>
        <w:rPr>
          <w:rFonts w:ascii="Times New Roman" w:hAnsi="Times New Roman" w:cs="Times New Roman"/>
          <w:i/>
        </w:rPr>
        <w:t>P</w:t>
      </w:r>
      <w:r w:rsidR="0071389D" w:rsidRPr="002F6C64">
        <w:rPr>
          <w:rFonts w:ascii="Times New Roman" w:hAnsi="Times New Roman" w:cs="Times New Roman"/>
          <w:i/>
        </w:rPr>
        <w:t>erceived Stress Scale</w:t>
      </w:r>
      <w:r w:rsidR="0071389D" w:rsidRPr="002F6C64">
        <w:rPr>
          <w:rFonts w:ascii="Times New Roman" w:hAnsi="Times New Roman" w:cs="Times New Roman"/>
        </w:rPr>
        <w:t xml:space="preserve"> (PSS; Cohen, </w:t>
      </w:r>
      <w:proofErr w:type="spellStart"/>
      <w:r w:rsidR="0071389D" w:rsidRPr="002F6C64">
        <w:rPr>
          <w:rFonts w:ascii="Times New Roman" w:hAnsi="Times New Roman" w:cs="Times New Roman"/>
        </w:rPr>
        <w:t>Kamarck</w:t>
      </w:r>
      <w:proofErr w:type="spellEnd"/>
      <w:r w:rsidR="0071389D" w:rsidRPr="002F6C64">
        <w:rPr>
          <w:rFonts w:ascii="Times New Roman" w:hAnsi="Times New Roman" w:cs="Times New Roman"/>
        </w:rPr>
        <w:t xml:space="preserve">, &amp; </w:t>
      </w:r>
      <w:proofErr w:type="spellStart"/>
      <w:r w:rsidR="0071389D" w:rsidRPr="002F6C64">
        <w:rPr>
          <w:rFonts w:ascii="Times New Roman" w:hAnsi="Times New Roman" w:cs="Times New Roman"/>
        </w:rPr>
        <w:t>Mermelstein</w:t>
      </w:r>
      <w:proofErr w:type="spellEnd"/>
      <w:r w:rsidR="0071389D" w:rsidRPr="002F6C64">
        <w:rPr>
          <w:rFonts w:ascii="Times New Roman" w:hAnsi="Times New Roman" w:cs="Times New Roman"/>
        </w:rPr>
        <w:t>, 1983).</w:t>
      </w:r>
      <w:proofErr w:type="gramEnd"/>
      <w:r w:rsidR="0071389D">
        <w:rPr>
          <w:rFonts w:ascii="Times New Roman" w:hAnsi="Times New Roman" w:cs="Times New Roman"/>
        </w:rPr>
        <w:t xml:space="preserve"> </w:t>
      </w:r>
      <w:r w:rsidR="0071389D" w:rsidRPr="009D130C">
        <w:rPr>
          <w:rFonts w:ascii="Times New Roman" w:hAnsi="Times New Roman" w:cs="Times New Roman"/>
        </w:rPr>
        <w:t xml:space="preserve">This </w:t>
      </w:r>
      <w:r w:rsidR="00B90E20" w:rsidRPr="009D130C">
        <w:rPr>
          <w:rFonts w:ascii="Times New Roman" w:hAnsi="Times New Roman" w:cs="Times New Roman"/>
        </w:rPr>
        <w:t>10-item</w:t>
      </w:r>
      <w:r w:rsidR="0071389D" w:rsidRPr="009D130C">
        <w:rPr>
          <w:rFonts w:ascii="Times New Roman" w:hAnsi="Times New Roman" w:cs="Times New Roman"/>
        </w:rPr>
        <w:t xml:space="preserve"> scale measured perceived stress during the past month. Respondents were asked to indicate how often they have felt or thought a certain way ranging from 0 (never) to 4 (very often).</w:t>
      </w:r>
    </w:p>
    <w:p w:rsidR="003719D2" w:rsidRDefault="003719D2" w:rsidP="00DF73C6">
      <w:pPr>
        <w:rPr>
          <w:rFonts w:ascii="Times New Roman" w:eastAsia="BatangChe" w:hAnsi="Times New Roman" w:cs="Times New Roman"/>
        </w:rPr>
      </w:pPr>
      <w:proofErr w:type="gramStart"/>
      <w:r w:rsidRPr="00A67C78">
        <w:rPr>
          <w:rFonts w:ascii="Times New Roman" w:eastAsia="BatangChe" w:hAnsi="Times New Roman" w:cs="Times New Roman"/>
          <w:i/>
        </w:rPr>
        <w:t xml:space="preserve">Short Warwick-Edinburgh Mental Wellbeing Scale </w:t>
      </w:r>
      <w:r w:rsidRPr="00A67C78">
        <w:rPr>
          <w:rFonts w:ascii="Times New Roman" w:eastAsia="BatangChe" w:hAnsi="Times New Roman" w:cs="Times New Roman"/>
        </w:rPr>
        <w:t>(SWEMWBS; Stewart-Brown et al., 2009).</w:t>
      </w:r>
      <w:proofErr w:type="gramEnd"/>
      <w:r w:rsidRPr="00A67C78">
        <w:rPr>
          <w:rFonts w:ascii="Times New Roman" w:eastAsia="BatangChe" w:hAnsi="Times New Roman" w:cs="Times New Roman"/>
        </w:rPr>
        <w:t xml:space="preserve"> The SWEMWBS is a </w:t>
      </w:r>
      <w:r w:rsidR="00B90E20" w:rsidRPr="00A67C78">
        <w:rPr>
          <w:rFonts w:ascii="Times New Roman" w:eastAsia="BatangChe" w:hAnsi="Times New Roman" w:cs="Times New Roman"/>
        </w:rPr>
        <w:t>7-item</w:t>
      </w:r>
      <w:r w:rsidRPr="00A67C78">
        <w:rPr>
          <w:rFonts w:ascii="Times New Roman" w:eastAsia="BatangChe" w:hAnsi="Times New Roman" w:cs="Times New Roman"/>
        </w:rPr>
        <w:t xml:space="preserve"> scale measuring psychological and eudemonic well-being. Respondents were </w:t>
      </w:r>
      <w:r w:rsidRPr="00A67C78">
        <w:rPr>
          <w:rFonts w:ascii="Times New Roman" w:eastAsia="BatangChe" w:hAnsi="Times New Roman" w:cs="Times New Roman"/>
        </w:rPr>
        <w:lastRenderedPageBreak/>
        <w:t xml:space="preserve">required to rate themselves from 1 (none of the time) to 5 (all of the time) to how that item best described their experience over the last 2 weeks. </w:t>
      </w:r>
    </w:p>
    <w:p w:rsidR="0071389D" w:rsidRDefault="0071389D" w:rsidP="00DF73C6">
      <w:pPr>
        <w:rPr>
          <w:rFonts w:ascii="Times New Roman" w:hAnsi="Times New Roman" w:cs="Times New Roman"/>
        </w:rPr>
      </w:pPr>
      <w:r w:rsidRPr="002F6C64">
        <w:rPr>
          <w:rFonts w:ascii="Times New Roman" w:hAnsi="Times New Roman" w:cs="Times New Roman"/>
          <w:i/>
        </w:rPr>
        <w:t>Compassion Scale – adapted (</w:t>
      </w:r>
      <w:r w:rsidRPr="00143D77">
        <w:rPr>
          <w:rFonts w:ascii="Times New Roman" w:hAnsi="Times New Roman" w:cs="Times New Roman"/>
        </w:rPr>
        <w:t xml:space="preserve">CS; </w:t>
      </w:r>
      <w:proofErr w:type="spellStart"/>
      <w:r w:rsidRPr="00143D77">
        <w:rPr>
          <w:rFonts w:ascii="Times New Roman" w:hAnsi="Times New Roman" w:cs="Times New Roman"/>
        </w:rPr>
        <w:t>Pommier</w:t>
      </w:r>
      <w:proofErr w:type="spellEnd"/>
      <w:r w:rsidRPr="00143D77">
        <w:rPr>
          <w:rFonts w:ascii="Times New Roman" w:hAnsi="Times New Roman" w:cs="Times New Roman"/>
        </w:rPr>
        <w:t>, 2011</w:t>
      </w:r>
      <w:r w:rsidRPr="002F6C64">
        <w:rPr>
          <w:rFonts w:ascii="Times New Roman" w:hAnsi="Times New Roman" w:cs="Times New Roman"/>
          <w:i/>
        </w:rPr>
        <w:t>).</w:t>
      </w:r>
      <w:r>
        <w:rPr>
          <w:rFonts w:ascii="Times New Roman" w:hAnsi="Times New Roman" w:cs="Times New Roman"/>
          <w:b/>
        </w:rPr>
        <w:t xml:space="preserve"> </w:t>
      </w:r>
      <w:r w:rsidRPr="009D130C">
        <w:rPr>
          <w:rFonts w:ascii="Times New Roman" w:hAnsi="Times New Roman" w:cs="Times New Roman"/>
        </w:rPr>
        <w:t xml:space="preserve">This </w:t>
      </w:r>
      <w:r w:rsidR="00B90E20" w:rsidRPr="009D130C">
        <w:rPr>
          <w:rFonts w:ascii="Times New Roman" w:hAnsi="Times New Roman" w:cs="Times New Roman"/>
        </w:rPr>
        <w:t>24-item</w:t>
      </w:r>
      <w:r w:rsidRPr="009D130C">
        <w:rPr>
          <w:rFonts w:ascii="Times New Roman" w:hAnsi="Times New Roman" w:cs="Times New Roman"/>
        </w:rPr>
        <w:t xml:space="preserve"> scale measuring compassion towards others was introduced later on within the study, thus not all participants completed this measure. An additional 10 items were added by the researchers of the present </w:t>
      </w:r>
      <w:r>
        <w:rPr>
          <w:rFonts w:ascii="Times New Roman" w:hAnsi="Times New Roman" w:cs="Times New Roman"/>
        </w:rPr>
        <w:t>evaluation</w:t>
      </w:r>
      <w:r w:rsidRPr="009D130C">
        <w:rPr>
          <w:rFonts w:ascii="Times New Roman" w:hAnsi="Times New Roman" w:cs="Times New Roman"/>
        </w:rPr>
        <w:t xml:space="preserve"> to make a final 34 item compassion towards others scale. Participants were asked on a scale of 1 (almost never) to 5 (almost always) how often they behave in the stated manner.</w:t>
      </w:r>
    </w:p>
    <w:p w:rsidR="00B81748" w:rsidRPr="00A67C78" w:rsidRDefault="00B81748" w:rsidP="006E3BD7">
      <w:pPr>
        <w:rPr>
          <w:rFonts w:ascii="Times New Roman" w:eastAsia="BatangChe" w:hAnsi="Times New Roman" w:cs="Times New Roman"/>
          <w:u w:val="single"/>
        </w:rPr>
      </w:pPr>
      <w:r w:rsidRPr="00A67C78">
        <w:rPr>
          <w:rFonts w:ascii="Times New Roman" w:eastAsia="BatangChe" w:hAnsi="Times New Roman" w:cs="Times New Roman"/>
          <w:u w:val="single"/>
        </w:rPr>
        <w:t>Procedure</w:t>
      </w:r>
    </w:p>
    <w:p w:rsidR="0071389D" w:rsidRDefault="00941347" w:rsidP="00DF73C6">
      <w:pPr>
        <w:rPr>
          <w:rFonts w:ascii="Times New Roman" w:hAnsi="Times New Roman" w:cs="Times New Roman"/>
        </w:rPr>
      </w:pPr>
      <w:r w:rsidRPr="00941347">
        <w:rPr>
          <w:rFonts w:ascii="Times New Roman" w:eastAsia="BatangChe" w:hAnsi="Times New Roman" w:cs="Times New Roman"/>
        </w:rPr>
        <w:t>All staff members within Sussex Partnership Trust are offered the opportunity to participate in MBCT</w:t>
      </w:r>
      <w:r w:rsidR="00234138">
        <w:rPr>
          <w:rFonts w:ascii="Times New Roman" w:eastAsia="BatangChe" w:hAnsi="Times New Roman" w:cs="Times New Roman"/>
        </w:rPr>
        <w:t xml:space="preserve"> courses</w:t>
      </w:r>
      <w:r w:rsidR="00CF3C24" w:rsidRPr="00941347">
        <w:rPr>
          <w:rFonts w:ascii="Times New Roman" w:eastAsia="BatangChe" w:hAnsi="Times New Roman" w:cs="Times New Roman"/>
        </w:rPr>
        <w:t xml:space="preserve"> in various locations around </w:t>
      </w:r>
      <w:r w:rsidR="003719D2" w:rsidRPr="00941347">
        <w:rPr>
          <w:rFonts w:ascii="Times New Roman" w:eastAsia="BatangChe" w:hAnsi="Times New Roman" w:cs="Times New Roman"/>
        </w:rPr>
        <w:t>Sussex.</w:t>
      </w:r>
      <w:r w:rsidR="00382A0B">
        <w:rPr>
          <w:rFonts w:ascii="Times New Roman" w:eastAsia="BatangChe" w:hAnsi="Times New Roman" w:cs="Times New Roman"/>
        </w:rPr>
        <w:t xml:space="preserve"> </w:t>
      </w:r>
      <w:r w:rsidR="00382A0B">
        <w:rPr>
          <w:rFonts w:ascii="Times New Roman" w:hAnsi="Times New Roman" w:cs="Times New Roman"/>
        </w:rPr>
        <w:t>Staff self-referred themselves to MBCT but had to get approval from their line managers before they were</w:t>
      </w:r>
      <w:r w:rsidR="00234138">
        <w:rPr>
          <w:rFonts w:ascii="Times New Roman" w:hAnsi="Times New Roman" w:cs="Times New Roman"/>
        </w:rPr>
        <w:t xml:space="preserve"> allocated to MBCT courses</w:t>
      </w:r>
      <w:r w:rsidR="00382A0B">
        <w:rPr>
          <w:rFonts w:ascii="Times New Roman" w:hAnsi="Times New Roman" w:cs="Times New Roman"/>
        </w:rPr>
        <w:t>.</w:t>
      </w:r>
      <w:r w:rsidR="00382A0B" w:rsidRPr="00382A0B">
        <w:rPr>
          <w:rFonts w:ascii="Times New Roman" w:hAnsi="Times New Roman" w:cs="Times New Roman"/>
        </w:rPr>
        <w:t xml:space="preserve"> </w:t>
      </w:r>
      <w:r w:rsidR="00382A0B" w:rsidRPr="009D130C">
        <w:rPr>
          <w:rFonts w:ascii="Times New Roman" w:hAnsi="Times New Roman" w:cs="Times New Roman"/>
        </w:rPr>
        <w:t xml:space="preserve">Participants completed a </w:t>
      </w:r>
      <w:r w:rsidR="000904C1">
        <w:rPr>
          <w:rFonts w:ascii="Times New Roman" w:hAnsi="Times New Roman" w:cs="Times New Roman"/>
        </w:rPr>
        <w:t>pack of self-report measures</w:t>
      </w:r>
      <w:r w:rsidR="00143D77">
        <w:rPr>
          <w:rFonts w:ascii="Times New Roman" w:hAnsi="Times New Roman" w:cs="Times New Roman"/>
        </w:rPr>
        <w:t xml:space="preserve"> at</w:t>
      </w:r>
      <w:r w:rsidR="000904C1">
        <w:rPr>
          <w:rFonts w:ascii="Times New Roman" w:hAnsi="Times New Roman" w:cs="Times New Roman"/>
        </w:rPr>
        <w:t xml:space="preserve"> baseline</w:t>
      </w:r>
      <w:r w:rsidR="00382A0B" w:rsidRPr="009D130C">
        <w:rPr>
          <w:rFonts w:ascii="Times New Roman" w:hAnsi="Times New Roman" w:cs="Times New Roman"/>
        </w:rPr>
        <w:t xml:space="preserve"> and post-</w:t>
      </w:r>
      <w:r w:rsidR="00382A0B">
        <w:rPr>
          <w:rFonts w:ascii="Times New Roman" w:hAnsi="Times New Roman" w:cs="Times New Roman"/>
        </w:rPr>
        <w:t>MBCT</w:t>
      </w:r>
      <w:r w:rsidR="000904C1">
        <w:rPr>
          <w:rFonts w:ascii="Times New Roman" w:hAnsi="Times New Roman" w:cs="Times New Roman"/>
        </w:rPr>
        <w:t>.</w:t>
      </w:r>
    </w:p>
    <w:p w:rsidR="0067556C" w:rsidRPr="00A67C78" w:rsidRDefault="0067556C" w:rsidP="0067556C">
      <w:pPr>
        <w:rPr>
          <w:rFonts w:ascii="Times New Roman" w:eastAsia="BatangChe" w:hAnsi="Times New Roman" w:cs="Times New Roman"/>
          <w:u w:val="single"/>
        </w:rPr>
      </w:pPr>
      <w:r w:rsidRPr="00A67C78">
        <w:rPr>
          <w:rFonts w:ascii="Times New Roman" w:eastAsia="BatangChe" w:hAnsi="Times New Roman" w:cs="Times New Roman"/>
          <w:u w:val="single"/>
        </w:rPr>
        <w:t>Analysis</w:t>
      </w:r>
    </w:p>
    <w:p w:rsidR="005A66CF" w:rsidRPr="00A67C78" w:rsidRDefault="0067556C" w:rsidP="00DF73C6">
      <w:pPr>
        <w:rPr>
          <w:rFonts w:ascii="Times New Roman" w:eastAsia="BatangChe" w:hAnsi="Times New Roman" w:cs="Times New Roman"/>
        </w:rPr>
      </w:pPr>
      <w:r w:rsidRPr="00D37EA8">
        <w:rPr>
          <w:rFonts w:ascii="Times New Roman" w:eastAsia="BatangChe" w:hAnsi="Times New Roman" w:cs="Times New Roman"/>
        </w:rPr>
        <w:t xml:space="preserve">Paired </w:t>
      </w:r>
      <w:r w:rsidRPr="00D37EA8">
        <w:rPr>
          <w:rFonts w:ascii="Times New Roman" w:eastAsia="BatangChe" w:hAnsi="Times New Roman" w:cs="Times New Roman"/>
          <w:i/>
        </w:rPr>
        <w:t>t-</w:t>
      </w:r>
      <w:r w:rsidRPr="00D37EA8">
        <w:rPr>
          <w:rFonts w:ascii="Times New Roman" w:eastAsia="BatangChe" w:hAnsi="Times New Roman" w:cs="Times New Roman"/>
        </w:rPr>
        <w:t xml:space="preserve">tests were </w:t>
      </w:r>
      <w:r w:rsidR="00D37EA8" w:rsidRPr="00D37EA8">
        <w:rPr>
          <w:rFonts w:ascii="Times New Roman" w:eastAsia="BatangChe" w:hAnsi="Times New Roman" w:cs="Times New Roman"/>
        </w:rPr>
        <w:t>used to compare participants’ baseline</w:t>
      </w:r>
      <w:r w:rsidRPr="00D37EA8">
        <w:rPr>
          <w:rFonts w:ascii="Times New Roman" w:eastAsia="BatangChe" w:hAnsi="Times New Roman" w:cs="Times New Roman"/>
        </w:rPr>
        <w:t xml:space="preserve"> and post-MBCT scores</w:t>
      </w:r>
      <w:r w:rsidR="00D37EA8" w:rsidRPr="00D37EA8">
        <w:rPr>
          <w:rFonts w:ascii="Times New Roman" w:eastAsia="BatangChe" w:hAnsi="Times New Roman" w:cs="Times New Roman"/>
        </w:rPr>
        <w:t>. A total of 168</w:t>
      </w:r>
      <w:r w:rsidRPr="00D37EA8">
        <w:rPr>
          <w:rFonts w:ascii="Times New Roman" w:eastAsia="BatangChe" w:hAnsi="Times New Roman" w:cs="Times New Roman"/>
        </w:rPr>
        <w:t xml:space="preserve"> </w:t>
      </w:r>
      <w:r w:rsidR="00DF73C6">
        <w:rPr>
          <w:rFonts w:ascii="Times New Roman" w:eastAsia="BatangChe" w:hAnsi="Times New Roman" w:cs="Times New Roman"/>
        </w:rPr>
        <w:t>staff</w:t>
      </w:r>
      <w:r w:rsidR="00143D77">
        <w:rPr>
          <w:rFonts w:ascii="Times New Roman" w:eastAsia="BatangChe" w:hAnsi="Times New Roman" w:cs="Times New Roman"/>
        </w:rPr>
        <w:t xml:space="preserve"> were included in the </w:t>
      </w:r>
      <w:r w:rsidRPr="00D37EA8">
        <w:rPr>
          <w:rFonts w:ascii="Times New Roman" w:eastAsia="BatangChe" w:hAnsi="Times New Roman" w:cs="Times New Roman"/>
        </w:rPr>
        <w:t xml:space="preserve">data analysis, </w:t>
      </w:r>
      <w:r w:rsidR="00143D77">
        <w:rPr>
          <w:rFonts w:ascii="Times New Roman" w:eastAsia="BatangChe" w:hAnsi="Times New Roman" w:cs="Times New Roman"/>
        </w:rPr>
        <w:t xml:space="preserve">being those </w:t>
      </w:r>
      <w:r w:rsidR="00DF73C6">
        <w:rPr>
          <w:rFonts w:ascii="Times New Roman" w:eastAsia="BatangChe" w:hAnsi="Times New Roman" w:cs="Times New Roman"/>
        </w:rPr>
        <w:t>who</w:t>
      </w:r>
      <w:r w:rsidR="000904C1">
        <w:rPr>
          <w:rFonts w:ascii="Times New Roman" w:eastAsia="BatangChe" w:hAnsi="Times New Roman" w:cs="Times New Roman"/>
        </w:rPr>
        <w:t xml:space="preserve"> had completed both baseline</w:t>
      </w:r>
      <w:r w:rsidRPr="00D37EA8">
        <w:rPr>
          <w:rFonts w:ascii="Times New Roman" w:eastAsia="BatangChe" w:hAnsi="Times New Roman" w:cs="Times New Roman"/>
        </w:rPr>
        <w:t xml:space="preserve"> and post-</w:t>
      </w:r>
      <w:r w:rsidR="000904C1">
        <w:rPr>
          <w:rFonts w:ascii="Times New Roman" w:eastAsia="BatangChe" w:hAnsi="Times New Roman" w:cs="Times New Roman"/>
        </w:rPr>
        <w:t xml:space="preserve">MBCT </w:t>
      </w:r>
      <w:r w:rsidRPr="00D37EA8">
        <w:rPr>
          <w:rFonts w:ascii="Times New Roman" w:eastAsia="BatangChe" w:hAnsi="Times New Roman" w:cs="Times New Roman"/>
        </w:rPr>
        <w:t xml:space="preserve">measures; this accounted for </w:t>
      </w:r>
      <w:r w:rsidR="008E390B">
        <w:rPr>
          <w:rFonts w:ascii="Times New Roman" w:eastAsia="BatangChe" w:hAnsi="Times New Roman" w:cs="Times New Roman"/>
        </w:rPr>
        <w:t>72.7</w:t>
      </w:r>
      <w:r w:rsidR="008D5776" w:rsidRPr="00D37EA8">
        <w:rPr>
          <w:rFonts w:ascii="Times New Roman" w:eastAsia="BatangChe" w:hAnsi="Times New Roman" w:cs="Times New Roman"/>
        </w:rPr>
        <w:t xml:space="preserve">% </w:t>
      </w:r>
      <w:r w:rsidRPr="00D37EA8">
        <w:rPr>
          <w:rFonts w:ascii="Times New Roman" w:eastAsia="BatangChe" w:hAnsi="Times New Roman" w:cs="Times New Roman"/>
        </w:rPr>
        <w:t xml:space="preserve">of the total </w:t>
      </w:r>
      <w:r w:rsidR="00D37EA8" w:rsidRPr="00D37EA8">
        <w:rPr>
          <w:rFonts w:ascii="Times New Roman" w:eastAsia="BatangChe" w:hAnsi="Times New Roman" w:cs="Times New Roman"/>
        </w:rPr>
        <w:t>initial participant sample of 231</w:t>
      </w:r>
      <w:r w:rsidRPr="00D37EA8">
        <w:rPr>
          <w:rFonts w:ascii="Times New Roman" w:eastAsia="BatangChe" w:hAnsi="Times New Roman" w:cs="Times New Roman"/>
        </w:rPr>
        <w:t xml:space="preserve">. </w:t>
      </w:r>
      <w:r w:rsidR="005A66CF" w:rsidRPr="00D37EA8">
        <w:rPr>
          <w:rFonts w:ascii="Times New Roman" w:eastAsia="BatangChe" w:hAnsi="Times New Roman" w:cs="Times New Roman"/>
        </w:rPr>
        <w:t xml:space="preserve">An independent </w:t>
      </w:r>
      <w:r w:rsidR="005A66CF" w:rsidRPr="00D37EA8">
        <w:rPr>
          <w:rFonts w:ascii="Times New Roman" w:eastAsia="BatangChe" w:hAnsi="Times New Roman" w:cs="Times New Roman"/>
          <w:i/>
        </w:rPr>
        <w:t>t</w:t>
      </w:r>
      <w:r w:rsidR="005A66CF" w:rsidRPr="00D37EA8">
        <w:rPr>
          <w:rFonts w:ascii="Times New Roman" w:eastAsia="BatangChe" w:hAnsi="Times New Roman" w:cs="Times New Roman"/>
        </w:rPr>
        <w:t>-test was used to compare baseline scores on each of the measures fo</w:t>
      </w:r>
      <w:r w:rsidR="000904C1">
        <w:rPr>
          <w:rFonts w:ascii="Times New Roman" w:eastAsia="BatangChe" w:hAnsi="Times New Roman" w:cs="Times New Roman"/>
        </w:rPr>
        <w:t xml:space="preserve">r those who completed both baseline </w:t>
      </w:r>
      <w:r w:rsidR="005A66CF" w:rsidRPr="00D37EA8">
        <w:rPr>
          <w:rFonts w:ascii="Times New Roman" w:eastAsia="BatangChe" w:hAnsi="Times New Roman" w:cs="Times New Roman"/>
        </w:rPr>
        <w:t>and post-</w:t>
      </w:r>
      <w:r w:rsidR="000904C1">
        <w:rPr>
          <w:rFonts w:ascii="Times New Roman" w:eastAsia="BatangChe" w:hAnsi="Times New Roman" w:cs="Times New Roman"/>
        </w:rPr>
        <w:t>MBCT</w:t>
      </w:r>
      <w:r w:rsidR="005A66CF" w:rsidRPr="00D37EA8">
        <w:rPr>
          <w:rFonts w:ascii="Times New Roman" w:eastAsia="BatangChe" w:hAnsi="Times New Roman" w:cs="Times New Roman"/>
        </w:rPr>
        <w:t xml:space="preserve"> measures and those who did not complete both.</w:t>
      </w:r>
      <w:r w:rsidR="000904C1">
        <w:rPr>
          <w:rFonts w:ascii="Times New Roman" w:eastAsia="BatangChe" w:hAnsi="Times New Roman" w:cs="Times New Roman"/>
        </w:rPr>
        <w:t xml:space="preserve"> A Chi-Square test was then carried out to see if there was a relationship between gender and whether participants completed both baseline and post-MBCT measures </w:t>
      </w:r>
      <w:r w:rsidR="00253959">
        <w:rPr>
          <w:rFonts w:ascii="Times New Roman" w:eastAsia="BatangChe" w:hAnsi="Times New Roman" w:cs="Times New Roman"/>
        </w:rPr>
        <w:t>or not (completers or non-completers) and a t-test was used to see if completers and non-completers differed in age</w:t>
      </w:r>
      <w:r w:rsidR="000904C1">
        <w:rPr>
          <w:rFonts w:ascii="Times New Roman" w:eastAsia="BatangChe" w:hAnsi="Times New Roman" w:cs="Times New Roman"/>
        </w:rPr>
        <w:t>.</w:t>
      </w:r>
    </w:p>
    <w:p w:rsidR="003719D2" w:rsidRPr="00A67C78" w:rsidRDefault="003719D2" w:rsidP="003719D2">
      <w:pPr>
        <w:rPr>
          <w:rFonts w:ascii="Times New Roman" w:eastAsia="BatangChe" w:hAnsi="Times New Roman" w:cs="Times New Roman"/>
          <w:b/>
        </w:rPr>
      </w:pPr>
      <w:r w:rsidRPr="00A67C78">
        <w:rPr>
          <w:rFonts w:ascii="Times New Roman" w:eastAsia="BatangChe" w:hAnsi="Times New Roman" w:cs="Times New Roman"/>
          <w:b/>
        </w:rPr>
        <w:t>Results</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 xml:space="preserve">Mindfulness: </w:t>
      </w:r>
      <w:r>
        <w:rPr>
          <w:rFonts w:ascii="Times New Roman" w:eastAsia="BatangChe" w:hAnsi="Times New Roman" w:cs="Times New Roman"/>
        </w:rPr>
        <w:t>Scores of mindfulness at baseline (</w:t>
      </w:r>
      <w:r w:rsidRPr="00D96439">
        <w:rPr>
          <w:rFonts w:ascii="Times New Roman" w:eastAsia="BatangChe" w:hAnsi="Times New Roman" w:cs="Times New Roman"/>
          <w:i/>
        </w:rPr>
        <w:t>M</w:t>
      </w:r>
      <w:r>
        <w:rPr>
          <w:rFonts w:ascii="Times New Roman" w:eastAsia="BatangChe" w:hAnsi="Times New Roman" w:cs="Times New Roman"/>
        </w:rPr>
        <w:t xml:space="preserve">=74.38, </w:t>
      </w:r>
      <w:r w:rsidRPr="00D96439">
        <w:rPr>
          <w:rFonts w:ascii="Times New Roman" w:eastAsia="BatangChe" w:hAnsi="Times New Roman" w:cs="Times New Roman"/>
          <w:i/>
        </w:rPr>
        <w:t>SD</w:t>
      </w:r>
      <w:r>
        <w:rPr>
          <w:rFonts w:ascii="Times New Roman" w:eastAsia="BatangChe" w:hAnsi="Times New Roman" w:cs="Times New Roman"/>
        </w:rPr>
        <w:t>=12.27) increased significantly with a large effect size compared to post-MBCT (</w:t>
      </w:r>
      <w:r w:rsidRPr="00D96439">
        <w:rPr>
          <w:rFonts w:ascii="Times New Roman" w:eastAsia="BatangChe" w:hAnsi="Times New Roman" w:cs="Times New Roman"/>
          <w:i/>
        </w:rPr>
        <w:t>M</w:t>
      </w:r>
      <w:r>
        <w:rPr>
          <w:rFonts w:ascii="Times New Roman" w:eastAsia="BatangChe" w:hAnsi="Times New Roman" w:cs="Times New Roman"/>
        </w:rPr>
        <w:t xml:space="preserve">=83.11, </w:t>
      </w:r>
      <w:r w:rsidRPr="00D96439">
        <w:rPr>
          <w:rFonts w:ascii="Times New Roman" w:eastAsia="BatangChe" w:hAnsi="Times New Roman" w:cs="Times New Roman"/>
          <w:i/>
        </w:rPr>
        <w:t>SD</w:t>
      </w:r>
      <w:r>
        <w:rPr>
          <w:rFonts w:ascii="Times New Roman" w:eastAsia="BatangChe" w:hAnsi="Times New Roman" w:cs="Times New Roman"/>
        </w:rPr>
        <w:t xml:space="preserve">=11.34); </w:t>
      </w:r>
      <w:proofErr w:type="gramStart"/>
      <w:r w:rsidRPr="00D96439">
        <w:rPr>
          <w:rFonts w:ascii="Times New Roman" w:eastAsia="BatangChe" w:hAnsi="Times New Roman" w:cs="Times New Roman"/>
          <w:i/>
        </w:rPr>
        <w:t>t</w:t>
      </w:r>
      <w:r>
        <w:rPr>
          <w:rFonts w:ascii="Times New Roman" w:eastAsia="BatangChe" w:hAnsi="Times New Roman" w:cs="Times New Roman"/>
        </w:rPr>
        <w:t>(</w:t>
      </w:r>
      <w:proofErr w:type="gramEnd"/>
      <w:r>
        <w:rPr>
          <w:rFonts w:ascii="Times New Roman" w:eastAsia="BatangChe" w:hAnsi="Times New Roman" w:cs="Times New Roman"/>
        </w:rPr>
        <w:t xml:space="preserve">169) = -11.569, </w:t>
      </w:r>
      <w:r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w:t>
      </w:r>
      <w:r>
        <w:rPr>
          <w:rFonts w:ascii="Times New Roman" w:eastAsia="BatangChe" w:hAnsi="Times New Roman" w:cs="Times New Roman"/>
        </w:rPr>
        <w:t xml:space="preserve">.99, 95% CI [-13.74, -9.73]. </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Self-compassion</w:t>
      </w:r>
      <w:r w:rsidR="003719D2" w:rsidRPr="00A67C78">
        <w:rPr>
          <w:rFonts w:ascii="Times New Roman" w:eastAsia="BatangChe" w:hAnsi="Times New Roman" w:cs="Times New Roman"/>
        </w:rPr>
        <w:t>:</w:t>
      </w:r>
      <w:r>
        <w:rPr>
          <w:rFonts w:ascii="Times New Roman" w:eastAsia="BatangChe" w:hAnsi="Times New Roman" w:cs="Times New Roman"/>
        </w:rPr>
        <w:t xml:space="preserve"> Scores of </w:t>
      </w:r>
      <w:r w:rsidR="004D1C31">
        <w:rPr>
          <w:rFonts w:ascii="Times New Roman" w:eastAsia="BatangChe" w:hAnsi="Times New Roman" w:cs="Times New Roman"/>
        </w:rPr>
        <w:t>self-compassion at baseline (</w:t>
      </w:r>
      <w:r w:rsidR="004D1C31" w:rsidRPr="004D1C31">
        <w:rPr>
          <w:rFonts w:ascii="Times New Roman" w:eastAsia="BatangChe" w:hAnsi="Times New Roman" w:cs="Times New Roman"/>
          <w:i/>
        </w:rPr>
        <w:t>M</w:t>
      </w:r>
      <w:r w:rsidR="004D1C31">
        <w:rPr>
          <w:rFonts w:ascii="Times New Roman" w:eastAsia="BatangChe" w:hAnsi="Times New Roman" w:cs="Times New Roman"/>
        </w:rPr>
        <w:t>=</w:t>
      </w:r>
      <w:r w:rsidR="004D1C31" w:rsidRPr="004D1C31">
        <w:rPr>
          <w:rFonts w:ascii="Times New Roman" w:eastAsia="BatangChe" w:hAnsi="Times New Roman" w:cs="Times New Roman"/>
        </w:rPr>
        <w:t>34</w:t>
      </w:r>
      <w:r w:rsidR="004D1C31">
        <w:rPr>
          <w:rFonts w:ascii="Times New Roman" w:eastAsia="BatangChe" w:hAnsi="Times New Roman" w:cs="Times New Roman"/>
        </w:rPr>
        <w:t xml:space="preserve">.42, </w:t>
      </w:r>
      <w:r w:rsidR="004D1C31">
        <w:rPr>
          <w:rFonts w:ascii="Times New Roman" w:eastAsia="BatangChe" w:hAnsi="Times New Roman" w:cs="Times New Roman"/>
          <w:i/>
        </w:rPr>
        <w:t>SD=</w:t>
      </w:r>
      <w:r w:rsidR="004D1C31">
        <w:rPr>
          <w:rFonts w:ascii="Times New Roman" w:eastAsia="BatangChe" w:hAnsi="Times New Roman" w:cs="Times New Roman"/>
        </w:rPr>
        <w:t>40.53) increased significantly with a large effect size compared to post-MBCT (</w:t>
      </w:r>
      <w:r w:rsidR="004D1C31">
        <w:rPr>
          <w:rFonts w:ascii="Times New Roman" w:eastAsia="BatangChe" w:hAnsi="Times New Roman" w:cs="Times New Roman"/>
          <w:i/>
        </w:rPr>
        <w:t>M=</w:t>
      </w:r>
      <w:r w:rsidR="004D1C31">
        <w:rPr>
          <w:rFonts w:ascii="Times New Roman" w:eastAsia="BatangChe" w:hAnsi="Times New Roman" w:cs="Times New Roman"/>
        </w:rPr>
        <w:t xml:space="preserve">40.53, </w:t>
      </w:r>
      <w:r w:rsidR="004D1C31">
        <w:rPr>
          <w:rFonts w:ascii="Times New Roman" w:eastAsia="BatangChe" w:hAnsi="Times New Roman" w:cs="Times New Roman"/>
          <w:i/>
        </w:rPr>
        <w:t>SD=</w:t>
      </w:r>
      <w:r w:rsidR="004D1C31">
        <w:rPr>
          <w:rFonts w:ascii="Times New Roman" w:eastAsia="BatangChe" w:hAnsi="Times New Roman" w:cs="Times New Roman"/>
        </w:rPr>
        <w:t xml:space="preserve">6.70); </w:t>
      </w:r>
      <w:r w:rsidR="004D1C31">
        <w:rPr>
          <w:rFonts w:ascii="Times New Roman" w:eastAsia="BatangChe" w:hAnsi="Times New Roman" w:cs="Times New Roman"/>
          <w:i/>
        </w:rPr>
        <w:t xml:space="preserve">t </w:t>
      </w:r>
      <w:r w:rsidR="004D1C31">
        <w:rPr>
          <w:rFonts w:ascii="Times New Roman" w:eastAsia="BatangChe" w:hAnsi="Times New Roman" w:cs="Times New Roman"/>
        </w:rPr>
        <w:t xml:space="preserve">(169) = -10.343, </w:t>
      </w:r>
      <w:r w:rsidR="004D1C31"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-0.84, 95% CI [-7.28, -4.95].</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Stress</w:t>
      </w:r>
      <w:r w:rsidR="003719D2" w:rsidRPr="00A67C78">
        <w:rPr>
          <w:rFonts w:ascii="Times New Roman" w:eastAsia="BatangChe" w:hAnsi="Times New Roman" w:cs="Times New Roman"/>
        </w:rPr>
        <w:t xml:space="preserve">: </w:t>
      </w:r>
      <w:r w:rsidR="004D1C31">
        <w:rPr>
          <w:rFonts w:ascii="Times New Roman" w:eastAsia="BatangChe" w:hAnsi="Times New Roman" w:cs="Times New Roman"/>
        </w:rPr>
        <w:t>Scores of stress at baseline (</w:t>
      </w:r>
      <w:r w:rsidR="004D1C31" w:rsidRPr="004D1C31">
        <w:rPr>
          <w:rFonts w:ascii="Times New Roman" w:eastAsia="BatangChe" w:hAnsi="Times New Roman" w:cs="Times New Roman"/>
          <w:i/>
        </w:rPr>
        <w:t>M</w:t>
      </w:r>
      <w:r w:rsidR="004D1C31">
        <w:rPr>
          <w:rFonts w:ascii="Times New Roman" w:eastAsia="BatangChe" w:hAnsi="Times New Roman" w:cs="Times New Roman"/>
        </w:rPr>
        <w:t xml:space="preserve">=29.57, </w:t>
      </w:r>
      <w:r w:rsidR="004D1C31">
        <w:rPr>
          <w:rFonts w:ascii="Times New Roman" w:eastAsia="BatangChe" w:hAnsi="Times New Roman" w:cs="Times New Roman"/>
          <w:i/>
        </w:rPr>
        <w:t>SD=</w:t>
      </w:r>
      <w:r w:rsidR="004D1C31">
        <w:rPr>
          <w:rFonts w:ascii="Times New Roman" w:eastAsia="BatangChe" w:hAnsi="Times New Roman" w:cs="Times New Roman"/>
        </w:rPr>
        <w:t>7.47) decreased significantly with a medium-large effect size compared to post-MBCT (</w:t>
      </w:r>
      <w:r w:rsidR="004D1C31">
        <w:rPr>
          <w:rFonts w:ascii="Times New Roman" w:eastAsia="BatangChe" w:hAnsi="Times New Roman" w:cs="Times New Roman"/>
          <w:i/>
        </w:rPr>
        <w:t>M=</w:t>
      </w:r>
      <w:r w:rsidR="004D1C31">
        <w:rPr>
          <w:rFonts w:ascii="Times New Roman" w:eastAsia="BatangChe" w:hAnsi="Times New Roman" w:cs="Times New Roman"/>
        </w:rPr>
        <w:t xml:space="preserve">23.96, </w:t>
      </w:r>
      <w:r w:rsidR="004D1C31">
        <w:rPr>
          <w:rFonts w:ascii="Times New Roman" w:eastAsia="BatangChe" w:hAnsi="Times New Roman" w:cs="Times New Roman"/>
          <w:i/>
        </w:rPr>
        <w:t>SD=</w:t>
      </w:r>
      <w:r w:rsidR="004D1C31">
        <w:rPr>
          <w:rFonts w:ascii="Times New Roman" w:eastAsia="BatangChe" w:hAnsi="Times New Roman" w:cs="Times New Roman"/>
        </w:rPr>
        <w:t xml:space="preserve">7.77); </w:t>
      </w:r>
      <w:r w:rsidR="004D1C31">
        <w:rPr>
          <w:rFonts w:ascii="Times New Roman" w:eastAsia="BatangChe" w:hAnsi="Times New Roman" w:cs="Times New Roman"/>
          <w:i/>
        </w:rPr>
        <w:t xml:space="preserve">t </w:t>
      </w:r>
      <w:r w:rsidR="004D1C31">
        <w:rPr>
          <w:rFonts w:ascii="Times New Roman" w:eastAsia="BatangChe" w:hAnsi="Times New Roman" w:cs="Times New Roman"/>
        </w:rPr>
        <w:t xml:space="preserve">(168) = 9.263, </w:t>
      </w:r>
      <w:r w:rsidR="004D1C31"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0.74, 95% CI [4.41, 6.81].</w:t>
      </w:r>
    </w:p>
    <w:p w:rsidR="004D1C31" w:rsidRPr="006E42C0" w:rsidRDefault="004D1C31" w:rsidP="00253959">
      <w:pPr>
        <w:rPr>
          <w:rFonts w:ascii="Times New Roman" w:eastAsia="BatangChe" w:hAnsi="Times New Roman" w:cs="Times New Roman"/>
        </w:rPr>
      </w:pPr>
      <w:r>
        <w:rPr>
          <w:rFonts w:ascii="Times New Roman" w:eastAsia="BatangChe" w:hAnsi="Times New Roman" w:cs="Times New Roman"/>
          <w:i/>
        </w:rPr>
        <w:t xml:space="preserve">Wellbeing: </w:t>
      </w:r>
      <w:r>
        <w:rPr>
          <w:rFonts w:ascii="Times New Roman" w:eastAsia="BatangChe" w:hAnsi="Times New Roman" w:cs="Times New Roman"/>
        </w:rPr>
        <w:t xml:space="preserve">Scores of </w:t>
      </w:r>
      <w:r w:rsidR="006E42C0">
        <w:rPr>
          <w:rFonts w:ascii="Times New Roman" w:eastAsia="BatangChe" w:hAnsi="Times New Roman" w:cs="Times New Roman"/>
        </w:rPr>
        <w:t>wellbeing</w:t>
      </w:r>
      <w:r>
        <w:rPr>
          <w:rFonts w:ascii="Times New Roman" w:eastAsia="BatangChe" w:hAnsi="Times New Roman" w:cs="Times New Roman"/>
        </w:rPr>
        <w:t xml:space="preserve"> at baseline (</w:t>
      </w:r>
      <w:r w:rsidRPr="004D1C31">
        <w:rPr>
          <w:rFonts w:ascii="Times New Roman" w:eastAsia="BatangChe" w:hAnsi="Times New Roman" w:cs="Times New Roman"/>
          <w:i/>
        </w:rPr>
        <w:t>M</w:t>
      </w:r>
      <w:r>
        <w:rPr>
          <w:rFonts w:ascii="Times New Roman" w:eastAsia="BatangChe" w:hAnsi="Times New Roman" w:cs="Times New Roman"/>
        </w:rPr>
        <w:t>=</w:t>
      </w:r>
      <w:r w:rsidR="006E42C0">
        <w:rPr>
          <w:rFonts w:ascii="Times New Roman" w:eastAsia="BatangChe" w:hAnsi="Times New Roman" w:cs="Times New Roman"/>
        </w:rPr>
        <w:t>23.15</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3.99</w:t>
      </w:r>
      <w:r>
        <w:rPr>
          <w:rFonts w:ascii="Times New Roman" w:eastAsia="BatangChe" w:hAnsi="Times New Roman" w:cs="Times New Roman"/>
        </w:rPr>
        <w:t>) increased significantly with a large effect size compared to post-MBCT (</w:t>
      </w:r>
      <w:r>
        <w:rPr>
          <w:rFonts w:ascii="Times New Roman" w:eastAsia="BatangChe" w:hAnsi="Times New Roman" w:cs="Times New Roman"/>
          <w:i/>
        </w:rPr>
        <w:t>M=</w:t>
      </w:r>
      <w:r w:rsidR="006E42C0">
        <w:rPr>
          <w:rFonts w:ascii="Times New Roman" w:eastAsia="BatangChe" w:hAnsi="Times New Roman" w:cs="Times New Roman"/>
        </w:rPr>
        <w:t>26.32</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3.46</w:t>
      </w:r>
      <w:r>
        <w:rPr>
          <w:rFonts w:ascii="Times New Roman" w:eastAsia="BatangChe" w:hAnsi="Times New Roman" w:cs="Times New Roman"/>
        </w:rPr>
        <w:t xml:space="preserve">); </w:t>
      </w:r>
      <w:r>
        <w:rPr>
          <w:rFonts w:ascii="Times New Roman" w:eastAsia="BatangChe" w:hAnsi="Times New Roman" w:cs="Times New Roman"/>
          <w:i/>
        </w:rPr>
        <w:t xml:space="preserve">t </w:t>
      </w:r>
      <w:r w:rsidR="006E42C0">
        <w:rPr>
          <w:rFonts w:ascii="Times New Roman" w:eastAsia="BatangChe" w:hAnsi="Times New Roman" w:cs="Times New Roman"/>
        </w:rPr>
        <w:t>(162</w:t>
      </w:r>
      <w:r>
        <w:rPr>
          <w:rFonts w:ascii="Times New Roman" w:eastAsia="BatangChe" w:hAnsi="Times New Roman" w:cs="Times New Roman"/>
        </w:rPr>
        <w:t xml:space="preserve">) </w:t>
      </w:r>
      <w:r w:rsidR="006E42C0">
        <w:rPr>
          <w:rFonts w:ascii="Times New Roman" w:eastAsia="BatangChe" w:hAnsi="Times New Roman" w:cs="Times New Roman"/>
        </w:rPr>
        <w:t>= -10.847</w:t>
      </w:r>
      <w:r>
        <w:rPr>
          <w:rFonts w:ascii="Times New Roman" w:eastAsia="BatangChe" w:hAnsi="Times New Roman" w:cs="Times New Roman"/>
        </w:rPr>
        <w:t xml:space="preserve">, </w:t>
      </w:r>
      <w:r w:rsidRPr="004D1C31">
        <w:rPr>
          <w:rFonts w:ascii="Times New Roman" w:eastAsia="BatangChe" w:hAnsi="Times New Roman" w:cs="Times New Roman"/>
          <w:i/>
        </w:rPr>
        <w:t>p</w:t>
      </w:r>
      <w:r w:rsidR="00D7632C">
        <w:rPr>
          <w:rFonts w:ascii="Times New Roman" w:eastAsia="BatangChe" w:hAnsi="Times New Roman" w:cs="Times New Roman"/>
        </w:rPr>
        <w:t>&lt;</w:t>
      </w:r>
      <w:r>
        <w:rPr>
          <w:rFonts w:ascii="Times New Roman" w:eastAsia="BatangChe" w:hAnsi="Times New Roman" w:cs="Times New Roman"/>
        </w:rPr>
        <w:t>.001, d= -0</w:t>
      </w:r>
      <w:r w:rsidR="006E42C0">
        <w:rPr>
          <w:rFonts w:ascii="Times New Roman" w:eastAsia="BatangChe" w:hAnsi="Times New Roman" w:cs="Times New Roman"/>
        </w:rPr>
        <w:t>.85, 95% CI [-3.74, -2.59</w:t>
      </w:r>
      <w:r>
        <w:rPr>
          <w:rFonts w:ascii="Times New Roman" w:eastAsia="BatangChe" w:hAnsi="Times New Roman" w:cs="Times New Roman"/>
        </w:rPr>
        <w:t>].</w:t>
      </w:r>
    </w:p>
    <w:p w:rsidR="00855B5D" w:rsidRDefault="004D1C31" w:rsidP="00AD64F6">
      <w:pPr>
        <w:rPr>
          <w:rFonts w:ascii="Times New Roman" w:eastAsia="BatangChe" w:hAnsi="Times New Roman" w:cs="Times New Roman"/>
        </w:rPr>
      </w:pPr>
      <w:r>
        <w:rPr>
          <w:rFonts w:ascii="Times New Roman" w:eastAsia="BatangChe" w:hAnsi="Times New Roman" w:cs="Times New Roman"/>
          <w:i/>
        </w:rPr>
        <w:t>C</w:t>
      </w:r>
      <w:r w:rsidR="00D96439" w:rsidRPr="00D96439">
        <w:rPr>
          <w:rFonts w:ascii="Times New Roman" w:eastAsia="BatangChe" w:hAnsi="Times New Roman" w:cs="Times New Roman"/>
          <w:i/>
        </w:rPr>
        <w:t>ompa</w:t>
      </w:r>
      <w:r>
        <w:rPr>
          <w:rFonts w:ascii="Times New Roman" w:eastAsia="BatangChe" w:hAnsi="Times New Roman" w:cs="Times New Roman"/>
          <w:i/>
        </w:rPr>
        <w:t>s</w:t>
      </w:r>
      <w:r w:rsidR="00D96439" w:rsidRPr="00D96439">
        <w:rPr>
          <w:rFonts w:ascii="Times New Roman" w:eastAsia="BatangChe" w:hAnsi="Times New Roman" w:cs="Times New Roman"/>
          <w:i/>
        </w:rPr>
        <w:t>sion</w:t>
      </w:r>
      <w:r w:rsidR="003719D2" w:rsidRPr="00A67C78">
        <w:rPr>
          <w:rFonts w:ascii="Times New Roman" w:eastAsia="BatangChe" w:hAnsi="Times New Roman" w:cs="Times New Roman"/>
        </w:rPr>
        <w:t xml:space="preserve">: </w:t>
      </w:r>
      <w:r>
        <w:rPr>
          <w:rFonts w:ascii="Times New Roman" w:eastAsia="BatangChe" w:hAnsi="Times New Roman" w:cs="Times New Roman"/>
        </w:rPr>
        <w:t>Scores of compassion at baseline (</w:t>
      </w:r>
      <w:r w:rsidRPr="004D1C31">
        <w:rPr>
          <w:rFonts w:ascii="Times New Roman" w:eastAsia="BatangChe" w:hAnsi="Times New Roman" w:cs="Times New Roman"/>
          <w:i/>
        </w:rPr>
        <w:t>M</w:t>
      </w:r>
      <w:r>
        <w:rPr>
          <w:rFonts w:ascii="Times New Roman" w:eastAsia="BatangChe" w:hAnsi="Times New Roman" w:cs="Times New Roman"/>
        </w:rPr>
        <w:t>=</w:t>
      </w:r>
      <w:r w:rsidR="006E42C0">
        <w:rPr>
          <w:rFonts w:ascii="Times New Roman" w:eastAsia="BatangChe" w:hAnsi="Times New Roman" w:cs="Times New Roman"/>
        </w:rPr>
        <w:t>131.10</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18.32</w:t>
      </w:r>
      <w:r>
        <w:rPr>
          <w:rFonts w:ascii="Times New Roman" w:eastAsia="BatangChe" w:hAnsi="Times New Roman" w:cs="Times New Roman"/>
        </w:rPr>
        <w:t>) increased significantly</w:t>
      </w:r>
      <w:r w:rsidR="006E42C0">
        <w:rPr>
          <w:rFonts w:ascii="Times New Roman" w:eastAsia="BatangChe" w:hAnsi="Times New Roman" w:cs="Times New Roman"/>
        </w:rPr>
        <w:t xml:space="preserve"> with a small</w:t>
      </w:r>
      <w:r>
        <w:rPr>
          <w:rFonts w:ascii="Times New Roman" w:eastAsia="BatangChe" w:hAnsi="Times New Roman" w:cs="Times New Roman"/>
        </w:rPr>
        <w:t xml:space="preserve"> effect size compared to post-MBCT (</w:t>
      </w:r>
      <w:r>
        <w:rPr>
          <w:rFonts w:ascii="Times New Roman" w:eastAsia="BatangChe" w:hAnsi="Times New Roman" w:cs="Times New Roman"/>
          <w:i/>
        </w:rPr>
        <w:t>M=</w:t>
      </w:r>
      <w:r w:rsidR="006E42C0">
        <w:rPr>
          <w:rFonts w:ascii="Times New Roman" w:eastAsia="BatangChe" w:hAnsi="Times New Roman" w:cs="Times New Roman"/>
        </w:rPr>
        <w:t>135.11</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i/>
        </w:rPr>
        <w:t>20.32</w:t>
      </w:r>
      <w:r>
        <w:rPr>
          <w:rFonts w:ascii="Times New Roman" w:eastAsia="BatangChe" w:hAnsi="Times New Roman" w:cs="Times New Roman"/>
        </w:rPr>
        <w:t xml:space="preserve">); </w:t>
      </w:r>
      <w:r>
        <w:rPr>
          <w:rFonts w:ascii="Times New Roman" w:eastAsia="BatangChe" w:hAnsi="Times New Roman" w:cs="Times New Roman"/>
          <w:i/>
        </w:rPr>
        <w:t xml:space="preserve">t </w:t>
      </w:r>
      <w:r>
        <w:rPr>
          <w:rFonts w:ascii="Times New Roman" w:eastAsia="BatangChe" w:hAnsi="Times New Roman" w:cs="Times New Roman"/>
        </w:rPr>
        <w:t>(</w:t>
      </w:r>
      <w:r w:rsidR="006E42C0">
        <w:rPr>
          <w:rFonts w:ascii="Times New Roman" w:eastAsia="BatangChe" w:hAnsi="Times New Roman" w:cs="Times New Roman"/>
        </w:rPr>
        <w:t>126</w:t>
      </w:r>
      <w:r>
        <w:rPr>
          <w:rFonts w:ascii="Times New Roman" w:eastAsia="BatangChe" w:hAnsi="Times New Roman" w:cs="Times New Roman"/>
        </w:rPr>
        <w:t xml:space="preserve">) = </w:t>
      </w:r>
      <w:r w:rsidR="006E42C0">
        <w:rPr>
          <w:rFonts w:ascii="Times New Roman" w:eastAsia="BatangChe" w:hAnsi="Times New Roman" w:cs="Times New Roman"/>
        </w:rPr>
        <w:t>-3.937</w:t>
      </w:r>
      <w:r>
        <w:rPr>
          <w:rFonts w:ascii="Times New Roman" w:eastAsia="BatangChe" w:hAnsi="Times New Roman" w:cs="Times New Roman"/>
        </w:rPr>
        <w:t xml:space="preserve">, </w:t>
      </w:r>
      <w:r w:rsidRPr="004D1C31">
        <w:rPr>
          <w:rFonts w:ascii="Times New Roman" w:eastAsia="BatangChe" w:hAnsi="Times New Roman" w:cs="Times New Roman"/>
          <w:i/>
        </w:rPr>
        <w:t>p</w:t>
      </w:r>
      <w:r w:rsidR="00D7632C">
        <w:rPr>
          <w:rFonts w:ascii="Times New Roman" w:eastAsia="BatangChe" w:hAnsi="Times New Roman" w:cs="Times New Roman"/>
        </w:rPr>
        <w:t>&lt;</w:t>
      </w:r>
      <w:r>
        <w:rPr>
          <w:rFonts w:ascii="Times New Roman" w:eastAsia="BatangChe" w:hAnsi="Times New Roman" w:cs="Times New Roman"/>
        </w:rPr>
        <w:t xml:space="preserve">.001, d= </w:t>
      </w:r>
      <w:r w:rsidR="006E42C0">
        <w:rPr>
          <w:rFonts w:ascii="Times New Roman" w:eastAsia="BatangChe" w:hAnsi="Times New Roman" w:cs="Times New Roman"/>
        </w:rPr>
        <w:t>-0.21</w:t>
      </w:r>
      <w:r>
        <w:rPr>
          <w:rFonts w:ascii="Times New Roman" w:eastAsia="BatangChe" w:hAnsi="Times New Roman" w:cs="Times New Roman"/>
        </w:rPr>
        <w:t>, 95% CI [</w:t>
      </w:r>
      <w:r w:rsidR="006E42C0">
        <w:rPr>
          <w:rFonts w:ascii="Times New Roman" w:eastAsia="BatangChe" w:hAnsi="Times New Roman" w:cs="Times New Roman"/>
        </w:rPr>
        <w:t>-6.03, -1.99]</w:t>
      </w:r>
      <w:r>
        <w:rPr>
          <w:rFonts w:ascii="Times New Roman" w:eastAsia="BatangChe" w:hAnsi="Times New Roman" w:cs="Times New Roman"/>
        </w:rPr>
        <w:t>.</w:t>
      </w:r>
    </w:p>
    <w:p w:rsidR="00143D77" w:rsidRDefault="00143D77" w:rsidP="00AD64F6">
      <w:pPr>
        <w:rPr>
          <w:rFonts w:ascii="Times New Roman" w:eastAsia="BatangChe" w:hAnsi="Times New Roman" w:cs="Times New Roman"/>
        </w:rPr>
      </w:pPr>
    </w:p>
    <w:p w:rsidR="008F32E8" w:rsidRPr="00855B5D" w:rsidRDefault="00B90E20" w:rsidP="00AD64F6">
      <w:pPr>
        <w:rPr>
          <w:rFonts w:ascii="Times New Roman" w:eastAsia="BatangChe" w:hAnsi="Times New Roman" w:cs="Times New Roman"/>
        </w:rPr>
      </w:pPr>
      <w:r w:rsidRPr="009936FE">
        <w:rPr>
          <w:rFonts w:ascii="Times New Roman" w:eastAsia="BatangChe" w:hAnsi="Times New Roman" w:cs="Times New Roman"/>
          <w:i/>
          <w:szCs w:val="24"/>
        </w:rPr>
        <w:lastRenderedPageBreak/>
        <w:t>Table 1:</w:t>
      </w:r>
      <w:r>
        <w:rPr>
          <w:rFonts w:ascii="Times New Roman" w:eastAsia="BatangChe" w:hAnsi="Times New Roman" w:cs="Times New Roman"/>
          <w:i/>
          <w:szCs w:val="24"/>
        </w:rPr>
        <w:t xml:space="preserve"> </w:t>
      </w:r>
      <w:r w:rsidRPr="009936FE">
        <w:rPr>
          <w:rFonts w:ascii="Times New Roman" w:eastAsia="BatangChe" w:hAnsi="Times New Roman" w:cs="Times New Roman"/>
          <w:i/>
          <w:szCs w:val="24"/>
        </w:rPr>
        <w:t xml:space="preserve">Baseline scores for participants completing and not completing measures </w:t>
      </w:r>
      <w:r>
        <w:rPr>
          <w:rFonts w:ascii="Times New Roman" w:eastAsia="BatangChe" w:hAnsi="Times New Roman" w:cs="Times New Roman"/>
          <w:i/>
          <w:szCs w:val="24"/>
        </w:rPr>
        <w:t xml:space="preserve">at </w:t>
      </w:r>
      <w:r w:rsidR="00253959">
        <w:rPr>
          <w:rFonts w:ascii="Times New Roman" w:eastAsia="BatangChe" w:hAnsi="Times New Roman" w:cs="Times New Roman"/>
          <w:i/>
          <w:szCs w:val="24"/>
        </w:rPr>
        <w:t>both baseline</w:t>
      </w:r>
      <w:r>
        <w:rPr>
          <w:rFonts w:ascii="Times New Roman" w:eastAsia="BatangChe" w:hAnsi="Times New Roman" w:cs="Times New Roman"/>
          <w:i/>
          <w:szCs w:val="24"/>
        </w:rPr>
        <w:t xml:space="preserve"> </w:t>
      </w:r>
      <w:r w:rsidRPr="009936FE">
        <w:rPr>
          <w:rFonts w:ascii="Times New Roman" w:eastAsia="BatangChe" w:hAnsi="Times New Roman" w:cs="Times New Roman"/>
          <w:i/>
          <w:szCs w:val="24"/>
        </w:rPr>
        <w:t>and post-MBCT (as a proxy for intervention completion)</w:t>
      </w:r>
      <w:r w:rsidRPr="009936FE">
        <w:rPr>
          <w:rFonts w:ascii="Times New Roman" w:eastAsia="BatangChe" w:hAnsi="Times New Roman" w:cs="Times New Roman"/>
          <w:szCs w:val="24"/>
        </w:rPr>
        <w:t>:</w:t>
      </w:r>
    </w:p>
    <w:tbl>
      <w:tblPr>
        <w:tblW w:w="7528" w:type="dxa"/>
        <w:tblInd w:w="93" w:type="dxa"/>
        <w:tblLook w:val="04A0" w:firstRow="1" w:lastRow="0" w:firstColumn="1" w:lastColumn="0" w:noHBand="0" w:noVBand="1"/>
      </w:tblPr>
      <w:tblGrid>
        <w:gridCol w:w="1446"/>
        <w:gridCol w:w="1562"/>
        <w:gridCol w:w="780"/>
        <w:gridCol w:w="1041"/>
        <w:gridCol w:w="1041"/>
        <w:gridCol w:w="781"/>
        <w:gridCol w:w="877"/>
      </w:tblGrid>
      <w:tr w:rsidR="00A67C78" w:rsidRPr="005514D7" w:rsidTr="000904C1">
        <w:trPr>
          <w:trHeight w:val="316"/>
        </w:trPr>
        <w:tc>
          <w:tcPr>
            <w:tcW w:w="1446" w:type="dxa"/>
            <w:tcBorders>
              <w:top w:val="single" w:sz="8" w:space="0" w:color="auto"/>
              <w:left w:val="nil"/>
              <w:bottom w:val="single" w:sz="8" w:space="0" w:color="auto"/>
              <w:right w:val="nil"/>
            </w:tcBorders>
            <w:shd w:val="clear" w:color="auto" w:fill="auto"/>
            <w:noWrap/>
            <w:vAlign w:val="center"/>
            <w:hideMark/>
          </w:tcPr>
          <w:p w:rsidR="00426585" w:rsidRPr="009936FE" w:rsidRDefault="00426585" w:rsidP="00AD0748">
            <w:pPr>
              <w:spacing w:after="0" w:line="240" w:lineRule="auto"/>
              <w:rPr>
                <w:rFonts w:ascii="Times New Roman" w:eastAsia="Times New Roman" w:hAnsi="Times New Roman" w:cs="Times New Roman"/>
                <w:sz w:val="20"/>
                <w:szCs w:val="20"/>
                <w:lang w:eastAsia="en-GB"/>
              </w:rPr>
            </w:pPr>
            <w:r w:rsidRPr="009936FE">
              <w:rPr>
                <w:rFonts w:ascii="Times New Roman" w:eastAsia="Times New Roman" w:hAnsi="Times New Roman" w:cs="Times New Roman"/>
                <w:sz w:val="20"/>
                <w:szCs w:val="20"/>
                <w:lang w:eastAsia="en-GB"/>
              </w:rPr>
              <w:t> </w:t>
            </w:r>
          </w:p>
        </w:tc>
        <w:tc>
          <w:tcPr>
            <w:tcW w:w="1562"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 </w:t>
            </w:r>
          </w:p>
        </w:tc>
        <w:tc>
          <w:tcPr>
            <w:tcW w:w="780"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N</w:t>
            </w:r>
          </w:p>
        </w:tc>
        <w:tc>
          <w:tcPr>
            <w:tcW w:w="1041"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Mean</w:t>
            </w:r>
          </w:p>
        </w:tc>
        <w:tc>
          <w:tcPr>
            <w:tcW w:w="1041"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Std. Deviation</w:t>
            </w:r>
          </w:p>
        </w:tc>
        <w:tc>
          <w:tcPr>
            <w:tcW w:w="781" w:type="dxa"/>
            <w:tcBorders>
              <w:top w:val="single" w:sz="8" w:space="0" w:color="auto"/>
              <w:left w:val="nil"/>
              <w:bottom w:val="single" w:sz="8" w:space="0" w:color="auto"/>
              <w:right w:val="nil"/>
            </w:tcBorders>
            <w:vAlign w:val="center"/>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i/>
                <w:iCs/>
                <w:sz w:val="20"/>
                <w:szCs w:val="20"/>
                <w:lang w:eastAsia="en-GB"/>
              </w:rPr>
              <w:t>t</w:t>
            </w:r>
          </w:p>
        </w:tc>
        <w:tc>
          <w:tcPr>
            <w:tcW w:w="877" w:type="dxa"/>
            <w:tcBorders>
              <w:top w:val="single" w:sz="8" w:space="0" w:color="auto"/>
              <w:left w:val="nil"/>
              <w:bottom w:val="single" w:sz="8" w:space="0" w:color="auto"/>
              <w:right w:val="nil"/>
            </w:tcBorders>
            <w:vAlign w:val="center"/>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i/>
                <w:iCs/>
                <w:sz w:val="20"/>
                <w:szCs w:val="20"/>
                <w:lang w:eastAsia="en-GB"/>
              </w:rPr>
              <w:t>p</w:t>
            </w: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426585" w:rsidP="00A2748A">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 xml:space="preserve">FFMQ </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72.770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13.27</w:t>
            </w:r>
          </w:p>
        </w:tc>
        <w:tc>
          <w:tcPr>
            <w:tcW w:w="781" w:type="dxa"/>
            <w:tcBorders>
              <w:top w:val="nil"/>
              <w:left w:val="nil"/>
              <w:bottom w:val="nil"/>
              <w:right w:val="nil"/>
            </w:tcBorders>
            <w:vAlign w:val="center"/>
          </w:tcPr>
          <w:p w:rsidR="00426585" w:rsidRPr="005514D7" w:rsidRDefault="00D7632C"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w:t>
            </w:r>
            <w:r w:rsidR="005514D7" w:rsidRPr="005514D7">
              <w:rPr>
                <w:rFonts w:ascii="Times New Roman" w:eastAsia="Times New Roman" w:hAnsi="Times New Roman" w:cs="Times New Roman"/>
                <w:sz w:val="20"/>
                <w:szCs w:val="20"/>
                <w:lang w:eastAsia="en-GB"/>
              </w:rPr>
              <w:t>.617</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.538</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71.536</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12.16</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426585" w:rsidP="00AD0748">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SCS</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426585">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34.690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8.30</w:t>
            </w:r>
          </w:p>
        </w:tc>
        <w:tc>
          <w:tcPr>
            <w:tcW w:w="781" w:type="dxa"/>
            <w:tcBorders>
              <w:top w:val="nil"/>
              <w:left w:val="nil"/>
              <w:bottom w:val="nil"/>
              <w:right w:val="nil"/>
            </w:tcBorders>
            <w:vAlign w:val="center"/>
          </w:tcPr>
          <w:p w:rsidR="00426585" w:rsidRPr="005514D7" w:rsidRDefault="00D7632C"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w:t>
            </w:r>
            <w:r w:rsidR="005514D7" w:rsidRPr="005514D7">
              <w:rPr>
                <w:rFonts w:ascii="Times New Roman" w:eastAsia="Times New Roman" w:hAnsi="Times New Roman" w:cs="Times New Roman"/>
                <w:sz w:val="20"/>
                <w:szCs w:val="20"/>
                <w:lang w:eastAsia="en-GB"/>
              </w:rPr>
              <w:t>.244</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.807</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5514D7">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34.379</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7.76</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9936FE" w:rsidP="00AD0748">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PSS</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28.740</w:t>
            </w:r>
          </w:p>
        </w:tc>
        <w:tc>
          <w:tcPr>
            <w:tcW w:w="1041"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p w:rsidR="005514D7"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8.45</w:t>
            </w:r>
          </w:p>
        </w:tc>
        <w:tc>
          <w:tcPr>
            <w:tcW w:w="781"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w:t>
            </w:r>
            <w:r w:rsidR="00D7632C">
              <w:rPr>
                <w:rFonts w:ascii="Times New Roman" w:eastAsia="Times New Roman" w:hAnsi="Times New Roman" w:cs="Times New Roman"/>
                <w:sz w:val="20"/>
                <w:szCs w:val="20"/>
                <w:lang w:eastAsia="en-GB"/>
              </w:rPr>
              <w:t>0</w:t>
            </w:r>
            <w:r w:rsidRPr="005514D7">
              <w:rPr>
                <w:rFonts w:ascii="Times New Roman" w:eastAsia="Times New Roman" w:hAnsi="Times New Roman" w:cs="Times New Roman"/>
                <w:sz w:val="20"/>
                <w:szCs w:val="20"/>
                <w:lang w:eastAsia="en-GB"/>
              </w:rPr>
              <w:t>.580</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.563</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426585">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29.467</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7.58</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D24F4F" w:rsidTr="000904C1">
        <w:trPr>
          <w:trHeight w:val="301"/>
        </w:trPr>
        <w:tc>
          <w:tcPr>
            <w:tcW w:w="1446" w:type="dxa"/>
            <w:tcBorders>
              <w:top w:val="nil"/>
              <w:left w:val="nil"/>
              <w:bottom w:val="nil"/>
              <w:right w:val="nil"/>
            </w:tcBorders>
            <w:shd w:val="clear" w:color="auto" w:fill="auto"/>
            <w:noWrap/>
            <w:vAlign w:val="center"/>
            <w:hideMark/>
          </w:tcPr>
          <w:p w:rsidR="00426585" w:rsidRPr="00D24F4F" w:rsidRDefault="009936FE"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CS</w:t>
            </w:r>
          </w:p>
        </w:tc>
        <w:tc>
          <w:tcPr>
            <w:tcW w:w="1562" w:type="dxa"/>
            <w:tcBorders>
              <w:top w:val="nil"/>
              <w:left w:val="nil"/>
              <w:bottom w:val="nil"/>
              <w:right w:val="nil"/>
            </w:tcBorders>
            <w:shd w:val="clear" w:color="auto" w:fill="auto"/>
            <w:noWrap/>
            <w:vAlign w:val="center"/>
            <w:hideMark/>
          </w:tcPr>
          <w:p w:rsidR="00426585" w:rsidRPr="00D24F4F"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non-c</w:t>
            </w:r>
            <w:r w:rsidRPr="00D24F4F">
              <w:rPr>
                <w:rFonts w:ascii="Times New Roman" w:eastAsia="Times New Roman" w:hAnsi="Times New Roman" w:cs="Times New Roman"/>
                <w:b/>
                <w:bCs/>
                <w:sz w:val="20"/>
                <w:szCs w:val="20"/>
                <w:lang w:eastAsia="en-GB"/>
              </w:rPr>
              <w:t>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36</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135.028</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17.75</w:t>
            </w:r>
          </w:p>
        </w:tc>
        <w:tc>
          <w:tcPr>
            <w:tcW w:w="781"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1.162</w:t>
            </w:r>
          </w:p>
        </w:tc>
        <w:tc>
          <w:tcPr>
            <w:tcW w:w="877"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.247</w:t>
            </w:r>
          </w:p>
        </w:tc>
      </w:tr>
      <w:tr w:rsidR="00A67C78" w:rsidRPr="00D24F4F" w:rsidTr="000904C1">
        <w:trPr>
          <w:trHeight w:val="301"/>
        </w:trPr>
        <w:tc>
          <w:tcPr>
            <w:tcW w:w="1446" w:type="dxa"/>
            <w:tcBorders>
              <w:top w:val="nil"/>
              <w:left w:val="nil"/>
              <w:bottom w:val="nil"/>
              <w:right w:val="nil"/>
            </w:tcBorders>
            <w:shd w:val="clear" w:color="auto" w:fill="auto"/>
            <w:noWrap/>
            <w:vAlign w:val="bottom"/>
            <w:hideMark/>
          </w:tcPr>
          <w:p w:rsidR="00426585" w:rsidRPr="00D24F4F"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127</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131.035</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18.31</w:t>
            </w:r>
          </w:p>
        </w:tc>
        <w:tc>
          <w:tcPr>
            <w:tcW w:w="781" w:type="dxa"/>
            <w:tcBorders>
              <w:top w:val="nil"/>
              <w:left w:val="nil"/>
              <w:bottom w:val="nil"/>
              <w:right w:val="nil"/>
            </w:tcBorders>
            <w:vAlign w:val="bottom"/>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D24F4F" w:rsidTr="000904C1">
        <w:trPr>
          <w:trHeight w:val="301"/>
        </w:trPr>
        <w:tc>
          <w:tcPr>
            <w:tcW w:w="1446" w:type="dxa"/>
            <w:tcBorders>
              <w:top w:val="nil"/>
              <w:left w:val="nil"/>
              <w:bottom w:val="nil"/>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SWEMWBS</w:t>
            </w:r>
          </w:p>
        </w:tc>
        <w:tc>
          <w:tcPr>
            <w:tcW w:w="1562" w:type="dxa"/>
            <w:tcBorders>
              <w:top w:val="nil"/>
              <w:left w:val="nil"/>
              <w:bottom w:val="nil"/>
              <w:right w:val="nil"/>
            </w:tcBorders>
            <w:shd w:val="clear" w:color="auto" w:fill="auto"/>
            <w:noWrap/>
            <w:vAlign w:val="center"/>
            <w:hideMark/>
          </w:tcPr>
          <w:p w:rsidR="00426585" w:rsidRPr="00D24F4F"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22.780</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4.29</w:t>
            </w:r>
          </w:p>
        </w:tc>
        <w:tc>
          <w:tcPr>
            <w:tcW w:w="781"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w:t>
            </w:r>
            <w:r w:rsidR="00D7632C">
              <w:rPr>
                <w:rFonts w:ascii="Times New Roman" w:eastAsia="Times New Roman" w:hAnsi="Times New Roman" w:cs="Times New Roman"/>
                <w:sz w:val="20"/>
                <w:szCs w:val="20"/>
                <w:lang w:eastAsia="en-GB"/>
              </w:rPr>
              <w:t>0</w:t>
            </w:r>
            <w:r w:rsidRPr="00D24F4F">
              <w:rPr>
                <w:rFonts w:ascii="Times New Roman" w:eastAsia="Times New Roman" w:hAnsi="Times New Roman" w:cs="Times New Roman"/>
                <w:sz w:val="20"/>
                <w:szCs w:val="20"/>
                <w:lang w:eastAsia="en-GB"/>
              </w:rPr>
              <w:t>.679</w:t>
            </w:r>
          </w:p>
        </w:tc>
        <w:tc>
          <w:tcPr>
            <w:tcW w:w="877"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.498</w:t>
            </w:r>
          </w:p>
        </w:tc>
      </w:tr>
      <w:tr w:rsidR="00A67C78" w:rsidRPr="00D24F4F" w:rsidTr="000904C1">
        <w:trPr>
          <w:trHeight w:val="316"/>
        </w:trPr>
        <w:tc>
          <w:tcPr>
            <w:tcW w:w="1446" w:type="dxa"/>
            <w:tcBorders>
              <w:top w:val="nil"/>
              <w:left w:val="nil"/>
              <w:bottom w:val="single" w:sz="8" w:space="0" w:color="auto"/>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 </w:t>
            </w:r>
          </w:p>
        </w:tc>
        <w:tc>
          <w:tcPr>
            <w:tcW w:w="1562" w:type="dxa"/>
            <w:tcBorders>
              <w:top w:val="nil"/>
              <w:left w:val="nil"/>
              <w:bottom w:val="single" w:sz="8" w:space="0" w:color="auto"/>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163</w:t>
            </w:r>
          </w:p>
        </w:tc>
        <w:tc>
          <w:tcPr>
            <w:tcW w:w="1041"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23.227</w:t>
            </w:r>
          </w:p>
        </w:tc>
        <w:tc>
          <w:tcPr>
            <w:tcW w:w="1041"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4.00</w:t>
            </w:r>
          </w:p>
        </w:tc>
        <w:tc>
          <w:tcPr>
            <w:tcW w:w="781" w:type="dxa"/>
            <w:tcBorders>
              <w:top w:val="nil"/>
              <w:left w:val="nil"/>
              <w:bottom w:val="single" w:sz="8" w:space="0" w:color="auto"/>
              <w:right w:val="nil"/>
            </w:tcBorders>
            <w:vAlign w:val="center"/>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 </w:t>
            </w:r>
          </w:p>
        </w:tc>
        <w:tc>
          <w:tcPr>
            <w:tcW w:w="877" w:type="dxa"/>
            <w:tcBorders>
              <w:top w:val="nil"/>
              <w:left w:val="nil"/>
              <w:bottom w:val="single" w:sz="8" w:space="0" w:color="auto"/>
              <w:right w:val="nil"/>
            </w:tcBorders>
            <w:vAlign w:val="center"/>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 </w:t>
            </w:r>
          </w:p>
        </w:tc>
      </w:tr>
    </w:tbl>
    <w:p w:rsidR="00A70D3E" w:rsidRDefault="00A70D3E" w:rsidP="004F7B0C">
      <w:pPr>
        <w:ind w:firstLine="720"/>
        <w:rPr>
          <w:rFonts w:ascii="Times New Roman" w:eastAsia="BatangChe" w:hAnsi="Times New Roman" w:cs="Times New Roman"/>
        </w:rPr>
      </w:pPr>
    </w:p>
    <w:p w:rsidR="00253959" w:rsidRDefault="00477811" w:rsidP="003719D2">
      <w:pPr>
        <w:rPr>
          <w:rFonts w:ascii="Times New Roman" w:eastAsia="BatangChe" w:hAnsi="Times New Roman" w:cs="Times New Roman"/>
        </w:rPr>
      </w:pPr>
      <w:r w:rsidRPr="00D24F4F">
        <w:rPr>
          <w:rFonts w:ascii="Times New Roman" w:eastAsia="BatangChe" w:hAnsi="Times New Roman" w:cs="Times New Roman"/>
        </w:rPr>
        <w:t>Table 1</w:t>
      </w:r>
      <w:r w:rsidR="002B3751" w:rsidRPr="00D24F4F">
        <w:rPr>
          <w:rFonts w:ascii="Times New Roman" w:eastAsia="BatangChe" w:hAnsi="Times New Roman" w:cs="Times New Roman"/>
        </w:rPr>
        <w:t xml:space="preserve"> </w:t>
      </w:r>
      <w:proofErr w:type="gramStart"/>
      <w:r w:rsidR="002B3751" w:rsidRPr="00D24F4F">
        <w:rPr>
          <w:rFonts w:ascii="Times New Roman" w:eastAsia="BatangChe" w:hAnsi="Times New Roman" w:cs="Times New Roman"/>
        </w:rPr>
        <w:t>shows</w:t>
      </w:r>
      <w:proofErr w:type="gramEnd"/>
      <w:r w:rsidR="008D5776" w:rsidRPr="00D24F4F">
        <w:rPr>
          <w:rFonts w:ascii="Times New Roman" w:eastAsia="BatangChe" w:hAnsi="Times New Roman" w:cs="Times New Roman"/>
        </w:rPr>
        <w:t xml:space="preserve"> when looking at the means of compl</w:t>
      </w:r>
      <w:r w:rsidR="005E4F1B" w:rsidRPr="00D24F4F">
        <w:rPr>
          <w:rFonts w:ascii="Times New Roman" w:eastAsia="BatangChe" w:hAnsi="Times New Roman" w:cs="Times New Roman"/>
        </w:rPr>
        <w:t xml:space="preserve">eters vs. </w:t>
      </w:r>
      <w:r w:rsidR="008D5776" w:rsidRPr="00D24F4F">
        <w:rPr>
          <w:rFonts w:ascii="Times New Roman" w:eastAsia="BatangChe" w:hAnsi="Times New Roman" w:cs="Times New Roman"/>
        </w:rPr>
        <w:t>non-completers</w:t>
      </w:r>
      <w:r w:rsidR="00253959">
        <w:rPr>
          <w:rFonts w:ascii="Times New Roman" w:eastAsia="BatangChe" w:hAnsi="Times New Roman" w:cs="Times New Roman"/>
        </w:rPr>
        <w:t xml:space="preserve"> on all outcome measures that</w:t>
      </w:r>
      <w:r w:rsidR="008D5776" w:rsidRPr="00D24F4F">
        <w:rPr>
          <w:rFonts w:ascii="Times New Roman" w:eastAsia="BatangChe" w:hAnsi="Times New Roman" w:cs="Times New Roman"/>
        </w:rPr>
        <w:t xml:space="preserve"> </w:t>
      </w:r>
      <w:r w:rsidR="005514D7" w:rsidRPr="00D24F4F">
        <w:rPr>
          <w:rFonts w:ascii="Times New Roman" w:eastAsia="BatangChe" w:hAnsi="Times New Roman" w:cs="Times New Roman"/>
        </w:rPr>
        <w:t xml:space="preserve">there were </w:t>
      </w:r>
      <w:r w:rsidR="00253959">
        <w:rPr>
          <w:rFonts w:ascii="Times New Roman" w:eastAsia="BatangChe" w:hAnsi="Times New Roman" w:cs="Times New Roman"/>
        </w:rPr>
        <w:t>non-</w:t>
      </w:r>
      <w:r w:rsidR="005514D7" w:rsidRPr="00D24F4F">
        <w:rPr>
          <w:rFonts w:ascii="Times New Roman" w:eastAsia="BatangChe" w:hAnsi="Times New Roman" w:cs="Times New Roman"/>
        </w:rPr>
        <w:t>signif</w:t>
      </w:r>
      <w:r w:rsidR="00143D77">
        <w:rPr>
          <w:rFonts w:ascii="Times New Roman" w:eastAsia="BatangChe" w:hAnsi="Times New Roman" w:cs="Times New Roman"/>
        </w:rPr>
        <w:t xml:space="preserve">icant differences between </w:t>
      </w:r>
      <w:r w:rsidR="00253959">
        <w:rPr>
          <w:rFonts w:ascii="Times New Roman" w:eastAsia="BatangChe" w:hAnsi="Times New Roman" w:cs="Times New Roman"/>
        </w:rPr>
        <w:t>these groups</w:t>
      </w:r>
      <w:r w:rsidR="005514D7" w:rsidRPr="00D24F4F">
        <w:rPr>
          <w:rFonts w:ascii="Times New Roman" w:eastAsia="BatangChe" w:hAnsi="Times New Roman" w:cs="Times New Roman"/>
        </w:rPr>
        <w:t xml:space="preserve"> on all </w:t>
      </w:r>
      <w:r w:rsidR="00253959">
        <w:rPr>
          <w:rFonts w:ascii="Times New Roman" w:eastAsia="BatangChe" w:hAnsi="Times New Roman" w:cs="Times New Roman"/>
        </w:rPr>
        <w:t xml:space="preserve">the </w:t>
      </w:r>
      <w:r w:rsidR="005514D7" w:rsidRPr="00D24F4F">
        <w:rPr>
          <w:rFonts w:ascii="Times New Roman" w:eastAsia="BatangChe" w:hAnsi="Times New Roman" w:cs="Times New Roman"/>
        </w:rPr>
        <w:t>measures.</w:t>
      </w:r>
      <w:r w:rsidR="005E4F1B" w:rsidRPr="00D24F4F">
        <w:rPr>
          <w:rFonts w:ascii="Times New Roman" w:eastAsia="BatangChe" w:hAnsi="Times New Roman" w:cs="Times New Roman"/>
        </w:rPr>
        <w:t xml:space="preserve"> </w:t>
      </w:r>
      <w:r w:rsidR="00253959">
        <w:rPr>
          <w:rFonts w:ascii="Times New Roman" w:eastAsia="BatangChe" w:hAnsi="Times New Roman" w:cs="Times New Roman"/>
        </w:rPr>
        <w:t xml:space="preserve">Also, measure completers and non-completers did not differ in relation to gender </w:t>
      </w:r>
      <w:r w:rsidR="00253959" w:rsidRPr="00253959">
        <w:rPr>
          <w:rFonts w:ascii="Times New Roman" w:eastAsia="BatangChe" w:hAnsi="Times New Roman" w:cs="Times New Roman"/>
        </w:rPr>
        <w:t>(</w:t>
      </w:r>
      <w:r w:rsidR="00253959" w:rsidRPr="00253959">
        <w:rPr>
          <w:rFonts w:ascii="Times New Roman" w:eastAsia="BatangChe" w:hAnsi="Times New Roman" w:cs="Times New Roman"/>
          <w:bCs/>
          <w:i/>
          <w:iCs/>
        </w:rPr>
        <w:t>χ</w:t>
      </w:r>
      <w:r w:rsidR="00253959" w:rsidRPr="00253959">
        <w:rPr>
          <w:rFonts w:ascii="Times New Roman" w:eastAsia="BatangChe" w:hAnsi="Times New Roman" w:cs="Times New Roman"/>
          <w:bCs/>
          <w:vertAlign w:val="superscript"/>
        </w:rPr>
        <w:t>2</w:t>
      </w:r>
      <w:r w:rsidR="00253959">
        <w:rPr>
          <w:rFonts w:ascii="Times New Roman" w:eastAsia="BatangChe" w:hAnsi="Times New Roman" w:cs="Times New Roman"/>
        </w:rPr>
        <w:t>=2.265, p=.132) or age (t=</w:t>
      </w:r>
      <w:r w:rsidR="00164714">
        <w:rPr>
          <w:rFonts w:ascii="Times New Roman" w:eastAsia="BatangChe" w:hAnsi="Times New Roman" w:cs="Times New Roman"/>
        </w:rPr>
        <w:t>1.468</w:t>
      </w:r>
      <w:r w:rsidR="00253959">
        <w:rPr>
          <w:rFonts w:ascii="Times New Roman" w:eastAsia="BatangChe" w:hAnsi="Times New Roman" w:cs="Times New Roman"/>
        </w:rPr>
        <w:t>, p=</w:t>
      </w:r>
      <w:r w:rsidR="00164714">
        <w:rPr>
          <w:rFonts w:ascii="Times New Roman" w:eastAsia="BatangChe" w:hAnsi="Times New Roman" w:cs="Times New Roman"/>
        </w:rPr>
        <w:t>.144</w:t>
      </w:r>
      <w:r w:rsidR="00253959">
        <w:rPr>
          <w:rFonts w:ascii="Times New Roman" w:eastAsia="BatangChe" w:hAnsi="Times New Roman" w:cs="Times New Roman"/>
        </w:rPr>
        <w:t xml:space="preserve">).  </w:t>
      </w:r>
      <w:r w:rsidR="00B90E20" w:rsidRPr="00D24F4F">
        <w:rPr>
          <w:rFonts w:ascii="Times New Roman" w:eastAsia="BatangChe" w:hAnsi="Times New Roman" w:cs="Times New Roman"/>
        </w:rPr>
        <w:t xml:space="preserve">This shows that individuals who </w:t>
      </w:r>
      <w:r w:rsidR="00B90E20">
        <w:rPr>
          <w:rFonts w:ascii="Times New Roman" w:eastAsia="BatangChe" w:hAnsi="Times New Roman" w:cs="Times New Roman"/>
        </w:rPr>
        <w:t>failed to complete</w:t>
      </w:r>
      <w:r w:rsidR="00B90E20" w:rsidRPr="00D24F4F">
        <w:rPr>
          <w:rFonts w:ascii="Times New Roman" w:eastAsia="BatangChe" w:hAnsi="Times New Roman" w:cs="Times New Roman"/>
        </w:rPr>
        <w:t xml:space="preserve"> measures</w:t>
      </w:r>
      <w:r w:rsidR="00253959">
        <w:rPr>
          <w:rFonts w:ascii="Times New Roman" w:eastAsia="BatangChe" w:hAnsi="Times New Roman" w:cs="Times New Roman"/>
        </w:rPr>
        <w:t xml:space="preserve"> at both time points</w:t>
      </w:r>
      <w:r w:rsidR="00B90E20" w:rsidRPr="00D24F4F">
        <w:rPr>
          <w:rFonts w:ascii="Times New Roman" w:eastAsia="BatangChe" w:hAnsi="Times New Roman" w:cs="Times New Roman"/>
        </w:rPr>
        <w:t xml:space="preserve"> were not experiencing higher perceived stress</w:t>
      </w:r>
      <w:r w:rsidR="00B90E20">
        <w:rPr>
          <w:rFonts w:ascii="Times New Roman" w:eastAsia="BatangChe" w:hAnsi="Times New Roman" w:cs="Times New Roman"/>
        </w:rPr>
        <w:t xml:space="preserve"> </w:t>
      </w:r>
      <w:r w:rsidR="00253959">
        <w:rPr>
          <w:rFonts w:ascii="Times New Roman" w:eastAsia="BatangChe" w:hAnsi="Times New Roman" w:cs="Times New Roman"/>
        </w:rPr>
        <w:t>or poorer mindfulness, compassion or wellbeing than individuals</w:t>
      </w:r>
      <w:r w:rsidR="00B90E20" w:rsidRPr="00D24F4F">
        <w:rPr>
          <w:rFonts w:ascii="Times New Roman" w:eastAsia="BatangChe" w:hAnsi="Times New Roman" w:cs="Times New Roman"/>
        </w:rPr>
        <w:t xml:space="preserve"> completing</w:t>
      </w:r>
      <w:r w:rsidR="00B90E20">
        <w:rPr>
          <w:rFonts w:ascii="Times New Roman" w:eastAsia="BatangChe" w:hAnsi="Times New Roman" w:cs="Times New Roman"/>
        </w:rPr>
        <w:t xml:space="preserve"> both the</w:t>
      </w:r>
      <w:r w:rsidR="00855B5D">
        <w:rPr>
          <w:rFonts w:ascii="Times New Roman" w:eastAsia="BatangChe" w:hAnsi="Times New Roman" w:cs="Times New Roman"/>
        </w:rPr>
        <w:t xml:space="preserve"> baseline and post-MBCT </w:t>
      </w:r>
      <w:r w:rsidR="00B90E20" w:rsidRPr="00D24F4F">
        <w:rPr>
          <w:rFonts w:ascii="Times New Roman" w:eastAsia="BatangChe" w:hAnsi="Times New Roman" w:cs="Times New Roman"/>
        </w:rPr>
        <w:t>measures</w:t>
      </w:r>
      <w:r w:rsidR="00253959">
        <w:rPr>
          <w:rFonts w:ascii="Times New Roman" w:eastAsia="BatangChe" w:hAnsi="Times New Roman" w:cs="Times New Roman"/>
        </w:rPr>
        <w:t xml:space="preserve"> and that they did not differ from each other in terms of age or gender</w:t>
      </w:r>
      <w:r w:rsidR="00B90E20" w:rsidRPr="00D24F4F">
        <w:rPr>
          <w:rFonts w:ascii="Times New Roman" w:eastAsia="BatangChe" w:hAnsi="Times New Roman" w:cs="Times New Roman"/>
        </w:rPr>
        <w:t>.</w:t>
      </w:r>
      <w:r w:rsidR="00253959">
        <w:rPr>
          <w:rFonts w:ascii="Times New Roman" w:eastAsia="BatangChe" w:hAnsi="Times New Roman" w:cs="Times New Roman"/>
        </w:rPr>
        <w:t xml:space="preserve"> </w:t>
      </w:r>
    </w:p>
    <w:p w:rsidR="003719D2" w:rsidRPr="00A67C78" w:rsidRDefault="003719D2" w:rsidP="003719D2">
      <w:pPr>
        <w:rPr>
          <w:rFonts w:ascii="Times New Roman" w:eastAsia="BatangChe" w:hAnsi="Times New Roman" w:cs="Times New Roman"/>
          <w:b/>
        </w:rPr>
      </w:pPr>
      <w:r w:rsidRPr="00A67C78">
        <w:rPr>
          <w:rFonts w:ascii="Times New Roman" w:eastAsia="BatangChe" w:hAnsi="Times New Roman" w:cs="Times New Roman"/>
          <w:b/>
        </w:rPr>
        <w:t>Discussion</w:t>
      </w:r>
    </w:p>
    <w:p w:rsidR="00800471" w:rsidRDefault="003719D2" w:rsidP="00253959">
      <w:pPr>
        <w:rPr>
          <w:rFonts w:ascii="Times New Roman" w:eastAsia="BatangChe" w:hAnsi="Times New Roman" w:cs="Times New Roman"/>
          <w:highlight w:val="yellow"/>
        </w:rPr>
      </w:pPr>
      <w:r w:rsidRPr="00B36C45">
        <w:rPr>
          <w:rFonts w:ascii="Times New Roman" w:eastAsia="BatangChe" w:hAnsi="Times New Roman" w:cs="Times New Roman"/>
        </w:rPr>
        <w:t>The aim of this report is to evalu</w:t>
      </w:r>
      <w:r w:rsidR="000544F6" w:rsidRPr="00B36C45">
        <w:rPr>
          <w:rFonts w:ascii="Times New Roman" w:eastAsia="BatangChe" w:hAnsi="Times New Roman" w:cs="Times New Roman"/>
        </w:rPr>
        <w:t>ate outcome</w:t>
      </w:r>
      <w:r w:rsidR="00234138">
        <w:rPr>
          <w:rFonts w:ascii="Times New Roman" w:eastAsia="BatangChe" w:hAnsi="Times New Roman" w:cs="Times New Roman"/>
        </w:rPr>
        <w:t>s from MBCT courses</w:t>
      </w:r>
      <w:r w:rsidR="000544F6" w:rsidRPr="00B36C45">
        <w:rPr>
          <w:rFonts w:ascii="Times New Roman" w:eastAsia="BatangChe" w:hAnsi="Times New Roman" w:cs="Times New Roman"/>
        </w:rPr>
        <w:t xml:space="preserve"> for</w:t>
      </w:r>
      <w:r w:rsidR="00190E07">
        <w:rPr>
          <w:rFonts w:ascii="Times New Roman" w:eastAsia="BatangChe" w:hAnsi="Times New Roman" w:cs="Times New Roman"/>
        </w:rPr>
        <w:t xml:space="preserve"> SPT</w:t>
      </w:r>
      <w:r w:rsidR="00B36C45" w:rsidRPr="00B36C45">
        <w:rPr>
          <w:rFonts w:ascii="Times New Roman" w:eastAsia="BatangChe" w:hAnsi="Times New Roman" w:cs="Times New Roman"/>
        </w:rPr>
        <w:t xml:space="preserve"> staff</w:t>
      </w:r>
      <w:r w:rsidRPr="00B36C45">
        <w:rPr>
          <w:rFonts w:ascii="Times New Roman" w:eastAsia="BatangChe" w:hAnsi="Times New Roman" w:cs="Times New Roman"/>
        </w:rPr>
        <w:t xml:space="preserve">. </w:t>
      </w:r>
      <w:r w:rsidRPr="00800471">
        <w:rPr>
          <w:rFonts w:ascii="Times New Roman" w:eastAsia="BatangChe" w:hAnsi="Times New Roman" w:cs="Times New Roman"/>
        </w:rPr>
        <w:t>Findings were</w:t>
      </w:r>
      <w:r w:rsidR="00AC5A29">
        <w:rPr>
          <w:rFonts w:ascii="Times New Roman" w:eastAsia="BatangChe" w:hAnsi="Times New Roman" w:cs="Times New Roman"/>
        </w:rPr>
        <w:t xml:space="preserve"> that there were significant pre-</w:t>
      </w:r>
      <w:r w:rsidRPr="00800471">
        <w:rPr>
          <w:rFonts w:ascii="Times New Roman" w:eastAsia="BatangChe" w:hAnsi="Times New Roman" w:cs="Times New Roman"/>
        </w:rPr>
        <w:t xml:space="preserve">post MBCT improvements in </w:t>
      </w:r>
      <w:r w:rsidR="00800471" w:rsidRPr="00800471">
        <w:rPr>
          <w:rFonts w:ascii="Times New Roman" w:eastAsia="BatangChe" w:hAnsi="Times New Roman" w:cs="Times New Roman"/>
        </w:rPr>
        <w:t>mindfulness</w:t>
      </w:r>
      <w:r w:rsidRPr="00800471">
        <w:rPr>
          <w:rFonts w:ascii="Times New Roman" w:eastAsia="BatangChe" w:hAnsi="Times New Roman" w:cs="Times New Roman"/>
        </w:rPr>
        <w:t xml:space="preserve">, wellbeing, </w:t>
      </w:r>
      <w:r w:rsidR="00800471" w:rsidRPr="00800471">
        <w:rPr>
          <w:rFonts w:ascii="Times New Roman" w:eastAsia="BatangChe" w:hAnsi="Times New Roman" w:cs="Times New Roman"/>
        </w:rPr>
        <w:t>stress</w:t>
      </w:r>
      <w:r w:rsidRPr="00800471">
        <w:rPr>
          <w:rFonts w:ascii="Times New Roman" w:eastAsia="BatangChe" w:hAnsi="Times New Roman" w:cs="Times New Roman"/>
        </w:rPr>
        <w:t xml:space="preserve"> and self-compassion, with effect sizes </w:t>
      </w:r>
      <w:r w:rsidR="00800471" w:rsidRPr="00800471">
        <w:rPr>
          <w:rFonts w:ascii="Times New Roman" w:eastAsia="BatangChe" w:hAnsi="Times New Roman" w:cs="Times New Roman"/>
        </w:rPr>
        <w:t xml:space="preserve">being </w:t>
      </w:r>
      <w:r w:rsidRPr="00800471">
        <w:rPr>
          <w:rFonts w:ascii="Times New Roman" w:eastAsia="BatangChe" w:hAnsi="Times New Roman" w:cs="Times New Roman"/>
        </w:rPr>
        <w:t>large.</w:t>
      </w:r>
      <w:r w:rsidR="00A70D3E">
        <w:rPr>
          <w:rFonts w:ascii="Times New Roman" w:eastAsia="BatangChe" w:hAnsi="Times New Roman" w:cs="Times New Roman"/>
        </w:rPr>
        <w:t xml:space="preserve"> A</w:t>
      </w:r>
      <w:r w:rsidR="00800471" w:rsidRPr="00800471">
        <w:rPr>
          <w:rFonts w:ascii="Times New Roman" w:eastAsia="BatangChe" w:hAnsi="Times New Roman" w:cs="Times New Roman"/>
        </w:rPr>
        <w:t>n important factor to note is that stress levels</w:t>
      </w:r>
      <w:r w:rsidR="00800471">
        <w:rPr>
          <w:rFonts w:ascii="Times New Roman" w:eastAsia="BatangChe" w:hAnsi="Times New Roman" w:cs="Times New Roman"/>
        </w:rPr>
        <w:t xml:space="preserve"> </w:t>
      </w:r>
      <w:r w:rsidR="00800471" w:rsidRPr="00800471">
        <w:rPr>
          <w:rFonts w:ascii="Times New Roman" w:eastAsia="BatangChe" w:hAnsi="Times New Roman" w:cs="Times New Roman"/>
        </w:rPr>
        <w:t>decreased</w:t>
      </w:r>
      <w:r w:rsidR="00A70D3E">
        <w:rPr>
          <w:rFonts w:ascii="Times New Roman" w:eastAsia="BatangChe" w:hAnsi="Times New Roman" w:cs="Times New Roman"/>
        </w:rPr>
        <w:t xml:space="preserve"> significantly</w:t>
      </w:r>
      <w:r w:rsidR="00800471" w:rsidRPr="00800471">
        <w:rPr>
          <w:rFonts w:ascii="Times New Roman" w:eastAsia="BatangChe" w:hAnsi="Times New Roman" w:cs="Times New Roman"/>
        </w:rPr>
        <w:t xml:space="preserve">, which </w:t>
      </w:r>
      <w:r w:rsidR="00A70D3E">
        <w:rPr>
          <w:rFonts w:ascii="Times New Roman" w:eastAsia="BatangChe" w:hAnsi="Times New Roman" w:cs="Times New Roman"/>
        </w:rPr>
        <w:t>indicates that the course</w:t>
      </w:r>
      <w:r w:rsidR="00800471" w:rsidRPr="00800471">
        <w:rPr>
          <w:rFonts w:ascii="Times New Roman" w:eastAsia="BatangChe" w:hAnsi="Times New Roman" w:cs="Times New Roman"/>
        </w:rPr>
        <w:t xml:space="preserve"> </w:t>
      </w:r>
      <w:r w:rsidR="00A70D3E">
        <w:rPr>
          <w:rFonts w:ascii="Times New Roman" w:eastAsia="BatangChe" w:hAnsi="Times New Roman" w:cs="Times New Roman"/>
        </w:rPr>
        <w:t xml:space="preserve">has beneficial effects on </w:t>
      </w:r>
      <w:r w:rsidR="00800471" w:rsidRPr="00800471">
        <w:rPr>
          <w:rFonts w:ascii="Times New Roman" w:eastAsia="BatangChe" w:hAnsi="Times New Roman" w:cs="Times New Roman"/>
        </w:rPr>
        <w:t xml:space="preserve">stress </w:t>
      </w:r>
      <w:r w:rsidR="00A70D3E">
        <w:rPr>
          <w:rFonts w:ascii="Times New Roman" w:eastAsia="BatangChe" w:hAnsi="Times New Roman" w:cs="Times New Roman"/>
        </w:rPr>
        <w:t>(albeit t</w:t>
      </w:r>
      <w:r w:rsidR="00253959">
        <w:rPr>
          <w:rFonts w:ascii="Times New Roman" w:eastAsia="BatangChe" w:hAnsi="Times New Roman" w:cs="Times New Roman"/>
        </w:rPr>
        <w:t>he evaluation is uncontrolled). T</w:t>
      </w:r>
      <w:r w:rsidR="00A70D3E">
        <w:rPr>
          <w:rFonts w:ascii="Times New Roman" w:eastAsia="BatangChe" w:hAnsi="Times New Roman" w:cs="Times New Roman"/>
        </w:rPr>
        <w:t>his in turn may have a positive</w:t>
      </w:r>
      <w:r w:rsidR="00800471" w:rsidRPr="00800471">
        <w:rPr>
          <w:rFonts w:ascii="Times New Roman" w:eastAsia="BatangChe" w:hAnsi="Times New Roman" w:cs="Times New Roman"/>
        </w:rPr>
        <w:t xml:space="preserve"> impact on how </w:t>
      </w:r>
      <w:proofErr w:type="gramStart"/>
      <w:r w:rsidR="00800471" w:rsidRPr="00800471">
        <w:rPr>
          <w:rFonts w:ascii="Times New Roman" w:eastAsia="BatangChe" w:hAnsi="Times New Roman" w:cs="Times New Roman"/>
        </w:rPr>
        <w:t>staff deliver</w:t>
      </w:r>
      <w:proofErr w:type="gramEnd"/>
      <w:r w:rsidR="00800471" w:rsidRPr="00800471">
        <w:rPr>
          <w:rFonts w:ascii="Times New Roman" w:eastAsia="BatangChe" w:hAnsi="Times New Roman" w:cs="Times New Roman"/>
        </w:rPr>
        <w:t xml:space="preserve"> care to </w:t>
      </w:r>
      <w:r w:rsidR="00A70D3E">
        <w:rPr>
          <w:rFonts w:ascii="Times New Roman" w:eastAsia="BatangChe" w:hAnsi="Times New Roman" w:cs="Times New Roman"/>
        </w:rPr>
        <w:t>service users</w:t>
      </w:r>
      <w:r w:rsidR="00253959">
        <w:rPr>
          <w:rFonts w:ascii="Times New Roman" w:eastAsia="BatangChe" w:hAnsi="Times New Roman" w:cs="Times New Roman"/>
        </w:rPr>
        <w:t>, although the current evaluation did not assess this directly</w:t>
      </w:r>
      <w:r w:rsidR="00D80FC2">
        <w:rPr>
          <w:rFonts w:ascii="Times New Roman" w:eastAsia="BatangChe" w:hAnsi="Times New Roman" w:cs="Times New Roman"/>
        </w:rPr>
        <w:t>.</w:t>
      </w:r>
    </w:p>
    <w:p w:rsidR="0075083D" w:rsidRDefault="0075083D" w:rsidP="00253959">
      <w:pPr>
        <w:rPr>
          <w:rFonts w:ascii="Times New Roman" w:hAnsi="Times New Roman" w:cs="Times New Roman"/>
        </w:rPr>
      </w:pPr>
      <w:r w:rsidRPr="0052618B">
        <w:rPr>
          <w:rFonts w:ascii="Times New Roman" w:hAnsi="Times New Roman" w:cs="Times New Roman"/>
        </w:rPr>
        <w:t>The size of effect on perceived stress (</w:t>
      </w:r>
      <w:r w:rsidRPr="0052618B">
        <w:rPr>
          <w:rFonts w:ascii="Times New Roman" w:hAnsi="Times New Roman" w:cs="Times New Roman"/>
          <w:i/>
        </w:rPr>
        <w:t>d</w:t>
      </w:r>
      <w:r w:rsidR="0052618B" w:rsidRPr="0052618B">
        <w:rPr>
          <w:rFonts w:ascii="Times New Roman" w:hAnsi="Times New Roman" w:cs="Times New Roman"/>
        </w:rPr>
        <w:t>= 0.84</w:t>
      </w:r>
      <w:r w:rsidRPr="0052618B">
        <w:rPr>
          <w:rFonts w:ascii="Times New Roman" w:hAnsi="Times New Roman" w:cs="Times New Roman"/>
        </w:rPr>
        <w:t xml:space="preserve">) is in line with findings from a meta-analysis of mindfulness-based interventions (MBIs) in non-clinical populations (Chiesa &amp; </w:t>
      </w:r>
      <w:proofErr w:type="spellStart"/>
      <w:r w:rsidRPr="0052618B">
        <w:rPr>
          <w:rFonts w:ascii="Times New Roman" w:hAnsi="Times New Roman" w:cs="Times New Roman"/>
        </w:rPr>
        <w:t>Serretti</w:t>
      </w:r>
      <w:proofErr w:type="spellEnd"/>
      <w:r w:rsidRPr="0052618B">
        <w:rPr>
          <w:rFonts w:ascii="Times New Roman" w:hAnsi="Times New Roman" w:cs="Times New Roman"/>
        </w:rPr>
        <w:t>, 2009) and from a meta-analysis of MBIs in workplace settings (</w:t>
      </w:r>
      <w:proofErr w:type="spellStart"/>
      <w:r w:rsidRPr="0052618B">
        <w:rPr>
          <w:rFonts w:ascii="Times New Roman" w:hAnsi="Times New Roman" w:cs="Times New Roman"/>
        </w:rPr>
        <w:t>Virgili</w:t>
      </w:r>
      <w:proofErr w:type="spellEnd"/>
      <w:r w:rsidRPr="0052618B">
        <w:rPr>
          <w:rFonts w:ascii="Times New Roman" w:hAnsi="Times New Roman" w:cs="Times New Roman"/>
        </w:rPr>
        <w:t>, 201</w:t>
      </w:r>
      <w:r w:rsidR="00143D77">
        <w:rPr>
          <w:rFonts w:ascii="Times New Roman" w:hAnsi="Times New Roman" w:cs="Times New Roman"/>
        </w:rPr>
        <w:t>5</w:t>
      </w:r>
      <w:r w:rsidR="00253959">
        <w:rPr>
          <w:rFonts w:ascii="Times New Roman" w:hAnsi="Times New Roman" w:cs="Times New Roman"/>
        </w:rPr>
        <w:t>)</w:t>
      </w:r>
      <w:r w:rsidRPr="0052618B">
        <w:rPr>
          <w:rFonts w:ascii="Times New Roman" w:hAnsi="Times New Roman" w:cs="Times New Roman"/>
        </w:rPr>
        <w:t xml:space="preserve">. </w:t>
      </w:r>
      <w:proofErr w:type="spellStart"/>
      <w:r w:rsidR="00143D77">
        <w:rPr>
          <w:rFonts w:ascii="Times New Roman" w:hAnsi="Times New Roman" w:cs="Times New Roman"/>
        </w:rPr>
        <w:t>Virgili</w:t>
      </w:r>
      <w:proofErr w:type="spellEnd"/>
      <w:r w:rsidR="00143D77">
        <w:rPr>
          <w:rFonts w:ascii="Times New Roman" w:hAnsi="Times New Roman" w:cs="Times New Roman"/>
        </w:rPr>
        <w:t xml:space="preserve"> (2015</w:t>
      </w:r>
      <w:r w:rsidR="00086D1B">
        <w:rPr>
          <w:rFonts w:ascii="Times New Roman" w:hAnsi="Times New Roman" w:cs="Times New Roman"/>
        </w:rPr>
        <w:t xml:space="preserve">) found </w:t>
      </w:r>
      <w:r w:rsidR="00253959">
        <w:rPr>
          <w:rFonts w:ascii="Times New Roman" w:hAnsi="Times New Roman" w:cs="Times New Roman"/>
        </w:rPr>
        <w:t xml:space="preserve">a </w:t>
      </w:r>
      <w:r w:rsidR="00086D1B">
        <w:rPr>
          <w:rFonts w:ascii="Times New Roman" w:hAnsi="Times New Roman" w:cs="Times New Roman"/>
        </w:rPr>
        <w:t>medium to large effect size for within gro</w:t>
      </w:r>
      <w:r w:rsidR="00AC5A29">
        <w:rPr>
          <w:rFonts w:ascii="Times New Roman" w:hAnsi="Times New Roman" w:cs="Times New Roman"/>
        </w:rPr>
        <w:t>up (pre-pos</w:t>
      </w:r>
      <w:r w:rsidR="00086D1B">
        <w:rPr>
          <w:rFonts w:ascii="Times New Roman" w:hAnsi="Times New Roman" w:cs="Times New Roman"/>
        </w:rPr>
        <w:t xml:space="preserve">t) </w:t>
      </w:r>
      <w:r w:rsidR="00253959">
        <w:rPr>
          <w:rFonts w:ascii="Times New Roman" w:hAnsi="Times New Roman" w:cs="Times New Roman"/>
        </w:rPr>
        <w:t>reductions in stress</w:t>
      </w:r>
      <w:r w:rsidR="00086D1B">
        <w:rPr>
          <w:rFonts w:ascii="Times New Roman" w:hAnsi="Times New Roman" w:cs="Times New Roman"/>
        </w:rPr>
        <w:t xml:space="preserve"> (</w:t>
      </w:r>
      <w:r w:rsidR="00253959">
        <w:rPr>
          <w:rFonts w:ascii="Times New Roman" w:hAnsi="Times New Roman" w:cs="Times New Roman"/>
        </w:rPr>
        <w:t xml:space="preserve">Hedges </w:t>
      </w:r>
      <w:r w:rsidR="00AC5A29" w:rsidRPr="00253959">
        <w:rPr>
          <w:rFonts w:ascii="Times New Roman" w:hAnsi="Times New Roman" w:cs="Times New Roman"/>
          <w:i/>
        </w:rPr>
        <w:t>g</w:t>
      </w:r>
      <w:r w:rsidR="00AC5A29">
        <w:rPr>
          <w:rFonts w:ascii="Times New Roman" w:hAnsi="Times New Roman" w:cs="Times New Roman"/>
        </w:rPr>
        <w:t>=.68</w:t>
      </w:r>
      <w:r w:rsidR="00AC5A29">
        <w:rPr>
          <w:rStyle w:val="FootnoteReference"/>
          <w:rFonts w:ascii="Times New Roman" w:hAnsi="Times New Roman" w:cs="Times New Roman"/>
        </w:rPr>
        <w:footnoteReference w:id="1"/>
      </w:r>
      <w:r w:rsidR="00086D1B">
        <w:rPr>
          <w:rFonts w:ascii="Times New Roman" w:hAnsi="Times New Roman" w:cs="Times New Roman"/>
        </w:rPr>
        <w:t xml:space="preserve">). </w:t>
      </w:r>
      <w:r w:rsidR="00190E07" w:rsidRPr="0052618B">
        <w:rPr>
          <w:rFonts w:ascii="Times New Roman" w:hAnsi="Times New Roman" w:cs="Times New Roman"/>
        </w:rPr>
        <w:t>This suggests that the benefi</w:t>
      </w:r>
      <w:r w:rsidR="00234138">
        <w:rPr>
          <w:rFonts w:ascii="Times New Roman" w:hAnsi="Times New Roman" w:cs="Times New Roman"/>
        </w:rPr>
        <w:t xml:space="preserve">ts of </w:t>
      </w:r>
      <w:r w:rsidR="00253959">
        <w:rPr>
          <w:rFonts w:ascii="Times New Roman" w:hAnsi="Times New Roman" w:cs="Times New Roman"/>
        </w:rPr>
        <w:t xml:space="preserve">SPT </w:t>
      </w:r>
      <w:r w:rsidR="00234138">
        <w:rPr>
          <w:rFonts w:ascii="Times New Roman" w:hAnsi="Times New Roman" w:cs="Times New Roman"/>
        </w:rPr>
        <w:t>staff MBCT courses</w:t>
      </w:r>
      <w:r w:rsidR="00190E07" w:rsidRPr="0052618B">
        <w:rPr>
          <w:rFonts w:ascii="Times New Roman" w:hAnsi="Times New Roman" w:cs="Times New Roman"/>
        </w:rPr>
        <w:t xml:space="preserve"> on staff stress are in line with what would be expected given the research evidence.</w:t>
      </w:r>
      <w:r w:rsidR="00190E07">
        <w:rPr>
          <w:rFonts w:ascii="Times New Roman" w:hAnsi="Times New Roman" w:cs="Times New Roman"/>
        </w:rPr>
        <w:t xml:space="preserve"> </w:t>
      </w:r>
      <w:r w:rsidR="00A70D3E">
        <w:rPr>
          <w:rFonts w:ascii="Times New Roman" w:hAnsi="Times New Roman" w:cs="Times New Roman"/>
        </w:rPr>
        <w:t xml:space="preserve">Taken together this suggests that MBIs are beneficial for healthcare staff stress and that these benefits can translate from research trials into </w:t>
      </w:r>
      <w:r w:rsidR="00B90E20">
        <w:rPr>
          <w:rFonts w:ascii="Times New Roman" w:hAnsi="Times New Roman" w:cs="Times New Roman"/>
        </w:rPr>
        <w:t>real-world healthcare settings.</w:t>
      </w:r>
    </w:p>
    <w:p w:rsidR="00D244EF" w:rsidRPr="00D244EF" w:rsidRDefault="00D244EF" w:rsidP="00B82906">
      <w:pPr>
        <w:rPr>
          <w:rFonts w:ascii="Times New Roman" w:eastAsia="BatangChe" w:hAnsi="Times New Roman" w:cs="Times New Roman"/>
        </w:rPr>
      </w:pPr>
      <w:r w:rsidRPr="00884C1B">
        <w:rPr>
          <w:rFonts w:ascii="Times New Roman" w:eastAsia="BatangChe" w:hAnsi="Times New Roman" w:cs="Times New Roman"/>
        </w:rPr>
        <w:t xml:space="preserve">On evaluating those who completed both the </w:t>
      </w:r>
      <w:r w:rsidR="00B82906">
        <w:rPr>
          <w:rFonts w:ascii="Times New Roman" w:eastAsia="BatangChe" w:hAnsi="Times New Roman" w:cs="Times New Roman"/>
        </w:rPr>
        <w:t>baseline</w:t>
      </w:r>
      <w:r w:rsidR="00143D77">
        <w:rPr>
          <w:rFonts w:ascii="Times New Roman" w:eastAsia="BatangChe" w:hAnsi="Times New Roman" w:cs="Times New Roman"/>
        </w:rPr>
        <w:t xml:space="preserve"> and post-</w:t>
      </w:r>
      <w:r w:rsidRPr="00884C1B">
        <w:rPr>
          <w:rFonts w:ascii="Times New Roman" w:eastAsia="BatangChe" w:hAnsi="Times New Roman" w:cs="Times New Roman"/>
        </w:rPr>
        <w:t xml:space="preserve">MBCT measures initial assessment scores, to those who did not complete both, scores did not differ significantly, suggesting they did not drop out due to experiencing more </w:t>
      </w:r>
      <w:r>
        <w:rPr>
          <w:rFonts w:ascii="Times New Roman" w:eastAsia="BatangChe" w:hAnsi="Times New Roman" w:cs="Times New Roman"/>
        </w:rPr>
        <w:t>severe stress</w:t>
      </w:r>
      <w:r w:rsidRPr="00884C1B">
        <w:rPr>
          <w:rFonts w:ascii="Times New Roman" w:eastAsia="BatangChe" w:hAnsi="Times New Roman" w:cs="Times New Roman"/>
        </w:rPr>
        <w:t xml:space="preserve"> or lower min</w:t>
      </w:r>
      <w:r w:rsidR="00B82906">
        <w:rPr>
          <w:rFonts w:ascii="Times New Roman" w:eastAsia="BatangChe" w:hAnsi="Times New Roman" w:cs="Times New Roman"/>
        </w:rPr>
        <w:t>dfulness, compassion or wellbeing</w:t>
      </w:r>
      <w:r w:rsidRPr="00884C1B">
        <w:rPr>
          <w:rFonts w:ascii="Times New Roman" w:eastAsia="BatangChe" w:hAnsi="Times New Roman" w:cs="Times New Roman"/>
        </w:rPr>
        <w:t xml:space="preserve">. It would have been a concern </w:t>
      </w:r>
      <w:r w:rsidR="00B82906">
        <w:rPr>
          <w:rFonts w:ascii="Times New Roman" w:eastAsia="BatangChe" w:hAnsi="Times New Roman" w:cs="Times New Roman"/>
        </w:rPr>
        <w:t xml:space="preserve">for instance </w:t>
      </w:r>
      <w:r w:rsidRPr="00884C1B">
        <w:rPr>
          <w:rFonts w:ascii="Times New Roman" w:eastAsia="BatangChe" w:hAnsi="Times New Roman" w:cs="Times New Roman"/>
        </w:rPr>
        <w:t>if participants had dropped o</w:t>
      </w:r>
      <w:r>
        <w:rPr>
          <w:rFonts w:ascii="Times New Roman" w:eastAsia="BatangChe" w:hAnsi="Times New Roman" w:cs="Times New Roman"/>
        </w:rPr>
        <w:t>ut due to higher stress levels.</w:t>
      </w:r>
      <w:r w:rsidR="00B90E20">
        <w:rPr>
          <w:rFonts w:ascii="Times New Roman" w:eastAsia="BatangChe" w:hAnsi="Times New Roman" w:cs="Times New Roman"/>
        </w:rPr>
        <w:t xml:space="preserve"> </w:t>
      </w:r>
      <w:r w:rsidR="00B90E20">
        <w:rPr>
          <w:rFonts w:ascii="Times New Roman" w:eastAsia="BatangChe" w:hAnsi="Times New Roman" w:cs="Times New Roman"/>
        </w:rPr>
        <w:lastRenderedPageBreak/>
        <w:t xml:space="preserve">Furthermore, there was no significant difference in the </w:t>
      </w:r>
      <w:r w:rsidR="004F530D">
        <w:rPr>
          <w:rFonts w:ascii="Times New Roman" w:eastAsia="BatangChe" w:hAnsi="Times New Roman" w:cs="Times New Roman"/>
        </w:rPr>
        <w:t>effect that</w:t>
      </w:r>
      <w:r w:rsidR="00B90E20">
        <w:rPr>
          <w:rFonts w:ascii="Times New Roman" w:eastAsia="BatangChe" w:hAnsi="Times New Roman" w:cs="Times New Roman"/>
        </w:rPr>
        <w:t xml:space="preserve"> age and gender </w:t>
      </w:r>
      <w:r w:rsidR="00B82906">
        <w:rPr>
          <w:rFonts w:ascii="Times New Roman" w:eastAsia="BatangChe" w:hAnsi="Times New Roman" w:cs="Times New Roman"/>
        </w:rPr>
        <w:t>had</w:t>
      </w:r>
      <w:r w:rsidR="004F530D">
        <w:rPr>
          <w:rFonts w:ascii="Times New Roman" w:eastAsia="BatangChe" w:hAnsi="Times New Roman" w:cs="Times New Roman"/>
        </w:rPr>
        <w:t xml:space="preserve"> on</w:t>
      </w:r>
      <w:r w:rsidR="00B90E20">
        <w:rPr>
          <w:rFonts w:ascii="Times New Roman" w:eastAsia="BatangChe" w:hAnsi="Times New Roman" w:cs="Times New Roman"/>
        </w:rPr>
        <w:t xml:space="preserve"> who </w:t>
      </w:r>
      <w:r w:rsidR="004F530D">
        <w:rPr>
          <w:rFonts w:ascii="Times New Roman" w:eastAsia="BatangChe" w:hAnsi="Times New Roman" w:cs="Times New Roman"/>
        </w:rPr>
        <w:t xml:space="preserve">those who </w:t>
      </w:r>
      <w:r w:rsidR="00B90E20">
        <w:rPr>
          <w:rFonts w:ascii="Times New Roman" w:eastAsia="BatangChe" w:hAnsi="Times New Roman" w:cs="Times New Roman"/>
        </w:rPr>
        <w:t>comple</w:t>
      </w:r>
      <w:r w:rsidR="004F530D">
        <w:rPr>
          <w:rFonts w:ascii="Times New Roman" w:eastAsia="BatangChe" w:hAnsi="Times New Roman" w:cs="Times New Roman"/>
        </w:rPr>
        <w:t>ted both baseline and post-</w:t>
      </w:r>
      <w:r w:rsidR="00B90E20">
        <w:rPr>
          <w:rFonts w:ascii="Times New Roman" w:eastAsia="BatangChe" w:hAnsi="Times New Roman" w:cs="Times New Roman"/>
        </w:rPr>
        <w:t>MBCT</w:t>
      </w:r>
      <w:r w:rsidR="004F530D">
        <w:rPr>
          <w:rFonts w:ascii="Times New Roman" w:eastAsia="BatangChe" w:hAnsi="Times New Roman" w:cs="Times New Roman"/>
        </w:rPr>
        <w:t xml:space="preserve"> measures and those who did not.</w:t>
      </w:r>
    </w:p>
    <w:p w:rsidR="003719D2" w:rsidRDefault="003719D2" w:rsidP="00B82906">
      <w:pPr>
        <w:rPr>
          <w:rFonts w:ascii="Times New Roman" w:eastAsia="BatangChe" w:hAnsi="Times New Roman" w:cs="Times New Roman"/>
        </w:rPr>
      </w:pPr>
      <w:r w:rsidRPr="00884C1B">
        <w:rPr>
          <w:rFonts w:ascii="Times New Roman" w:eastAsia="BatangChe" w:hAnsi="Times New Roman" w:cs="Times New Roman"/>
        </w:rPr>
        <w:t>Th</w:t>
      </w:r>
      <w:r w:rsidR="00366C79" w:rsidRPr="00884C1B">
        <w:rPr>
          <w:rFonts w:ascii="Times New Roman" w:eastAsia="BatangChe" w:hAnsi="Times New Roman" w:cs="Times New Roman"/>
        </w:rPr>
        <w:t>ere are some limitations to the current</w:t>
      </w:r>
      <w:r w:rsidRPr="00884C1B">
        <w:rPr>
          <w:rFonts w:ascii="Times New Roman" w:eastAsia="BatangChe" w:hAnsi="Times New Roman" w:cs="Times New Roman"/>
        </w:rPr>
        <w:t xml:space="preserve"> evaluation. One limitation is that participants complete</w:t>
      </w:r>
      <w:r w:rsidR="00234138">
        <w:rPr>
          <w:rFonts w:ascii="Times New Roman" w:eastAsia="BatangChe" w:hAnsi="Times New Roman" w:cs="Times New Roman"/>
        </w:rPr>
        <w:t xml:space="preserve">d the measures in the MBCT </w:t>
      </w:r>
      <w:r w:rsidR="008A4004">
        <w:rPr>
          <w:rFonts w:ascii="Times New Roman" w:eastAsia="BatangChe" w:hAnsi="Times New Roman" w:cs="Times New Roman"/>
        </w:rPr>
        <w:t>group setting</w:t>
      </w:r>
      <w:r w:rsidRPr="00884C1B">
        <w:rPr>
          <w:rFonts w:ascii="Times New Roman" w:eastAsia="BatangChe" w:hAnsi="Times New Roman" w:cs="Times New Roman"/>
        </w:rPr>
        <w:t xml:space="preserve"> which could increase demand characteristics and inflate effect sizes. </w:t>
      </w:r>
      <w:r w:rsidR="0052618B" w:rsidRPr="00884C1B">
        <w:rPr>
          <w:rFonts w:ascii="Times New Roman" w:eastAsia="BatangChe" w:hAnsi="Times New Roman" w:cs="Times New Roman"/>
        </w:rPr>
        <w:t>Having an independent researcher administer the measures could be a solution to this limitation.</w:t>
      </w:r>
      <w:r w:rsidR="00A70D3E">
        <w:rPr>
          <w:rFonts w:ascii="Times New Roman" w:eastAsia="BatangChe" w:hAnsi="Times New Roman" w:cs="Times New Roman"/>
        </w:rPr>
        <w:t xml:space="preserve"> </w:t>
      </w:r>
      <w:r w:rsidR="00884C1B">
        <w:rPr>
          <w:rFonts w:ascii="Times New Roman" w:eastAsia="BatangChe" w:hAnsi="Times New Roman" w:cs="Times New Roman"/>
        </w:rPr>
        <w:t xml:space="preserve">Furthermore, </w:t>
      </w:r>
      <w:r w:rsidR="006B7B0D">
        <w:rPr>
          <w:rFonts w:ascii="Times New Roman" w:eastAsia="BatangChe" w:hAnsi="Times New Roman" w:cs="Times New Roman"/>
        </w:rPr>
        <w:t>27.3%</w:t>
      </w:r>
      <w:r w:rsidR="000544F6" w:rsidRPr="00884C1B">
        <w:rPr>
          <w:rFonts w:ascii="Times New Roman" w:eastAsia="BatangChe" w:hAnsi="Times New Roman" w:cs="Times New Roman"/>
        </w:rPr>
        <w:t xml:space="preserve"> of participants</w:t>
      </w:r>
      <w:r w:rsidR="00143D77">
        <w:rPr>
          <w:rFonts w:ascii="Times New Roman" w:eastAsia="BatangChe" w:hAnsi="Times New Roman" w:cs="Times New Roman"/>
        </w:rPr>
        <w:t xml:space="preserve"> did not complete both the baseline and post-</w:t>
      </w:r>
      <w:r w:rsidR="000544F6" w:rsidRPr="00884C1B">
        <w:rPr>
          <w:rFonts w:ascii="Times New Roman" w:eastAsia="BatangChe" w:hAnsi="Times New Roman" w:cs="Times New Roman"/>
        </w:rPr>
        <w:t>MBCT measures, therefore t</w:t>
      </w:r>
      <w:r w:rsidRPr="00884C1B">
        <w:rPr>
          <w:rFonts w:ascii="Times New Roman" w:eastAsia="BatangChe" w:hAnsi="Times New Roman" w:cs="Times New Roman"/>
        </w:rPr>
        <w:t>hose who did not complete the post-MBCT measures may have benefitted less from the MBCT course than measure completers.</w:t>
      </w:r>
      <w:r w:rsidR="0052618B">
        <w:rPr>
          <w:rFonts w:ascii="Times New Roman" w:eastAsia="BatangChe" w:hAnsi="Times New Roman" w:cs="Times New Roman"/>
        </w:rPr>
        <w:t xml:space="preserve"> </w:t>
      </w:r>
      <w:r w:rsidR="0052618B" w:rsidRPr="0052618B">
        <w:rPr>
          <w:rFonts w:ascii="Times New Roman" w:hAnsi="Times New Roman" w:cs="Times New Roman"/>
        </w:rPr>
        <w:t>This may have been for reasons including but not limited to; pressures and time commitments of working within the NHS, pre-existing mental health conditions, time off work, or non-enjoyment of the course.</w:t>
      </w:r>
      <w:r w:rsidR="00D244EF">
        <w:rPr>
          <w:rFonts w:ascii="Times New Roman" w:hAnsi="Times New Roman" w:cs="Times New Roman"/>
        </w:rPr>
        <w:t xml:space="preserve"> In despite of this, it is important to note that those who did not complete both the baseline and post measures and those who </w:t>
      </w:r>
      <w:proofErr w:type="gramStart"/>
      <w:r w:rsidR="00D244EF">
        <w:rPr>
          <w:rFonts w:ascii="Times New Roman" w:hAnsi="Times New Roman" w:cs="Times New Roman"/>
        </w:rPr>
        <w:t>did,</w:t>
      </w:r>
      <w:proofErr w:type="gramEnd"/>
      <w:r w:rsidR="00D244EF">
        <w:rPr>
          <w:rFonts w:ascii="Times New Roman" w:hAnsi="Times New Roman" w:cs="Times New Roman"/>
        </w:rPr>
        <w:t xml:space="preserve"> did not differ significantly</w:t>
      </w:r>
      <w:r w:rsidR="008A4004">
        <w:rPr>
          <w:rFonts w:ascii="Times New Roman" w:hAnsi="Times New Roman" w:cs="Times New Roman"/>
        </w:rPr>
        <w:t xml:space="preserve"> on any of the outcome measures or on age or gender</w:t>
      </w:r>
      <w:r w:rsidR="00D244EF">
        <w:rPr>
          <w:rFonts w:ascii="Times New Roman" w:hAnsi="Times New Roman" w:cs="Times New Roman"/>
        </w:rPr>
        <w:t>.</w:t>
      </w:r>
      <w:r w:rsidR="0052618B" w:rsidRPr="0052618B">
        <w:rPr>
          <w:rFonts w:ascii="Times New Roman" w:hAnsi="Times New Roman" w:cs="Times New Roman"/>
        </w:rPr>
        <w:t xml:space="preserve"> Enhancing measure completion rates in future evaluations would be recommended. </w:t>
      </w:r>
      <w:r w:rsidRPr="00884C1B">
        <w:rPr>
          <w:rFonts w:ascii="Times New Roman" w:eastAsia="BatangChe" w:hAnsi="Times New Roman" w:cs="Times New Roman"/>
        </w:rPr>
        <w:t xml:space="preserve"> </w:t>
      </w:r>
      <w:r w:rsidR="00884C1B">
        <w:rPr>
          <w:rFonts w:ascii="Times New Roman" w:eastAsia="BatangChe" w:hAnsi="Times New Roman" w:cs="Times New Roman"/>
        </w:rPr>
        <w:t>It may be helpful to collect qualitative data as to why these staff members dropped out. In turn, this would allow course leaders to make any changes to the way they administer the course where necessary.</w:t>
      </w:r>
    </w:p>
    <w:p w:rsidR="0052618B" w:rsidRPr="0052618B" w:rsidRDefault="0052618B" w:rsidP="008A4004">
      <w:pPr>
        <w:rPr>
          <w:rFonts w:ascii="Times New Roman" w:hAnsi="Times New Roman" w:cs="Times New Roman"/>
        </w:rPr>
      </w:pPr>
      <w:r w:rsidRPr="0072084E">
        <w:rPr>
          <w:rFonts w:ascii="Times New Roman" w:hAnsi="Times New Roman" w:cs="Times New Roman"/>
        </w:rPr>
        <w:t>Findings of this evaluation provide stron</w:t>
      </w:r>
      <w:r w:rsidR="00234138">
        <w:rPr>
          <w:rFonts w:ascii="Times New Roman" w:hAnsi="Times New Roman" w:cs="Times New Roman"/>
        </w:rPr>
        <w:t xml:space="preserve">g support for staff MBCT courses </w:t>
      </w:r>
      <w:r w:rsidRPr="0072084E">
        <w:rPr>
          <w:rFonts w:ascii="Times New Roman" w:hAnsi="Times New Roman" w:cs="Times New Roman"/>
        </w:rPr>
        <w:t xml:space="preserve">in Sussex Partnership. In order to reduce staff stress and improve wellbeing MBCT </w:t>
      </w:r>
      <w:r w:rsidR="00A70D3E">
        <w:rPr>
          <w:rFonts w:ascii="Times New Roman" w:hAnsi="Times New Roman" w:cs="Times New Roman"/>
        </w:rPr>
        <w:t>should</w:t>
      </w:r>
      <w:r w:rsidR="00A70D3E" w:rsidRPr="0072084E">
        <w:rPr>
          <w:rFonts w:ascii="Times New Roman" w:hAnsi="Times New Roman" w:cs="Times New Roman"/>
        </w:rPr>
        <w:t xml:space="preserve"> </w:t>
      </w:r>
      <w:r w:rsidRPr="0072084E">
        <w:rPr>
          <w:rFonts w:ascii="Times New Roman" w:hAnsi="Times New Roman" w:cs="Times New Roman"/>
        </w:rPr>
        <w:t>be made widely available</w:t>
      </w:r>
      <w:r w:rsidR="0072084E" w:rsidRPr="0072084E">
        <w:rPr>
          <w:rFonts w:ascii="Times New Roman" w:hAnsi="Times New Roman" w:cs="Times New Roman"/>
        </w:rPr>
        <w:t xml:space="preserve"> for healthcare staff</w:t>
      </w:r>
      <w:r w:rsidRPr="0072084E">
        <w:rPr>
          <w:rFonts w:ascii="Times New Roman" w:hAnsi="Times New Roman" w:cs="Times New Roman"/>
        </w:rPr>
        <w:t>. Although further research is needed, reducing staff stress and improving wellbeing may lead to reduced levels of staff sickness absence or mindfulness skills could be a protective factor in managing highly stressful care giving roles.</w:t>
      </w:r>
      <w:r w:rsidRPr="009D130C">
        <w:rPr>
          <w:rFonts w:ascii="Times New Roman" w:hAnsi="Times New Roman" w:cs="Times New Roman"/>
        </w:rPr>
        <w:t xml:space="preserve"> </w:t>
      </w:r>
    </w:p>
    <w:p w:rsidR="004F530D" w:rsidRPr="00A67C78" w:rsidRDefault="004F530D" w:rsidP="00D244EF">
      <w:pPr>
        <w:rPr>
          <w:rFonts w:ascii="Times New Roman" w:eastAsia="BatangChe" w:hAnsi="Times New Roman" w:cs="Times New Roman"/>
        </w:rPr>
      </w:pPr>
    </w:p>
    <w:p w:rsidR="003719D2" w:rsidRPr="00A67C78" w:rsidRDefault="003719D2" w:rsidP="003719D2">
      <w:pPr>
        <w:ind w:left="720" w:hanging="720"/>
        <w:rPr>
          <w:rFonts w:ascii="Times New Roman" w:eastAsia="BatangChe" w:hAnsi="Times New Roman" w:cs="Times New Roman"/>
          <w:b/>
        </w:rPr>
      </w:pPr>
      <w:r w:rsidRPr="00A67C78">
        <w:rPr>
          <w:rFonts w:ascii="Times New Roman" w:eastAsia="BatangChe" w:hAnsi="Times New Roman" w:cs="Times New Roman"/>
          <w:b/>
        </w:rPr>
        <w:t>Reference</w:t>
      </w:r>
      <w:r w:rsidR="00D80FC2">
        <w:rPr>
          <w:rFonts w:ascii="Times New Roman" w:eastAsia="BatangChe" w:hAnsi="Times New Roman" w:cs="Times New Roman"/>
          <w:b/>
        </w:rPr>
        <w:t>s</w:t>
      </w:r>
    </w:p>
    <w:p w:rsidR="003719D2" w:rsidRPr="00382A0B" w:rsidRDefault="003719D2" w:rsidP="003719D2">
      <w:pPr>
        <w:ind w:left="720" w:hanging="720"/>
        <w:rPr>
          <w:rFonts w:ascii="Times New Roman" w:eastAsia="BatangChe" w:hAnsi="Times New Roman" w:cs="Times New Roman"/>
        </w:rPr>
      </w:pPr>
      <w:proofErr w:type="spellStart"/>
      <w:r w:rsidRPr="00382A0B">
        <w:rPr>
          <w:rFonts w:ascii="Times New Roman" w:eastAsia="BatangChe" w:hAnsi="Times New Roman" w:cs="Times New Roman"/>
        </w:rPr>
        <w:t>Bohlmeijer</w:t>
      </w:r>
      <w:proofErr w:type="spellEnd"/>
      <w:r w:rsidRPr="00382A0B">
        <w:rPr>
          <w:rFonts w:ascii="Times New Roman" w:eastAsia="BatangChe" w:hAnsi="Times New Roman" w:cs="Times New Roman"/>
        </w:rPr>
        <w:t xml:space="preserve">, E., </w:t>
      </w:r>
      <w:proofErr w:type="spellStart"/>
      <w:r w:rsidRPr="00382A0B">
        <w:rPr>
          <w:rFonts w:ascii="Times New Roman" w:eastAsia="BatangChe" w:hAnsi="Times New Roman" w:cs="Times New Roman"/>
        </w:rPr>
        <w:t>Klooster</w:t>
      </w:r>
      <w:proofErr w:type="spellEnd"/>
      <w:r w:rsidRPr="00382A0B">
        <w:rPr>
          <w:rFonts w:ascii="Times New Roman" w:eastAsia="BatangChe" w:hAnsi="Times New Roman" w:cs="Times New Roman"/>
        </w:rPr>
        <w:t xml:space="preserve">, P.M., </w:t>
      </w:r>
      <w:proofErr w:type="spellStart"/>
      <w:r w:rsidRPr="00382A0B">
        <w:rPr>
          <w:rFonts w:ascii="Times New Roman" w:eastAsia="BatangChe" w:hAnsi="Times New Roman" w:cs="Times New Roman"/>
        </w:rPr>
        <w:t>Fledderus</w:t>
      </w:r>
      <w:proofErr w:type="spellEnd"/>
      <w:r w:rsidRPr="00382A0B">
        <w:rPr>
          <w:rFonts w:ascii="Times New Roman" w:eastAsia="BatangChe" w:hAnsi="Times New Roman" w:cs="Times New Roman"/>
        </w:rPr>
        <w:t xml:space="preserve">, M., </w:t>
      </w:r>
      <w:proofErr w:type="spellStart"/>
      <w:r w:rsidRPr="00382A0B">
        <w:rPr>
          <w:rFonts w:ascii="Times New Roman" w:eastAsia="BatangChe" w:hAnsi="Times New Roman" w:cs="Times New Roman"/>
        </w:rPr>
        <w:t>Veehof</w:t>
      </w:r>
      <w:proofErr w:type="spellEnd"/>
      <w:r w:rsidRPr="00382A0B">
        <w:rPr>
          <w:rFonts w:ascii="Times New Roman" w:eastAsia="BatangChe" w:hAnsi="Times New Roman" w:cs="Times New Roman"/>
        </w:rPr>
        <w:t>, M., &amp; Baer, R</w:t>
      </w:r>
      <w:proofErr w:type="gramStart"/>
      <w:r w:rsidRPr="00382A0B">
        <w:rPr>
          <w:rFonts w:ascii="Times New Roman" w:eastAsia="BatangChe" w:hAnsi="Times New Roman" w:cs="Times New Roman"/>
        </w:rPr>
        <w:t>.(</w:t>
      </w:r>
      <w:proofErr w:type="gramEnd"/>
      <w:r w:rsidRPr="00382A0B">
        <w:rPr>
          <w:rFonts w:ascii="Times New Roman" w:eastAsia="BatangChe" w:hAnsi="Times New Roman" w:cs="Times New Roman"/>
        </w:rPr>
        <w:t xml:space="preserve">2011). </w:t>
      </w:r>
      <w:proofErr w:type="gramStart"/>
      <w:r w:rsidRPr="00382A0B">
        <w:rPr>
          <w:rFonts w:ascii="Times New Roman" w:eastAsia="BatangChe" w:hAnsi="Times New Roman" w:cs="Times New Roman"/>
        </w:rPr>
        <w:t>Psychometric properties of the five facet mindfulness questionnaire in depressed adults and development of a short form.</w:t>
      </w:r>
      <w:proofErr w:type="gramEnd"/>
      <w:r w:rsidRPr="00382A0B">
        <w:rPr>
          <w:rFonts w:ascii="Times New Roman" w:eastAsia="BatangChe" w:hAnsi="Times New Roman" w:cs="Times New Roman"/>
        </w:rPr>
        <w:t xml:space="preserve"> </w:t>
      </w:r>
      <w:r w:rsidRPr="00382A0B">
        <w:rPr>
          <w:rFonts w:ascii="Times New Roman" w:eastAsia="BatangChe" w:hAnsi="Times New Roman" w:cs="Times New Roman"/>
          <w:i/>
        </w:rPr>
        <w:t>Assessment, 3,</w:t>
      </w:r>
      <w:r w:rsidRPr="00382A0B">
        <w:rPr>
          <w:rFonts w:ascii="Times New Roman" w:eastAsia="BatangChe" w:hAnsi="Times New Roman" w:cs="Times New Roman"/>
        </w:rPr>
        <w:t xml:space="preserve"> 308-320.</w:t>
      </w:r>
    </w:p>
    <w:p w:rsidR="0075083D" w:rsidRPr="00382A0B" w:rsidRDefault="0075083D" w:rsidP="0075083D">
      <w:pPr>
        <w:ind w:left="720" w:hanging="720"/>
        <w:rPr>
          <w:rFonts w:ascii="Times New Roman" w:hAnsi="Times New Roman" w:cs="Times New Roman"/>
        </w:rPr>
      </w:pPr>
      <w:r w:rsidRPr="00382A0B">
        <w:rPr>
          <w:rFonts w:ascii="Times New Roman" w:hAnsi="Times New Roman" w:cs="Times New Roman"/>
        </w:rPr>
        <w:t xml:space="preserve">Chiesa, A &amp; </w:t>
      </w:r>
      <w:proofErr w:type="spellStart"/>
      <w:r w:rsidRPr="00382A0B">
        <w:rPr>
          <w:rFonts w:ascii="Times New Roman" w:hAnsi="Times New Roman" w:cs="Times New Roman"/>
        </w:rPr>
        <w:t>Serretti</w:t>
      </w:r>
      <w:proofErr w:type="spellEnd"/>
      <w:r w:rsidRPr="00382A0B">
        <w:rPr>
          <w:rFonts w:ascii="Times New Roman" w:hAnsi="Times New Roman" w:cs="Times New Roman"/>
        </w:rPr>
        <w:t xml:space="preserve">, A. (2009) Mindfulness-Based Stress Reduction for Stress Management in Healthy People: A Review and Meta-Analysis. </w:t>
      </w:r>
      <w:r w:rsidRPr="00382A0B">
        <w:rPr>
          <w:rFonts w:ascii="Times New Roman" w:hAnsi="Times New Roman" w:cs="Times New Roman"/>
          <w:i/>
        </w:rPr>
        <w:t xml:space="preserve">The Journal of Alternative and Complementary Medicine, 15, </w:t>
      </w:r>
      <w:r w:rsidRPr="00382A0B">
        <w:rPr>
          <w:rFonts w:ascii="Times New Roman" w:hAnsi="Times New Roman" w:cs="Times New Roman"/>
        </w:rPr>
        <w:t>5</w:t>
      </w:r>
      <w:r w:rsidRPr="00382A0B">
        <w:rPr>
          <w:rFonts w:ascii="Times New Roman" w:hAnsi="Times New Roman" w:cs="Times New Roman"/>
          <w:i/>
        </w:rPr>
        <w:t xml:space="preserve">, </w:t>
      </w:r>
      <w:r w:rsidRPr="00382A0B">
        <w:rPr>
          <w:rFonts w:ascii="Times New Roman" w:hAnsi="Times New Roman" w:cs="Times New Roman"/>
        </w:rPr>
        <w:t>593 – 600.</w:t>
      </w:r>
    </w:p>
    <w:p w:rsidR="00263DEA" w:rsidRPr="00382A0B" w:rsidRDefault="00263DEA" w:rsidP="00263DEA">
      <w:pPr>
        <w:ind w:left="720" w:hanging="720"/>
        <w:rPr>
          <w:rFonts w:ascii="Times New Roman" w:eastAsia="BatangChe" w:hAnsi="Times New Roman" w:cs="Times New Roman"/>
        </w:rPr>
      </w:pPr>
      <w:proofErr w:type="gramStart"/>
      <w:r w:rsidRPr="00382A0B">
        <w:rPr>
          <w:rFonts w:ascii="Times New Roman" w:hAnsi="Times New Roman" w:cs="Times New Roman"/>
        </w:rPr>
        <w:t xml:space="preserve">Cohen, S., </w:t>
      </w:r>
      <w:proofErr w:type="spellStart"/>
      <w:r w:rsidRPr="00382A0B">
        <w:rPr>
          <w:rFonts w:ascii="Times New Roman" w:hAnsi="Times New Roman" w:cs="Times New Roman"/>
        </w:rPr>
        <w:t>Kamarck</w:t>
      </w:r>
      <w:proofErr w:type="spellEnd"/>
      <w:r w:rsidRPr="00382A0B">
        <w:rPr>
          <w:rFonts w:ascii="Times New Roman" w:hAnsi="Times New Roman" w:cs="Times New Roman"/>
        </w:rPr>
        <w:t xml:space="preserve">, T., &amp; </w:t>
      </w:r>
      <w:proofErr w:type="spellStart"/>
      <w:r w:rsidRPr="00382A0B">
        <w:rPr>
          <w:rFonts w:ascii="Times New Roman" w:hAnsi="Times New Roman" w:cs="Times New Roman"/>
        </w:rPr>
        <w:t>Mermelstein</w:t>
      </w:r>
      <w:proofErr w:type="spellEnd"/>
      <w:r w:rsidRPr="00382A0B">
        <w:rPr>
          <w:rFonts w:ascii="Times New Roman" w:hAnsi="Times New Roman" w:cs="Times New Roman"/>
        </w:rPr>
        <w:t>, R. (1983).</w:t>
      </w:r>
      <w:proofErr w:type="gramEnd"/>
      <w:r w:rsidRPr="00382A0B">
        <w:rPr>
          <w:rFonts w:ascii="Times New Roman" w:hAnsi="Times New Roman" w:cs="Times New Roman"/>
        </w:rPr>
        <w:t xml:space="preserve"> </w:t>
      </w:r>
      <w:proofErr w:type="gramStart"/>
      <w:r w:rsidRPr="00382A0B">
        <w:rPr>
          <w:rFonts w:ascii="Times New Roman" w:hAnsi="Times New Roman" w:cs="Times New Roman"/>
        </w:rPr>
        <w:t>A global measure of perceived stress.</w:t>
      </w:r>
      <w:proofErr w:type="gramEnd"/>
      <w:r w:rsidRPr="00382A0B">
        <w:rPr>
          <w:rFonts w:ascii="Times New Roman" w:hAnsi="Times New Roman" w:cs="Times New Roman"/>
        </w:rPr>
        <w:t xml:space="preserve"> </w:t>
      </w:r>
      <w:r w:rsidRPr="00382A0B">
        <w:rPr>
          <w:rFonts w:ascii="Times New Roman" w:hAnsi="Times New Roman" w:cs="Times New Roman"/>
          <w:i/>
        </w:rPr>
        <w:t xml:space="preserve">Journal of Health and Social </w:t>
      </w:r>
      <w:proofErr w:type="spellStart"/>
      <w:r w:rsidRPr="00382A0B">
        <w:rPr>
          <w:rFonts w:ascii="Times New Roman" w:hAnsi="Times New Roman" w:cs="Times New Roman"/>
          <w:i/>
        </w:rPr>
        <w:t>Behavior</w:t>
      </w:r>
      <w:proofErr w:type="spellEnd"/>
      <w:r w:rsidRPr="00382A0B">
        <w:rPr>
          <w:rFonts w:ascii="Times New Roman" w:hAnsi="Times New Roman" w:cs="Times New Roman"/>
        </w:rPr>
        <w:t xml:space="preserve">, </w:t>
      </w:r>
      <w:r w:rsidRPr="00382A0B">
        <w:rPr>
          <w:rFonts w:ascii="Times New Roman" w:hAnsi="Times New Roman" w:cs="Times New Roman"/>
          <w:i/>
        </w:rPr>
        <w:t>24</w:t>
      </w:r>
      <w:r w:rsidRPr="00382A0B">
        <w:rPr>
          <w:rFonts w:ascii="Times New Roman" w:hAnsi="Times New Roman" w:cs="Times New Roman"/>
        </w:rPr>
        <w:t>, 386-396.</w:t>
      </w:r>
    </w:p>
    <w:p w:rsidR="0075083D" w:rsidRDefault="0075083D" w:rsidP="0075083D">
      <w:pPr>
        <w:ind w:left="720" w:hanging="720"/>
        <w:rPr>
          <w:rFonts w:ascii="Times New Roman" w:hAnsi="Times New Roman" w:cs="Times New Roman"/>
        </w:rPr>
      </w:pPr>
      <w:proofErr w:type="gramStart"/>
      <w:r w:rsidRPr="00382A0B">
        <w:rPr>
          <w:rFonts w:ascii="Times New Roman" w:hAnsi="Times New Roman" w:cs="Times New Roman"/>
        </w:rPr>
        <w:t>Offi</w:t>
      </w:r>
      <w:r w:rsidR="005B3DF8">
        <w:rPr>
          <w:rFonts w:ascii="Times New Roman" w:hAnsi="Times New Roman" w:cs="Times New Roman"/>
        </w:rPr>
        <w:t>ce for National Statistics (2017</w:t>
      </w:r>
      <w:r w:rsidRPr="00382A0B">
        <w:rPr>
          <w:rFonts w:ascii="Times New Roman" w:hAnsi="Times New Roman" w:cs="Times New Roman"/>
        </w:rPr>
        <w:t>).</w:t>
      </w:r>
      <w:proofErr w:type="gramEnd"/>
      <w:r w:rsidRPr="00382A0B">
        <w:rPr>
          <w:rFonts w:ascii="Times New Roman" w:hAnsi="Times New Roman" w:cs="Times New Roman"/>
        </w:rPr>
        <w:t xml:space="preserve"> Full Report: Sickness Absence in the Labour Market,</w:t>
      </w:r>
      <w:r w:rsidR="005B3DF8">
        <w:rPr>
          <w:rFonts w:ascii="Times New Roman" w:hAnsi="Times New Roman" w:cs="Times New Roman"/>
        </w:rPr>
        <w:t xml:space="preserve"> 2016: Analysis describing sickness absence rates of workers in UK labour market</w:t>
      </w:r>
      <w:r w:rsidRPr="00382A0B">
        <w:rPr>
          <w:rFonts w:ascii="Times New Roman" w:hAnsi="Times New Roman" w:cs="Times New Roman"/>
        </w:rPr>
        <w:t>.</w:t>
      </w:r>
    </w:p>
    <w:p w:rsidR="00382A0B" w:rsidRPr="00382A0B" w:rsidRDefault="00382A0B" w:rsidP="004F530D">
      <w:pPr>
        <w:ind w:left="720" w:hanging="720"/>
        <w:rPr>
          <w:rFonts w:ascii="Times New Roman" w:hAnsi="Times New Roman" w:cs="Times New Roman"/>
        </w:rPr>
      </w:pPr>
      <w:proofErr w:type="spellStart"/>
      <w:proofErr w:type="gramStart"/>
      <w:r w:rsidRPr="009D130C">
        <w:rPr>
          <w:rFonts w:ascii="Times New Roman" w:hAnsi="Times New Roman" w:cs="Times New Roman"/>
        </w:rPr>
        <w:t>Pommier</w:t>
      </w:r>
      <w:proofErr w:type="spellEnd"/>
      <w:r w:rsidRPr="009D130C">
        <w:rPr>
          <w:rFonts w:ascii="Times New Roman" w:hAnsi="Times New Roman" w:cs="Times New Roman"/>
        </w:rPr>
        <w:t>, E. A. (2011).</w:t>
      </w:r>
      <w:proofErr w:type="gramEnd"/>
      <w:r w:rsidRPr="009D130C">
        <w:rPr>
          <w:rFonts w:ascii="Times New Roman" w:hAnsi="Times New Roman" w:cs="Times New Roman"/>
        </w:rPr>
        <w:t xml:space="preserve"> </w:t>
      </w:r>
      <w:proofErr w:type="gramStart"/>
      <w:r w:rsidRPr="009D130C">
        <w:rPr>
          <w:rFonts w:ascii="Times New Roman" w:hAnsi="Times New Roman" w:cs="Times New Roman"/>
        </w:rPr>
        <w:t>The compassion scale.</w:t>
      </w:r>
      <w:proofErr w:type="gramEnd"/>
      <w:r w:rsidRPr="009D130C">
        <w:rPr>
          <w:rFonts w:ascii="Times New Roman" w:hAnsi="Times New Roman" w:cs="Times New Roman"/>
        </w:rPr>
        <w:t xml:space="preserve"> Dissertation Abstracts International Section A: Humanities and Social Sciences, </w:t>
      </w:r>
      <w:r w:rsidRPr="009D130C">
        <w:rPr>
          <w:rFonts w:ascii="Times New Roman" w:hAnsi="Times New Roman" w:cs="Times New Roman"/>
          <w:i/>
        </w:rPr>
        <w:t>72,</w:t>
      </w:r>
      <w:r w:rsidRPr="009D130C">
        <w:rPr>
          <w:rFonts w:ascii="Times New Roman" w:hAnsi="Times New Roman" w:cs="Times New Roman"/>
        </w:rPr>
        <w:t xml:space="preserve"> 1174.</w:t>
      </w:r>
    </w:p>
    <w:p w:rsidR="003719D2" w:rsidRPr="00382A0B" w:rsidRDefault="003719D2" w:rsidP="003719D2">
      <w:pPr>
        <w:ind w:left="720" w:hanging="720"/>
        <w:rPr>
          <w:rFonts w:ascii="Times New Roman" w:eastAsia="BatangChe" w:hAnsi="Times New Roman" w:cs="Times New Roman"/>
          <w:lang w:val="en-US"/>
        </w:rPr>
      </w:pPr>
      <w:proofErr w:type="spellStart"/>
      <w:proofErr w:type="gramStart"/>
      <w:r w:rsidRPr="00382A0B">
        <w:rPr>
          <w:rFonts w:ascii="Times New Roman" w:eastAsia="BatangChe" w:hAnsi="Times New Roman" w:cs="Times New Roman"/>
          <w:lang w:val="en-US"/>
        </w:rPr>
        <w:t>Raes</w:t>
      </w:r>
      <w:proofErr w:type="spellEnd"/>
      <w:r w:rsidRPr="00382A0B">
        <w:rPr>
          <w:rFonts w:ascii="Times New Roman" w:eastAsia="BatangChe" w:hAnsi="Times New Roman" w:cs="Times New Roman"/>
          <w:lang w:val="en-US"/>
        </w:rPr>
        <w:t xml:space="preserve">, F., </w:t>
      </w:r>
      <w:proofErr w:type="spellStart"/>
      <w:r w:rsidRPr="00382A0B">
        <w:rPr>
          <w:rFonts w:ascii="Times New Roman" w:eastAsia="BatangChe" w:hAnsi="Times New Roman" w:cs="Times New Roman"/>
          <w:lang w:val="en-US"/>
        </w:rPr>
        <w:t>Pommier</w:t>
      </w:r>
      <w:proofErr w:type="spellEnd"/>
      <w:r w:rsidRPr="00382A0B">
        <w:rPr>
          <w:rFonts w:ascii="Times New Roman" w:eastAsia="BatangChe" w:hAnsi="Times New Roman" w:cs="Times New Roman"/>
          <w:lang w:val="en-US"/>
        </w:rPr>
        <w:t>, E., Neff, K. D., &amp; Van Gucht, D. (2011).</w:t>
      </w:r>
      <w:proofErr w:type="gramEnd"/>
      <w:r w:rsidRPr="00382A0B">
        <w:rPr>
          <w:rFonts w:ascii="Times New Roman" w:eastAsia="BatangChe" w:hAnsi="Times New Roman" w:cs="Times New Roman"/>
          <w:lang w:val="en-US"/>
        </w:rPr>
        <w:t xml:space="preserve"> </w:t>
      </w:r>
      <w:proofErr w:type="gramStart"/>
      <w:r w:rsidRPr="00382A0B">
        <w:rPr>
          <w:rFonts w:ascii="Times New Roman" w:eastAsia="BatangChe" w:hAnsi="Times New Roman" w:cs="Times New Roman"/>
          <w:lang w:val="en-US"/>
        </w:rPr>
        <w:t>Construction and factorial validation of a short form of the Self-Compassion Scale.</w:t>
      </w:r>
      <w:proofErr w:type="gramEnd"/>
      <w:r w:rsidRPr="00382A0B">
        <w:rPr>
          <w:rFonts w:ascii="Times New Roman" w:eastAsia="BatangChe" w:hAnsi="Times New Roman" w:cs="Times New Roman"/>
          <w:lang w:val="en-US"/>
        </w:rPr>
        <w:t xml:space="preserve"> </w:t>
      </w:r>
      <w:r w:rsidRPr="00382A0B">
        <w:rPr>
          <w:rStyle w:val="Emphasis"/>
          <w:rFonts w:ascii="Times New Roman" w:eastAsia="BatangChe" w:hAnsi="Times New Roman" w:cs="Times New Roman"/>
          <w:lang w:val="en-US"/>
        </w:rPr>
        <w:t>Clinical Psychology &amp; Psychotherapy</w:t>
      </w:r>
      <w:r w:rsidRPr="00382A0B">
        <w:rPr>
          <w:rFonts w:ascii="Times New Roman" w:eastAsia="BatangChe" w:hAnsi="Times New Roman" w:cs="Times New Roman"/>
          <w:i/>
          <w:lang w:val="en-US"/>
        </w:rPr>
        <w:t>, 18</w:t>
      </w:r>
      <w:r w:rsidRPr="00382A0B">
        <w:rPr>
          <w:rFonts w:ascii="Times New Roman" w:eastAsia="BatangChe" w:hAnsi="Times New Roman" w:cs="Times New Roman"/>
          <w:lang w:val="en-US"/>
        </w:rPr>
        <w:t>, 250-255</w:t>
      </w:r>
    </w:p>
    <w:p w:rsidR="0075083D" w:rsidRDefault="003719D2" w:rsidP="00456E87">
      <w:pPr>
        <w:ind w:left="720" w:hanging="720"/>
        <w:rPr>
          <w:rFonts w:ascii="Times New Roman" w:eastAsia="BatangChe" w:hAnsi="Times New Roman" w:cs="Times New Roman"/>
          <w:lang w:val="en-US" w:eastAsia="en-GB"/>
        </w:rPr>
      </w:pPr>
      <w:r w:rsidRPr="00382A0B">
        <w:rPr>
          <w:rFonts w:ascii="Times New Roman" w:eastAsia="BatangChe" w:hAnsi="Times New Roman" w:cs="Times New Roman"/>
          <w:lang w:val="en-US" w:eastAsia="en-GB"/>
        </w:rPr>
        <w:t xml:space="preserve">Stewart-Brown, S., Tennant, A., Tennant, R., Platt, S., Parkinson, J., &amp; </w:t>
      </w:r>
      <w:proofErr w:type="spellStart"/>
      <w:r w:rsidRPr="00382A0B">
        <w:rPr>
          <w:rFonts w:ascii="Times New Roman" w:eastAsia="BatangChe" w:hAnsi="Times New Roman" w:cs="Times New Roman"/>
          <w:lang w:val="en-US" w:eastAsia="en-GB"/>
        </w:rPr>
        <w:t>Weich</w:t>
      </w:r>
      <w:proofErr w:type="spellEnd"/>
      <w:r w:rsidRPr="00382A0B">
        <w:rPr>
          <w:rFonts w:ascii="Times New Roman" w:eastAsia="BatangChe" w:hAnsi="Times New Roman" w:cs="Times New Roman"/>
          <w:lang w:val="en-US" w:eastAsia="en-GB"/>
        </w:rPr>
        <w:t xml:space="preserve">, S. (2009). Internal construct validity of the Warwick-Edinburgh Mental Well-being Scale (WEMWBS): a </w:t>
      </w:r>
      <w:proofErr w:type="spellStart"/>
      <w:r w:rsidRPr="00382A0B">
        <w:rPr>
          <w:rFonts w:ascii="Times New Roman" w:eastAsia="BatangChe" w:hAnsi="Times New Roman" w:cs="Times New Roman"/>
          <w:lang w:val="en-US" w:eastAsia="en-GB"/>
        </w:rPr>
        <w:t>Rasch</w:t>
      </w:r>
      <w:proofErr w:type="spellEnd"/>
      <w:r w:rsidRPr="00382A0B">
        <w:rPr>
          <w:rFonts w:ascii="Times New Roman" w:eastAsia="BatangChe" w:hAnsi="Times New Roman" w:cs="Times New Roman"/>
          <w:lang w:val="en-US" w:eastAsia="en-GB"/>
        </w:rPr>
        <w:t xml:space="preserve"> </w:t>
      </w:r>
      <w:r w:rsidRPr="00382A0B">
        <w:rPr>
          <w:rFonts w:ascii="Times New Roman" w:eastAsia="BatangChe" w:hAnsi="Times New Roman" w:cs="Times New Roman"/>
          <w:lang w:val="en-US" w:eastAsia="en-GB"/>
        </w:rPr>
        <w:lastRenderedPageBreak/>
        <w:t>analysis using data from the Scottish Health Education Population Survey.</w:t>
      </w:r>
      <w:r w:rsidRPr="00382A0B">
        <w:rPr>
          <w:rFonts w:ascii="Times New Roman" w:eastAsia="BatangChe" w:hAnsi="Times New Roman" w:cs="Times New Roman"/>
        </w:rPr>
        <w:t xml:space="preserve"> </w:t>
      </w:r>
      <w:r w:rsidRPr="00382A0B">
        <w:rPr>
          <w:rFonts w:ascii="Times New Roman" w:eastAsia="BatangChe" w:hAnsi="Times New Roman" w:cs="Times New Roman"/>
          <w:i/>
          <w:lang w:val="en-US" w:eastAsia="en-GB"/>
        </w:rPr>
        <w:t>Health and Quality of Life Outcomes, 7</w:t>
      </w:r>
      <w:proofErr w:type="gramStart"/>
      <w:r w:rsidRPr="00382A0B">
        <w:rPr>
          <w:rFonts w:ascii="Times New Roman" w:eastAsia="BatangChe" w:hAnsi="Times New Roman" w:cs="Times New Roman"/>
          <w:lang w:val="en-US" w:eastAsia="en-GB"/>
        </w:rPr>
        <w:t>,15</w:t>
      </w:r>
      <w:proofErr w:type="gramEnd"/>
      <w:r w:rsidRPr="00382A0B">
        <w:rPr>
          <w:rFonts w:ascii="Times New Roman" w:eastAsia="BatangChe" w:hAnsi="Times New Roman" w:cs="Times New Roman"/>
          <w:lang w:val="en-US" w:eastAsia="en-GB"/>
        </w:rPr>
        <w:t>.</w:t>
      </w:r>
    </w:p>
    <w:p w:rsidR="0075083D" w:rsidRPr="00B22F40" w:rsidRDefault="00886C10" w:rsidP="0075083D">
      <w:pPr>
        <w:rPr>
          <w:rFonts w:ascii="Times New Roman" w:eastAsia="Franklin Gothic Book" w:hAnsi="Times New Roman" w:cs="Times New Roman"/>
          <w:lang w:val="en-US"/>
        </w:rPr>
      </w:pPr>
      <w:proofErr w:type="spellStart"/>
      <w:proofErr w:type="gramStart"/>
      <w:r>
        <w:rPr>
          <w:rFonts w:ascii="Times New Roman" w:eastAsia="Franklin Gothic Book" w:hAnsi="Times New Roman" w:cs="Times New Roman"/>
        </w:rPr>
        <w:t>Virgili</w:t>
      </w:r>
      <w:proofErr w:type="spellEnd"/>
      <w:r>
        <w:rPr>
          <w:rFonts w:ascii="Times New Roman" w:eastAsia="Franklin Gothic Book" w:hAnsi="Times New Roman" w:cs="Times New Roman"/>
        </w:rPr>
        <w:t>, M. (2015</w:t>
      </w:r>
      <w:r w:rsidR="0075083D" w:rsidRPr="00382A0B">
        <w:rPr>
          <w:rFonts w:ascii="Times New Roman" w:eastAsia="Franklin Gothic Book" w:hAnsi="Times New Roman" w:cs="Times New Roman"/>
        </w:rPr>
        <w:t>).</w:t>
      </w:r>
      <w:proofErr w:type="gramEnd"/>
      <w:r w:rsidR="0075083D" w:rsidRPr="00382A0B">
        <w:rPr>
          <w:rFonts w:ascii="Times New Roman" w:eastAsia="Franklin Gothic Book" w:hAnsi="Times New Roman" w:cs="Times New Roman"/>
        </w:rPr>
        <w:t xml:space="preserve"> Mindfulness-Based interventions reduce psychological distress in working adults: </w:t>
      </w:r>
      <w:r w:rsidR="0075083D" w:rsidRPr="00382A0B">
        <w:rPr>
          <w:rFonts w:ascii="Times New Roman" w:eastAsia="Franklin Gothic Book" w:hAnsi="Times New Roman" w:cs="Times New Roman"/>
        </w:rPr>
        <w:tab/>
        <w:t xml:space="preserve">a meta-analysis of intervention studies. </w:t>
      </w:r>
      <w:r w:rsidR="0075083D" w:rsidRPr="00382A0B">
        <w:rPr>
          <w:rFonts w:ascii="Times New Roman" w:eastAsia="Franklin Gothic Book" w:hAnsi="Times New Roman" w:cs="Times New Roman"/>
          <w:i/>
          <w:iCs/>
        </w:rPr>
        <w:t>Mindfulness, 1-12.</w:t>
      </w:r>
      <w:bookmarkStart w:id="0" w:name="_GoBack"/>
      <w:bookmarkEnd w:id="0"/>
    </w:p>
    <w:sectPr w:rsidR="0075083D" w:rsidRPr="00B22F4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00" w:rsidRDefault="00B97600" w:rsidP="00AC5A29">
      <w:pPr>
        <w:spacing w:after="0" w:line="240" w:lineRule="auto"/>
      </w:pPr>
      <w:r>
        <w:separator/>
      </w:r>
    </w:p>
  </w:endnote>
  <w:endnote w:type="continuationSeparator" w:id="0">
    <w:p w:rsidR="00B97600" w:rsidRDefault="00B97600" w:rsidP="00AC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altName w:val="Arial Unicode MS"/>
    <w:panose1 w:val="02030609000101010101"/>
    <w:charset w:val="81"/>
    <w:family w:val="modern"/>
    <w:pitch w:val="fixed"/>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56383"/>
      <w:docPartObj>
        <w:docPartGallery w:val="Page Numbers (Bottom of Page)"/>
        <w:docPartUnique/>
      </w:docPartObj>
    </w:sdtPr>
    <w:sdtEndPr>
      <w:rPr>
        <w:noProof/>
      </w:rPr>
    </w:sdtEndPr>
    <w:sdtContent>
      <w:p w:rsidR="00A85D94" w:rsidRDefault="00A85D94">
        <w:pPr>
          <w:pStyle w:val="Footer"/>
          <w:jc w:val="right"/>
        </w:pPr>
        <w:r>
          <w:fldChar w:fldCharType="begin"/>
        </w:r>
        <w:r>
          <w:instrText xml:space="preserve"> PAGE   \* MERGEFORMAT </w:instrText>
        </w:r>
        <w:r>
          <w:fldChar w:fldCharType="separate"/>
        </w:r>
        <w:r w:rsidR="00143D77">
          <w:rPr>
            <w:noProof/>
          </w:rPr>
          <w:t>2</w:t>
        </w:r>
        <w:r>
          <w:rPr>
            <w:noProof/>
          </w:rPr>
          <w:fldChar w:fldCharType="end"/>
        </w:r>
      </w:p>
    </w:sdtContent>
  </w:sdt>
  <w:p w:rsidR="00A85D94" w:rsidRDefault="00A85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00" w:rsidRDefault="00B97600" w:rsidP="00AC5A29">
      <w:pPr>
        <w:spacing w:after="0" w:line="240" w:lineRule="auto"/>
      </w:pPr>
      <w:r>
        <w:separator/>
      </w:r>
    </w:p>
  </w:footnote>
  <w:footnote w:type="continuationSeparator" w:id="0">
    <w:p w:rsidR="00B97600" w:rsidRDefault="00B97600" w:rsidP="00AC5A29">
      <w:pPr>
        <w:spacing w:after="0" w:line="240" w:lineRule="auto"/>
      </w:pPr>
      <w:r>
        <w:continuationSeparator/>
      </w:r>
    </w:p>
  </w:footnote>
  <w:footnote w:id="1">
    <w:p w:rsidR="00AC5A29" w:rsidRDefault="00AC5A29">
      <w:pPr>
        <w:pStyle w:val="FootnoteText"/>
      </w:pPr>
      <w:r>
        <w:rPr>
          <w:rStyle w:val="FootnoteReference"/>
        </w:rPr>
        <w:footnoteRef/>
      </w:r>
      <w:r>
        <w:t xml:space="preserve"> </w:t>
      </w:r>
      <w:r w:rsidRPr="00526DF7">
        <w:rPr>
          <w:rFonts w:ascii="Times New Roman" w:hAnsi="Times New Roman" w:cs="Times New Roman"/>
        </w:rPr>
        <w:t>Cohen’s d and Hedge’s g are roughly comparable, with Hedge’s g being a variant of Cohen’s d taking into account small sample sizes.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D7"/>
    <w:rsid w:val="00031B3A"/>
    <w:rsid w:val="00037267"/>
    <w:rsid w:val="00051F2E"/>
    <w:rsid w:val="000544F6"/>
    <w:rsid w:val="00086D1B"/>
    <w:rsid w:val="000904C1"/>
    <w:rsid w:val="000F23D4"/>
    <w:rsid w:val="0010332A"/>
    <w:rsid w:val="00122EA5"/>
    <w:rsid w:val="00143D77"/>
    <w:rsid w:val="00162E83"/>
    <w:rsid w:val="00164714"/>
    <w:rsid w:val="00190E07"/>
    <w:rsid w:val="00195BC0"/>
    <w:rsid w:val="001A63EA"/>
    <w:rsid w:val="001B4ED9"/>
    <w:rsid w:val="001B588C"/>
    <w:rsid w:val="00234138"/>
    <w:rsid w:val="00245CC1"/>
    <w:rsid w:val="00247C27"/>
    <w:rsid w:val="00253959"/>
    <w:rsid w:val="00263DEA"/>
    <w:rsid w:val="00284B24"/>
    <w:rsid w:val="0029635A"/>
    <w:rsid w:val="002A43C7"/>
    <w:rsid w:val="002B179E"/>
    <w:rsid w:val="002B3751"/>
    <w:rsid w:val="002F73F6"/>
    <w:rsid w:val="00303D44"/>
    <w:rsid w:val="00311BFE"/>
    <w:rsid w:val="003132A0"/>
    <w:rsid w:val="00366C79"/>
    <w:rsid w:val="003719D2"/>
    <w:rsid w:val="00382A0B"/>
    <w:rsid w:val="0039345F"/>
    <w:rsid w:val="003B3328"/>
    <w:rsid w:val="003C633E"/>
    <w:rsid w:val="00426585"/>
    <w:rsid w:val="0045545A"/>
    <w:rsid w:val="00456E87"/>
    <w:rsid w:val="00477811"/>
    <w:rsid w:val="004B13B2"/>
    <w:rsid w:val="004D1C31"/>
    <w:rsid w:val="004F530D"/>
    <w:rsid w:val="004F7B0C"/>
    <w:rsid w:val="0052618B"/>
    <w:rsid w:val="005514D7"/>
    <w:rsid w:val="00582E3F"/>
    <w:rsid w:val="00595CF3"/>
    <w:rsid w:val="005A3F56"/>
    <w:rsid w:val="005A66CF"/>
    <w:rsid w:val="005B3DF8"/>
    <w:rsid w:val="005D067A"/>
    <w:rsid w:val="005D17CC"/>
    <w:rsid w:val="005E05F0"/>
    <w:rsid w:val="005E4F1B"/>
    <w:rsid w:val="005F1586"/>
    <w:rsid w:val="00645912"/>
    <w:rsid w:val="0067556C"/>
    <w:rsid w:val="006844EB"/>
    <w:rsid w:val="00691641"/>
    <w:rsid w:val="006B7B0D"/>
    <w:rsid w:val="006D4EAC"/>
    <w:rsid w:val="006E3BD7"/>
    <w:rsid w:val="006E3D05"/>
    <w:rsid w:val="006E42C0"/>
    <w:rsid w:val="006F615F"/>
    <w:rsid w:val="0071389D"/>
    <w:rsid w:val="0072084E"/>
    <w:rsid w:val="0075083D"/>
    <w:rsid w:val="0075449D"/>
    <w:rsid w:val="007549F5"/>
    <w:rsid w:val="00796ADC"/>
    <w:rsid w:val="007B444D"/>
    <w:rsid w:val="007F5732"/>
    <w:rsid w:val="007F7546"/>
    <w:rsid w:val="00800471"/>
    <w:rsid w:val="00803332"/>
    <w:rsid w:val="0083180C"/>
    <w:rsid w:val="0083398A"/>
    <w:rsid w:val="008342C1"/>
    <w:rsid w:val="00847AAE"/>
    <w:rsid w:val="00855B5D"/>
    <w:rsid w:val="008601EA"/>
    <w:rsid w:val="00876568"/>
    <w:rsid w:val="00884C1B"/>
    <w:rsid w:val="00886C10"/>
    <w:rsid w:val="008A4004"/>
    <w:rsid w:val="008A4967"/>
    <w:rsid w:val="008D5776"/>
    <w:rsid w:val="008E390B"/>
    <w:rsid w:val="008F32E8"/>
    <w:rsid w:val="00941347"/>
    <w:rsid w:val="009506F2"/>
    <w:rsid w:val="00950D8C"/>
    <w:rsid w:val="009568B8"/>
    <w:rsid w:val="009936FE"/>
    <w:rsid w:val="00A24824"/>
    <w:rsid w:val="00A2748A"/>
    <w:rsid w:val="00A67C78"/>
    <w:rsid w:val="00A70D3E"/>
    <w:rsid w:val="00A85D94"/>
    <w:rsid w:val="00A976FA"/>
    <w:rsid w:val="00AB726B"/>
    <w:rsid w:val="00AC160F"/>
    <w:rsid w:val="00AC5A29"/>
    <w:rsid w:val="00AD0748"/>
    <w:rsid w:val="00AD64F6"/>
    <w:rsid w:val="00AF58D0"/>
    <w:rsid w:val="00B36C45"/>
    <w:rsid w:val="00B81748"/>
    <w:rsid w:val="00B8267F"/>
    <w:rsid w:val="00B82906"/>
    <w:rsid w:val="00B90E20"/>
    <w:rsid w:val="00B97600"/>
    <w:rsid w:val="00BE3A11"/>
    <w:rsid w:val="00C206F9"/>
    <w:rsid w:val="00C6114A"/>
    <w:rsid w:val="00C7011D"/>
    <w:rsid w:val="00C73556"/>
    <w:rsid w:val="00CA13C6"/>
    <w:rsid w:val="00CA1BA0"/>
    <w:rsid w:val="00CF3C24"/>
    <w:rsid w:val="00D244EF"/>
    <w:rsid w:val="00D24F4F"/>
    <w:rsid w:val="00D37117"/>
    <w:rsid w:val="00D37EA8"/>
    <w:rsid w:val="00D73F7D"/>
    <w:rsid w:val="00D7632C"/>
    <w:rsid w:val="00D80FC2"/>
    <w:rsid w:val="00D93AF0"/>
    <w:rsid w:val="00D96439"/>
    <w:rsid w:val="00DF73C6"/>
    <w:rsid w:val="00DF7F84"/>
    <w:rsid w:val="00E067AB"/>
    <w:rsid w:val="00E36883"/>
    <w:rsid w:val="00E77B37"/>
    <w:rsid w:val="00EA3089"/>
    <w:rsid w:val="00EB0D18"/>
    <w:rsid w:val="00F26F0E"/>
    <w:rsid w:val="00F53E98"/>
    <w:rsid w:val="00FC281A"/>
    <w:rsid w:val="00FD3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Header">
    <w:name w:val="header"/>
    <w:basedOn w:val="Normal"/>
    <w:link w:val="HeaderChar"/>
    <w:uiPriority w:val="99"/>
    <w:unhideWhenUsed/>
    <w:rsid w:val="00AC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29"/>
  </w:style>
  <w:style w:type="paragraph" w:styleId="Footer">
    <w:name w:val="footer"/>
    <w:basedOn w:val="Normal"/>
    <w:link w:val="FooterChar"/>
    <w:uiPriority w:val="99"/>
    <w:unhideWhenUsed/>
    <w:rsid w:val="00AC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29"/>
  </w:style>
  <w:style w:type="paragraph" w:styleId="EndnoteText">
    <w:name w:val="endnote text"/>
    <w:basedOn w:val="Normal"/>
    <w:link w:val="EndnoteTextChar"/>
    <w:uiPriority w:val="99"/>
    <w:semiHidden/>
    <w:unhideWhenUsed/>
    <w:rsid w:val="00AC5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A29"/>
    <w:rPr>
      <w:sz w:val="20"/>
      <w:szCs w:val="20"/>
    </w:rPr>
  </w:style>
  <w:style w:type="character" w:styleId="EndnoteReference">
    <w:name w:val="endnote reference"/>
    <w:basedOn w:val="DefaultParagraphFont"/>
    <w:uiPriority w:val="99"/>
    <w:semiHidden/>
    <w:unhideWhenUsed/>
    <w:rsid w:val="00AC5A29"/>
    <w:rPr>
      <w:vertAlign w:val="superscript"/>
    </w:rPr>
  </w:style>
  <w:style w:type="paragraph" w:styleId="FootnoteText">
    <w:name w:val="footnote text"/>
    <w:basedOn w:val="Normal"/>
    <w:link w:val="FootnoteTextChar"/>
    <w:uiPriority w:val="99"/>
    <w:semiHidden/>
    <w:unhideWhenUsed/>
    <w:rsid w:val="00AC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A29"/>
    <w:rPr>
      <w:sz w:val="20"/>
      <w:szCs w:val="20"/>
    </w:rPr>
  </w:style>
  <w:style w:type="character" w:styleId="FootnoteReference">
    <w:name w:val="footnote reference"/>
    <w:basedOn w:val="DefaultParagraphFont"/>
    <w:uiPriority w:val="99"/>
    <w:semiHidden/>
    <w:unhideWhenUsed/>
    <w:rsid w:val="00AC5A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Header">
    <w:name w:val="header"/>
    <w:basedOn w:val="Normal"/>
    <w:link w:val="HeaderChar"/>
    <w:uiPriority w:val="99"/>
    <w:unhideWhenUsed/>
    <w:rsid w:val="00AC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29"/>
  </w:style>
  <w:style w:type="paragraph" w:styleId="Footer">
    <w:name w:val="footer"/>
    <w:basedOn w:val="Normal"/>
    <w:link w:val="FooterChar"/>
    <w:uiPriority w:val="99"/>
    <w:unhideWhenUsed/>
    <w:rsid w:val="00AC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29"/>
  </w:style>
  <w:style w:type="paragraph" w:styleId="EndnoteText">
    <w:name w:val="endnote text"/>
    <w:basedOn w:val="Normal"/>
    <w:link w:val="EndnoteTextChar"/>
    <w:uiPriority w:val="99"/>
    <w:semiHidden/>
    <w:unhideWhenUsed/>
    <w:rsid w:val="00AC5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A29"/>
    <w:rPr>
      <w:sz w:val="20"/>
      <w:szCs w:val="20"/>
    </w:rPr>
  </w:style>
  <w:style w:type="character" w:styleId="EndnoteReference">
    <w:name w:val="endnote reference"/>
    <w:basedOn w:val="DefaultParagraphFont"/>
    <w:uiPriority w:val="99"/>
    <w:semiHidden/>
    <w:unhideWhenUsed/>
    <w:rsid w:val="00AC5A29"/>
    <w:rPr>
      <w:vertAlign w:val="superscript"/>
    </w:rPr>
  </w:style>
  <w:style w:type="paragraph" w:styleId="FootnoteText">
    <w:name w:val="footnote text"/>
    <w:basedOn w:val="Normal"/>
    <w:link w:val="FootnoteTextChar"/>
    <w:uiPriority w:val="99"/>
    <w:semiHidden/>
    <w:unhideWhenUsed/>
    <w:rsid w:val="00AC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A29"/>
    <w:rPr>
      <w:sz w:val="20"/>
      <w:szCs w:val="20"/>
    </w:rPr>
  </w:style>
  <w:style w:type="character" w:styleId="FootnoteReference">
    <w:name w:val="footnote reference"/>
    <w:basedOn w:val="DefaultParagraphFont"/>
    <w:uiPriority w:val="99"/>
    <w:semiHidden/>
    <w:unhideWhenUsed/>
    <w:rsid w:val="00AC5A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1762">
      <w:bodyDiv w:val="1"/>
      <w:marLeft w:val="0"/>
      <w:marRight w:val="0"/>
      <w:marTop w:val="0"/>
      <w:marBottom w:val="0"/>
      <w:divBdr>
        <w:top w:val="none" w:sz="0" w:space="0" w:color="auto"/>
        <w:left w:val="none" w:sz="0" w:space="0" w:color="auto"/>
        <w:bottom w:val="none" w:sz="0" w:space="0" w:color="auto"/>
        <w:right w:val="none" w:sz="0" w:space="0" w:color="auto"/>
      </w:divBdr>
    </w:div>
    <w:div w:id="562134005">
      <w:bodyDiv w:val="1"/>
      <w:marLeft w:val="0"/>
      <w:marRight w:val="0"/>
      <w:marTop w:val="0"/>
      <w:marBottom w:val="0"/>
      <w:divBdr>
        <w:top w:val="none" w:sz="0" w:space="0" w:color="auto"/>
        <w:left w:val="none" w:sz="0" w:space="0" w:color="auto"/>
        <w:bottom w:val="none" w:sz="0" w:space="0" w:color="auto"/>
        <w:right w:val="none" w:sz="0" w:space="0" w:color="auto"/>
      </w:divBdr>
    </w:div>
    <w:div w:id="21437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96E27-F12E-4501-ACF3-9B342A00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Fryer Abbigail (Sussex Partnership Trust)</dc:creator>
  <cp:lastModifiedBy>Fryer Abbigail (Sussex Partnership Trust)</cp:lastModifiedBy>
  <cp:revision>4</cp:revision>
  <cp:lastPrinted>2017-04-24T08:56:00Z</cp:lastPrinted>
  <dcterms:created xsi:type="dcterms:W3CDTF">2017-04-19T14:05:00Z</dcterms:created>
  <dcterms:modified xsi:type="dcterms:W3CDTF">2017-04-24T09:34:00Z</dcterms:modified>
</cp:coreProperties>
</file>