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5E8" w:rsidRPr="00AC05E8" w:rsidRDefault="00AC05E8" w:rsidP="003F2111">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AC05E8">
        <w:rPr>
          <w:rFonts w:ascii="Times New Roman" w:eastAsia="Times New Roman" w:hAnsi="Times New Roman" w:cs="Times New Roman"/>
          <w:b/>
          <w:bCs/>
          <w:kern w:val="36"/>
          <w:sz w:val="48"/>
          <w:szCs w:val="48"/>
        </w:rPr>
        <w:t>SMS Marketing Best Practices</w:t>
      </w:r>
    </w:p>
    <w:p w:rsidR="00AC05E8" w:rsidRPr="00AC05E8" w:rsidRDefault="007F2D79" w:rsidP="00697090">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Stick to these principles and you’ll be fine!</w:t>
      </w:r>
    </w:p>
    <w:p w:rsidR="007F2D79" w:rsidRDefault="007F2D79" w:rsidP="00AC05E8">
      <w:pPr>
        <w:spacing w:before="100" w:beforeAutospacing="1" w:after="100" w:afterAutospacing="1" w:line="240" w:lineRule="auto"/>
        <w:rPr>
          <w:rFonts w:ascii="Times New Roman" w:eastAsia="Times New Roman" w:hAnsi="Times New Roman" w:cs="Times New Roman"/>
          <w:b/>
          <w:bCs/>
          <w:color w:val="0000FF"/>
          <w:sz w:val="24"/>
          <w:szCs w:val="24"/>
          <w:u w:val="single"/>
        </w:rPr>
      </w:pPr>
      <w:r w:rsidRPr="00697090">
        <w:rPr>
          <w:rFonts w:ascii="Times New Roman" w:eastAsia="Times New Roman" w:hAnsi="Times New Roman" w:cs="Times New Roman"/>
          <w:bCs/>
          <w:sz w:val="24"/>
          <w:szCs w:val="24"/>
        </w:rPr>
        <w:t>Text or SMS marketing</w:t>
      </w:r>
      <w:r w:rsidR="003F2111" w:rsidRPr="003F2111">
        <w:rPr>
          <w:rFonts w:ascii="Times New Roman" w:eastAsia="Times New Roman" w:hAnsi="Times New Roman" w:cs="Times New Roman"/>
          <w:bCs/>
          <w:color w:val="0000FF"/>
          <w:sz w:val="24"/>
          <w:szCs w:val="24"/>
        </w:rPr>
        <w:t xml:space="preserve"> </w:t>
      </w:r>
      <w:r w:rsidRPr="007F2D79">
        <w:rPr>
          <w:rFonts w:ascii="Times New Roman" w:eastAsia="Times New Roman" w:hAnsi="Times New Roman" w:cs="Times New Roman"/>
          <w:bCs/>
          <w:sz w:val="24"/>
          <w:szCs w:val="24"/>
        </w:rPr>
        <w:t>is a fantastic way to bring the market to your customers and to get the word out on your venture. It has been shown to be among the most useful tools that a business can utilize in their marketing strategy, and many bu</w:t>
      </w:r>
      <w:r w:rsidR="004D664B">
        <w:rPr>
          <w:rFonts w:ascii="Times New Roman" w:eastAsia="Times New Roman" w:hAnsi="Times New Roman" w:cs="Times New Roman"/>
          <w:bCs/>
          <w:sz w:val="24"/>
          <w:szCs w:val="24"/>
        </w:rPr>
        <w:t xml:space="preserve">sinesses are only now realizing </w:t>
      </w:r>
      <w:r w:rsidRPr="007F2D79">
        <w:rPr>
          <w:rFonts w:ascii="Times New Roman" w:eastAsia="Times New Roman" w:hAnsi="Times New Roman" w:cs="Times New Roman"/>
          <w:bCs/>
          <w:sz w:val="24"/>
          <w:szCs w:val="24"/>
        </w:rPr>
        <w:t>its potential reach. However</w:t>
      </w:r>
      <w:r w:rsidR="00724CF2">
        <w:rPr>
          <w:rFonts w:ascii="Times New Roman" w:eastAsia="Times New Roman" w:hAnsi="Times New Roman" w:cs="Times New Roman"/>
          <w:bCs/>
          <w:sz w:val="24"/>
          <w:szCs w:val="24"/>
        </w:rPr>
        <w:t xml:space="preserve">, </w:t>
      </w:r>
      <w:r w:rsidRPr="007F2D79">
        <w:rPr>
          <w:rFonts w:ascii="Times New Roman" w:eastAsia="Times New Roman" w:hAnsi="Times New Roman" w:cs="Times New Roman"/>
          <w:bCs/>
          <w:sz w:val="24"/>
          <w:szCs w:val="24"/>
        </w:rPr>
        <w:t>it’s critical that you understand the parameters in place when utilizing something so potentially effective.</w:t>
      </w:r>
      <w:r>
        <w:rPr>
          <w:rFonts w:ascii="Times New Roman" w:eastAsia="Times New Roman" w:hAnsi="Times New Roman" w:cs="Times New Roman"/>
          <w:b/>
          <w:bCs/>
          <w:color w:val="0000FF"/>
          <w:sz w:val="24"/>
          <w:szCs w:val="24"/>
          <w:u w:val="single"/>
        </w:rPr>
        <w:t xml:space="preserve"> </w:t>
      </w:r>
    </w:p>
    <w:p w:rsidR="00AC05E8" w:rsidRPr="007F2D79" w:rsidRDefault="007F2D79" w:rsidP="00AC05E8">
      <w:pPr>
        <w:spacing w:before="100" w:beforeAutospacing="1" w:after="100" w:afterAutospacing="1" w:line="240" w:lineRule="auto"/>
        <w:rPr>
          <w:rFonts w:ascii="Times New Roman" w:eastAsia="Times New Roman" w:hAnsi="Times New Roman" w:cs="Times New Roman"/>
          <w:sz w:val="24"/>
          <w:szCs w:val="24"/>
        </w:rPr>
      </w:pPr>
      <w:r w:rsidRPr="007F2D79">
        <w:rPr>
          <w:rFonts w:ascii="Times New Roman" w:eastAsia="Times New Roman" w:hAnsi="Times New Roman" w:cs="Times New Roman"/>
          <w:bCs/>
          <w:sz w:val="24"/>
          <w:szCs w:val="24"/>
        </w:rPr>
        <w:t xml:space="preserve">Text marketing involves various different laws and regulations, principles and understood practices that you need to be aware of, and we’ve put them all together into one list so you always know what to be aware of. Stick to these principles and your marketing is sure to go well! </w:t>
      </w:r>
    </w:p>
    <w:p w:rsidR="00AC05E8" w:rsidRPr="00AC05E8" w:rsidRDefault="0025093A" w:rsidP="00AC05E8">
      <w:pPr>
        <w:spacing w:after="0" w:line="240" w:lineRule="auto"/>
        <w:rPr>
          <w:rFonts w:ascii="Times New Roman" w:eastAsia="Times New Roman" w:hAnsi="Times New Roman" w:cs="Times New Roman"/>
          <w:sz w:val="24"/>
          <w:szCs w:val="24"/>
        </w:rPr>
      </w:pPr>
      <w:r w:rsidRPr="0025093A">
        <w:rPr>
          <w:rFonts w:ascii="Times New Roman" w:eastAsia="Times New Roman" w:hAnsi="Times New Roman" w:cs="Times New Roman"/>
          <w:noProof/>
          <w:sz w:val="24"/>
          <w:szCs w:val="24"/>
        </w:rPr>
        <w:drawing>
          <wp:inline distT="0" distB="0" distL="0" distR="0">
            <wp:extent cx="5943600" cy="60835"/>
            <wp:effectExtent l="0" t="0" r="0" b="0"/>
            <wp:docPr id="12" name="Picture 4" descr="SMS marketing frequency top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S marketing frequency top container"/>
                    <pic:cNvPicPr>
                      <a:picLocks noChangeAspect="1" noChangeArrowheads="1"/>
                    </pic:cNvPicPr>
                  </pic:nvPicPr>
                  <pic:blipFill>
                    <a:blip r:embed="rId4" cstate="print"/>
                    <a:srcRect/>
                    <a:stretch>
                      <a:fillRect/>
                    </a:stretch>
                  </pic:blipFill>
                  <pic:spPr bwMode="auto">
                    <a:xfrm>
                      <a:off x="0" y="0"/>
                      <a:ext cx="5943600" cy="60835"/>
                    </a:xfrm>
                    <a:prstGeom prst="rect">
                      <a:avLst/>
                    </a:prstGeom>
                    <a:noFill/>
                    <a:ln w="9525">
                      <a:noFill/>
                      <a:miter lim="800000"/>
                      <a:headEnd/>
                      <a:tailEnd/>
                    </a:ln>
                  </pic:spPr>
                </pic:pic>
              </a:graphicData>
            </a:graphic>
          </wp:inline>
        </w:drawing>
      </w:r>
    </w:p>
    <w:p w:rsidR="00AC05E8" w:rsidRPr="00FC79D4" w:rsidRDefault="00BE1D5D" w:rsidP="00AC05E8">
      <w:pPr>
        <w:spacing w:before="100" w:beforeAutospacing="1" w:after="100" w:afterAutospacing="1" w:line="240" w:lineRule="auto"/>
        <w:outlineLvl w:val="1"/>
        <w:rPr>
          <w:rFonts w:ascii="Times New Roman" w:eastAsia="Times New Roman" w:hAnsi="Times New Roman" w:cs="Times New Roman"/>
          <w:b/>
          <w:bCs/>
          <w:color w:val="1F497D" w:themeColor="text2"/>
          <w:sz w:val="36"/>
          <w:szCs w:val="36"/>
        </w:rPr>
      </w:pPr>
      <w:r w:rsidRPr="00FC79D4">
        <w:rPr>
          <w:rFonts w:ascii="Times New Roman" w:eastAsia="Times New Roman" w:hAnsi="Times New Roman" w:cs="Times New Roman"/>
          <w:b/>
          <w:bCs/>
          <w:color w:val="1F497D" w:themeColor="text2"/>
          <w:sz w:val="36"/>
          <w:szCs w:val="36"/>
        </w:rPr>
        <w:t>Obtain</w:t>
      </w:r>
      <w:r w:rsidR="00AC05E8" w:rsidRPr="00FC79D4">
        <w:rPr>
          <w:rFonts w:ascii="Times New Roman" w:eastAsia="Times New Roman" w:hAnsi="Times New Roman" w:cs="Times New Roman"/>
          <w:b/>
          <w:bCs/>
          <w:color w:val="1F497D" w:themeColor="text2"/>
          <w:sz w:val="36"/>
          <w:szCs w:val="36"/>
        </w:rPr>
        <w:t xml:space="preserve"> Permission</w:t>
      </w:r>
    </w:p>
    <w:p w:rsidR="007F2D79" w:rsidRDefault="007F2D79" w:rsidP="00AC05E8">
      <w:pPr>
        <w:spacing w:before="100" w:beforeAutospacing="1" w:after="100" w:afterAutospacing="1" w:line="240" w:lineRule="auto"/>
        <w:rPr>
          <w:rFonts w:ascii="Times New Roman" w:eastAsia="Times New Roman" w:hAnsi="Times New Roman" w:cs="Times New Roman"/>
          <w:b/>
          <w:bCs/>
          <w:sz w:val="24"/>
          <w:szCs w:val="24"/>
        </w:rPr>
      </w:pPr>
      <w:r w:rsidRPr="00B42745">
        <w:rPr>
          <w:rFonts w:ascii="Times New Roman" w:eastAsia="Times New Roman" w:hAnsi="Times New Roman" w:cs="Times New Roman"/>
          <w:bCs/>
          <w:sz w:val="24"/>
          <w:szCs w:val="24"/>
        </w:rPr>
        <w:t>You need the proper permission from potential subscribers to utilize text marketing messages.</w:t>
      </w:r>
      <w:r>
        <w:rPr>
          <w:rFonts w:ascii="Times New Roman" w:eastAsia="Times New Roman" w:hAnsi="Times New Roman" w:cs="Times New Roman"/>
          <w:b/>
          <w:bCs/>
          <w:sz w:val="24"/>
          <w:szCs w:val="24"/>
        </w:rPr>
        <w:t xml:space="preserve"> </w:t>
      </w:r>
      <w:r w:rsidRPr="007F2D79">
        <w:rPr>
          <w:rFonts w:ascii="Times New Roman" w:eastAsia="Times New Roman" w:hAnsi="Times New Roman" w:cs="Times New Roman"/>
          <w:bCs/>
          <w:sz w:val="24"/>
          <w:szCs w:val="24"/>
        </w:rPr>
        <w:t>Without their permission</w:t>
      </w:r>
      <w:r w:rsidR="004D664B">
        <w:rPr>
          <w:rFonts w:ascii="Times New Roman" w:eastAsia="Times New Roman" w:hAnsi="Times New Roman" w:cs="Times New Roman"/>
          <w:bCs/>
          <w:sz w:val="24"/>
          <w:szCs w:val="24"/>
        </w:rPr>
        <w:t>,</w:t>
      </w:r>
      <w:r w:rsidRPr="007F2D79">
        <w:rPr>
          <w:rFonts w:ascii="Times New Roman" w:eastAsia="Times New Roman" w:hAnsi="Times New Roman" w:cs="Times New Roman"/>
          <w:bCs/>
          <w:sz w:val="24"/>
          <w:szCs w:val="24"/>
        </w:rPr>
        <w:t xml:space="preserve"> you are breaking the law and could potentially incur legal action or penalties, and doing so will also give your business or </w:t>
      </w:r>
      <w:r w:rsidR="004D664B">
        <w:rPr>
          <w:rFonts w:ascii="Times New Roman" w:eastAsia="Times New Roman" w:hAnsi="Times New Roman" w:cs="Times New Roman"/>
          <w:bCs/>
          <w:sz w:val="24"/>
          <w:szCs w:val="24"/>
        </w:rPr>
        <w:t xml:space="preserve">service </w:t>
      </w:r>
      <w:r w:rsidRPr="007F2D79">
        <w:rPr>
          <w:rFonts w:ascii="Times New Roman" w:eastAsia="Times New Roman" w:hAnsi="Times New Roman" w:cs="Times New Roman"/>
          <w:bCs/>
          <w:sz w:val="24"/>
          <w:szCs w:val="24"/>
        </w:rPr>
        <w:t>a bad name, potentially upsetting customers.</w:t>
      </w:r>
      <w:r>
        <w:rPr>
          <w:rFonts w:ascii="Times New Roman" w:eastAsia="Times New Roman" w:hAnsi="Times New Roman" w:cs="Times New Roman"/>
          <w:b/>
          <w:bCs/>
          <w:sz w:val="24"/>
          <w:szCs w:val="24"/>
        </w:rPr>
        <w:t xml:space="preserve"> </w:t>
      </w:r>
    </w:p>
    <w:p w:rsidR="007F2D79" w:rsidRPr="007F2D79" w:rsidRDefault="007F2D79" w:rsidP="00AC05E8">
      <w:pPr>
        <w:spacing w:before="100" w:beforeAutospacing="1" w:after="100" w:afterAutospacing="1" w:line="240" w:lineRule="auto"/>
        <w:rPr>
          <w:rFonts w:ascii="Times New Roman" w:eastAsia="Times New Roman" w:hAnsi="Times New Roman" w:cs="Times New Roman"/>
          <w:bCs/>
          <w:sz w:val="24"/>
          <w:szCs w:val="24"/>
        </w:rPr>
      </w:pPr>
      <w:r w:rsidRPr="007F2D79">
        <w:rPr>
          <w:rFonts w:ascii="Times New Roman" w:eastAsia="Times New Roman" w:hAnsi="Times New Roman" w:cs="Times New Roman"/>
          <w:bCs/>
          <w:sz w:val="24"/>
          <w:szCs w:val="24"/>
        </w:rPr>
        <w:t xml:space="preserve">How to get this permission? If those that you are sending the texts to, the subscribers, have already opted in by texting the keyword to your </w:t>
      </w:r>
      <w:r w:rsidR="004D664B">
        <w:rPr>
          <w:rFonts w:ascii="Times New Roman" w:eastAsia="Times New Roman" w:hAnsi="Times New Roman" w:cs="Times New Roman"/>
          <w:bCs/>
          <w:sz w:val="24"/>
          <w:szCs w:val="24"/>
        </w:rPr>
        <w:t xml:space="preserve">number </w:t>
      </w:r>
      <w:r w:rsidRPr="007F2D79">
        <w:rPr>
          <w:rFonts w:ascii="Times New Roman" w:eastAsia="Times New Roman" w:hAnsi="Times New Roman" w:cs="Times New Roman"/>
          <w:bCs/>
          <w:sz w:val="24"/>
          <w:szCs w:val="24"/>
        </w:rPr>
        <w:t xml:space="preserve">then you’re set, they’ve given you permission! You need to obtain verbal or written confirmation that you can </w:t>
      </w:r>
      <w:r w:rsidR="004D664B">
        <w:rPr>
          <w:rFonts w:ascii="Times New Roman" w:eastAsia="Times New Roman" w:hAnsi="Times New Roman" w:cs="Times New Roman"/>
          <w:bCs/>
          <w:sz w:val="24"/>
          <w:szCs w:val="24"/>
        </w:rPr>
        <w:t>text</w:t>
      </w:r>
      <w:r w:rsidRPr="007F2D79">
        <w:rPr>
          <w:rFonts w:ascii="Times New Roman" w:eastAsia="Times New Roman" w:hAnsi="Times New Roman" w:cs="Times New Roman"/>
          <w:bCs/>
          <w:sz w:val="24"/>
          <w:szCs w:val="24"/>
        </w:rPr>
        <w:t xml:space="preserve"> someone if you are entering contacts individually </w:t>
      </w:r>
      <w:r w:rsidR="00724CF2">
        <w:rPr>
          <w:rFonts w:ascii="Times New Roman" w:eastAsia="Times New Roman" w:hAnsi="Times New Roman" w:cs="Times New Roman"/>
          <w:bCs/>
          <w:sz w:val="24"/>
          <w:szCs w:val="24"/>
        </w:rPr>
        <w:t xml:space="preserve">or manually importing them </w:t>
      </w:r>
      <w:r w:rsidRPr="007F2D79">
        <w:rPr>
          <w:rFonts w:ascii="Times New Roman" w:eastAsia="Times New Roman" w:hAnsi="Times New Roman" w:cs="Times New Roman"/>
          <w:bCs/>
          <w:sz w:val="24"/>
          <w:szCs w:val="24"/>
        </w:rPr>
        <w:t xml:space="preserve">into the dashboard. </w:t>
      </w:r>
    </w:p>
    <w:p w:rsidR="00AC05E8" w:rsidRPr="00AC05E8" w:rsidRDefault="0025093A" w:rsidP="00AC05E8">
      <w:pPr>
        <w:spacing w:after="0" w:line="240" w:lineRule="auto"/>
        <w:rPr>
          <w:rFonts w:ascii="Times New Roman" w:eastAsia="Times New Roman" w:hAnsi="Times New Roman" w:cs="Times New Roman"/>
          <w:sz w:val="24"/>
          <w:szCs w:val="24"/>
        </w:rPr>
      </w:pPr>
      <w:r w:rsidRPr="0025093A">
        <w:rPr>
          <w:rFonts w:ascii="Times New Roman" w:eastAsia="Times New Roman" w:hAnsi="Times New Roman" w:cs="Times New Roman"/>
          <w:noProof/>
          <w:sz w:val="24"/>
          <w:szCs w:val="24"/>
        </w:rPr>
        <w:drawing>
          <wp:inline distT="0" distB="0" distL="0" distR="0">
            <wp:extent cx="5943600" cy="60835"/>
            <wp:effectExtent l="0" t="0" r="0" b="0"/>
            <wp:docPr id="2" name="Picture 4" descr="SMS marketing frequency top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S marketing frequency top container"/>
                    <pic:cNvPicPr>
                      <a:picLocks noChangeAspect="1" noChangeArrowheads="1"/>
                    </pic:cNvPicPr>
                  </pic:nvPicPr>
                  <pic:blipFill>
                    <a:blip r:embed="rId4" cstate="print"/>
                    <a:srcRect/>
                    <a:stretch>
                      <a:fillRect/>
                    </a:stretch>
                  </pic:blipFill>
                  <pic:spPr bwMode="auto">
                    <a:xfrm>
                      <a:off x="0" y="0"/>
                      <a:ext cx="5943600" cy="60835"/>
                    </a:xfrm>
                    <a:prstGeom prst="rect">
                      <a:avLst/>
                    </a:prstGeom>
                    <a:noFill/>
                    <a:ln w="9525">
                      <a:noFill/>
                      <a:miter lim="800000"/>
                      <a:headEnd/>
                      <a:tailEnd/>
                    </a:ln>
                  </pic:spPr>
                </pic:pic>
              </a:graphicData>
            </a:graphic>
          </wp:inline>
        </w:drawing>
      </w:r>
    </w:p>
    <w:p w:rsidR="0025093A" w:rsidRPr="00FC79D4" w:rsidRDefault="0025093A" w:rsidP="0025093A">
      <w:pPr>
        <w:spacing w:before="100" w:beforeAutospacing="1" w:after="100" w:afterAutospacing="1" w:line="240" w:lineRule="auto"/>
        <w:outlineLvl w:val="1"/>
        <w:rPr>
          <w:rFonts w:ascii="Times New Roman" w:eastAsia="Times New Roman" w:hAnsi="Times New Roman" w:cs="Times New Roman"/>
          <w:b/>
          <w:bCs/>
          <w:color w:val="1F497D" w:themeColor="text2"/>
          <w:sz w:val="36"/>
          <w:szCs w:val="36"/>
        </w:rPr>
      </w:pPr>
      <w:r w:rsidRPr="00FC79D4">
        <w:rPr>
          <w:rFonts w:ascii="Times New Roman" w:eastAsia="Times New Roman" w:hAnsi="Times New Roman" w:cs="Times New Roman"/>
          <w:b/>
          <w:bCs/>
          <w:color w:val="1F497D" w:themeColor="text2"/>
          <w:sz w:val="36"/>
          <w:szCs w:val="36"/>
        </w:rPr>
        <w:t>Text During Business Hours</w:t>
      </w:r>
    </w:p>
    <w:p w:rsidR="0025093A" w:rsidRDefault="0025093A" w:rsidP="0025093A">
      <w:pPr>
        <w:spacing w:before="100" w:beforeAutospacing="1" w:after="100" w:afterAutospacing="1" w:line="240" w:lineRule="auto"/>
        <w:rPr>
          <w:rFonts w:ascii="Times New Roman" w:eastAsia="Times New Roman" w:hAnsi="Times New Roman" w:cs="Times New Roman"/>
          <w:b/>
          <w:bCs/>
          <w:sz w:val="24"/>
          <w:szCs w:val="24"/>
        </w:rPr>
      </w:pPr>
      <w:r w:rsidRPr="00B42745">
        <w:rPr>
          <w:rFonts w:ascii="Times New Roman" w:eastAsia="Times New Roman" w:hAnsi="Times New Roman" w:cs="Times New Roman"/>
          <w:bCs/>
          <w:sz w:val="24"/>
          <w:szCs w:val="24"/>
        </w:rPr>
        <w:t>Messages should only be sent during traditional business hours.</w:t>
      </w:r>
      <w:r>
        <w:rPr>
          <w:rFonts w:ascii="Times New Roman" w:eastAsia="Times New Roman" w:hAnsi="Times New Roman" w:cs="Times New Roman"/>
          <w:b/>
          <w:bCs/>
          <w:sz w:val="24"/>
          <w:szCs w:val="24"/>
        </w:rPr>
        <w:t xml:space="preserve"> </w:t>
      </w:r>
      <w:r w:rsidRPr="00BE1D5D">
        <w:rPr>
          <w:rFonts w:ascii="Times New Roman" w:eastAsia="Times New Roman" w:hAnsi="Times New Roman" w:cs="Times New Roman"/>
          <w:bCs/>
          <w:sz w:val="24"/>
          <w:szCs w:val="24"/>
        </w:rPr>
        <w:t>Customers don’t want to be woken up to a text marketing message, or to get them at awkward or late times. The general guidelines of the CTIA  and the MMA</w:t>
      </w:r>
      <w:r>
        <w:rPr>
          <w:rFonts w:ascii="Times New Roman" w:eastAsia="Times New Roman" w:hAnsi="Times New Roman" w:cs="Times New Roman"/>
          <w:bCs/>
          <w:sz w:val="24"/>
          <w:szCs w:val="24"/>
        </w:rPr>
        <w:t>(Mobile Marketing Association)</w:t>
      </w:r>
      <w:r w:rsidRPr="00BE1D5D">
        <w:rPr>
          <w:rFonts w:ascii="Times New Roman" w:eastAsia="Times New Roman" w:hAnsi="Times New Roman" w:cs="Times New Roman"/>
          <w:bCs/>
          <w:sz w:val="24"/>
          <w:szCs w:val="24"/>
        </w:rPr>
        <w:t xml:space="preserve"> define </w:t>
      </w:r>
      <w:r>
        <w:rPr>
          <w:rFonts w:ascii="Times New Roman" w:eastAsia="Times New Roman" w:hAnsi="Times New Roman" w:cs="Times New Roman"/>
          <w:bCs/>
          <w:sz w:val="24"/>
          <w:szCs w:val="24"/>
        </w:rPr>
        <w:t xml:space="preserve">these </w:t>
      </w:r>
      <w:r w:rsidRPr="00BE1D5D">
        <w:rPr>
          <w:rFonts w:ascii="Times New Roman" w:eastAsia="Times New Roman" w:hAnsi="Times New Roman" w:cs="Times New Roman"/>
          <w:bCs/>
          <w:sz w:val="24"/>
          <w:szCs w:val="24"/>
        </w:rPr>
        <w:t xml:space="preserve">hours as between 8AM and 9PM. Again, the focus should be on satisfying the customers. </w:t>
      </w:r>
    </w:p>
    <w:p w:rsidR="0025093A" w:rsidRPr="00AC05E8" w:rsidRDefault="0025093A" w:rsidP="0025093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significant benefit of text/ SMS marketing is that you can prompt direct action on the part of the customer, and people don’t want to be prompted to action at strange hours. </w:t>
      </w:r>
    </w:p>
    <w:p w:rsidR="0025093A" w:rsidRDefault="0025093A" w:rsidP="00AC05E8">
      <w:pPr>
        <w:spacing w:before="100" w:beforeAutospacing="1" w:after="100" w:afterAutospacing="1" w:line="240" w:lineRule="auto"/>
        <w:outlineLvl w:val="1"/>
        <w:rPr>
          <w:rFonts w:ascii="Times New Roman" w:eastAsia="Times New Roman" w:hAnsi="Times New Roman" w:cs="Times New Roman"/>
          <w:b/>
          <w:bCs/>
          <w:sz w:val="36"/>
          <w:szCs w:val="36"/>
        </w:rPr>
      </w:pPr>
      <w:r w:rsidRPr="0025093A">
        <w:rPr>
          <w:rFonts w:ascii="Times New Roman" w:eastAsia="Times New Roman" w:hAnsi="Times New Roman" w:cs="Times New Roman"/>
          <w:b/>
          <w:bCs/>
          <w:noProof/>
          <w:sz w:val="36"/>
          <w:szCs w:val="36"/>
        </w:rPr>
        <w:drawing>
          <wp:inline distT="0" distB="0" distL="0" distR="0">
            <wp:extent cx="5943600" cy="60835"/>
            <wp:effectExtent l="0" t="0" r="0" b="0"/>
            <wp:docPr id="3" name="Picture 4" descr="SMS marketing frequency top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S marketing frequency top container"/>
                    <pic:cNvPicPr>
                      <a:picLocks noChangeAspect="1" noChangeArrowheads="1"/>
                    </pic:cNvPicPr>
                  </pic:nvPicPr>
                  <pic:blipFill>
                    <a:blip r:embed="rId4" cstate="print"/>
                    <a:srcRect/>
                    <a:stretch>
                      <a:fillRect/>
                    </a:stretch>
                  </pic:blipFill>
                  <pic:spPr bwMode="auto">
                    <a:xfrm>
                      <a:off x="0" y="0"/>
                      <a:ext cx="5943600" cy="60835"/>
                    </a:xfrm>
                    <a:prstGeom prst="rect">
                      <a:avLst/>
                    </a:prstGeom>
                    <a:noFill/>
                    <a:ln w="9525">
                      <a:noFill/>
                      <a:miter lim="800000"/>
                      <a:headEnd/>
                      <a:tailEnd/>
                    </a:ln>
                  </pic:spPr>
                </pic:pic>
              </a:graphicData>
            </a:graphic>
          </wp:inline>
        </w:drawing>
      </w:r>
    </w:p>
    <w:p w:rsidR="0025093A" w:rsidRDefault="0025093A" w:rsidP="0025093A">
      <w:pPr>
        <w:spacing w:before="100" w:beforeAutospacing="1" w:after="100" w:afterAutospacing="1" w:line="240" w:lineRule="auto"/>
        <w:outlineLvl w:val="1"/>
        <w:rPr>
          <w:rFonts w:ascii="Times New Roman" w:eastAsia="Times New Roman" w:hAnsi="Times New Roman" w:cs="Times New Roman"/>
          <w:b/>
          <w:bCs/>
          <w:sz w:val="36"/>
          <w:szCs w:val="36"/>
        </w:rPr>
      </w:pPr>
    </w:p>
    <w:p w:rsidR="0025093A" w:rsidRPr="00FC79D4" w:rsidRDefault="0025093A" w:rsidP="0025093A">
      <w:pPr>
        <w:spacing w:before="100" w:beforeAutospacing="1" w:after="100" w:afterAutospacing="1" w:line="240" w:lineRule="auto"/>
        <w:outlineLvl w:val="1"/>
        <w:rPr>
          <w:rFonts w:ascii="Times New Roman" w:eastAsia="Times New Roman" w:hAnsi="Times New Roman" w:cs="Times New Roman"/>
          <w:b/>
          <w:bCs/>
          <w:color w:val="1F497D" w:themeColor="text2"/>
          <w:sz w:val="36"/>
          <w:szCs w:val="36"/>
        </w:rPr>
      </w:pPr>
      <w:r w:rsidRPr="00FC79D4">
        <w:rPr>
          <w:rFonts w:ascii="Times New Roman" w:eastAsia="Times New Roman" w:hAnsi="Times New Roman" w:cs="Times New Roman"/>
          <w:b/>
          <w:bCs/>
          <w:color w:val="1F497D" w:themeColor="text2"/>
          <w:sz w:val="36"/>
          <w:szCs w:val="36"/>
        </w:rPr>
        <w:lastRenderedPageBreak/>
        <w:t xml:space="preserve">Provide an Option for Removal </w:t>
      </w:r>
    </w:p>
    <w:p w:rsidR="0025093A" w:rsidRDefault="0025093A" w:rsidP="0025093A">
      <w:pPr>
        <w:spacing w:before="100" w:beforeAutospacing="1" w:after="100" w:afterAutospacing="1" w:line="240" w:lineRule="auto"/>
        <w:rPr>
          <w:rFonts w:ascii="Times New Roman" w:eastAsia="Times New Roman" w:hAnsi="Times New Roman" w:cs="Times New Roman"/>
          <w:b/>
          <w:bCs/>
          <w:sz w:val="24"/>
          <w:szCs w:val="24"/>
        </w:rPr>
      </w:pPr>
      <w:r w:rsidRPr="00B42745">
        <w:rPr>
          <w:rFonts w:ascii="Times New Roman" w:eastAsia="Times New Roman" w:hAnsi="Times New Roman" w:cs="Times New Roman"/>
          <w:bCs/>
          <w:sz w:val="24"/>
          <w:szCs w:val="24"/>
        </w:rPr>
        <w:t>It’s critical that your subscribers have the option to remove themselves from your text marketing lists.</w:t>
      </w:r>
      <w:r>
        <w:rPr>
          <w:rFonts w:ascii="Times New Roman" w:eastAsia="Times New Roman" w:hAnsi="Times New Roman" w:cs="Times New Roman"/>
          <w:b/>
          <w:bCs/>
          <w:sz w:val="24"/>
          <w:szCs w:val="24"/>
        </w:rPr>
        <w:t xml:space="preserve"> </w:t>
      </w:r>
      <w:r w:rsidRPr="00BE1D5D">
        <w:rPr>
          <w:rFonts w:ascii="Times New Roman" w:eastAsia="Times New Roman" w:hAnsi="Times New Roman" w:cs="Times New Roman"/>
          <w:bCs/>
          <w:sz w:val="24"/>
          <w:szCs w:val="24"/>
        </w:rPr>
        <w:t>Ultra SMS Script does this automatically, including the potential opt out in your initial auto reply</w:t>
      </w:r>
      <w:r>
        <w:rPr>
          <w:rFonts w:ascii="Times New Roman" w:eastAsia="Times New Roman" w:hAnsi="Times New Roman" w:cs="Times New Roman"/>
          <w:bCs/>
          <w:sz w:val="24"/>
          <w:szCs w:val="24"/>
        </w:rPr>
        <w:t xml:space="preserve"> and any outgoing messages</w:t>
      </w:r>
      <w:r w:rsidRPr="00BE1D5D">
        <w:rPr>
          <w:rFonts w:ascii="Times New Roman" w:eastAsia="Times New Roman" w:hAnsi="Times New Roman" w:cs="Times New Roman"/>
          <w:bCs/>
          <w:sz w:val="24"/>
          <w:szCs w:val="24"/>
        </w:rPr>
        <w:t xml:space="preserve">. </w:t>
      </w:r>
    </w:p>
    <w:p w:rsidR="0025093A" w:rsidRPr="00BE1D5D" w:rsidRDefault="0025093A" w:rsidP="0025093A">
      <w:pPr>
        <w:spacing w:before="100" w:beforeAutospacing="1" w:after="100" w:afterAutospacing="1" w:line="240" w:lineRule="auto"/>
        <w:rPr>
          <w:rFonts w:ascii="Times New Roman" w:eastAsia="Times New Roman" w:hAnsi="Times New Roman" w:cs="Times New Roman"/>
          <w:sz w:val="24"/>
          <w:szCs w:val="24"/>
        </w:rPr>
      </w:pPr>
      <w:r w:rsidRPr="00BE1D5D">
        <w:rPr>
          <w:rFonts w:ascii="Times New Roman" w:eastAsia="Times New Roman" w:hAnsi="Times New Roman" w:cs="Times New Roman"/>
          <w:bCs/>
          <w:sz w:val="24"/>
          <w:szCs w:val="24"/>
        </w:rPr>
        <w:t>The “</w:t>
      </w:r>
      <w:proofErr w:type="spellStart"/>
      <w:r w:rsidRPr="00BE1D5D">
        <w:rPr>
          <w:rFonts w:ascii="Times New Roman" w:eastAsia="Times New Roman" w:hAnsi="Times New Roman" w:cs="Times New Roman"/>
          <w:bCs/>
          <w:sz w:val="24"/>
          <w:szCs w:val="24"/>
        </w:rPr>
        <w:t>Msg&amp;Dat</w:t>
      </w:r>
      <w:r>
        <w:rPr>
          <w:rFonts w:ascii="Times New Roman" w:eastAsia="Times New Roman" w:hAnsi="Times New Roman" w:cs="Times New Roman"/>
          <w:bCs/>
          <w:sz w:val="24"/>
          <w:szCs w:val="24"/>
        </w:rPr>
        <w:t>a</w:t>
      </w:r>
      <w:proofErr w:type="spellEnd"/>
      <w:r w:rsidRPr="00BE1D5D">
        <w:rPr>
          <w:rFonts w:ascii="Times New Roman" w:eastAsia="Times New Roman" w:hAnsi="Times New Roman" w:cs="Times New Roman"/>
          <w:bCs/>
          <w:sz w:val="24"/>
          <w:szCs w:val="24"/>
        </w:rPr>
        <w:t xml:space="preserve"> rates may apply” message is joined with “STOP to end” on the auto reply when people subscribe. </w:t>
      </w:r>
      <w:r w:rsidR="00B42745">
        <w:rPr>
          <w:rFonts w:ascii="Times New Roman" w:eastAsia="Times New Roman" w:hAnsi="Times New Roman" w:cs="Times New Roman"/>
          <w:bCs/>
          <w:sz w:val="24"/>
          <w:szCs w:val="24"/>
        </w:rPr>
        <w:t>“STOP to end” is included with all outgoing bulk messages.</w:t>
      </w:r>
    </w:p>
    <w:p w:rsidR="0025093A" w:rsidRDefault="0025093A" w:rsidP="00AC05E8">
      <w:pPr>
        <w:spacing w:before="100" w:beforeAutospacing="1" w:after="100" w:afterAutospacing="1" w:line="240" w:lineRule="auto"/>
        <w:outlineLvl w:val="1"/>
        <w:rPr>
          <w:rFonts w:ascii="Times New Roman" w:eastAsia="Times New Roman" w:hAnsi="Times New Roman" w:cs="Times New Roman"/>
          <w:b/>
          <w:bCs/>
          <w:sz w:val="36"/>
          <w:szCs w:val="36"/>
        </w:rPr>
      </w:pPr>
      <w:r w:rsidRPr="0025093A">
        <w:rPr>
          <w:rFonts w:ascii="Times New Roman" w:eastAsia="Times New Roman" w:hAnsi="Times New Roman" w:cs="Times New Roman"/>
          <w:b/>
          <w:bCs/>
          <w:noProof/>
          <w:sz w:val="36"/>
          <w:szCs w:val="36"/>
        </w:rPr>
        <w:drawing>
          <wp:inline distT="0" distB="0" distL="0" distR="0">
            <wp:extent cx="5943600" cy="60835"/>
            <wp:effectExtent l="0" t="0" r="0" b="0"/>
            <wp:docPr id="5" name="Picture 4" descr="SMS marketing frequency top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S marketing frequency top container"/>
                    <pic:cNvPicPr>
                      <a:picLocks noChangeAspect="1" noChangeArrowheads="1"/>
                    </pic:cNvPicPr>
                  </pic:nvPicPr>
                  <pic:blipFill>
                    <a:blip r:embed="rId4" cstate="print"/>
                    <a:srcRect/>
                    <a:stretch>
                      <a:fillRect/>
                    </a:stretch>
                  </pic:blipFill>
                  <pic:spPr bwMode="auto">
                    <a:xfrm>
                      <a:off x="0" y="0"/>
                      <a:ext cx="5943600" cy="60835"/>
                    </a:xfrm>
                    <a:prstGeom prst="rect">
                      <a:avLst/>
                    </a:prstGeom>
                    <a:noFill/>
                    <a:ln w="9525">
                      <a:noFill/>
                      <a:miter lim="800000"/>
                      <a:headEnd/>
                      <a:tailEnd/>
                    </a:ln>
                  </pic:spPr>
                </pic:pic>
              </a:graphicData>
            </a:graphic>
          </wp:inline>
        </w:drawing>
      </w:r>
    </w:p>
    <w:p w:rsidR="00AC05E8" w:rsidRPr="00FC79D4" w:rsidRDefault="00BE1D5D" w:rsidP="00AC05E8">
      <w:pPr>
        <w:spacing w:before="100" w:beforeAutospacing="1" w:after="100" w:afterAutospacing="1" w:line="240" w:lineRule="auto"/>
        <w:outlineLvl w:val="1"/>
        <w:rPr>
          <w:rFonts w:ascii="Times New Roman" w:eastAsia="Times New Roman" w:hAnsi="Times New Roman" w:cs="Times New Roman"/>
          <w:b/>
          <w:bCs/>
          <w:color w:val="1F497D" w:themeColor="text2"/>
          <w:sz w:val="36"/>
          <w:szCs w:val="36"/>
        </w:rPr>
      </w:pPr>
      <w:r w:rsidRPr="00FC79D4">
        <w:rPr>
          <w:rFonts w:ascii="Times New Roman" w:eastAsia="Times New Roman" w:hAnsi="Times New Roman" w:cs="Times New Roman"/>
          <w:b/>
          <w:bCs/>
          <w:color w:val="1F497D" w:themeColor="text2"/>
          <w:sz w:val="36"/>
          <w:szCs w:val="36"/>
        </w:rPr>
        <w:t>Monitor</w:t>
      </w:r>
      <w:r w:rsidR="00AC05E8" w:rsidRPr="00FC79D4">
        <w:rPr>
          <w:rFonts w:ascii="Times New Roman" w:eastAsia="Times New Roman" w:hAnsi="Times New Roman" w:cs="Times New Roman"/>
          <w:b/>
          <w:bCs/>
          <w:color w:val="1F497D" w:themeColor="text2"/>
          <w:sz w:val="36"/>
          <w:szCs w:val="36"/>
        </w:rPr>
        <w:t xml:space="preserve"> Frequency</w:t>
      </w:r>
    </w:p>
    <w:p w:rsidR="007F2D79" w:rsidRPr="007F2D79" w:rsidRDefault="007F2D79" w:rsidP="00AC05E8">
      <w:pPr>
        <w:spacing w:before="100" w:beforeAutospacing="1" w:after="100" w:afterAutospacing="1" w:line="240" w:lineRule="auto"/>
        <w:rPr>
          <w:rFonts w:ascii="Times New Roman" w:eastAsia="Times New Roman" w:hAnsi="Times New Roman" w:cs="Times New Roman"/>
          <w:bCs/>
          <w:sz w:val="24"/>
          <w:szCs w:val="24"/>
        </w:rPr>
      </w:pPr>
      <w:r w:rsidRPr="00B42745">
        <w:rPr>
          <w:rFonts w:ascii="Times New Roman" w:eastAsia="Times New Roman" w:hAnsi="Times New Roman" w:cs="Times New Roman"/>
          <w:bCs/>
          <w:sz w:val="24"/>
          <w:szCs w:val="24"/>
        </w:rPr>
        <w:t>Don’t constantly text your subscribers!</w:t>
      </w: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 xml:space="preserve">There are reasonable limits to how many text marketing messages you can send a customer. It’s recommended that you do not exceed 4 texts in a given 30 day period. More than that and you are likely to upset customers and to give your business a bad name. </w:t>
      </w:r>
    </w:p>
    <w:p w:rsidR="00AC05E8" w:rsidRDefault="007F2D79" w:rsidP="00AC05E8">
      <w:pPr>
        <w:spacing w:before="100" w:beforeAutospacing="1" w:after="100" w:afterAutospacing="1" w:line="240" w:lineRule="auto"/>
        <w:rPr>
          <w:rFonts w:ascii="Times New Roman" w:eastAsia="Times New Roman" w:hAnsi="Times New Roman" w:cs="Times New Roman"/>
          <w:bCs/>
          <w:sz w:val="24"/>
          <w:szCs w:val="24"/>
        </w:rPr>
      </w:pPr>
      <w:r w:rsidRPr="007F2D79">
        <w:rPr>
          <w:rFonts w:ascii="Times New Roman" w:eastAsia="Times New Roman" w:hAnsi="Times New Roman" w:cs="Times New Roman"/>
          <w:bCs/>
          <w:sz w:val="24"/>
          <w:szCs w:val="24"/>
        </w:rPr>
        <w:t xml:space="preserve">It’s also important to inform your subscribes as to the frequency of the messages you’ll be sending. That way there are no surprises, and again there is nothing for them to be upset about. </w:t>
      </w:r>
    </w:p>
    <w:p w:rsidR="007F2D79" w:rsidRPr="007F2D79" w:rsidRDefault="007F2D79" w:rsidP="00AC05E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A good practice is to include this </w:t>
      </w:r>
      <w:r w:rsidR="00B42745">
        <w:rPr>
          <w:rFonts w:ascii="Times New Roman" w:eastAsia="Times New Roman" w:hAnsi="Times New Roman" w:cs="Times New Roman"/>
          <w:bCs/>
          <w:sz w:val="24"/>
          <w:szCs w:val="24"/>
        </w:rPr>
        <w:t xml:space="preserve">wording </w:t>
      </w:r>
      <w:r>
        <w:rPr>
          <w:rFonts w:ascii="Times New Roman" w:eastAsia="Times New Roman" w:hAnsi="Times New Roman" w:cs="Times New Roman"/>
          <w:bCs/>
          <w:sz w:val="24"/>
          <w:szCs w:val="24"/>
        </w:rPr>
        <w:t xml:space="preserve">to your </w:t>
      </w:r>
      <w:r w:rsidR="004D664B">
        <w:rPr>
          <w:rFonts w:ascii="Times New Roman" w:eastAsia="Times New Roman" w:hAnsi="Times New Roman" w:cs="Times New Roman"/>
          <w:bCs/>
          <w:sz w:val="24"/>
          <w:szCs w:val="24"/>
        </w:rPr>
        <w:t xml:space="preserve">initial </w:t>
      </w:r>
      <w:r>
        <w:rPr>
          <w:rFonts w:ascii="Times New Roman" w:eastAsia="Times New Roman" w:hAnsi="Times New Roman" w:cs="Times New Roman"/>
          <w:bCs/>
          <w:sz w:val="24"/>
          <w:szCs w:val="24"/>
        </w:rPr>
        <w:t xml:space="preserve">auto reply for those </w:t>
      </w:r>
      <w:r w:rsidR="00724CF2">
        <w:rPr>
          <w:rFonts w:ascii="Times New Roman" w:eastAsia="Times New Roman" w:hAnsi="Times New Roman" w:cs="Times New Roman"/>
          <w:bCs/>
          <w:sz w:val="24"/>
          <w:szCs w:val="24"/>
        </w:rPr>
        <w:t>that subscribe to your list</w:t>
      </w:r>
      <w:r>
        <w:rPr>
          <w:rFonts w:ascii="Times New Roman" w:eastAsia="Times New Roman" w:hAnsi="Times New Roman" w:cs="Times New Roman"/>
          <w:bCs/>
          <w:sz w:val="24"/>
          <w:szCs w:val="24"/>
        </w:rPr>
        <w:t xml:space="preserve">: “Up to 4 </w:t>
      </w:r>
      <w:proofErr w:type="spellStart"/>
      <w:r>
        <w:rPr>
          <w:rFonts w:ascii="Times New Roman" w:eastAsia="Times New Roman" w:hAnsi="Times New Roman" w:cs="Times New Roman"/>
          <w:bCs/>
          <w:sz w:val="24"/>
          <w:szCs w:val="24"/>
        </w:rPr>
        <w:t>msgs</w:t>
      </w:r>
      <w:proofErr w:type="spellEnd"/>
      <w:r>
        <w:rPr>
          <w:rFonts w:ascii="Times New Roman" w:eastAsia="Times New Roman" w:hAnsi="Times New Roman" w:cs="Times New Roman"/>
          <w:bCs/>
          <w:sz w:val="24"/>
          <w:szCs w:val="24"/>
        </w:rPr>
        <w:t>/month”. It isn’t necessary to put this in every text you send to subscribers, only when they initially sign up.</w:t>
      </w:r>
    </w:p>
    <w:p w:rsidR="00AC05E8" w:rsidRPr="00AC05E8" w:rsidRDefault="0025093A" w:rsidP="00AC05E8">
      <w:pPr>
        <w:spacing w:after="0" w:line="240" w:lineRule="auto"/>
        <w:rPr>
          <w:rFonts w:ascii="Times New Roman" w:eastAsia="Times New Roman" w:hAnsi="Times New Roman" w:cs="Times New Roman"/>
          <w:sz w:val="24"/>
          <w:szCs w:val="24"/>
        </w:rPr>
      </w:pPr>
      <w:r w:rsidRPr="0025093A">
        <w:rPr>
          <w:rFonts w:ascii="Times New Roman" w:eastAsia="Times New Roman" w:hAnsi="Times New Roman" w:cs="Times New Roman"/>
          <w:noProof/>
          <w:sz w:val="24"/>
          <w:szCs w:val="24"/>
        </w:rPr>
        <w:drawing>
          <wp:inline distT="0" distB="0" distL="0" distR="0">
            <wp:extent cx="5943600" cy="60835"/>
            <wp:effectExtent l="0" t="0" r="0" b="0"/>
            <wp:docPr id="6" name="Picture 4" descr="SMS marketing frequency top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S marketing frequency top container"/>
                    <pic:cNvPicPr>
                      <a:picLocks noChangeAspect="1" noChangeArrowheads="1"/>
                    </pic:cNvPicPr>
                  </pic:nvPicPr>
                  <pic:blipFill>
                    <a:blip r:embed="rId4" cstate="print"/>
                    <a:srcRect/>
                    <a:stretch>
                      <a:fillRect/>
                    </a:stretch>
                  </pic:blipFill>
                  <pic:spPr bwMode="auto">
                    <a:xfrm>
                      <a:off x="0" y="0"/>
                      <a:ext cx="5943600" cy="60835"/>
                    </a:xfrm>
                    <a:prstGeom prst="rect">
                      <a:avLst/>
                    </a:prstGeom>
                    <a:noFill/>
                    <a:ln w="9525">
                      <a:noFill/>
                      <a:miter lim="800000"/>
                      <a:headEnd/>
                      <a:tailEnd/>
                    </a:ln>
                  </pic:spPr>
                </pic:pic>
              </a:graphicData>
            </a:graphic>
          </wp:inline>
        </w:drawing>
      </w:r>
    </w:p>
    <w:p w:rsidR="00AC05E8" w:rsidRPr="00FC79D4" w:rsidRDefault="00BE1D5D" w:rsidP="00AC05E8">
      <w:pPr>
        <w:spacing w:before="100" w:beforeAutospacing="1" w:after="100" w:afterAutospacing="1" w:line="240" w:lineRule="auto"/>
        <w:outlineLvl w:val="1"/>
        <w:rPr>
          <w:rFonts w:ascii="Times New Roman" w:eastAsia="Times New Roman" w:hAnsi="Times New Roman" w:cs="Times New Roman"/>
          <w:b/>
          <w:bCs/>
          <w:color w:val="1F497D" w:themeColor="text2"/>
          <w:sz w:val="36"/>
          <w:szCs w:val="36"/>
        </w:rPr>
      </w:pPr>
      <w:r w:rsidRPr="00FC79D4">
        <w:rPr>
          <w:rFonts w:ascii="Times New Roman" w:eastAsia="Times New Roman" w:hAnsi="Times New Roman" w:cs="Times New Roman"/>
          <w:b/>
          <w:bCs/>
          <w:color w:val="1F497D" w:themeColor="text2"/>
          <w:sz w:val="36"/>
          <w:szCs w:val="36"/>
        </w:rPr>
        <w:t>Use</w:t>
      </w:r>
      <w:r w:rsidR="00AC05E8" w:rsidRPr="00FC79D4">
        <w:rPr>
          <w:rFonts w:ascii="Times New Roman" w:eastAsia="Times New Roman" w:hAnsi="Times New Roman" w:cs="Times New Roman"/>
          <w:b/>
          <w:bCs/>
          <w:color w:val="1F497D" w:themeColor="text2"/>
          <w:sz w:val="36"/>
          <w:szCs w:val="36"/>
        </w:rPr>
        <w:t xml:space="preserve"> Disclaimers</w:t>
      </w:r>
      <w:r w:rsidR="00301B8A">
        <w:rPr>
          <w:rFonts w:ascii="Times New Roman" w:eastAsia="Times New Roman" w:hAnsi="Times New Roman" w:cs="Times New Roman"/>
          <w:b/>
          <w:bCs/>
          <w:color w:val="1F497D" w:themeColor="text2"/>
          <w:sz w:val="36"/>
          <w:szCs w:val="36"/>
        </w:rPr>
        <w:t>, T&amp;C/Privacy Policy and Business Name</w:t>
      </w:r>
    </w:p>
    <w:p w:rsidR="007F2D79" w:rsidRPr="009F26CE" w:rsidRDefault="00E8348C" w:rsidP="00AC05E8">
      <w:pPr>
        <w:spacing w:before="100" w:beforeAutospacing="1" w:after="100" w:afterAutospacing="1" w:line="240" w:lineRule="auto"/>
        <w:rPr>
          <w:rFonts w:ascii="Times New Roman" w:hAnsi="Times New Roman" w:cs="Times New Roman"/>
          <w:sz w:val="24"/>
          <w:szCs w:val="24"/>
        </w:rPr>
      </w:pPr>
      <w:r w:rsidRPr="009F26CE">
        <w:rPr>
          <w:rFonts w:ascii="Times New Roman" w:hAnsi="Times New Roman" w:cs="Times New Roman"/>
          <w:sz w:val="24"/>
          <w:szCs w:val="24"/>
        </w:rPr>
        <w:t xml:space="preserve">The </w:t>
      </w:r>
      <w:r w:rsidR="00724CF2" w:rsidRPr="009F26CE">
        <w:rPr>
          <w:rFonts w:ascii="Times New Roman" w:hAnsi="Times New Roman" w:cs="Times New Roman"/>
          <w:sz w:val="24"/>
          <w:szCs w:val="24"/>
        </w:rPr>
        <w:t xml:space="preserve">international </w:t>
      </w:r>
      <w:r w:rsidRPr="009F26CE">
        <w:rPr>
          <w:rFonts w:ascii="Times New Roman" w:hAnsi="Times New Roman" w:cs="Times New Roman"/>
          <w:sz w:val="24"/>
          <w:szCs w:val="24"/>
        </w:rPr>
        <w:t>trade association</w:t>
      </w:r>
      <w:r w:rsidR="00724CF2" w:rsidRPr="009F26CE">
        <w:rPr>
          <w:rFonts w:ascii="Times New Roman" w:hAnsi="Times New Roman" w:cs="Times New Roman"/>
          <w:sz w:val="24"/>
          <w:szCs w:val="24"/>
        </w:rPr>
        <w:t xml:space="preserve"> -</w:t>
      </w:r>
      <w:r w:rsidRPr="009F26CE">
        <w:rPr>
          <w:rFonts w:ascii="Times New Roman" w:hAnsi="Times New Roman" w:cs="Times New Roman"/>
          <w:sz w:val="24"/>
          <w:szCs w:val="24"/>
        </w:rPr>
        <w:t xml:space="preserve"> CTIA </w:t>
      </w:r>
      <w:r w:rsidR="00724CF2" w:rsidRPr="009F26CE">
        <w:rPr>
          <w:rFonts w:ascii="Times New Roman" w:hAnsi="Times New Roman" w:cs="Times New Roman"/>
          <w:sz w:val="24"/>
          <w:szCs w:val="24"/>
        </w:rPr>
        <w:t xml:space="preserve">- </w:t>
      </w:r>
      <w:r w:rsidRPr="009F26CE">
        <w:rPr>
          <w:rFonts w:ascii="Times New Roman" w:hAnsi="Times New Roman" w:cs="Times New Roman"/>
          <w:sz w:val="24"/>
          <w:szCs w:val="24"/>
        </w:rPr>
        <w:t xml:space="preserve">maintains the interests of the international wireless communications industry, and they strictly require that you include the following message in your initial auto </w:t>
      </w:r>
      <w:r w:rsidR="004D664B">
        <w:rPr>
          <w:rFonts w:ascii="Times New Roman" w:hAnsi="Times New Roman" w:cs="Times New Roman"/>
          <w:sz w:val="24"/>
          <w:szCs w:val="24"/>
        </w:rPr>
        <w:t>reply to your subscribers: “</w:t>
      </w:r>
      <w:proofErr w:type="spellStart"/>
      <w:r w:rsidR="004D664B">
        <w:rPr>
          <w:rFonts w:ascii="Times New Roman" w:hAnsi="Times New Roman" w:cs="Times New Roman"/>
          <w:sz w:val="24"/>
          <w:szCs w:val="24"/>
        </w:rPr>
        <w:t>Msg</w:t>
      </w:r>
      <w:r w:rsidRPr="009F26CE">
        <w:rPr>
          <w:rFonts w:ascii="Times New Roman" w:hAnsi="Times New Roman" w:cs="Times New Roman"/>
          <w:sz w:val="24"/>
          <w:szCs w:val="24"/>
        </w:rPr>
        <w:t>&amp;Data</w:t>
      </w:r>
      <w:proofErr w:type="spellEnd"/>
      <w:r w:rsidRPr="009F26CE">
        <w:rPr>
          <w:rFonts w:ascii="Times New Roman" w:hAnsi="Times New Roman" w:cs="Times New Roman"/>
          <w:sz w:val="24"/>
          <w:szCs w:val="24"/>
        </w:rPr>
        <w:t xml:space="preserve"> rates may apply”.</w:t>
      </w:r>
    </w:p>
    <w:p w:rsidR="00E8348C" w:rsidRDefault="00E8348C" w:rsidP="00AC05E8">
      <w:pPr>
        <w:spacing w:before="100" w:beforeAutospacing="1" w:after="100" w:afterAutospacing="1" w:line="240" w:lineRule="auto"/>
        <w:rPr>
          <w:rFonts w:ascii="Times New Roman" w:hAnsi="Times New Roman" w:cs="Times New Roman"/>
          <w:sz w:val="24"/>
          <w:szCs w:val="24"/>
        </w:rPr>
      </w:pPr>
      <w:r w:rsidRPr="009F26CE">
        <w:rPr>
          <w:rFonts w:ascii="Times New Roman" w:hAnsi="Times New Roman" w:cs="Times New Roman"/>
          <w:sz w:val="24"/>
          <w:szCs w:val="24"/>
        </w:rPr>
        <w:t>This is an impor</w:t>
      </w:r>
      <w:r w:rsidR="00F24270">
        <w:rPr>
          <w:rFonts w:ascii="Times New Roman" w:hAnsi="Times New Roman" w:cs="Times New Roman"/>
          <w:sz w:val="24"/>
          <w:szCs w:val="24"/>
        </w:rPr>
        <w:t xml:space="preserve">tant regulation, and thus </w:t>
      </w:r>
      <w:proofErr w:type="spellStart"/>
      <w:r w:rsidR="00F24270">
        <w:rPr>
          <w:rFonts w:ascii="Times New Roman" w:hAnsi="Times New Roman" w:cs="Times New Roman"/>
          <w:sz w:val="24"/>
          <w:szCs w:val="24"/>
        </w:rPr>
        <w:t>UltraSMS</w:t>
      </w:r>
      <w:bookmarkStart w:id="0" w:name="_GoBack"/>
      <w:bookmarkEnd w:id="0"/>
      <w:r w:rsidRPr="009F26CE">
        <w:rPr>
          <w:rFonts w:ascii="Times New Roman" w:hAnsi="Times New Roman" w:cs="Times New Roman"/>
          <w:sz w:val="24"/>
          <w:szCs w:val="24"/>
        </w:rPr>
        <w:t>Script</w:t>
      </w:r>
      <w:proofErr w:type="spellEnd"/>
      <w:r w:rsidRPr="009F26CE">
        <w:rPr>
          <w:rFonts w:ascii="Times New Roman" w:hAnsi="Times New Roman" w:cs="Times New Roman"/>
          <w:sz w:val="24"/>
          <w:szCs w:val="24"/>
        </w:rPr>
        <w:t xml:space="preserve"> automatically adds this to </w:t>
      </w:r>
      <w:r w:rsidR="00724CF2" w:rsidRPr="009F26CE">
        <w:rPr>
          <w:rFonts w:ascii="Times New Roman" w:hAnsi="Times New Roman" w:cs="Times New Roman"/>
          <w:sz w:val="24"/>
          <w:szCs w:val="24"/>
        </w:rPr>
        <w:t xml:space="preserve">the </w:t>
      </w:r>
      <w:r w:rsidRPr="009F26CE">
        <w:rPr>
          <w:rFonts w:ascii="Times New Roman" w:hAnsi="Times New Roman" w:cs="Times New Roman"/>
          <w:sz w:val="24"/>
          <w:szCs w:val="24"/>
        </w:rPr>
        <w:t xml:space="preserve">auto reply that you formulate so you don’t have to worry about getting in trouble.  Again, this message must only be included in the </w:t>
      </w:r>
      <w:r w:rsidR="00724CF2" w:rsidRPr="009F26CE">
        <w:rPr>
          <w:rFonts w:ascii="Times New Roman" w:hAnsi="Times New Roman" w:cs="Times New Roman"/>
          <w:sz w:val="24"/>
          <w:szCs w:val="24"/>
        </w:rPr>
        <w:t>first</w:t>
      </w:r>
      <w:r w:rsidRPr="009F26CE">
        <w:rPr>
          <w:rFonts w:ascii="Times New Roman" w:hAnsi="Times New Roman" w:cs="Times New Roman"/>
          <w:sz w:val="24"/>
          <w:szCs w:val="24"/>
        </w:rPr>
        <w:t xml:space="preserve"> auto reply</w:t>
      </w:r>
      <w:r w:rsidR="00724CF2" w:rsidRPr="009F26CE">
        <w:rPr>
          <w:rFonts w:ascii="Times New Roman" w:hAnsi="Times New Roman" w:cs="Times New Roman"/>
          <w:sz w:val="24"/>
          <w:szCs w:val="24"/>
        </w:rPr>
        <w:t xml:space="preserve"> when the subscriber initially joins your list</w:t>
      </w:r>
      <w:r w:rsidRPr="009F26CE">
        <w:rPr>
          <w:rFonts w:ascii="Times New Roman" w:hAnsi="Times New Roman" w:cs="Times New Roman"/>
          <w:sz w:val="24"/>
          <w:szCs w:val="24"/>
        </w:rPr>
        <w:t xml:space="preserve">, and won’t be seen on every message. </w:t>
      </w:r>
    </w:p>
    <w:p w:rsidR="00301B8A" w:rsidRPr="00301B8A" w:rsidRDefault="00301B8A" w:rsidP="00301B8A">
      <w:pPr>
        <w:spacing w:before="100" w:beforeAutospacing="1" w:after="100" w:afterAutospacing="1" w:line="240" w:lineRule="auto"/>
        <w:rPr>
          <w:rFonts w:ascii="Times New Roman" w:eastAsia="Times New Roman" w:hAnsi="Times New Roman" w:cs="Times New Roman"/>
          <w:sz w:val="24"/>
          <w:szCs w:val="24"/>
        </w:rPr>
      </w:pPr>
      <w:r w:rsidRPr="00301B8A">
        <w:rPr>
          <w:rFonts w:ascii="Times New Roman" w:eastAsia="Times New Roman" w:hAnsi="Times New Roman" w:cs="Times New Roman"/>
          <w:sz w:val="24"/>
          <w:szCs w:val="24"/>
        </w:rPr>
        <w:t>It’s also important to include your business/program name and a link to your Terms &amp; Privacy Policy page on the initial auto-reply after the user subscribes.</w:t>
      </w:r>
      <w:r w:rsidR="004B66AD">
        <w:rPr>
          <w:rFonts w:ascii="Times New Roman" w:eastAsia="Times New Roman" w:hAnsi="Times New Roman" w:cs="Times New Roman"/>
          <w:sz w:val="24"/>
          <w:szCs w:val="24"/>
        </w:rPr>
        <w:t xml:space="preserve"> This won’t be needed on every subsequent message that is sent, only on the initial auto-reply.</w:t>
      </w:r>
    </w:p>
    <w:p w:rsidR="004B66AD" w:rsidRDefault="004B66AD" w:rsidP="00301B8A">
      <w:pPr>
        <w:spacing w:before="100" w:beforeAutospacing="1" w:after="100" w:afterAutospacing="1" w:line="240" w:lineRule="auto"/>
        <w:rPr>
          <w:rFonts w:ascii="Times New Roman" w:eastAsia="Times New Roman" w:hAnsi="Times New Roman" w:cs="Times New Roman"/>
          <w:b/>
          <w:bCs/>
          <w:sz w:val="28"/>
          <w:szCs w:val="28"/>
        </w:rPr>
      </w:pPr>
    </w:p>
    <w:p w:rsidR="004B66AD" w:rsidRDefault="004B66AD" w:rsidP="00301B8A">
      <w:pPr>
        <w:spacing w:before="100" w:beforeAutospacing="1" w:after="100" w:afterAutospacing="1" w:line="240" w:lineRule="auto"/>
        <w:rPr>
          <w:rFonts w:ascii="Times New Roman" w:eastAsia="Times New Roman" w:hAnsi="Times New Roman" w:cs="Times New Roman"/>
          <w:b/>
          <w:bCs/>
          <w:sz w:val="28"/>
          <w:szCs w:val="28"/>
        </w:rPr>
      </w:pPr>
    </w:p>
    <w:p w:rsidR="00301B8A" w:rsidRPr="00301B8A" w:rsidRDefault="00301B8A" w:rsidP="00301B8A">
      <w:pPr>
        <w:spacing w:before="100" w:beforeAutospacing="1" w:after="100" w:afterAutospacing="1" w:line="240" w:lineRule="auto"/>
        <w:rPr>
          <w:rFonts w:ascii="Times New Roman" w:eastAsia="Times New Roman" w:hAnsi="Times New Roman" w:cs="Times New Roman"/>
          <w:sz w:val="28"/>
          <w:szCs w:val="28"/>
        </w:rPr>
      </w:pPr>
      <w:r w:rsidRPr="00853740">
        <w:rPr>
          <w:rFonts w:ascii="Times New Roman" w:eastAsia="Times New Roman" w:hAnsi="Times New Roman" w:cs="Times New Roman"/>
          <w:b/>
          <w:bCs/>
          <w:sz w:val="28"/>
          <w:szCs w:val="28"/>
        </w:rPr>
        <w:t>Example of an auto-reply that is compliant:</w:t>
      </w:r>
    </w:p>
    <w:p w:rsidR="00301B8A" w:rsidRPr="00301B8A" w:rsidRDefault="00301B8A" w:rsidP="00301B8A">
      <w:pPr>
        <w:spacing w:before="100" w:beforeAutospacing="1" w:after="100" w:afterAutospacing="1" w:line="240" w:lineRule="auto"/>
        <w:rPr>
          <w:rFonts w:ascii="Times New Roman" w:eastAsia="Times New Roman" w:hAnsi="Times New Roman" w:cs="Times New Roman"/>
          <w:sz w:val="24"/>
          <w:szCs w:val="24"/>
        </w:rPr>
      </w:pPr>
      <w:r w:rsidRPr="00301B8A">
        <w:rPr>
          <w:rFonts w:ascii="Times New Roman" w:eastAsia="Times New Roman" w:hAnsi="Times New Roman" w:cs="Times New Roman"/>
          <w:sz w:val="24"/>
          <w:szCs w:val="24"/>
        </w:rPr>
        <w:t>Jim’s Mobile Rewards: Thanks for joining! Show this text for a free drink.</w:t>
      </w:r>
    </w:p>
    <w:p w:rsidR="00301B8A" w:rsidRPr="00301B8A" w:rsidRDefault="00301B8A" w:rsidP="00301B8A">
      <w:pPr>
        <w:spacing w:before="100" w:beforeAutospacing="1" w:after="100" w:afterAutospacing="1" w:line="240" w:lineRule="auto"/>
        <w:rPr>
          <w:rFonts w:ascii="Times New Roman" w:eastAsia="Times New Roman" w:hAnsi="Times New Roman" w:cs="Times New Roman"/>
          <w:sz w:val="24"/>
          <w:szCs w:val="24"/>
        </w:rPr>
      </w:pPr>
      <w:r w:rsidRPr="00301B8A">
        <w:rPr>
          <w:rFonts w:ascii="Times New Roman" w:eastAsia="Times New Roman" w:hAnsi="Times New Roman" w:cs="Times New Roman"/>
          <w:sz w:val="24"/>
          <w:szCs w:val="24"/>
        </w:rPr>
        <w:t xml:space="preserve">STOP to end. HELP for help. 4 </w:t>
      </w:r>
      <w:proofErr w:type="spellStart"/>
      <w:r w:rsidRPr="00301B8A">
        <w:rPr>
          <w:rFonts w:ascii="Times New Roman" w:eastAsia="Times New Roman" w:hAnsi="Times New Roman" w:cs="Times New Roman"/>
          <w:sz w:val="24"/>
          <w:szCs w:val="24"/>
        </w:rPr>
        <w:t>msgs</w:t>
      </w:r>
      <w:proofErr w:type="spellEnd"/>
      <w:r w:rsidRPr="00301B8A">
        <w:rPr>
          <w:rFonts w:ascii="Times New Roman" w:eastAsia="Times New Roman" w:hAnsi="Times New Roman" w:cs="Times New Roman"/>
          <w:sz w:val="24"/>
          <w:szCs w:val="24"/>
        </w:rPr>
        <w:t xml:space="preserve">/month. </w:t>
      </w:r>
      <w:proofErr w:type="spellStart"/>
      <w:r w:rsidRPr="00301B8A">
        <w:rPr>
          <w:rFonts w:ascii="Times New Roman" w:eastAsia="Times New Roman" w:hAnsi="Times New Roman" w:cs="Times New Roman"/>
          <w:sz w:val="24"/>
          <w:szCs w:val="24"/>
        </w:rPr>
        <w:t>Msg&amp;data</w:t>
      </w:r>
      <w:proofErr w:type="spellEnd"/>
      <w:r w:rsidRPr="00301B8A">
        <w:rPr>
          <w:rFonts w:ascii="Times New Roman" w:eastAsia="Times New Roman" w:hAnsi="Times New Roman" w:cs="Times New Roman"/>
          <w:sz w:val="24"/>
          <w:szCs w:val="24"/>
        </w:rPr>
        <w:t xml:space="preserve"> rates may apply. T&amp;C/Privacy @ http://mysite.com</w:t>
      </w:r>
    </w:p>
    <w:p w:rsidR="00AC05E8" w:rsidRPr="00AC05E8" w:rsidRDefault="00AC05E8" w:rsidP="00AC05E8">
      <w:pPr>
        <w:spacing w:after="0" w:line="240" w:lineRule="auto"/>
        <w:rPr>
          <w:rFonts w:ascii="Times New Roman" w:eastAsia="Times New Roman" w:hAnsi="Times New Roman" w:cs="Times New Roman"/>
          <w:sz w:val="24"/>
          <w:szCs w:val="24"/>
        </w:rPr>
      </w:pPr>
    </w:p>
    <w:p w:rsidR="00AC05E8" w:rsidRPr="00AC05E8" w:rsidRDefault="0025093A" w:rsidP="00AC05E8">
      <w:pPr>
        <w:spacing w:after="0" w:line="240" w:lineRule="auto"/>
        <w:rPr>
          <w:rFonts w:ascii="Times New Roman" w:eastAsia="Times New Roman" w:hAnsi="Times New Roman" w:cs="Times New Roman"/>
          <w:sz w:val="24"/>
          <w:szCs w:val="24"/>
        </w:rPr>
      </w:pPr>
      <w:r w:rsidRPr="0025093A">
        <w:rPr>
          <w:rFonts w:ascii="Times New Roman" w:eastAsia="Times New Roman" w:hAnsi="Times New Roman" w:cs="Times New Roman"/>
          <w:noProof/>
          <w:sz w:val="24"/>
          <w:szCs w:val="24"/>
        </w:rPr>
        <w:drawing>
          <wp:inline distT="0" distB="0" distL="0" distR="0">
            <wp:extent cx="5943600" cy="60835"/>
            <wp:effectExtent l="0" t="0" r="0" b="0"/>
            <wp:docPr id="8" name="Picture 4" descr="SMS marketing frequency top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S marketing frequency top container"/>
                    <pic:cNvPicPr>
                      <a:picLocks noChangeAspect="1" noChangeArrowheads="1"/>
                    </pic:cNvPicPr>
                  </pic:nvPicPr>
                  <pic:blipFill>
                    <a:blip r:embed="rId4" cstate="print"/>
                    <a:srcRect/>
                    <a:stretch>
                      <a:fillRect/>
                    </a:stretch>
                  </pic:blipFill>
                  <pic:spPr bwMode="auto">
                    <a:xfrm>
                      <a:off x="0" y="0"/>
                      <a:ext cx="5943600" cy="60835"/>
                    </a:xfrm>
                    <a:prstGeom prst="rect">
                      <a:avLst/>
                    </a:prstGeom>
                    <a:noFill/>
                    <a:ln w="9525">
                      <a:noFill/>
                      <a:miter lim="800000"/>
                      <a:headEnd/>
                      <a:tailEnd/>
                    </a:ln>
                  </pic:spPr>
                </pic:pic>
              </a:graphicData>
            </a:graphic>
          </wp:inline>
        </w:drawing>
      </w:r>
    </w:p>
    <w:p w:rsidR="00AC05E8" w:rsidRPr="00FC79D4" w:rsidRDefault="00BE1D5D" w:rsidP="00AC05E8">
      <w:pPr>
        <w:spacing w:before="100" w:beforeAutospacing="1" w:after="100" w:afterAutospacing="1" w:line="240" w:lineRule="auto"/>
        <w:outlineLvl w:val="1"/>
        <w:rPr>
          <w:rFonts w:ascii="Times New Roman" w:eastAsia="Times New Roman" w:hAnsi="Times New Roman" w:cs="Times New Roman"/>
          <w:b/>
          <w:bCs/>
          <w:color w:val="1F497D" w:themeColor="text2"/>
          <w:sz w:val="36"/>
          <w:szCs w:val="36"/>
        </w:rPr>
      </w:pPr>
      <w:r w:rsidRPr="00FC79D4">
        <w:rPr>
          <w:rFonts w:ascii="Times New Roman" w:eastAsia="Times New Roman" w:hAnsi="Times New Roman" w:cs="Times New Roman"/>
          <w:b/>
          <w:bCs/>
          <w:color w:val="1F497D" w:themeColor="text2"/>
          <w:sz w:val="36"/>
          <w:szCs w:val="36"/>
        </w:rPr>
        <w:t>Don’t use shorthand</w:t>
      </w:r>
    </w:p>
    <w:p w:rsidR="00BE1D5D" w:rsidRPr="00BE1D5D" w:rsidRDefault="00BE1D5D" w:rsidP="00AC05E8">
      <w:pPr>
        <w:spacing w:before="100" w:beforeAutospacing="1" w:after="100" w:afterAutospacing="1" w:line="240" w:lineRule="auto"/>
        <w:rPr>
          <w:rFonts w:ascii="Times New Roman" w:eastAsia="Times New Roman" w:hAnsi="Times New Roman" w:cs="Times New Roman"/>
          <w:bCs/>
          <w:sz w:val="24"/>
          <w:szCs w:val="24"/>
        </w:rPr>
      </w:pPr>
      <w:r w:rsidRPr="00B42745">
        <w:rPr>
          <w:rFonts w:ascii="Times New Roman" w:eastAsia="Times New Roman" w:hAnsi="Times New Roman" w:cs="Times New Roman"/>
          <w:bCs/>
          <w:sz w:val="24"/>
          <w:szCs w:val="24"/>
        </w:rPr>
        <w:t>Avoid using text shorthand wherever possible.</w:t>
      </w:r>
      <w:r>
        <w:rPr>
          <w:rFonts w:ascii="Times New Roman" w:eastAsia="Times New Roman" w:hAnsi="Times New Roman" w:cs="Times New Roman"/>
          <w:b/>
          <w:bCs/>
          <w:sz w:val="24"/>
          <w:szCs w:val="24"/>
        </w:rPr>
        <w:t xml:space="preserve"> </w:t>
      </w:r>
      <w:r w:rsidRPr="00BE1D5D">
        <w:rPr>
          <w:rFonts w:ascii="Times New Roman" w:eastAsia="Times New Roman" w:hAnsi="Times New Roman" w:cs="Times New Roman"/>
          <w:bCs/>
          <w:sz w:val="24"/>
          <w:szCs w:val="24"/>
        </w:rPr>
        <w:t xml:space="preserve">Yes, characters in a text message are very sparing and need to be used valuably, but using shorthand too much is simply unprofessional. You want your messages to be accepted with a degree of credibility. </w:t>
      </w:r>
    </w:p>
    <w:p w:rsidR="00AC05E8" w:rsidRPr="00AC05E8" w:rsidRDefault="00BE1D5D" w:rsidP="00AC05E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think that you need to use shorthand to save space in your texts, make sure that you only use them with words that you know the reader will understand. </w:t>
      </w:r>
    </w:p>
    <w:p w:rsidR="00AC05E8" w:rsidRPr="00AC05E8" w:rsidRDefault="0025093A" w:rsidP="00AC05E8">
      <w:pPr>
        <w:spacing w:after="0" w:line="240" w:lineRule="auto"/>
        <w:rPr>
          <w:rFonts w:ascii="Times New Roman" w:eastAsia="Times New Roman" w:hAnsi="Times New Roman" w:cs="Times New Roman"/>
          <w:sz w:val="24"/>
          <w:szCs w:val="24"/>
        </w:rPr>
      </w:pPr>
      <w:r w:rsidRPr="0025093A">
        <w:rPr>
          <w:rFonts w:ascii="Times New Roman" w:eastAsia="Times New Roman" w:hAnsi="Times New Roman" w:cs="Times New Roman"/>
          <w:noProof/>
          <w:sz w:val="24"/>
          <w:szCs w:val="24"/>
        </w:rPr>
        <w:drawing>
          <wp:inline distT="0" distB="0" distL="0" distR="0">
            <wp:extent cx="5943600" cy="60835"/>
            <wp:effectExtent l="0" t="0" r="0" b="0"/>
            <wp:docPr id="9" name="Picture 4" descr="SMS marketing frequency top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S marketing frequency top container"/>
                    <pic:cNvPicPr>
                      <a:picLocks noChangeAspect="1" noChangeArrowheads="1"/>
                    </pic:cNvPicPr>
                  </pic:nvPicPr>
                  <pic:blipFill>
                    <a:blip r:embed="rId4" cstate="print"/>
                    <a:srcRect/>
                    <a:stretch>
                      <a:fillRect/>
                    </a:stretch>
                  </pic:blipFill>
                  <pic:spPr bwMode="auto">
                    <a:xfrm>
                      <a:off x="0" y="0"/>
                      <a:ext cx="5943600" cy="60835"/>
                    </a:xfrm>
                    <a:prstGeom prst="rect">
                      <a:avLst/>
                    </a:prstGeom>
                    <a:noFill/>
                    <a:ln w="9525">
                      <a:noFill/>
                      <a:miter lim="800000"/>
                      <a:headEnd/>
                      <a:tailEnd/>
                    </a:ln>
                  </pic:spPr>
                </pic:pic>
              </a:graphicData>
            </a:graphic>
          </wp:inline>
        </w:drawing>
      </w:r>
    </w:p>
    <w:p w:rsidR="00AC05E8" w:rsidRPr="00FC79D4" w:rsidRDefault="00AC05E8" w:rsidP="00AC05E8">
      <w:pPr>
        <w:spacing w:before="100" w:beforeAutospacing="1" w:after="100" w:afterAutospacing="1" w:line="240" w:lineRule="auto"/>
        <w:outlineLvl w:val="1"/>
        <w:rPr>
          <w:rFonts w:ascii="Times New Roman" w:eastAsia="Times New Roman" w:hAnsi="Times New Roman" w:cs="Times New Roman"/>
          <w:b/>
          <w:bCs/>
          <w:color w:val="1F497D" w:themeColor="text2"/>
          <w:sz w:val="36"/>
          <w:szCs w:val="36"/>
        </w:rPr>
      </w:pPr>
      <w:r w:rsidRPr="00FC79D4">
        <w:rPr>
          <w:rFonts w:ascii="Times New Roman" w:eastAsia="Times New Roman" w:hAnsi="Times New Roman" w:cs="Times New Roman"/>
          <w:b/>
          <w:bCs/>
          <w:color w:val="1F497D" w:themeColor="text2"/>
          <w:sz w:val="36"/>
          <w:szCs w:val="36"/>
        </w:rPr>
        <w:t>Provide Value</w:t>
      </w:r>
    </w:p>
    <w:p w:rsidR="00BE1D5D" w:rsidRPr="00BE1D5D" w:rsidRDefault="00BE1D5D" w:rsidP="00AC05E8">
      <w:pPr>
        <w:spacing w:before="100" w:beforeAutospacing="1" w:after="100" w:afterAutospacing="1" w:line="240" w:lineRule="auto"/>
        <w:rPr>
          <w:rFonts w:ascii="Times New Roman" w:eastAsia="Times New Roman" w:hAnsi="Times New Roman" w:cs="Times New Roman"/>
          <w:bCs/>
          <w:sz w:val="24"/>
          <w:szCs w:val="24"/>
        </w:rPr>
      </w:pPr>
      <w:r w:rsidRPr="00B42745">
        <w:rPr>
          <w:rFonts w:ascii="Times New Roman" w:eastAsia="Times New Roman" w:hAnsi="Times New Roman" w:cs="Times New Roman"/>
          <w:bCs/>
          <w:sz w:val="24"/>
          <w:szCs w:val="24"/>
        </w:rPr>
        <w:t>Every marketing message should convey something important.</w:t>
      </w:r>
      <w:r>
        <w:rPr>
          <w:rFonts w:ascii="Times New Roman" w:eastAsia="Times New Roman" w:hAnsi="Times New Roman" w:cs="Times New Roman"/>
          <w:b/>
          <w:bCs/>
          <w:sz w:val="24"/>
          <w:szCs w:val="24"/>
        </w:rPr>
        <w:t xml:space="preserve"> </w:t>
      </w:r>
      <w:r w:rsidRPr="00BE1D5D">
        <w:rPr>
          <w:rFonts w:ascii="Times New Roman" w:eastAsia="Times New Roman" w:hAnsi="Times New Roman" w:cs="Times New Roman"/>
          <w:bCs/>
          <w:sz w:val="24"/>
          <w:szCs w:val="24"/>
        </w:rPr>
        <w:t xml:space="preserve">If your customers are kind enough to subscribe to your texts, it’s hugely important that you provide them with content that is valuable. </w:t>
      </w:r>
    </w:p>
    <w:p w:rsidR="00BE1D5D" w:rsidRPr="00BE1D5D" w:rsidRDefault="00BE1D5D" w:rsidP="00AC05E8">
      <w:pPr>
        <w:spacing w:before="100" w:beforeAutospacing="1" w:after="100" w:afterAutospacing="1" w:line="240" w:lineRule="auto"/>
        <w:rPr>
          <w:rFonts w:ascii="Times New Roman" w:eastAsia="Times New Roman" w:hAnsi="Times New Roman" w:cs="Times New Roman"/>
          <w:bCs/>
          <w:sz w:val="24"/>
          <w:szCs w:val="24"/>
        </w:rPr>
      </w:pPr>
      <w:r w:rsidRPr="00BE1D5D">
        <w:rPr>
          <w:rFonts w:ascii="Times New Roman" w:eastAsia="Times New Roman" w:hAnsi="Times New Roman" w:cs="Times New Roman"/>
          <w:bCs/>
          <w:sz w:val="24"/>
          <w:szCs w:val="24"/>
        </w:rPr>
        <w:t xml:space="preserve">Ensure that you don’t continuously send the same messages, or messages that are too similar. You want to provide them with something that is valuable, and part of that is providing something unique that has distinct benefits. If you are simply sending the same messages, or conveying the same content, then people will likely unsubscribe since they aren’t getting anything new. </w:t>
      </w:r>
    </w:p>
    <w:p w:rsidR="003F6D61" w:rsidRDefault="003F6D61"/>
    <w:sectPr w:rsidR="003F6D61" w:rsidSect="003F6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C05E8"/>
    <w:rsid w:val="0025093A"/>
    <w:rsid w:val="002634EF"/>
    <w:rsid w:val="00301B8A"/>
    <w:rsid w:val="003E75CA"/>
    <w:rsid w:val="003F2111"/>
    <w:rsid w:val="003F6D61"/>
    <w:rsid w:val="004B66AD"/>
    <w:rsid w:val="004D664B"/>
    <w:rsid w:val="00697090"/>
    <w:rsid w:val="006E4B1C"/>
    <w:rsid w:val="00724CF2"/>
    <w:rsid w:val="00782997"/>
    <w:rsid w:val="007F2D79"/>
    <w:rsid w:val="00853740"/>
    <w:rsid w:val="009F26CE"/>
    <w:rsid w:val="00AC05E8"/>
    <w:rsid w:val="00AF3163"/>
    <w:rsid w:val="00B35535"/>
    <w:rsid w:val="00B42745"/>
    <w:rsid w:val="00BD0C15"/>
    <w:rsid w:val="00BE1D5D"/>
    <w:rsid w:val="00C57FCD"/>
    <w:rsid w:val="00E14C8E"/>
    <w:rsid w:val="00E8348C"/>
    <w:rsid w:val="00E87C56"/>
    <w:rsid w:val="00EF728E"/>
    <w:rsid w:val="00F24270"/>
    <w:rsid w:val="00F82216"/>
    <w:rsid w:val="00FC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6887"/>
  <w15:docId w15:val="{EE25D675-6C3E-4B8C-8684-C9BBC82D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F6D61"/>
  </w:style>
  <w:style w:type="paragraph" w:styleId="Heading1">
    <w:name w:val="heading 1"/>
    <w:basedOn w:val="Normal"/>
    <w:link w:val="Heading1Char"/>
    <w:uiPriority w:val="9"/>
    <w:qFormat/>
    <w:rsid w:val="00AC05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05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5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05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05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05E8"/>
    <w:rPr>
      <w:color w:val="0000FF"/>
      <w:u w:val="single"/>
    </w:rPr>
  </w:style>
  <w:style w:type="character" w:styleId="Strong">
    <w:name w:val="Strong"/>
    <w:basedOn w:val="DefaultParagraphFont"/>
    <w:uiPriority w:val="22"/>
    <w:qFormat/>
    <w:rsid w:val="00AC05E8"/>
    <w:rPr>
      <w:b/>
      <w:bCs/>
    </w:rPr>
  </w:style>
  <w:style w:type="paragraph" w:styleId="BalloonText">
    <w:name w:val="Balloon Text"/>
    <w:basedOn w:val="Normal"/>
    <w:link w:val="BalloonTextChar"/>
    <w:uiPriority w:val="99"/>
    <w:semiHidden/>
    <w:unhideWhenUsed/>
    <w:rsid w:val="00AC0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5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043368">
      <w:bodyDiv w:val="1"/>
      <w:marLeft w:val="0"/>
      <w:marRight w:val="0"/>
      <w:marTop w:val="0"/>
      <w:marBottom w:val="0"/>
      <w:divBdr>
        <w:top w:val="none" w:sz="0" w:space="0" w:color="auto"/>
        <w:left w:val="none" w:sz="0" w:space="0" w:color="auto"/>
        <w:bottom w:val="none" w:sz="0" w:space="0" w:color="auto"/>
        <w:right w:val="none" w:sz="0" w:space="0" w:color="auto"/>
      </w:divBdr>
      <w:divsChild>
        <w:div w:id="1901093544">
          <w:marLeft w:val="0"/>
          <w:marRight w:val="0"/>
          <w:marTop w:val="0"/>
          <w:marBottom w:val="0"/>
          <w:divBdr>
            <w:top w:val="none" w:sz="0" w:space="0" w:color="auto"/>
            <w:left w:val="none" w:sz="0" w:space="0" w:color="auto"/>
            <w:bottom w:val="none" w:sz="0" w:space="0" w:color="auto"/>
            <w:right w:val="none" w:sz="0" w:space="0" w:color="auto"/>
          </w:divBdr>
        </w:div>
        <w:div w:id="1783063765">
          <w:marLeft w:val="0"/>
          <w:marRight w:val="0"/>
          <w:marTop w:val="0"/>
          <w:marBottom w:val="0"/>
          <w:divBdr>
            <w:top w:val="none" w:sz="0" w:space="0" w:color="auto"/>
            <w:left w:val="none" w:sz="0" w:space="0" w:color="auto"/>
            <w:bottom w:val="none" w:sz="0" w:space="0" w:color="auto"/>
            <w:right w:val="none" w:sz="0" w:space="0" w:color="auto"/>
          </w:divBdr>
        </w:div>
        <w:div w:id="1584997540">
          <w:marLeft w:val="0"/>
          <w:marRight w:val="0"/>
          <w:marTop w:val="0"/>
          <w:marBottom w:val="0"/>
          <w:divBdr>
            <w:top w:val="none" w:sz="0" w:space="0" w:color="auto"/>
            <w:left w:val="none" w:sz="0" w:space="0" w:color="auto"/>
            <w:bottom w:val="none" w:sz="0" w:space="0" w:color="auto"/>
            <w:right w:val="none" w:sz="0" w:space="0" w:color="auto"/>
          </w:divBdr>
        </w:div>
        <w:div w:id="1281834608">
          <w:marLeft w:val="0"/>
          <w:marRight w:val="0"/>
          <w:marTop w:val="0"/>
          <w:marBottom w:val="0"/>
          <w:divBdr>
            <w:top w:val="none" w:sz="0" w:space="0" w:color="auto"/>
            <w:left w:val="none" w:sz="0" w:space="0" w:color="auto"/>
            <w:bottom w:val="none" w:sz="0" w:space="0" w:color="auto"/>
            <w:right w:val="none" w:sz="0" w:space="0" w:color="auto"/>
          </w:divBdr>
        </w:div>
        <w:div w:id="1673682936">
          <w:marLeft w:val="0"/>
          <w:marRight w:val="0"/>
          <w:marTop w:val="0"/>
          <w:marBottom w:val="0"/>
          <w:divBdr>
            <w:top w:val="none" w:sz="0" w:space="0" w:color="auto"/>
            <w:left w:val="none" w:sz="0" w:space="0" w:color="auto"/>
            <w:bottom w:val="none" w:sz="0" w:space="0" w:color="auto"/>
            <w:right w:val="none" w:sz="0" w:space="0" w:color="auto"/>
          </w:divBdr>
        </w:div>
        <w:div w:id="1170027384">
          <w:marLeft w:val="0"/>
          <w:marRight w:val="0"/>
          <w:marTop w:val="0"/>
          <w:marBottom w:val="0"/>
          <w:divBdr>
            <w:top w:val="none" w:sz="0" w:space="0" w:color="auto"/>
            <w:left w:val="none" w:sz="0" w:space="0" w:color="auto"/>
            <w:bottom w:val="none" w:sz="0" w:space="0" w:color="auto"/>
            <w:right w:val="none" w:sz="0" w:space="0" w:color="auto"/>
          </w:divBdr>
        </w:div>
        <w:div w:id="305819983">
          <w:marLeft w:val="0"/>
          <w:marRight w:val="0"/>
          <w:marTop w:val="0"/>
          <w:marBottom w:val="0"/>
          <w:divBdr>
            <w:top w:val="none" w:sz="0" w:space="0" w:color="auto"/>
            <w:left w:val="none" w:sz="0" w:space="0" w:color="auto"/>
            <w:bottom w:val="none" w:sz="0" w:space="0" w:color="auto"/>
            <w:right w:val="none" w:sz="0" w:space="0" w:color="auto"/>
          </w:divBdr>
        </w:div>
      </w:divsChild>
    </w:div>
    <w:div w:id="66428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 Vallera</cp:lastModifiedBy>
  <cp:revision>13</cp:revision>
  <dcterms:created xsi:type="dcterms:W3CDTF">2015-01-03T16:28:00Z</dcterms:created>
  <dcterms:modified xsi:type="dcterms:W3CDTF">2017-01-06T18:14:00Z</dcterms:modified>
</cp:coreProperties>
</file>