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Brian L. McLendon II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West Orange, New Jersey </w:t>
      </w:r>
      <w:r>
        <w:rPr>
          <w:sz w:val="20"/>
          <w:szCs w:val="20"/>
          <w:rtl w:val="0"/>
          <w:lang w:val="en-US"/>
        </w:rPr>
        <w:t xml:space="preserve">• </w:t>
      </w:r>
      <w:r>
        <w:rPr>
          <w:sz w:val="20"/>
          <w:szCs w:val="20"/>
          <w:rtl w:val="0"/>
          <w:lang w:val="en-US"/>
        </w:rPr>
        <w:t xml:space="preserve">brianmclendon.com </w:t>
      </w:r>
      <w:r>
        <w:rPr>
          <w:sz w:val="20"/>
          <w:szCs w:val="20"/>
          <w:rtl w:val="0"/>
          <w:lang w:val="en-US"/>
        </w:rPr>
        <w:t xml:space="preserve">• </w:t>
      </w:r>
      <w:r>
        <w:rPr>
          <w:sz w:val="20"/>
          <w:szCs w:val="20"/>
          <w:rtl w:val="0"/>
          <w:lang w:val="en-US"/>
        </w:rPr>
        <w:t xml:space="preserve">609.213.3356 </w:t>
      </w:r>
      <w:r>
        <w:rPr>
          <w:sz w:val="20"/>
          <w:szCs w:val="20"/>
          <w:rtl w:val="0"/>
          <w:lang w:val="en-US"/>
        </w:rPr>
        <w:t xml:space="preserve">• </w:t>
      </w:r>
      <w:r>
        <w:rPr>
          <w:sz w:val="20"/>
          <w:szCs w:val="20"/>
          <w:rtl w:val="0"/>
          <w:lang w:val="en-US"/>
        </w:rPr>
        <w:t>mclendon.brian@gmail.com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Web Developer &amp; User Experience Specialist</w:t>
      </w:r>
    </w:p>
    <w:p>
      <w:pPr>
        <w:pStyle w:val="Body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Multifaceted tech professional with extensive experience in design and frontend development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Dynamic, highly technical, hands-on Web Developer and User Experience Specialist with a wealth of knowledge and experience enhancing the user experience, utilizing coding/technical tools to develop web/digital content, and collaborating with clients to translate their requirements into actionable project deliverables. Additional experience in graphic design for print and digital media.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Web &amp; Digital Content Development / Project Management / User Experience / Technical Problem Solving / Graphic Design / Audio Track Creation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Technical Proficiencies &amp; Tools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Adobe Creative Suite, Adobe Script, APIs, Bootstrap, </w:t>
      </w:r>
      <w:r>
        <w:rPr>
          <w:sz w:val="20"/>
          <w:szCs w:val="20"/>
          <w:rtl w:val="0"/>
        </w:rPr>
        <w:t>Browser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</w:rPr>
        <w:t>Agnostic</w:t>
      </w:r>
      <w:r>
        <w:rPr>
          <w:sz w:val="20"/>
          <w:szCs w:val="20"/>
          <w:rtl w:val="0"/>
          <w:lang w:val="en-US"/>
        </w:rPr>
        <w:t xml:space="preserve"> HTML5, CLI, C#, Cross-Browser Responsive CSS, Firebase, Git, Github, Graphic Design, Javascript (ES6/7), jQuery, </w:t>
      </w:r>
      <w:r>
        <w:rPr>
          <w:sz w:val="20"/>
          <w:szCs w:val="20"/>
          <w:rtl w:val="0"/>
          <w:lang w:val="de-DE"/>
        </w:rPr>
        <w:t>JSON</w:t>
      </w:r>
      <w:r>
        <w:rPr>
          <w:sz w:val="20"/>
          <w:szCs w:val="20"/>
          <w:rtl w:val="0"/>
          <w:lang w:val="en-US"/>
        </w:rPr>
        <w:t xml:space="preserve">, MacOS, Multitrack Recording, </w:t>
      </w:r>
      <w:r>
        <w:rPr>
          <w:sz w:val="20"/>
          <w:szCs w:val="20"/>
          <w:rtl w:val="0"/>
          <w:lang w:val="en-US"/>
        </w:rPr>
        <w:t>MySQL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</w:rPr>
        <w:t>Node.js</w:t>
      </w:r>
      <w:r>
        <w:rPr>
          <w:sz w:val="20"/>
          <w:szCs w:val="20"/>
          <w:rtl w:val="0"/>
          <w:lang w:val="en-US"/>
        </w:rPr>
        <w:t>, NPM, Logic Pro, PC, Photography, React, Unity 3D, WordPress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Professional Experience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 xml:space="preserve">Frontend Engineer (2018 </w:t>
      </w:r>
      <w:r>
        <w:rPr>
          <w:u w:val="single"/>
          <w:rtl w:val="0"/>
        </w:rPr>
        <w:t xml:space="preserve">– </w:t>
      </w:r>
      <w:r>
        <w:rPr>
          <w:u w:val="single"/>
          <w:rtl w:val="0"/>
        </w:rPr>
        <w:t>Present)</w:t>
      </w:r>
      <w:r>
        <w:rPr>
          <w:u w:val="single"/>
          <w:rtl w:val="0"/>
          <w:lang w:val="en-US"/>
        </w:rPr>
        <w:t xml:space="preserve">: </w:t>
      </w:r>
      <w:r>
        <w:rPr>
          <w:u w:val="single"/>
          <w:rtl w:val="0"/>
          <w:lang w:val="en-US"/>
        </w:rPr>
        <w:t>AlphaPoint Corporation, New York, New York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Architect, maintain, and update multiple frontend interfaces utilized within AlphaPoint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  <w:lang w:val="en-US"/>
        </w:rPr>
        <w:t xml:space="preserve">s industry-leading blockchain solutions and digital currency exchanges. </w:t>
      </w:r>
    </w:p>
    <w:p>
      <w:pPr>
        <w:pStyle w:val="Body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en-US"/>
        </w:rPr>
        <w:t>Key Achievements:</w:t>
      </w:r>
    </w:p>
    <w:p>
      <w:pPr>
        <w:pStyle w:val="Body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>Pioneer the use of new methodology and technology that supports blockchain and digital currency. Streamline and simplify exchange web interfaces and the trading of the new currency.</w:t>
      </w:r>
    </w:p>
    <w:p>
      <w:pPr>
        <w:pStyle w:val="Body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>Quickly triage errors and proactively maintain frontend interfaces that support web and other technology elements. Avoid and virtually eliminate any critical or unplanned downtime.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 xml:space="preserve">Freelance Designer (2014 </w:t>
      </w:r>
      <w:r>
        <w:rPr>
          <w:u w:val="single"/>
          <w:rtl w:val="0"/>
        </w:rPr>
        <w:t xml:space="preserve">– </w:t>
      </w:r>
      <w:r>
        <w:rPr>
          <w:u w:val="single"/>
          <w:rtl w:val="0"/>
        </w:rPr>
        <w:t>Present)</w:t>
      </w:r>
      <w:r>
        <w:rPr>
          <w:u w:val="single"/>
          <w:rtl w:val="0"/>
          <w:lang w:val="en-US"/>
        </w:rPr>
        <w:t xml:space="preserve">: </w:t>
      </w:r>
      <w:r>
        <w:rPr>
          <w:u w:val="single"/>
          <w:rtl w:val="0"/>
          <w:lang w:val="en-US"/>
        </w:rPr>
        <w:t>Ewing, New Jersey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Serve a variety of clients and support their endeavors for web page, audio, coding, 3D modeling, and application design. Transform their ideas into creative digital and audio solutions.</w:t>
      </w:r>
    </w:p>
    <w:p>
      <w:pPr>
        <w:pStyle w:val="Body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en-US"/>
        </w:rPr>
        <w:t>Key Achievements:</w:t>
      </w:r>
    </w:p>
    <w:p>
      <w:pPr>
        <w:pStyle w:val="Body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>Author, record, and produce audio tracks. Gather requirements from clients and secure the necessary resources to support on-time delivery of key project milestones.</w:t>
      </w:r>
    </w:p>
    <w:p>
      <w:pPr>
        <w:pStyle w:val="Body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>Strengthen client web/digital presence through the use of technical tools to develop websites and other interactive content. Improve their traffic and retention of key customers.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 xml:space="preserve">Senior Web Developer (2017 </w:t>
      </w:r>
      <w:r>
        <w:rPr>
          <w:u w:val="single"/>
          <w:rtl w:val="0"/>
        </w:rPr>
        <w:t xml:space="preserve">– </w:t>
      </w:r>
      <w:r>
        <w:rPr>
          <w:u w:val="single"/>
          <w:rtl w:val="0"/>
        </w:rPr>
        <w:t>2018)</w:t>
      </w:r>
      <w:r>
        <w:rPr>
          <w:u w:val="single"/>
          <w:rtl w:val="0"/>
          <w:lang w:val="en-US"/>
        </w:rPr>
        <w:t xml:space="preserve">: </w:t>
      </w:r>
      <w:r>
        <w:rPr>
          <w:u w:val="single"/>
          <w:rtl w:val="0"/>
          <w:lang w:val="en-US"/>
        </w:rPr>
        <w:t>Clikz Digital, Little Falls, New Jersey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Appropriately designed and developed client collateral for print and digital media sources. Generated interesting and unique web pages that encouraged repeat visits. </w:t>
      </w:r>
    </w:p>
    <w:p>
      <w:pPr>
        <w:pStyle w:val="Body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en-US"/>
        </w:rPr>
        <w:t>Key Achievement:</w:t>
      </w:r>
      <w:r>
        <w:rPr>
          <w:i w:val="1"/>
          <w:iCs w:val="1"/>
          <w:sz w:val="16"/>
          <w:szCs w:val="16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>Designed</w:t>
      </w:r>
      <w:r>
        <w:rPr>
          <w:sz w:val="16"/>
          <w:szCs w:val="16"/>
          <w:rtl w:val="0"/>
          <w:lang w:val="en-US"/>
        </w:rPr>
        <w:t xml:space="preserve"> and presented logo and web designs to clients for approval. Translated their ideas and requirements into creative solutions and technical specifications.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 xml:space="preserve">Teaching Assistant (2017 </w:t>
      </w:r>
      <w:r>
        <w:rPr>
          <w:u w:val="single"/>
          <w:rtl w:val="0"/>
        </w:rPr>
        <w:t xml:space="preserve">– </w:t>
      </w:r>
      <w:r>
        <w:rPr>
          <w:u w:val="single"/>
          <w:rtl w:val="0"/>
        </w:rPr>
        <w:t>2018)</w:t>
      </w:r>
      <w:r>
        <w:rPr>
          <w:u w:val="single"/>
          <w:rtl w:val="0"/>
          <w:lang w:val="en-US"/>
        </w:rPr>
        <w:t xml:space="preserve">: Trilogy Education via </w:t>
      </w:r>
      <w:r>
        <w:rPr>
          <w:u w:val="single"/>
          <w:rtl w:val="0"/>
          <w:lang w:val="nl-NL"/>
        </w:rPr>
        <w:t xml:space="preserve">Rutgers </w:t>
      </w:r>
      <w:r>
        <w:rPr>
          <w:u w:val="single"/>
          <w:rtl w:val="0"/>
          <w:lang w:val="en-US"/>
        </w:rPr>
        <w:t>U</w:t>
      </w:r>
      <w:r>
        <w:rPr>
          <w:u w:val="single"/>
          <w:rtl w:val="0"/>
          <w:lang w:val="en-US"/>
        </w:rPr>
        <w:t xml:space="preserve">, New Brunswick, New Jersey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Assisted </w:t>
      </w:r>
      <w:r>
        <w:rPr>
          <w:sz w:val="20"/>
          <w:szCs w:val="20"/>
          <w:rtl w:val="0"/>
          <w:lang w:val="en-US"/>
        </w:rPr>
        <w:t xml:space="preserve">teachers and </w:t>
      </w:r>
      <w:r>
        <w:rPr>
          <w:sz w:val="20"/>
          <w:szCs w:val="20"/>
          <w:rtl w:val="0"/>
          <w:lang w:val="en-US"/>
        </w:rPr>
        <w:t>students with the Coding Bootcamp program at the University. Routinely advised on skills, methods, and techniques that supported their practical work during the entire program.</w:t>
      </w:r>
    </w:p>
    <w:p>
      <w:pPr>
        <w:pStyle w:val="Body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en-US"/>
        </w:rPr>
        <w:t>Key Achievement:</w:t>
      </w:r>
      <w:r>
        <w:rPr>
          <w:i w:val="1"/>
          <w:iCs w:val="1"/>
          <w:sz w:val="16"/>
          <w:szCs w:val="16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 xml:space="preserve">Actively engaged the class in discussion to promote knowledge/information sharing. Honed students coding skills through interactive discussion and hands-on exercises. 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Layout</w:t>
      </w:r>
      <w:r>
        <w:rPr>
          <w:u w:val="single"/>
          <w:rtl w:val="0"/>
          <w:lang w:val="en-US"/>
        </w:rPr>
        <w:t xml:space="preserve"> Design &amp; Product </w:t>
      </w:r>
      <w:r>
        <w:rPr>
          <w:u w:val="single"/>
          <w:rtl w:val="0"/>
          <w:lang w:val="en-US"/>
        </w:rPr>
        <w:t>Photography</w:t>
      </w:r>
      <w:r>
        <w:rPr>
          <w:u w:val="single"/>
          <w:rtl w:val="0"/>
        </w:rPr>
        <w:t xml:space="preserve"> (2016)</w:t>
      </w:r>
      <w:r>
        <w:rPr>
          <w:u w:val="single"/>
          <w:rtl w:val="0"/>
          <w:lang w:val="en-US"/>
        </w:rPr>
        <w:t xml:space="preserve">: </w:t>
      </w:r>
      <w:r>
        <w:rPr>
          <w:u w:val="single"/>
          <w:rtl w:val="0"/>
          <w:lang w:val="en-US"/>
        </w:rPr>
        <w:t>Franklin Machine Products, Lumberton, N</w:t>
      </w:r>
      <w:r>
        <w:rPr>
          <w:u w:val="single"/>
          <w:rtl w:val="0"/>
          <w:lang w:val="en-US"/>
        </w:rPr>
        <w:t>J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Developed creative solutions for photography, layout, design, and programming objectives while improving the speed of production and maintaining brand standards.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Event Technician</w:t>
      </w:r>
      <w:r>
        <w:rPr>
          <w:u w:val="single"/>
          <w:rtl w:val="0"/>
          <w:lang w:val="en-US"/>
        </w:rPr>
        <w:t xml:space="preserve"> </w:t>
      </w:r>
      <w:r>
        <w:rPr>
          <w:u w:val="single"/>
          <w:rtl w:val="0"/>
        </w:rPr>
        <w:t>/</w:t>
      </w:r>
      <w:r>
        <w:rPr>
          <w:u w:val="single"/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 xml:space="preserve">Photographer (2015 </w:t>
      </w:r>
      <w:r>
        <w:rPr>
          <w:u w:val="single"/>
          <w:rtl w:val="0"/>
          <w:lang w:val="en-US"/>
        </w:rPr>
        <w:t>—</w:t>
      </w:r>
      <w:r>
        <w:rPr>
          <w:u w:val="single"/>
          <w:rtl w:val="0"/>
        </w:rPr>
        <w:t xml:space="preserve"> 2016)</w:t>
      </w:r>
      <w:r>
        <w:rPr>
          <w:u w:val="single"/>
          <w:rtl w:val="0"/>
          <w:lang w:val="en-US"/>
        </w:rPr>
        <w:t xml:space="preserve">: </w:t>
      </w:r>
      <w:r>
        <w:rPr>
          <w:u w:val="single"/>
          <w:rtl w:val="0"/>
          <w:lang w:val="en-US"/>
        </w:rPr>
        <w:t>We Love Photobooths, Lambertville, N</w:t>
      </w:r>
      <w:r>
        <w:rPr>
          <w:u w:val="single"/>
          <w:rtl w:val="0"/>
          <w:lang w:val="en-US"/>
        </w:rPr>
        <w:t>J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Collaborated on site with proprietary hardware/software setup for photography and printing. Championed all aspects of the transportation, assembly, and operation of custom technology.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Broadcast Graphics Designer (</w:t>
      </w:r>
      <w:r>
        <w:rPr>
          <w:u w:val="single"/>
          <w:rtl w:val="0"/>
          <w:lang w:val="en-US"/>
        </w:rPr>
        <w:t xml:space="preserve">2011 </w:t>
      </w:r>
      <w:r>
        <w:rPr>
          <w:u w:val="single"/>
          <w:rtl w:val="0"/>
          <w:lang w:val="en-US"/>
        </w:rPr>
        <w:t xml:space="preserve">— </w:t>
      </w:r>
      <w:r>
        <w:rPr>
          <w:u w:val="single"/>
          <w:rtl w:val="0"/>
        </w:rPr>
        <w:t>2013)</w:t>
      </w:r>
      <w:r>
        <w:rPr>
          <w:u w:val="single"/>
          <w:rtl w:val="0"/>
          <w:lang w:val="en-US"/>
        </w:rPr>
        <w:t xml:space="preserve">: </w:t>
      </w:r>
      <w:r>
        <w:rPr>
          <w:u w:val="single"/>
          <w:rtl w:val="0"/>
          <w:lang w:val="en-US"/>
        </w:rPr>
        <w:t xml:space="preserve">NBC Sports, Philadelphia, Pennsylvania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Constructed new graphics each day according to producer and talent concepts to illustrate and illuminate show topics for two live and one taped daily TV News/talk shows. </w:t>
      </w:r>
    </w:p>
    <w:p>
      <w:pPr>
        <w:pStyle w:val="Body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en-US"/>
        </w:rPr>
        <w:t>Key Achievement:</w:t>
      </w:r>
      <w:r>
        <w:rPr>
          <w:i w:val="1"/>
          <w:iCs w:val="1"/>
          <w:sz w:val="16"/>
          <w:szCs w:val="16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>Re-invent topical graphics as stories develop and expand each day.</w:t>
      </w:r>
    </w:p>
    <w:p>
      <w:pPr>
        <w:pStyle w:val="Body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>Undertook the huge task of converting all 4x3 graphics in use to 16x9 HD as the network made the transition to high definition.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 xml:space="preserve">Freelance Graphic Designer (2011 </w:t>
      </w:r>
      <w:r>
        <w:rPr>
          <w:sz w:val="20"/>
          <w:szCs w:val="20"/>
          <w:u w:val="single"/>
          <w:rtl w:val="0"/>
          <w:lang w:val="en-US"/>
        </w:rPr>
        <w:t>—</w:t>
      </w:r>
      <w:r>
        <w:rPr>
          <w:sz w:val="20"/>
          <w:szCs w:val="20"/>
          <w:u w:val="single"/>
          <w:rtl w:val="0"/>
        </w:rPr>
        <w:t xml:space="preserve"> 2012)</w:t>
      </w:r>
      <w:r>
        <w:rPr>
          <w:sz w:val="20"/>
          <w:szCs w:val="20"/>
          <w:u w:val="single"/>
          <w:rtl w:val="0"/>
          <w:lang w:val="en-US"/>
        </w:rPr>
        <w:t xml:space="preserve">: </w:t>
      </w:r>
      <w:r>
        <w:rPr>
          <w:sz w:val="20"/>
          <w:szCs w:val="20"/>
          <w:u w:val="single"/>
          <w:rtl w:val="0"/>
          <w:lang w:val="en-US"/>
        </w:rPr>
        <w:t xml:space="preserve">G.Girl, New York, New York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Efficiently produced design concepts and illustrations for a prominent women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  <w:lang w:val="en-US"/>
        </w:rPr>
        <w:t xml:space="preserve">s clothing line. 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it-IT"/>
        </w:rPr>
        <w:t>Studio Assistant (2011)</w:t>
      </w:r>
      <w:r>
        <w:rPr>
          <w:u w:val="single"/>
          <w:rtl w:val="0"/>
          <w:lang w:val="en-US"/>
        </w:rPr>
        <w:t xml:space="preserve">: </w:t>
      </w:r>
      <w:r>
        <w:rPr>
          <w:u w:val="single"/>
          <w:rtl w:val="0"/>
          <w:lang w:val="it-IT"/>
        </w:rPr>
        <w:t>Caterina Nelli Studio, Rome, Italy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Assisted the artist via studio management, Image manipulation, Painting, Sculpture, Photography, Framing, and minor woodwork tasks that supported production.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de-DE"/>
        </w:rPr>
        <w:t>Designer (2010)</w:t>
      </w:r>
      <w:r>
        <w:rPr>
          <w:u w:val="single"/>
          <w:rtl w:val="0"/>
          <w:lang w:val="en-US"/>
        </w:rPr>
        <w:t xml:space="preserve">: </w:t>
      </w:r>
      <w:r>
        <w:rPr>
          <w:u w:val="single"/>
          <w:rtl w:val="0"/>
        </w:rPr>
        <w:t>The Village Copier, New York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Developed in store Signage, Advertisements, and illustrations, as well as client-facing projects.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 &amp; Training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Bachelor of Arts in Graphic Design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Rowan University, Glassboro, New Jersey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Associate of Arts in Communication Design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Fashion Institute of Technology, New York, New York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Javascript Full Stack Certificate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Rutgers University, New Brunswick, New Jersey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3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5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3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3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5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4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5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3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3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5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