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126F8" w14:textId="77777777" w:rsidR="008F703B" w:rsidRPr="00DD3F3D" w:rsidRDefault="008F703B" w:rsidP="008F703B">
      <w:pPr>
        <w:shd w:val="clear" w:color="auto" w:fill="FFFFFF"/>
        <w:spacing w:after="150" w:line="240" w:lineRule="auto"/>
        <w:outlineLvl w:val="0"/>
        <w:rPr>
          <w:rFonts w:ascii="Montserrat" w:hAnsi="Montserrat" w:cs="Times New Roman"/>
          <w:b/>
          <w:bCs/>
          <w:color w:val="000000"/>
          <w:kern w:val="36"/>
          <w:sz w:val="24"/>
          <w:szCs w:val="57"/>
        </w:rPr>
      </w:pPr>
      <w:r w:rsidRPr="00DD3F3D">
        <w:rPr>
          <w:rFonts w:ascii="Montserrat" w:hAnsi="Montserrat" w:cs="Times New Roman"/>
          <w:b/>
          <w:bCs/>
          <w:color w:val="000000"/>
          <w:kern w:val="36"/>
          <w:sz w:val="24"/>
          <w:szCs w:val="57"/>
        </w:rPr>
        <w:t>Microsoft Word Keyboard Shortcuts: Handy Keyboard Tricks</w:t>
      </w:r>
    </w:p>
    <w:p w14:paraId="17A0DF1F" w14:textId="77777777" w:rsidR="008F703B" w:rsidRPr="00DD3F3D" w:rsidRDefault="008F703B" w:rsidP="008F703B">
      <w:pPr>
        <w:spacing w:after="0" w:line="240" w:lineRule="auto"/>
        <w:rPr>
          <w:rFonts w:ascii="Montserrat" w:hAnsi="Montserrat" w:cs="Times New Roman"/>
          <w:sz w:val="24"/>
          <w:szCs w:val="24"/>
        </w:rPr>
      </w:pPr>
      <w:r w:rsidRPr="00DD3F3D">
        <w:rPr>
          <w:rFonts w:ascii="Montserrat" w:hAnsi="Montserrat" w:cs="Times New Roman"/>
          <w:color w:val="6A6A6A"/>
          <w:sz w:val="24"/>
          <w:szCs w:val="20"/>
          <w:shd w:val="clear" w:color="auto" w:fill="FFFFFF"/>
        </w:rPr>
        <w:t>By </w:t>
      </w:r>
      <w:hyperlink r:id="rId5" w:history="1">
        <w:r w:rsidRPr="00DD3F3D">
          <w:rPr>
            <w:rFonts w:ascii="Montserrat" w:hAnsi="Montserrat" w:cs="Times New Roman"/>
            <w:color w:val="6A6A6A"/>
            <w:sz w:val="24"/>
            <w:szCs w:val="20"/>
            <w:u w:val="single"/>
          </w:rPr>
          <w:t>Deborah Savadra</w:t>
        </w:r>
      </w:hyperlink>
    </w:p>
    <w:p w14:paraId="119C78BD"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b/>
          <w:bCs/>
          <w:i/>
          <w:iCs/>
          <w:color w:val="313131"/>
          <w:sz w:val="24"/>
          <w:szCs w:val="24"/>
        </w:rPr>
        <w:t>One way to increase your efficiency is to learn a few handy Microsoft Word keyboard shortcuts. So you can format as your fingers fly.</w:t>
      </w:r>
    </w:p>
    <w:p w14:paraId="4CB90F5E" w14:textId="77777777" w:rsidR="008F703B" w:rsidRPr="00DD3F3D" w:rsidRDefault="008F703B" w:rsidP="008F703B">
      <w:pPr>
        <w:numPr>
          <w:ilvl w:val="0"/>
          <w:numId w:val="17"/>
        </w:numPr>
        <w:shd w:val="clear" w:color="auto" w:fill="FFFFFF"/>
        <w:spacing w:before="300" w:after="150" w:line="240" w:lineRule="auto"/>
        <w:outlineLvl w:val="1"/>
        <w:rPr>
          <w:rFonts w:ascii="Montserrat" w:hAnsi="Montserrat" w:cs="Times New Roman"/>
          <w:b/>
          <w:bCs/>
          <w:color w:val="000000"/>
          <w:sz w:val="24"/>
          <w:szCs w:val="39"/>
        </w:rPr>
        <w:sectPr w:rsidR="008F703B" w:rsidRPr="00DD3F3D">
          <w:pgSz w:w="12240" w:h="15840"/>
          <w:pgMar w:top="1440" w:right="1440" w:bottom="1440" w:left="1440" w:header="720" w:footer="720" w:gutter="0"/>
          <w:cols w:space="720"/>
          <w:docGrid w:linePitch="360"/>
        </w:sectPr>
      </w:pPr>
    </w:p>
    <w:p w14:paraId="3AD0A149" w14:textId="77777777" w:rsidR="008F703B" w:rsidRPr="00DD3F3D" w:rsidRDefault="008F703B" w:rsidP="008F703B">
      <w:pPr>
        <w:numPr>
          <w:ilvl w:val="0"/>
          <w:numId w:val="17"/>
        </w:numPr>
        <w:shd w:val="clear" w:color="auto" w:fill="FFFFFF"/>
        <w:spacing w:before="300" w:after="150" w:line="240" w:lineRule="auto"/>
        <w:outlineLvl w:val="1"/>
        <w:rPr>
          <w:rFonts w:ascii="Montserrat" w:hAnsi="Montserrat" w:cs="Times New Roman"/>
          <w:b/>
          <w:bCs/>
          <w:color w:val="000000"/>
          <w:sz w:val="24"/>
          <w:szCs w:val="39"/>
        </w:rPr>
      </w:pPr>
      <w:r w:rsidRPr="00DD3F3D">
        <w:rPr>
          <w:rFonts w:ascii="Montserrat" w:hAnsi="Montserrat" w:cs="Times New Roman"/>
          <w:b/>
          <w:bCs/>
          <w:color w:val="000000"/>
          <w:sz w:val="24"/>
          <w:szCs w:val="39"/>
        </w:rPr>
        <w:t>Table of contents</w:t>
      </w:r>
    </w:p>
    <w:p w14:paraId="70C830F4" w14:textId="0D16D02D" w:rsidR="008F703B" w:rsidRPr="00DD3F3D" w:rsidRDefault="008F703B" w:rsidP="008F703B">
      <w:pPr>
        <w:shd w:val="clear" w:color="auto" w:fill="FFFFFF"/>
        <w:spacing w:before="225" w:after="225" w:line="332" w:lineRule="atLeast"/>
        <w:ind w:left="360"/>
        <w:rPr>
          <w:rFonts w:ascii="Montserrat" w:hAnsi="Montserrat" w:cs="Times New Roman"/>
          <w:b/>
          <w:bCs/>
          <w:color w:val="333333"/>
          <w:sz w:val="24"/>
          <w:szCs w:val="24"/>
        </w:rPr>
      </w:pPr>
      <w:r w:rsidRPr="00DD3F3D">
        <w:rPr>
          <w:rFonts w:ascii="Montserrat" w:hAnsi="Montserrat" w:cs="Times New Roman"/>
          <w:b/>
          <w:bCs/>
          <w:color w:val="337AB7"/>
          <w:sz w:val="24"/>
          <w:szCs w:val="24"/>
        </w:rPr>
        <w:t>Font Formatting and Font Dialog Box Microsoft Word Keyboard Shortcuts</w:t>
      </w:r>
    </w:p>
    <w:p w14:paraId="4B0AECC3" w14:textId="256FCB50" w:rsidR="008F703B" w:rsidRPr="00DD3F3D" w:rsidRDefault="008F703B" w:rsidP="008F703B">
      <w:pPr>
        <w:shd w:val="clear" w:color="auto" w:fill="FFFFFF"/>
        <w:spacing w:after="225" w:line="332" w:lineRule="atLeast"/>
        <w:ind w:left="360"/>
        <w:rPr>
          <w:rFonts w:ascii="Montserrat" w:hAnsi="Montserrat" w:cs="Times New Roman"/>
          <w:b/>
          <w:bCs/>
          <w:color w:val="333333"/>
          <w:sz w:val="24"/>
          <w:szCs w:val="24"/>
        </w:rPr>
      </w:pPr>
      <w:r w:rsidRPr="00DD3F3D">
        <w:rPr>
          <w:rFonts w:ascii="Montserrat" w:hAnsi="Montserrat" w:cs="Times New Roman"/>
          <w:b/>
          <w:bCs/>
          <w:color w:val="337AB7"/>
          <w:sz w:val="24"/>
          <w:szCs w:val="24"/>
        </w:rPr>
        <w:t>Paragraph Indentation and Justification Hotkeys</w:t>
      </w:r>
    </w:p>
    <w:p w14:paraId="7D29D2DF" w14:textId="041A820E" w:rsidR="008F703B" w:rsidRPr="00DD3F3D" w:rsidRDefault="008F703B" w:rsidP="008F703B">
      <w:pPr>
        <w:shd w:val="clear" w:color="auto" w:fill="FFFFFF"/>
        <w:spacing w:after="225" w:line="332" w:lineRule="atLeast"/>
        <w:ind w:left="360"/>
        <w:rPr>
          <w:rFonts w:ascii="Montserrat" w:hAnsi="Montserrat" w:cs="Times New Roman"/>
          <w:b/>
          <w:bCs/>
          <w:color w:val="333333"/>
          <w:sz w:val="24"/>
          <w:szCs w:val="24"/>
        </w:rPr>
      </w:pPr>
      <w:r w:rsidRPr="00DD3F3D">
        <w:rPr>
          <w:rFonts w:ascii="Montserrat" w:hAnsi="Montserrat" w:cs="Times New Roman"/>
          <w:b/>
          <w:bCs/>
          <w:color w:val="337AB7"/>
          <w:sz w:val="24"/>
          <w:szCs w:val="24"/>
        </w:rPr>
        <w:t>Navigation and Editing Keyboard Shortcuts in Microsoft Word</w:t>
      </w:r>
    </w:p>
    <w:p w14:paraId="488BB3A4" w14:textId="67A655BC" w:rsidR="008F703B" w:rsidRPr="00DD3F3D" w:rsidRDefault="008F703B" w:rsidP="008F703B">
      <w:pPr>
        <w:shd w:val="clear" w:color="auto" w:fill="FFFFFF"/>
        <w:spacing w:before="225" w:after="225" w:line="332" w:lineRule="atLeast"/>
        <w:ind w:left="1080"/>
        <w:rPr>
          <w:rFonts w:ascii="Montserrat" w:hAnsi="Montserrat" w:cs="Times New Roman"/>
          <w:b/>
          <w:bCs/>
          <w:color w:val="333333"/>
          <w:sz w:val="24"/>
          <w:szCs w:val="24"/>
        </w:rPr>
      </w:pPr>
      <w:r w:rsidRPr="00DD3F3D">
        <w:rPr>
          <w:rFonts w:ascii="Montserrat" w:hAnsi="Montserrat" w:cs="Times New Roman"/>
          <w:b/>
          <w:bCs/>
          <w:color w:val="337AB7"/>
          <w:sz w:val="24"/>
          <w:szCs w:val="24"/>
        </w:rPr>
        <w:t>Move Around in a Document</w:t>
      </w:r>
    </w:p>
    <w:p w14:paraId="32777385" w14:textId="2F1C177E" w:rsidR="008F703B" w:rsidRPr="00DD3F3D" w:rsidRDefault="008F703B" w:rsidP="008F703B">
      <w:pPr>
        <w:shd w:val="clear" w:color="auto" w:fill="FFFFFF"/>
        <w:spacing w:after="225" w:line="332" w:lineRule="atLeast"/>
        <w:ind w:left="1080"/>
        <w:rPr>
          <w:rFonts w:ascii="Montserrat" w:hAnsi="Montserrat" w:cs="Times New Roman"/>
          <w:b/>
          <w:bCs/>
          <w:color w:val="333333"/>
          <w:sz w:val="24"/>
          <w:szCs w:val="24"/>
        </w:rPr>
      </w:pPr>
      <w:r w:rsidRPr="00DD3F3D">
        <w:rPr>
          <w:rFonts w:ascii="Montserrat" w:hAnsi="Montserrat" w:cs="Times New Roman"/>
          <w:b/>
          <w:bCs/>
          <w:color w:val="337AB7"/>
          <w:sz w:val="24"/>
          <w:szCs w:val="24"/>
        </w:rPr>
        <w:t>Select Text and Graphics</w:t>
      </w:r>
    </w:p>
    <w:p w14:paraId="2B978019" w14:textId="0C20719C" w:rsidR="008F703B" w:rsidRPr="00DD3F3D" w:rsidRDefault="008F703B" w:rsidP="008F703B">
      <w:pPr>
        <w:shd w:val="clear" w:color="auto" w:fill="FFFFFF"/>
        <w:spacing w:after="225" w:line="332" w:lineRule="atLeast"/>
        <w:ind w:left="360"/>
        <w:rPr>
          <w:rFonts w:ascii="Montserrat" w:hAnsi="Montserrat" w:cs="Times New Roman"/>
          <w:b/>
          <w:bCs/>
          <w:color w:val="333333"/>
          <w:sz w:val="24"/>
          <w:szCs w:val="24"/>
        </w:rPr>
      </w:pPr>
      <w:r w:rsidRPr="00DD3F3D">
        <w:rPr>
          <w:rFonts w:ascii="Montserrat" w:hAnsi="Montserrat" w:cs="Times New Roman"/>
          <w:b/>
          <w:bCs/>
          <w:color w:val="337AB7"/>
          <w:sz w:val="24"/>
          <w:szCs w:val="24"/>
        </w:rPr>
        <w:t>Working with Tables</w:t>
      </w:r>
    </w:p>
    <w:p w14:paraId="6E19FD32" w14:textId="1BF42A7E" w:rsidR="008F703B" w:rsidRPr="00DD3F3D" w:rsidRDefault="008F703B" w:rsidP="008F703B">
      <w:pPr>
        <w:shd w:val="clear" w:color="auto" w:fill="FFFFFF"/>
        <w:spacing w:before="225" w:after="225" w:line="332" w:lineRule="atLeast"/>
        <w:ind w:left="1080"/>
        <w:rPr>
          <w:rFonts w:ascii="Montserrat" w:hAnsi="Montserrat" w:cs="Times New Roman"/>
          <w:b/>
          <w:bCs/>
          <w:color w:val="333333"/>
          <w:sz w:val="24"/>
          <w:szCs w:val="24"/>
        </w:rPr>
      </w:pPr>
      <w:r w:rsidRPr="00DD3F3D">
        <w:rPr>
          <w:rFonts w:ascii="Montserrat" w:hAnsi="Montserrat" w:cs="Times New Roman"/>
          <w:b/>
          <w:bCs/>
          <w:color w:val="337AB7"/>
          <w:sz w:val="24"/>
          <w:szCs w:val="24"/>
        </w:rPr>
        <w:t>Move Around in a Table</w:t>
      </w:r>
    </w:p>
    <w:p w14:paraId="76135741" w14:textId="3591D3D0" w:rsidR="008F703B" w:rsidRPr="00DD3F3D" w:rsidRDefault="008F703B" w:rsidP="008F703B">
      <w:pPr>
        <w:shd w:val="clear" w:color="auto" w:fill="FFFFFF"/>
        <w:spacing w:after="225" w:line="332" w:lineRule="atLeast"/>
        <w:ind w:left="1080"/>
        <w:rPr>
          <w:rFonts w:ascii="Montserrat" w:hAnsi="Montserrat" w:cs="Times New Roman"/>
          <w:b/>
          <w:bCs/>
          <w:color w:val="333333"/>
          <w:sz w:val="24"/>
          <w:szCs w:val="24"/>
        </w:rPr>
      </w:pPr>
      <w:r w:rsidRPr="00DD3F3D">
        <w:rPr>
          <w:rFonts w:ascii="Montserrat" w:hAnsi="Montserrat" w:cs="Times New Roman"/>
          <w:b/>
          <w:bCs/>
          <w:color w:val="337AB7"/>
          <w:sz w:val="24"/>
          <w:szCs w:val="24"/>
        </w:rPr>
        <w:t>Select Table Content</w:t>
      </w:r>
    </w:p>
    <w:p w14:paraId="5F074EA0" w14:textId="284606BF" w:rsidR="008F703B" w:rsidRPr="00DD3F3D" w:rsidRDefault="008F703B" w:rsidP="008F703B">
      <w:pPr>
        <w:shd w:val="clear" w:color="auto" w:fill="FFFFFF"/>
        <w:spacing w:after="225" w:line="332" w:lineRule="atLeast"/>
        <w:ind w:left="360"/>
        <w:rPr>
          <w:rFonts w:ascii="Montserrat" w:hAnsi="Montserrat" w:cs="Times New Roman"/>
          <w:b/>
          <w:bCs/>
          <w:color w:val="333333"/>
          <w:sz w:val="24"/>
          <w:szCs w:val="24"/>
        </w:rPr>
      </w:pPr>
      <w:r w:rsidRPr="00DD3F3D">
        <w:rPr>
          <w:rFonts w:ascii="Montserrat" w:hAnsi="Montserrat" w:cs="Times New Roman"/>
          <w:b/>
          <w:bCs/>
          <w:color w:val="337AB7"/>
          <w:sz w:val="24"/>
          <w:szCs w:val="24"/>
        </w:rPr>
        <w:t>More Tips on Using Microsoft 365 Tips for Lawyers</w:t>
      </w:r>
    </w:p>
    <w:p w14:paraId="36602D43"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One sure way to save time in Microsoft Word is to keep your hands off the mouse as much as possible. To do that, though, you need to know a few handy Microsoft Word keyboard shortcuts. Hotkeys — aka shortcut keys — are keyboard combinations you can use to invoke Word commands, insert special characters or even run macros.</w:t>
      </w:r>
    </w:p>
    <w:p w14:paraId="22B534B7"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In this video, I show you how to find the hotkeys already available in Word, and how to create your own. Below, you’ll find a cheat sheet for hotkeys you can use to quickly format documents.</w:t>
      </w:r>
    </w:p>
    <w:p w14:paraId="1CB40E00"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You can also customize your keyboard shortcuts through system preferences. This allows you to modify existing shortcuts or create new ones to better suit your workflow.</w:t>
      </w:r>
    </w:p>
    <w:p w14:paraId="4289CE59"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b/>
          <w:bCs/>
          <w:color w:val="313131"/>
          <w:sz w:val="24"/>
          <w:szCs w:val="24"/>
        </w:rPr>
        <w:t>Note</w:t>
      </w:r>
      <w:r w:rsidRPr="00DD3F3D">
        <w:rPr>
          <w:rFonts w:ascii="Montserrat" w:hAnsi="Montserrat" w:cs="Times New Roman"/>
          <w:color w:val="313131"/>
          <w:sz w:val="24"/>
          <w:szCs w:val="24"/>
        </w:rPr>
        <w:t>: In these key combinations, CTRL refers to the Control key and SHIFT to the Shift key, located at the bottom of your PC keyboard. The plus sign indicates the keys should be pressed simultaneously. Key combinations that perform formatting functions usually do so in a “toggle” mode, meaning you press the key combination once to turn the formatting on, then once again to turn it off.</w:t>
      </w:r>
    </w:p>
    <w:p w14:paraId="46A89716" w14:textId="77777777" w:rsidR="008F703B" w:rsidRPr="00DD3F3D" w:rsidRDefault="008F703B" w:rsidP="008F703B">
      <w:pPr>
        <w:numPr>
          <w:ilvl w:val="0"/>
          <w:numId w:val="17"/>
        </w:numPr>
        <w:shd w:val="clear" w:color="auto" w:fill="FFFFFF"/>
        <w:spacing w:before="300" w:after="150" w:line="240" w:lineRule="auto"/>
        <w:outlineLvl w:val="1"/>
        <w:rPr>
          <w:rFonts w:ascii="Montserrat" w:hAnsi="Montserrat" w:cs="Times New Roman"/>
          <w:b/>
          <w:bCs/>
          <w:color w:val="000000"/>
          <w:sz w:val="24"/>
          <w:szCs w:val="39"/>
        </w:rPr>
        <w:sectPr w:rsidR="008F703B" w:rsidRPr="00DD3F3D">
          <w:pgSz w:w="12240" w:h="15840"/>
          <w:pgMar w:top="1440" w:right="1440" w:bottom="1440" w:left="1440" w:header="720" w:footer="720" w:gutter="0"/>
          <w:cols w:space="720"/>
          <w:docGrid w:linePitch="360"/>
        </w:sectPr>
      </w:pPr>
    </w:p>
    <w:p w14:paraId="3BBDF696" w14:textId="77777777" w:rsidR="008F703B" w:rsidRPr="00DD3F3D" w:rsidRDefault="008F703B" w:rsidP="008F703B">
      <w:pPr>
        <w:numPr>
          <w:ilvl w:val="0"/>
          <w:numId w:val="17"/>
        </w:numPr>
        <w:shd w:val="clear" w:color="auto" w:fill="FFFFFF"/>
        <w:spacing w:before="300" w:after="150" w:line="240" w:lineRule="auto"/>
        <w:outlineLvl w:val="1"/>
        <w:rPr>
          <w:rFonts w:ascii="Montserrat" w:hAnsi="Montserrat" w:cs="Times New Roman"/>
          <w:b/>
          <w:bCs/>
          <w:color w:val="000000"/>
          <w:sz w:val="24"/>
          <w:szCs w:val="39"/>
        </w:rPr>
      </w:pPr>
      <w:r w:rsidRPr="00DD3F3D">
        <w:rPr>
          <w:rFonts w:ascii="Montserrat" w:hAnsi="Montserrat" w:cs="Times New Roman"/>
          <w:b/>
          <w:bCs/>
          <w:color w:val="000000"/>
          <w:sz w:val="24"/>
          <w:szCs w:val="39"/>
        </w:rPr>
        <w:t>Font Formatting and Font Dialog Box Microsoft Word Keyboard Shortcuts</w:t>
      </w:r>
    </w:p>
    <w:p w14:paraId="01A9B28F"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Try some of these and see if you don’t agree that it speeds things up.</w:t>
      </w:r>
    </w:p>
    <w:p w14:paraId="6633D829"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Select the text you want to format and use one of these key combinations.</w:t>
      </w:r>
    </w:p>
    <w:p w14:paraId="6DF89048" w14:textId="77777777" w:rsidR="008F703B" w:rsidRPr="00DD3F3D" w:rsidRDefault="008F703B" w:rsidP="008F703B">
      <w:pPr>
        <w:numPr>
          <w:ilvl w:val="0"/>
          <w:numId w:val="24"/>
        </w:numPr>
        <w:shd w:val="clear" w:color="auto" w:fill="FFFFFF"/>
        <w:spacing w:before="225"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Boldface: </w:t>
      </w:r>
      <w:r w:rsidRPr="00DD3F3D">
        <w:rPr>
          <w:rFonts w:ascii="Montserrat" w:hAnsi="Montserrat" w:cs="Times New Roman"/>
          <w:b/>
          <w:bCs/>
          <w:color w:val="333333"/>
          <w:sz w:val="24"/>
          <w:szCs w:val="24"/>
        </w:rPr>
        <w:t>CTRL+B</w:t>
      </w:r>
    </w:p>
    <w:p w14:paraId="73C41B54" w14:textId="77777777" w:rsidR="008F703B" w:rsidRPr="00DD3F3D" w:rsidRDefault="008F703B" w:rsidP="008F703B">
      <w:pPr>
        <w:numPr>
          <w:ilvl w:val="0"/>
          <w:numId w:val="24"/>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Italicize: </w:t>
      </w:r>
      <w:r w:rsidRPr="00DD3F3D">
        <w:rPr>
          <w:rFonts w:ascii="Montserrat" w:hAnsi="Montserrat" w:cs="Times New Roman"/>
          <w:b/>
          <w:bCs/>
          <w:color w:val="333333"/>
          <w:sz w:val="24"/>
          <w:szCs w:val="24"/>
        </w:rPr>
        <w:t>CTRL+I</w:t>
      </w:r>
    </w:p>
    <w:p w14:paraId="45596B6A" w14:textId="77777777" w:rsidR="008F703B" w:rsidRPr="00DD3F3D" w:rsidRDefault="008F703B" w:rsidP="008F703B">
      <w:pPr>
        <w:numPr>
          <w:ilvl w:val="0"/>
          <w:numId w:val="24"/>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Underline: </w:t>
      </w:r>
      <w:r w:rsidRPr="00DD3F3D">
        <w:rPr>
          <w:rFonts w:ascii="Montserrat" w:hAnsi="Montserrat" w:cs="Times New Roman"/>
          <w:b/>
          <w:bCs/>
          <w:color w:val="333333"/>
          <w:sz w:val="24"/>
          <w:szCs w:val="24"/>
        </w:rPr>
        <w:t>CTRL+U</w:t>
      </w:r>
    </w:p>
    <w:p w14:paraId="127A8BC4" w14:textId="77777777" w:rsidR="008F703B" w:rsidRPr="00DD3F3D" w:rsidRDefault="008F703B" w:rsidP="008F703B">
      <w:pPr>
        <w:numPr>
          <w:ilvl w:val="0"/>
          <w:numId w:val="24"/>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Increase font size: </w:t>
      </w:r>
      <w:r w:rsidRPr="00DD3F3D">
        <w:rPr>
          <w:rFonts w:ascii="Montserrat" w:hAnsi="Montserrat" w:cs="Times New Roman"/>
          <w:b/>
          <w:bCs/>
          <w:color w:val="333333"/>
          <w:sz w:val="24"/>
          <w:szCs w:val="24"/>
        </w:rPr>
        <w:t>CTRL+SHIFT+.</w:t>
      </w:r>
    </w:p>
    <w:p w14:paraId="025091E8" w14:textId="77777777" w:rsidR="008F703B" w:rsidRPr="00DD3F3D" w:rsidRDefault="008F703B" w:rsidP="008F703B">
      <w:pPr>
        <w:numPr>
          <w:ilvl w:val="0"/>
          <w:numId w:val="24"/>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Decrease font size: </w:t>
      </w:r>
      <w:r w:rsidRPr="00DD3F3D">
        <w:rPr>
          <w:rFonts w:ascii="Montserrat" w:hAnsi="Montserrat" w:cs="Times New Roman"/>
          <w:b/>
          <w:bCs/>
          <w:color w:val="333333"/>
          <w:sz w:val="24"/>
          <w:szCs w:val="24"/>
        </w:rPr>
        <w:t>CTRL+SHIFT+,</w:t>
      </w:r>
    </w:p>
    <w:p w14:paraId="67FA317E"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For more advanced text formatting options, you can access the font dialog box using </w:t>
      </w:r>
      <w:r w:rsidRPr="00DD3F3D">
        <w:rPr>
          <w:rFonts w:ascii="Montserrat" w:hAnsi="Montserrat" w:cs="Times New Roman"/>
          <w:b/>
          <w:bCs/>
          <w:color w:val="313131"/>
          <w:sz w:val="24"/>
          <w:szCs w:val="24"/>
        </w:rPr>
        <w:t>CTRL+D</w:t>
      </w:r>
      <w:r w:rsidRPr="00DD3F3D">
        <w:rPr>
          <w:rFonts w:ascii="Montserrat" w:hAnsi="Montserrat" w:cs="Times New Roman"/>
          <w:color w:val="313131"/>
          <w:sz w:val="24"/>
          <w:szCs w:val="24"/>
        </w:rPr>
        <w:t>.</w:t>
      </w:r>
    </w:p>
    <w:p w14:paraId="0449A22B"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To change capitalization or case, select a word or sentence and use this key combination to display your choices — lowercase, UPPERCASE, Sentence case, Capitalize Each Word and tOGGLE cASE:</w:t>
      </w:r>
    </w:p>
    <w:p w14:paraId="17DF0B9D" w14:textId="77777777" w:rsidR="008F703B" w:rsidRPr="00DD3F3D" w:rsidRDefault="008F703B" w:rsidP="008F703B">
      <w:pPr>
        <w:numPr>
          <w:ilvl w:val="0"/>
          <w:numId w:val="25"/>
        </w:numPr>
        <w:shd w:val="clear" w:color="auto" w:fill="FFFFFF"/>
        <w:spacing w:before="225"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Change case: </w:t>
      </w:r>
      <w:r w:rsidRPr="00DD3F3D">
        <w:rPr>
          <w:rFonts w:ascii="Montserrat" w:hAnsi="Montserrat" w:cs="Times New Roman"/>
          <w:b/>
          <w:bCs/>
          <w:color w:val="333333"/>
          <w:sz w:val="24"/>
          <w:szCs w:val="24"/>
        </w:rPr>
        <w:t>SHIFT+F3</w:t>
      </w:r>
    </w:p>
    <w:p w14:paraId="62CD3E28"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These key combinations will subscript and superscript the text:</w:t>
      </w:r>
    </w:p>
    <w:p w14:paraId="76D6603E" w14:textId="77777777" w:rsidR="008F703B" w:rsidRPr="00DD3F3D" w:rsidRDefault="008F703B" w:rsidP="008F703B">
      <w:pPr>
        <w:numPr>
          <w:ilvl w:val="0"/>
          <w:numId w:val="26"/>
        </w:numPr>
        <w:shd w:val="clear" w:color="auto" w:fill="FFFFFF"/>
        <w:spacing w:before="225"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Subscript: </w:t>
      </w:r>
      <w:r w:rsidRPr="00DD3F3D">
        <w:rPr>
          <w:rFonts w:ascii="Montserrat" w:hAnsi="Montserrat" w:cs="Times New Roman"/>
          <w:b/>
          <w:bCs/>
          <w:color w:val="333333"/>
          <w:sz w:val="24"/>
          <w:szCs w:val="24"/>
        </w:rPr>
        <w:t>CTRL+=</w:t>
      </w:r>
    </w:p>
    <w:p w14:paraId="193710F4" w14:textId="77777777" w:rsidR="008F703B" w:rsidRPr="00DD3F3D" w:rsidRDefault="008F703B" w:rsidP="008F703B">
      <w:pPr>
        <w:numPr>
          <w:ilvl w:val="0"/>
          <w:numId w:val="26"/>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Superscript: </w:t>
      </w:r>
      <w:r w:rsidRPr="00DD3F3D">
        <w:rPr>
          <w:rFonts w:ascii="Montserrat" w:hAnsi="Montserrat" w:cs="Times New Roman"/>
          <w:b/>
          <w:bCs/>
          <w:color w:val="333333"/>
          <w:sz w:val="24"/>
          <w:szCs w:val="24"/>
        </w:rPr>
        <w:t>CTRL+SHIFT+=</w:t>
      </w:r>
    </w:p>
    <w:p w14:paraId="0E6EAB26" w14:textId="77777777" w:rsidR="008F703B" w:rsidRPr="00DD3F3D" w:rsidRDefault="008F703B" w:rsidP="008F703B">
      <w:pPr>
        <w:numPr>
          <w:ilvl w:val="0"/>
          <w:numId w:val="17"/>
        </w:numPr>
        <w:shd w:val="clear" w:color="auto" w:fill="FFFFFF"/>
        <w:spacing w:before="300" w:after="150" w:line="240" w:lineRule="auto"/>
        <w:outlineLvl w:val="1"/>
        <w:rPr>
          <w:rFonts w:ascii="Montserrat" w:hAnsi="Montserrat" w:cs="Times New Roman"/>
          <w:b/>
          <w:bCs/>
          <w:color w:val="000000"/>
          <w:sz w:val="24"/>
          <w:szCs w:val="39"/>
        </w:rPr>
        <w:sectPr w:rsidR="008F703B" w:rsidRPr="00DD3F3D">
          <w:pgSz w:w="12240" w:h="15840"/>
          <w:pgMar w:top="1440" w:right="1440" w:bottom="1440" w:left="1440" w:header="720" w:footer="720" w:gutter="0"/>
          <w:cols w:space="720"/>
          <w:docGrid w:linePitch="360"/>
        </w:sectPr>
      </w:pPr>
    </w:p>
    <w:p w14:paraId="70921FCD" w14:textId="77777777" w:rsidR="008F703B" w:rsidRPr="00DD3F3D" w:rsidRDefault="008F703B" w:rsidP="008F703B">
      <w:pPr>
        <w:numPr>
          <w:ilvl w:val="0"/>
          <w:numId w:val="17"/>
        </w:numPr>
        <w:shd w:val="clear" w:color="auto" w:fill="FFFFFF"/>
        <w:spacing w:before="300" w:after="150" w:line="240" w:lineRule="auto"/>
        <w:outlineLvl w:val="1"/>
        <w:rPr>
          <w:rFonts w:ascii="Montserrat" w:hAnsi="Montserrat" w:cs="Times New Roman"/>
          <w:b/>
          <w:bCs/>
          <w:color w:val="000000"/>
          <w:sz w:val="24"/>
          <w:szCs w:val="39"/>
        </w:rPr>
      </w:pPr>
      <w:r w:rsidRPr="00DD3F3D">
        <w:rPr>
          <w:rFonts w:ascii="Montserrat" w:hAnsi="Montserrat" w:cs="Times New Roman"/>
          <w:b/>
          <w:bCs/>
          <w:color w:val="000000"/>
          <w:sz w:val="24"/>
          <w:szCs w:val="39"/>
        </w:rPr>
        <w:t>Paragraph Indentation and Justification Hotkeys</w:t>
      </w:r>
    </w:p>
    <w:p w14:paraId="30DB0066"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Click your mouse on the paragraph to make these formatting changes.</w:t>
      </w:r>
    </w:p>
    <w:p w14:paraId="5CAB0585" w14:textId="77777777" w:rsidR="008F703B" w:rsidRPr="00DD3F3D" w:rsidRDefault="008F703B" w:rsidP="008F703B">
      <w:pPr>
        <w:numPr>
          <w:ilvl w:val="0"/>
          <w:numId w:val="27"/>
        </w:numPr>
        <w:shd w:val="clear" w:color="auto" w:fill="FFFFFF"/>
        <w:spacing w:before="225"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Left-justify the paragraph: </w:t>
      </w:r>
      <w:r w:rsidRPr="00DD3F3D">
        <w:rPr>
          <w:rFonts w:ascii="Montserrat" w:hAnsi="Montserrat" w:cs="Times New Roman"/>
          <w:b/>
          <w:bCs/>
          <w:color w:val="333333"/>
          <w:sz w:val="24"/>
          <w:szCs w:val="24"/>
        </w:rPr>
        <w:t>CTRL+L</w:t>
      </w:r>
    </w:p>
    <w:p w14:paraId="27FFAF90" w14:textId="77777777" w:rsidR="008F703B" w:rsidRPr="00DD3F3D" w:rsidRDefault="008F703B" w:rsidP="008F703B">
      <w:pPr>
        <w:numPr>
          <w:ilvl w:val="0"/>
          <w:numId w:val="27"/>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Right-justify the paragraph: </w:t>
      </w:r>
      <w:r w:rsidRPr="00DD3F3D">
        <w:rPr>
          <w:rFonts w:ascii="Montserrat" w:hAnsi="Montserrat" w:cs="Times New Roman"/>
          <w:b/>
          <w:bCs/>
          <w:color w:val="333333"/>
          <w:sz w:val="24"/>
          <w:szCs w:val="24"/>
        </w:rPr>
        <w:t>CTRL+R</w:t>
      </w:r>
    </w:p>
    <w:p w14:paraId="16FEDE8A" w14:textId="77777777" w:rsidR="008F703B" w:rsidRPr="00DD3F3D" w:rsidRDefault="008F703B" w:rsidP="008F703B">
      <w:pPr>
        <w:numPr>
          <w:ilvl w:val="0"/>
          <w:numId w:val="27"/>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Full-justify the paragraph: </w:t>
      </w:r>
      <w:r w:rsidRPr="00DD3F3D">
        <w:rPr>
          <w:rFonts w:ascii="Montserrat" w:hAnsi="Montserrat" w:cs="Times New Roman"/>
          <w:b/>
          <w:bCs/>
          <w:color w:val="333333"/>
          <w:sz w:val="24"/>
          <w:szCs w:val="24"/>
        </w:rPr>
        <w:t>CTRL+J</w:t>
      </w:r>
    </w:p>
    <w:p w14:paraId="4AAC0297" w14:textId="77777777" w:rsidR="008F703B" w:rsidRPr="00DD3F3D" w:rsidRDefault="008F703B" w:rsidP="008F703B">
      <w:pPr>
        <w:numPr>
          <w:ilvl w:val="0"/>
          <w:numId w:val="27"/>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Center the paragraph: </w:t>
      </w:r>
      <w:r w:rsidRPr="00DD3F3D">
        <w:rPr>
          <w:rFonts w:ascii="Montserrat" w:hAnsi="Montserrat" w:cs="Times New Roman"/>
          <w:b/>
          <w:bCs/>
          <w:color w:val="333333"/>
          <w:sz w:val="24"/>
          <w:szCs w:val="24"/>
        </w:rPr>
        <w:t>CTRL+E</w:t>
      </w:r>
    </w:p>
    <w:p w14:paraId="43EC2602" w14:textId="77777777" w:rsidR="008F703B" w:rsidRPr="00DD3F3D" w:rsidRDefault="008F703B" w:rsidP="008F703B">
      <w:pPr>
        <w:numPr>
          <w:ilvl w:val="0"/>
          <w:numId w:val="27"/>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Increase indent: </w:t>
      </w:r>
      <w:r w:rsidRPr="00DD3F3D">
        <w:rPr>
          <w:rFonts w:ascii="Montserrat" w:hAnsi="Montserrat" w:cs="Times New Roman"/>
          <w:b/>
          <w:bCs/>
          <w:color w:val="333333"/>
          <w:sz w:val="24"/>
          <w:szCs w:val="24"/>
        </w:rPr>
        <w:t>CTRL+M</w:t>
      </w:r>
    </w:p>
    <w:p w14:paraId="557AFBAF" w14:textId="77777777" w:rsidR="008F703B" w:rsidRPr="00DD3F3D" w:rsidRDefault="008F703B" w:rsidP="008F703B">
      <w:pPr>
        <w:numPr>
          <w:ilvl w:val="0"/>
          <w:numId w:val="27"/>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Decrease indent: </w:t>
      </w:r>
      <w:r w:rsidRPr="00DD3F3D">
        <w:rPr>
          <w:rFonts w:ascii="Montserrat" w:hAnsi="Montserrat" w:cs="Times New Roman"/>
          <w:b/>
          <w:bCs/>
          <w:color w:val="333333"/>
          <w:sz w:val="24"/>
          <w:szCs w:val="24"/>
        </w:rPr>
        <w:t>CTRL+SHIFT+M</w:t>
      </w:r>
    </w:p>
    <w:p w14:paraId="6A16440F" w14:textId="77777777" w:rsidR="008F703B" w:rsidRPr="00DD3F3D" w:rsidRDefault="008F703B" w:rsidP="008F703B">
      <w:pPr>
        <w:numPr>
          <w:ilvl w:val="0"/>
          <w:numId w:val="27"/>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Hanging indent: </w:t>
      </w:r>
      <w:r w:rsidRPr="00DD3F3D">
        <w:rPr>
          <w:rFonts w:ascii="Montserrat" w:hAnsi="Montserrat" w:cs="Times New Roman"/>
          <w:b/>
          <w:bCs/>
          <w:color w:val="333333"/>
          <w:sz w:val="24"/>
          <w:szCs w:val="24"/>
        </w:rPr>
        <w:t>CTRL+T</w:t>
      </w:r>
    </w:p>
    <w:p w14:paraId="733DEB55" w14:textId="77777777" w:rsidR="008F703B" w:rsidRPr="00DD3F3D" w:rsidRDefault="008F703B" w:rsidP="008F703B">
      <w:pPr>
        <w:numPr>
          <w:ilvl w:val="0"/>
          <w:numId w:val="27"/>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Hanging indent off: </w:t>
      </w:r>
      <w:r w:rsidRPr="00DD3F3D">
        <w:rPr>
          <w:rFonts w:ascii="Montserrat" w:hAnsi="Montserrat" w:cs="Times New Roman"/>
          <w:b/>
          <w:bCs/>
          <w:color w:val="333333"/>
          <w:sz w:val="24"/>
          <w:szCs w:val="24"/>
        </w:rPr>
        <w:t>CTRL+SHIFT+T</w:t>
      </w:r>
    </w:p>
    <w:p w14:paraId="297A0DB2"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Using these keyboard shortcuts can help avoid navigating through multiple dialog boxes, thus saving time.</w:t>
      </w:r>
    </w:p>
    <w:p w14:paraId="72506242" w14:textId="77777777" w:rsidR="008F703B" w:rsidRPr="00DD3F3D" w:rsidRDefault="008F703B" w:rsidP="008F703B">
      <w:pPr>
        <w:numPr>
          <w:ilvl w:val="0"/>
          <w:numId w:val="17"/>
        </w:numPr>
        <w:shd w:val="clear" w:color="auto" w:fill="FFFFFF"/>
        <w:spacing w:before="300" w:after="150" w:line="240" w:lineRule="auto"/>
        <w:outlineLvl w:val="1"/>
        <w:rPr>
          <w:rFonts w:ascii="Montserrat" w:hAnsi="Montserrat" w:cs="Times New Roman"/>
          <w:b/>
          <w:bCs/>
          <w:color w:val="000000"/>
          <w:sz w:val="24"/>
          <w:szCs w:val="39"/>
        </w:rPr>
        <w:sectPr w:rsidR="008F703B" w:rsidRPr="00DD3F3D">
          <w:pgSz w:w="12240" w:h="15840"/>
          <w:pgMar w:top="1440" w:right="1440" w:bottom="1440" w:left="1440" w:header="720" w:footer="720" w:gutter="0"/>
          <w:cols w:space="720"/>
          <w:docGrid w:linePitch="360"/>
        </w:sectPr>
      </w:pPr>
    </w:p>
    <w:p w14:paraId="4A6C3C35" w14:textId="77777777" w:rsidR="008F703B" w:rsidRPr="00DD3F3D" w:rsidRDefault="008F703B" w:rsidP="008F703B">
      <w:pPr>
        <w:numPr>
          <w:ilvl w:val="0"/>
          <w:numId w:val="17"/>
        </w:numPr>
        <w:shd w:val="clear" w:color="auto" w:fill="FFFFFF"/>
        <w:spacing w:before="300" w:after="150" w:line="240" w:lineRule="auto"/>
        <w:outlineLvl w:val="1"/>
        <w:rPr>
          <w:rFonts w:ascii="Montserrat" w:hAnsi="Montserrat" w:cs="Times New Roman"/>
          <w:b/>
          <w:bCs/>
          <w:color w:val="000000"/>
          <w:sz w:val="24"/>
          <w:szCs w:val="39"/>
        </w:rPr>
      </w:pPr>
      <w:r w:rsidRPr="00DD3F3D">
        <w:rPr>
          <w:rFonts w:ascii="Montserrat" w:hAnsi="Montserrat" w:cs="Times New Roman"/>
          <w:b/>
          <w:bCs/>
          <w:color w:val="000000"/>
          <w:sz w:val="24"/>
          <w:szCs w:val="39"/>
        </w:rPr>
        <w:t>Navigation and Editing Keyboard Shortcuts in Microsoft Word</w:t>
      </w:r>
    </w:p>
    <w:p w14:paraId="354E8F3A"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Once you’re done typing, hotkeys can speed editing, too. Using </w:t>
      </w:r>
      <w:r w:rsidRPr="00DD3F3D">
        <w:rPr>
          <w:rFonts w:ascii="Montserrat" w:hAnsi="Montserrat" w:cs="Times New Roman"/>
          <w:b/>
          <w:bCs/>
          <w:color w:val="313131"/>
          <w:sz w:val="24"/>
          <w:szCs w:val="24"/>
        </w:rPr>
        <w:t>Ctrl+Alt</w:t>
      </w:r>
      <w:r w:rsidRPr="00DD3F3D">
        <w:rPr>
          <w:rFonts w:ascii="Montserrat" w:hAnsi="Montserrat" w:cs="Times New Roman"/>
          <w:color w:val="313131"/>
          <w:sz w:val="24"/>
          <w:szCs w:val="24"/>
        </w:rPr>
        <w:t> combinations can help navigate and manipulate documents efficiently.</w:t>
      </w:r>
    </w:p>
    <w:p w14:paraId="21D972F9" w14:textId="77777777" w:rsidR="008F703B" w:rsidRPr="00DD3F3D" w:rsidRDefault="008F703B" w:rsidP="008F703B">
      <w:pPr>
        <w:numPr>
          <w:ilvl w:val="0"/>
          <w:numId w:val="28"/>
        </w:numPr>
        <w:shd w:val="clear" w:color="auto" w:fill="FFFFFF"/>
        <w:spacing w:before="225"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Copy: </w:t>
      </w:r>
      <w:r w:rsidRPr="00DD3F3D">
        <w:rPr>
          <w:rFonts w:ascii="Montserrat" w:hAnsi="Montserrat" w:cs="Times New Roman"/>
          <w:b/>
          <w:bCs/>
          <w:color w:val="333333"/>
          <w:sz w:val="24"/>
          <w:szCs w:val="24"/>
        </w:rPr>
        <w:t>CTRL+C</w:t>
      </w:r>
    </w:p>
    <w:p w14:paraId="2E1C7833" w14:textId="77777777" w:rsidR="008F703B" w:rsidRPr="00DD3F3D" w:rsidRDefault="008F703B" w:rsidP="008F703B">
      <w:pPr>
        <w:numPr>
          <w:ilvl w:val="0"/>
          <w:numId w:val="28"/>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Cut: </w:t>
      </w:r>
      <w:r w:rsidRPr="00DD3F3D">
        <w:rPr>
          <w:rFonts w:ascii="Montserrat" w:hAnsi="Montserrat" w:cs="Times New Roman"/>
          <w:b/>
          <w:bCs/>
          <w:color w:val="333333"/>
          <w:sz w:val="24"/>
          <w:szCs w:val="24"/>
        </w:rPr>
        <w:t>CTRL+X</w:t>
      </w:r>
    </w:p>
    <w:p w14:paraId="153C09C8" w14:textId="77777777" w:rsidR="008F703B" w:rsidRPr="00DD3F3D" w:rsidRDefault="008F703B" w:rsidP="008F703B">
      <w:pPr>
        <w:numPr>
          <w:ilvl w:val="0"/>
          <w:numId w:val="28"/>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Paste: </w:t>
      </w:r>
      <w:r w:rsidRPr="00DD3F3D">
        <w:rPr>
          <w:rFonts w:ascii="Montserrat" w:hAnsi="Montserrat" w:cs="Times New Roman"/>
          <w:b/>
          <w:bCs/>
          <w:color w:val="333333"/>
          <w:sz w:val="24"/>
          <w:szCs w:val="24"/>
        </w:rPr>
        <w:t>CTRL+V</w:t>
      </w:r>
    </w:p>
    <w:p w14:paraId="3B4FFB8C" w14:textId="77777777" w:rsidR="008F703B" w:rsidRPr="00DD3F3D" w:rsidRDefault="008F703B" w:rsidP="008F703B">
      <w:pPr>
        <w:numPr>
          <w:ilvl w:val="0"/>
          <w:numId w:val="28"/>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Select all: </w:t>
      </w:r>
      <w:r w:rsidRPr="00DD3F3D">
        <w:rPr>
          <w:rFonts w:ascii="Montserrat" w:hAnsi="Montserrat" w:cs="Times New Roman"/>
          <w:b/>
          <w:bCs/>
          <w:color w:val="333333"/>
          <w:sz w:val="24"/>
          <w:szCs w:val="24"/>
        </w:rPr>
        <w:t>CTRL+A</w:t>
      </w:r>
    </w:p>
    <w:p w14:paraId="0672050D" w14:textId="77777777" w:rsidR="008F703B" w:rsidRPr="00DD3F3D" w:rsidRDefault="008F703B" w:rsidP="008F703B">
      <w:pPr>
        <w:numPr>
          <w:ilvl w:val="0"/>
          <w:numId w:val="28"/>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Select next word: </w:t>
      </w:r>
      <w:r w:rsidRPr="00DD3F3D">
        <w:rPr>
          <w:rFonts w:ascii="Montserrat" w:hAnsi="Montserrat" w:cs="Times New Roman"/>
          <w:b/>
          <w:bCs/>
          <w:color w:val="333333"/>
          <w:sz w:val="24"/>
          <w:szCs w:val="24"/>
        </w:rPr>
        <w:t>CTRL+SHIFT+RIGHT ARROW</w:t>
      </w:r>
    </w:p>
    <w:p w14:paraId="5F38795F" w14:textId="77777777" w:rsidR="008F703B" w:rsidRPr="00DD3F3D" w:rsidRDefault="008F703B" w:rsidP="008F703B">
      <w:pPr>
        <w:numPr>
          <w:ilvl w:val="0"/>
          <w:numId w:val="28"/>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Select previous word: </w:t>
      </w:r>
      <w:r w:rsidRPr="00DD3F3D">
        <w:rPr>
          <w:rFonts w:ascii="Montserrat" w:hAnsi="Montserrat" w:cs="Times New Roman"/>
          <w:b/>
          <w:bCs/>
          <w:color w:val="333333"/>
          <w:sz w:val="24"/>
          <w:szCs w:val="24"/>
        </w:rPr>
        <w:t>CTRL+SHIFT+LEFT ARROW</w:t>
      </w:r>
    </w:p>
    <w:p w14:paraId="14950D74" w14:textId="77777777" w:rsidR="008F703B" w:rsidRPr="00DD3F3D" w:rsidRDefault="008F703B" w:rsidP="008F703B">
      <w:pPr>
        <w:numPr>
          <w:ilvl w:val="0"/>
          <w:numId w:val="28"/>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Select next paragraph: </w:t>
      </w:r>
      <w:r w:rsidRPr="00DD3F3D">
        <w:rPr>
          <w:rFonts w:ascii="Montserrat" w:hAnsi="Montserrat" w:cs="Times New Roman"/>
          <w:b/>
          <w:bCs/>
          <w:color w:val="333333"/>
          <w:sz w:val="24"/>
          <w:szCs w:val="24"/>
        </w:rPr>
        <w:t>CTRL+SHIFT+DOWN</w:t>
      </w:r>
    </w:p>
    <w:p w14:paraId="3531C9BF" w14:textId="77777777" w:rsidR="008F703B" w:rsidRPr="00DD3F3D" w:rsidRDefault="008F703B" w:rsidP="008F703B">
      <w:pPr>
        <w:numPr>
          <w:ilvl w:val="0"/>
          <w:numId w:val="28"/>
        </w:numPr>
        <w:shd w:val="clear" w:color="auto" w:fill="FFFFFF"/>
        <w:spacing w:before="100" w:beforeAutospacing="1" w:after="225" w:line="379" w:lineRule="atLeast"/>
        <w:rPr>
          <w:rFonts w:ascii="Montserrat" w:hAnsi="Montserrat" w:cs="Times New Roman"/>
          <w:color w:val="333333"/>
          <w:sz w:val="24"/>
          <w:szCs w:val="24"/>
        </w:rPr>
      </w:pPr>
      <w:r w:rsidRPr="00DD3F3D">
        <w:rPr>
          <w:rFonts w:ascii="Montserrat" w:hAnsi="Montserrat" w:cs="Times New Roman"/>
          <w:color w:val="333333"/>
          <w:sz w:val="24"/>
          <w:szCs w:val="24"/>
        </w:rPr>
        <w:t>Select previous paragraph: </w:t>
      </w:r>
      <w:r w:rsidRPr="00DD3F3D">
        <w:rPr>
          <w:rFonts w:ascii="Montserrat" w:hAnsi="Montserrat" w:cs="Times New Roman"/>
          <w:b/>
          <w:bCs/>
          <w:color w:val="333333"/>
          <w:sz w:val="24"/>
          <w:szCs w:val="24"/>
        </w:rPr>
        <w:t>CTRL+SHIFT+UP</w:t>
      </w:r>
    </w:p>
    <w:p w14:paraId="52157D7A"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For Mac users, many shortcuts using </w:t>
      </w:r>
      <w:r w:rsidRPr="00DD3F3D">
        <w:rPr>
          <w:rFonts w:ascii="Montserrat" w:hAnsi="Montserrat" w:cs="Times New Roman"/>
          <w:b/>
          <w:bCs/>
          <w:color w:val="313131"/>
          <w:sz w:val="24"/>
          <w:szCs w:val="24"/>
        </w:rPr>
        <w:t>Ctrl </w:t>
      </w:r>
      <w:r w:rsidRPr="00DD3F3D">
        <w:rPr>
          <w:rFonts w:ascii="Montserrat" w:hAnsi="Montserrat" w:cs="Times New Roman"/>
          <w:color w:val="313131"/>
          <w:sz w:val="24"/>
          <w:szCs w:val="24"/>
        </w:rPr>
        <w:t>have equivalents with the Control key, though not all function identically.</w:t>
      </w:r>
    </w:p>
    <w:p w14:paraId="1D7B8A0A" w14:textId="77777777" w:rsidR="008F703B" w:rsidRPr="00DD3F3D" w:rsidRDefault="008F703B" w:rsidP="008F703B">
      <w:pPr>
        <w:shd w:val="clear" w:color="auto" w:fill="FFFFFF"/>
        <w:spacing w:after="0"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Use </w:t>
      </w:r>
      <w:r w:rsidRPr="00DD3F3D">
        <w:rPr>
          <w:rFonts w:ascii="Montserrat" w:hAnsi="Montserrat" w:cs="Times New Roman"/>
          <w:b/>
          <w:bCs/>
          <w:color w:val="313131"/>
          <w:sz w:val="24"/>
          <w:szCs w:val="24"/>
        </w:rPr>
        <w:t>CTRL+W</w:t>
      </w:r>
      <w:r w:rsidRPr="00DD3F3D">
        <w:rPr>
          <w:rFonts w:ascii="Montserrat" w:hAnsi="Montserrat" w:cs="Times New Roman"/>
          <w:color w:val="313131"/>
          <w:sz w:val="24"/>
          <w:szCs w:val="24"/>
        </w:rPr>
        <w:t> to close the current document. These </w:t>
      </w:r>
      <w:r w:rsidRPr="00DD3F3D">
        <w:rPr>
          <w:rFonts w:ascii="Montserrat" w:hAnsi="Montserrat" w:cs="Times New Roman"/>
          <w:b/>
          <w:bCs/>
          <w:color w:val="313131"/>
          <w:sz w:val="24"/>
          <w:szCs w:val="24"/>
        </w:rPr>
        <w:t>shortcuts</w:t>
      </w:r>
      <w:r w:rsidRPr="00DD3F3D">
        <w:rPr>
          <w:rFonts w:ascii="Montserrat" w:hAnsi="Montserrat" w:cs="Times New Roman"/>
          <w:color w:val="313131"/>
          <w:sz w:val="24"/>
          <w:szCs w:val="24"/>
        </w:rPr>
        <w:t> can help you manage documents efficiently, saving time and effort.</w:t>
      </w:r>
    </w:p>
    <w:p w14:paraId="276B5782"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Navigating various language and formatting settings can be done through specific </w:t>
      </w:r>
      <w:r w:rsidRPr="00DD3F3D">
        <w:rPr>
          <w:rFonts w:ascii="Montserrat" w:hAnsi="Montserrat" w:cs="Times New Roman"/>
          <w:b/>
          <w:bCs/>
          <w:color w:val="313131"/>
          <w:sz w:val="24"/>
          <w:szCs w:val="24"/>
        </w:rPr>
        <w:t>dialog boxes</w:t>
      </w:r>
      <w:r w:rsidRPr="00DD3F3D">
        <w:rPr>
          <w:rFonts w:ascii="Montserrat" w:hAnsi="Montserrat" w:cs="Times New Roman"/>
          <w:color w:val="313131"/>
          <w:sz w:val="24"/>
          <w:szCs w:val="24"/>
        </w:rPr>
        <w:t> like the Language dialog box.</w:t>
      </w:r>
    </w:p>
    <w:p w14:paraId="5C08E0B4"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Opening, saving, and printing documents can be streamlined with </w:t>
      </w:r>
      <w:r w:rsidRPr="00DD3F3D">
        <w:rPr>
          <w:rFonts w:ascii="Montserrat" w:hAnsi="Montserrat" w:cs="Times New Roman"/>
          <w:b/>
          <w:bCs/>
          <w:color w:val="313131"/>
          <w:sz w:val="24"/>
          <w:szCs w:val="24"/>
        </w:rPr>
        <w:t>document ctrl</w:t>
      </w:r>
      <w:r w:rsidRPr="00DD3F3D">
        <w:rPr>
          <w:rFonts w:ascii="Montserrat" w:hAnsi="Montserrat" w:cs="Times New Roman"/>
          <w:color w:val="313131"/>
          <w:sz w:val="24"/>
          <w:szCs w:val="24"/>
        </w:rPr>
        <w:t> shortcuts such as </w:t>
      </w:r>
      <w:r w:rsidRPr="00DD3F3D">
        <w:rPr>
          <w:rFonts w:ascii="Montserrat" w:hAnsi="Montserrat" w:cs="Times New Roman"/>
          <w:b/>
          <w:bCs/>
          <w:color w:val="313131"/>
          <w:sz w:val="24"/>
          <w:szCs w:val="24"/>
        </w:rPr>
        <w:t>CTRL+O</w:t>
      </w:r>
      <w:r w:rsidRPr="00DD3F3D">
        <w:rPr>
          <w:rFonts w:ascii="Montserrat" w:hAnsi="Montserrat" w:cs="Times New Roman"/>
          <w:color w:val="313131"/>
          <w:sz w:val="24"/>
          <w:szCs w:val="24"/>
        </w:rPr>
        <w:t> for opening and </w:t>
      </w:r>
      <w:r w:rsidRPr="00DD3F3D">
        <w:rPr>
          <w:rFonts w:ascii="Montserrat" w:hAnsi="Montserrat" w:cs="Times New Roman"/>
          <w:b/>
          <w:bCs/>
          <w:color w:val="313131"/>
          <w:sz w:val="24"/>
          <w:szCs w:val="24"/>
        </w:rPr>
        <w:t>CTRL+P</w:t>
      </w:r>
      <w:r w:rsidRPr="00DD3F3D">
        <w:rPr>
          <w:rFonts w:ascii="Montserrat" w:hAnsi="Montserrat" w:cs="Times New Roman"/>
          <w:color w:val="313131"/>
          <w:sz w:val="24"/>
          <w:szCs w:val="24"/>
        </w:rPr>
        <w:t> for printing.</w:t>
      </w:r>
    </w:p>
    <w:p w14:paraId="5BA1485C"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Using the </w:t>
      </w:r>
      <w:r w:rsidRPr="00DD3F3D">
        <w:rPr>
          <w:rFonts w:ascii="Montserrat" w:hAnsi="Montserrat" w:cs="Times New Roman"/>
          <w:b/>
          <w:bCs/>
          <w:color w:val="313131"/>
          <w:sz w:val="24"/>
          <w:szCs w:val="24"/>
        </w:rPr>
        <w:t>numeric keypad</w:t>
      </w:r>
      <w:r w:rsidRPr="00DD3F3D">
        <w:rPr>
          <w:rFonts w:ascii="Montserrat" w:hAnsi="Montserrat" w:cs="Times New Roman"/>
          <w:color w:val="313131"/>
          <w:sz w:val="24"/>
          <w:szCs w:val="24"/>
        </w:rPr>
        <w:t> can be particularly useful for inserting special characters and managing text formatting.</w:t>
      </w:r>
    </w:p>
    <w:p w14:paraId="5561CBA2"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The </w:t>
      </w:r>
      <w:r w:rsidRPr="00DD3F3D">
        <w:rPr>
          <w:rFonts w:ascii="Montserrat" w:hAnsi="Montserrat" w:cs="Times New Roman"/>
          <w:b/>
          <w:bCs/>
          <w:color w:val="313131"/>
          <w:sz w:val="24"/>
          <w:szCs w:val="24"/>
        </w:rPr>
        <w:t>references tab</w:t>
      </w:r>
      <w:r w:rsidRPr="00DD3F3D">
        <w:rPr>
          <w:rFonts w:ascii="Montserrat" w:hAnsi="Montserrat" w:cs="Times New Roman"/>
          <w:color w:val="313131"/>
          <w:sz w:val="24"/>
          <w:szCs w:val="24"/>
        </w:rPr>
        <w:t> can be accessed via keyboard shortcuts to insert a table of contents, footnotes, or endnotes, enhancing document organization.</w:t>
      </w:r>
    </w:p>
    <w:p w14:paraId="23CDFA5E"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The </w:t>
      </w:r>
      <w:r w:rsidRPr="00DD3F3D">
        <w:rPr>
          <w:rFonts w:ascii="Montserrat" w:hAnsi="Montserrat" w:cs="Times New Roman"/>
          <w:b/>
          <w:bCs/>
          <w:color w:val="313131"/>
          <w:sz w:val="24"/>
          <w:szCs w:val="24"/>
        </w:rPr>
        <w:t>replace dialog box</w:t>
      </w:r>
      <w:r w:rsidRPr="00DD3F3D">
        <w:rPr>
          <w:rFonts w:ascii="Montserrat" w:hAnsi="Montserrat" w:cs="Times New Roman"/>
          <w:color w:val="313131"/>
          <w:sz w:val="24"/>
          <w:szCs w:val="24"/>
        </w:rPr>
        <w:t> is a crucial tool for finding and replacing text or specific formatting within a document.</w:t>
      </w:r>
    </w:p>
    <w:p w14:paraId="300AACEF"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For text selection and formatting, </w:t>
      </w:r>
      <w:r w:rsidRPr="00DD3F3D">
        <w:rPr>
          <w:rFonts w:ascii="Montserrat" w:hAnsi="Montserrat" w:cs="Times New Roman"/>
          <w:b/>
          <w:bCs/>
          <w:color w:val="313131"/>
          <w:sz w:val="24"/>
          <w:szCs w:val="24"/>
        </w:rPr>
        <w:t>text ctrl</w:t>
      </w:r>
      <w:r w:rsidRPr="00DD3F3D">
        <w:rPr>
          <w:rFonts w:ascii="Montserrat" w:hAnsi="Montserrat" w:cs="Times New Roman"/>
          <w:color w:val="313131"/>
          <w:sz w:val="24"/>
          <w:szCs w:val="24"/>
        </w:rPr>
        <w:t> shortcuts like </w:t>
      </w:r>
      <w:r w:rsidRPr="00DD3F3D">
        <w:rPr>
          <w:rFonts w:ascii="Montserrat" w:hAnsi="Montserrat" w:cs="Times New Roman"/>
          <w:b/>
          <w:bCs/>
          <w:color w:val="313131"/>
          <w:sz w:val="24"/>
          <w:szCs w:val="24"/>
        </w:rPr>
        <w:t>CTRL+B</w:t>
      </w:r>
      <w:r w:rsidRPr="00DD3F3D">
        <w:rPr>
          <w:rFonts w:ascii="Montserrat" w:hAnsi="Montserrat" w:cs="Times New Roman"/>
          <w:color w:val="313131"/>
          <w:sz w:val="24"/>
          <w:szCs w:val="24"/>
        </w:rPr>
        <w:t> for bold and </w:t>
      </w:r>
      <w:r w:rsidRPr="00DD3F3D">
        <w:rPr>
          <w:rFonts w:ascii="Montserrat" w:hAnsi="Montserrat" w:cs="Times New Roman"/>
          <w:b/>
          <w:bCs/>
          <w:color w:val="313131"/>
          <w:sz w:val="24"/>
          <w:szCs w:val="24"/>
        </w:rPr>
        <w:t>CTRL+I</w:t>
      </w:r>
      <w:r w:rsidRPr="00DD3F3D">
        <w:rPr>
          <w:rFonts w:ascii="Montserrat" w:hAnsi="Montserrat" w:cs="Times New Roman"/>
          <w:color w:val="313131"/>
          <w:sz w:val="24"/>
          <w:szCs w:val="24"/>
        </w:rPr>
        <w:t> for italics are essential.</w:t>
      </w:r>
    </w:p>
    <w:p w14:paraId="24991CED" w14:textId="7923D5A5"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Finally, if you memorize no other key combination, remember this one: </w:t>
      </w:r>
      <w:r w:rsidRPr="00DD3F3D">
        <w:rPr>
          <w:rFonts w:ascii="Montserrat" w:hAnsi="Montserrat" w:cs="Times New Roman"/>
          <w:b/>
          <w:bCs/>
          <w:color w:val="313131"/>
          <w:sz w:val="24"/>
          <w:szCs w:val="24"/>
        </w:rPr>
        <w:t>CTRL+S</w:t>
      </w:r>
      <w:r w:rsidRPr="00DD3F3D">
        <w:rPr>
          <w:rFonts w:ascii="Montserrat" w:hAnsi="Montserrat" w:cs="Times New Roman"/>
          <w:color w:val="313131"/>
          <w:sz w:val="24"/>
          <w:szCs w:val="24"/>
        </w:rPr>
        <w:t> to Save Document. Although you can have Word automatically </w:t>
      </w:r>
      <w:r w:rsidRPr="00DD3F3D">
        <w:rPr>
          <w:rFonts w:ascii="Montserrat" w:hAnsi="Montserrat" w:cs="Times New Roman"/>
          <w:color w:val="337AB7"/>
          <w:sz w:val="24"/>
          <w:szCs w:val="24"/>
        </w:rPr>
        <w:t>save an AutoRecover version of your document every few minutes</w:t>
      </w:r>
      <w:r w:rsidRPr="00DD3F3D">
        <w:rPr>
          <w:rFonts w:ascii="Montserrat" w:hAnsi="Montserrat" w:cs="Times New Roman"/>
          <w:color w:val="313131"/>
          <w:sz w:val="24"/>
          <w:szCs w:val="24"/>
        </w:rPr>
        <w:t>, it never hurts to save the document yourself frequently.</w:t>
      </w:r>
    </w:p>
    <w:p w14:paraId="20F76A3F" w14:textId="77777777" w:rsidR="008F703B" w:rsidRPr="00DD3F3D" w:rsidRDefault="008F703B" w:rsidP="008F703B">
      <w:pPr>
        <w:numPr>
          <w:ilvl w:val="0"/>
          <w:numId w:val="18"/>
        </w:numPr>
        <w:shd w:val="clear" w:color="auto" w:fill="FFFFFF"/>
        <w:tabs>
          <w:tab w:val="clear" w:pos="720"/>
        </w:tabs>
        <w:spacing w:before="300" w:after="150" w:line="324" w:lineRule="atLeast"/>
        <w:ind w:left="0" w:firstLine="0"/>
        <w:outlineLvl w:val="2"/>
        <w:rPr>
          <w:rFonts w:ascii="Montserrat" w:hAnsi="Montserrat" w:cs="Times New Roman"/>
          <w:b/>
          <w:bCs/>
          <w:color w:val="5077BD"/>
          <w:sz w:val="24"/>
          <w:szCs w:val="27"/>
        </w:rPr>
      </w:pPr>
      <w:r w:rsidRPr="00DD3F3D">
        <w:rPr>
          <w:rFonts w:ascii="Montserrat" w:hAnsi="Montserrat" w:cs="Times New Roman"/>
          <w:b/>
          <w:bCs/>
          <w:color w:val="5077BD"/>
          <w:sz w:val="24"/>
          <w:szCs w:val="27"/>
        </w:rPr>
        <w:t>Move Around in a Document</w:t>
      </w:r>
    </w:p>
    <w:p w14:paraId="4EB3A490"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Navigating through your document window can be a breeze with these keyboard shortcuts. To quickly move the cursor to the beginning of the current line, simply press the </w:t>
      </w:r>
      <w:r w:rsidRPr="00DD3F3D">
        <w:rPr>
          <w:rFonts w:ascii="Montserrat" w:hAnsi="Montserrat" w:cs="Times New Roman"/>
          <w:b/>
          <w:bCs/>
          <w:color w:val="313131"/>
          <w:sz w:val="24"/>
          <w:szCs w:val="24"/>
        </w:rPr>
        <w:t>Home</w:t>
      </w:r>
      <w:r w:rsidRPr="00DD3F3D">
        <w:rPr>
          <w:rFonts w:ascii="Montserrat" w:hAnsi="Montserrat" w:cs="Times New Roman"/>
          <w:color w:val="313131"/>
          <w:sz w:val="24"/>
          <w:szCs w:val="24"/>
        </w:rPr>
        <w:t> key. Need to jump to the end of the line? Press </w:t>
      </w:r>
      <w:r w:rsidRPr="00DD3F3D">
        <w:rPr>
          <w:rFonts w:ascii="Montserrat" w:hAnsi="Montserrat" w:cs="Times New Roman"/>
          <w:b/>
          <w:bCs/>
          <w:color w:val="313131"/>
          <w:sz w:val="24"/>
          <w:szCs w:val="24"/>
        </w:rPr>
        <w:t>End</w:t>
      </w:r>
      <w:r w:rsidRPr="00DD3F3D">
        <w:rPr>
          <w:rFonts w:ascii="Montserrat" w:hAnsi="Montserrat" w:cs="Times New Roman"/>
          <w:color w:val="313131"/>
          <w:sz w:val="24"/>
          <w:szCs w:val="24"/>
        </w:rPr>
        <w:t>. For those times when you need to go to the very start of your document, press </w:t>
      </w:r>
      <w:r w:rsidRPr="00DD3F3D">
        <w:rPr>
          <w:rFonts w:ascii="Montserrat" w:hAnsi="Montserrat" w:cs="Times New Roman"/>
          <w:b/>
          <w:bCs/>
          <w:color w:val="313131"/>
          <w:sz w:val="24"/>
          <w:szCs w:val="24"/>
        </w:rPr>
        <w:t>Ctrl+Home</w:t>
      </w:r>
      <w:r w:rsidRPr="00DD3F3D">
        <w:rPr>
          <w:rFonts w:ascii="Montserrat" w:hAnsi="Montserrat" w:cs="Times New Roman"/>
          <w:color w:val="313131"/>
          <w:sz w:val="24"/>
          <w:szCs w:val="24"/>
        </w:rPr>
        <w:t>. Conversely, to move to the end of your document, press </w:t>
      </w:r>
      <w:r w:rsidRPr="00DD3F3D">
        <w:rPr>
          <w:rFonts w:ascii="Montserrat" w:hAnsi="Montserrat" w:cs="Times New Roman"/>
          <w:b/>
          <w:bCs/>
          <w:color w:val="313131"/>
          <w:sz w:val="24"/>
          <w:szCs w:val="24"/>
        </w:rPr>
        <w:t>Ctrl+End</w:t>
      </w:r>
      <w:r w:rsidRPr="00DD3F3D">
        <w:rPr>
          <w:rFonts w:ascii="Montserrat" w:hAnsi="Montserrat" w:cs="Times New Roman"/>
          <w:color w:val="313131"/>
          <w:sz w:val="24"/>
          <w:szCs w:val="24"/>
        </w:rPr>
        <w:t>.</w:t>
      </w:r>
    </w:p>
    <w:p w14:paraId="5CBD128F"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If you want to move the cursor up or down by one paragraph, use </w:t>
      </w:r>
      <w:r w:rsidRPr="00DD3F3D">
        <w:rPr>
          <w:rFonts w:ascii="Montserrat" w:hAnsi="Montserrat" w:cs="Times New Roman"/>
          <w:b/>
          <w:bCs/>
          <w:color w:val="313131"/>
          <w:sz w:val="24"/>
          <w:szCs w:val="24"/>
        </w:rPr>
        <w:t>Ctrl+Up arrow key</w:t>
      </w:r>
      <w:r w:rsidRPr="00DD3F3D">
        <w:rPr>
          <w:rFonts w:ascii="Montserrat" w:hAnsi="Montserrat" w:cs="Times New Roman"/>
          <w:color w:val="313131"/>
          <w:sz w:val="24"/>
          <w:szCs w:val="24"/>
        </w:rPr>
        <w:t> or </w:t>
      </w:r>
      <w:r w:rsidRPr="00DD3F3D">
        <w:rPr>
          <w:rFonts w:ascii="Montserrat" w:hAnsi="Montserrat" w:cs="Times New Roman"/>
          <w:b/>
          <w:bCs/>
          <w:color w:val="313131"/>
          <w:sz w:val="24"/>
          <w:szCs w:val="24"/>
        </w:rPr>
        <w:t>Ctrl+Down arrow key</w:t>
      </w:r>
      <w:r w:rsidRPr="00DD3F3D">
        <w:rPr>
          <w:rFonts w:ascii="Montserrat" w:hAnsi="Montserrat" w:cs="Times New Roman"/>
          <w:color w:val="313131"/>
          <w:sz w:val="24"/>
          <w:szCs w:val="24"/>
        </w:rPr>
        <w:t> respectively. To move left or right by one word, press </w:t>
      </w:r>
      <w:r w:rsidRPr="00DD3F3D">
        <w:rPr>
          <w:rFonts w:ascii="Montserrat" w:hAnsi="Montserrat" w:cs="Times New Roman"/>
          <w:b/>
          <w:bCs/>
          <w:color w:val="313131"/>
          <w:sz w:val="24"/>
          <w:szCs w:val="24"/>
        </w:rPr>
        <w:t>Ctrl+Left arrow key</w:t>
      </w:r>
      <w:r w:rsidRPr="00DD3F3D">
        <w:rPr>
          <w:rFonts w:ascii="Montserrat" w:hAnsi="Montserrat" w:cs="Times New Roman"/>
          <w:color w:val="313131"/>
          <w:sz w:val="24"/>
          <w:szCs w:val="24"/>
        </w:rPr>
        <w:t> or </w:t>
      </w:r>
      <w:r w:rsidRPr="00DD3F3D">
        <w:rPr>
          <w:rFonts w:ascii="Montserrat" w:hAnsi="Montserrat" w:cs="Times New Roman"/>
          <w:b/>
          <w:bCs/>
          <w:color w:val="313131"/>
          <w:sz w:val="24"/>
          <w:szCs w:val="24"/>
        </w:rPr>
        <w:t>Ctrl+Right arrow key</w:t>
      </w:r>
      <w:r w:rsidRPr="00DD3F3D">
        <w:rPr>
          <w:rFonts w:ascii="Montserrat" w:hAnsi="Montserrat" w:cs="Times New Roman"/>
          <w:color w:val="313131"/>
          <w:sz w:val="24"/>
          <w:szCs w:val="24"/>
        </w:rPr>
        <w:t>. And when you need to navigate between pages, press </w:t>
      </w:r>
      <w:r w:rsidRPr="00DD3F3D">
        <w:rPr>
          <w:rFonts w:ascii="Montserrat" w:hAnsi="Montserrat" w:cs="Times New Roman"/>
          <w:b/>
          <w:bCs/>
          <w:color w:val="313131"/>
          <w:sz w:val="24"/>
          <w:szCs w:val="24"/>
        </w:rPr>
        <w:t>Ctrl+Page up</w:t>
      </w:r>
      <w:r w:rsidRPr="00DD3F3D">
        <w:rPr>
          <w:rFonts w:ascii="Montserrat" w:hAnsi="Montserrat" w:cs="Times New Roman"/>
          <w:color w:val="313131"/>
          <w:sz w:val="24"/>
          <w:szCs w:val="24"/>
        </w:rPr>
        <w:t> to go to the previous page and </w:t>
      </w:r>
      <w:r w:rsidRPr="00DD3F3D">
        <w:rPr>
          <w:rFonts w:ascii="Montserrat" w:hAnsi="Montserrat" w:cs="Times New Roman"/>
          <w:b/>
          <w:bCs/>
          <w:color w:val="313131"/>
          <w:sz w:val="24"/>
          <w:szCs w:val="24"/>
        </w:rPr>
        <w:t>Ctrl+Page down</w:t>
      </w:r>
      <w:r w:rsidRPr="00DD3F3D">
        <w:rPr>
          <w:rFonts w:ascii="Montserrat" w:hAnsi="Montserrat" w:cs="Times New Roman"/>
          <w:color w:val="313131"/>
          <w:sz w:val="24"/>
          <w:szCs w:val="24"/>
        </w:rPr>
        <w:t> to move to the next page.</w:t>
      </w:r>
    </w:p>
    <w:p w14:paraId="5C7DE784" w14:textId="77777777" w:rsidR="008F703B" w:rsidRPr="00DD3F3D" w:rsidRDefault="008F703B" w:rsidP="008F703B">
      <w:pPr>
        <w:numPr>
          <w:ilvl w:val="0"/>
          <w:numId w:val="18"/>
        </w:numPr>
        <w:shd w:val="clear" w:color="auto" w:fill="FFFFFF"/>
        <w:tabs>
          <w:tab w:val="clear" w:pos="720"/>
        </w:tabs>
        <w:spacing w:before="300" w:after="150" w:line="324" w:lineRule="atLeast"/>
        <w:ind w:left="0" w:firstLine="0"/>
        <w:outlineLvl w:val="2"/>
        <w:rPr>
          <w:rFonts w:ascii="Montserrat" w:hAnsi="Montserrat" w:cs="Times New Roman"/>
          <w:b/>
          <w:bCs/>
          <w:color w:val="5077BD"/>
          <w:sz w:val="24"/>
          <w:szCs w:val="27"/>
        </w:rPr>
      </w:pPr>
      <w:r w:rsidRPr="00DD3F3D">
        <w:rPr>
          <w:rFonts w:ascii="Montserrat" w:hAnsi="Montserrat" w:cs="Times New Roman"/>
          <w:b/>
          <w:bCs/>
          <w:color w:val="5077BD"/>
          <w:sz w:val="24"/>
          <w:szCs w:val="27"/>
        </w:rPr>
        <w:t>Select Text and Graphics</w:t>
      </w:r>
    </w:p>
    <w:p w14:paraId="65279E8C"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Selecting text and graphics in Microsoft Word is a snap with these handy keyboard shortcuts. To select text, hold down the </w:t>
      </w:r>
      <w:r w:rsidRPr="00DD3F3D">
        <w:rPr>
          <w:rFonts w:ascii="Montserrat" w:hAnsi="Montserrat" w:cs="Times New Roman"/>
          <w:b/>
          <w:bCs/>
          <w:color w:val="313131"/>
          <w:sz w:val="24"/>
          <w:szCs w:val="24"/>
        </w:rPr>
        <w:t>Shift</w:t>
      </w:r>
      <w:r w:rsidRPr="00DD3F3D">
        <w:rPr>
          <w:rFonts w:ascii="Montserrat" w:hAnsi="Montserrat" w:cs="Times New Roman"/>
          <w:color w:val="313131"/>
          <w:sz w:val="24"/>
          <w:szCs w:val="24"/>
        </w:rPr>
        <w:t> key and use the arrow keys. For selecting the word to the right, press </w:t>
      </w:r>
      <w:r w:rsidRPr="00DD3F3D">
        <w:rPr>
          <w:rFonts w:ascii="Montserrat" w:hAnsi="Montserrat" w:cs="Times New Roman"/>
          <w:b/>
          <w:bCs/>
          <w:color w:val="313131"/>
          <w:sz w:val="24"/>
          <w:szCs w:val="24"/>
        </w:rPr>
        <w:t>Shift+Ctrl+Right arrow key</w:t>
      </w:r>
      <w:r w:rsidRPr="00DD3F3D">
        <w:rPr>
          <w:rFonts w:ascii="Montserrat" w:hAnsi="Montserrat" w:cs="Times New Roman"/>
          <w:color w:val="313131"/>
          <w:sz w:val="24"/>
          <w:szCs w:val="24"/>
        </w:rPr>
        <w:t>. To select the word to the left, press </w:t>
      </w:r>
      <w:r w:rsidRPr="00DD3F3D">
        <w:rPr>
          <w:rFonts w:ascii="Montserrat" w:hAnsi="Montserrat" w:cs="Times New Roman"/>
          <w:b/>
          <w:bCs/>
          <w:color w:val="313131"/>
          <w:sz w:val="24"/>
          <w:szCs w:val="24"/>
        </w:rPr>
        <w:t>Shift+Ctrl+Left arrow key</w:t>
      </w:r>
      <w:r w:rsidRPr="00DD3F3D">
        <w:rPr>
          <w:rFonts w:ascii="Montserrat" w:hAnsi="Montserrat" w:cs="Times New Roman"/>
          <w:color w:val="313131"/>
          <w:sz w:val="24"/>
          <w:szCs w:val="24"/>
        </w:rPr>
        <w:t>. If you need to select the paragraph above, press </w:t>
      </w:r>
      <w:r w:rsidRPr="00DD3F3D">
        <w:rPr>
          <w:rFonts w:ascii="Montserrat" w:hAnsi="Montserrat" w:cs="Times New Roman"/>
          <w:b/>
          <w:bCs/>
          <w:color w:val="313131"/>
          <w:sz w:val="24"/>
          <w:szCs w:val="24"/>
        </w:rPr>
        <w:t>Shift+Ctrl+Up arrow key</w:t>
      </w:r>
      <w:r w:rsidRPr="00DD3F3D">
        <w:rPr>
          <w:rFonts w:ascii="Montserrat" w:hAnsi="Montserrat" w:cs="Times New Roman"/>
          <w:color w:val="313131"/>
          <w:sz w:val="24"/>
          <w:szCs w:val="24"/>
        </w:rPr>
        <w:t>, and for the paragraph below, press </w:t>
      </w:r>
      <w:r w:rsidRPr="00DD3F3D">
        <w:rPr>
          <w:rFonts w:ascii="Montserrat" w:hAnsi="Montserrat" w:cs="Times New Roman"/>
          <w:b/>
          <w:bCs/>
          <w:color w:val="313131"/>
          <w:sz w:val="24"/>
          <w:szCs w:val="24"/>
        </w:rPr>
        <w:t>Shift+Ctrl+Down arrow key</w:t>
      </w:r>
      <w:r w:rsidRPr="00DD3F3D">
        <w:rPr>
          <w:rFonts w:ascii="Montserrat" w:hAnsi="Montserrat" w:cs="Times New Roman"/>
          <w:color w:val="313131"/>
          <w:sz w:val="24"/>
          <w:szCs w:val="24"/>
        </w:rPr>
        <w:t>.</w:t>
      </w:r>
    </w:p>
    <w:p w14:paraId="3BFA5AC5"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To select from your current position to the beginning of the line, press </w:t>
      </w:r>
      <w:r w:rsidRPr="00DD3F3D">
        <w:rPr>
          <w:rFonts w:ascii="Montserrat" w:hAnsi="Montserrat" w:cs="Times New Roman"/>
          <w:b/>
          <w:bCs/>
          <w:color w:val="313131"/>
          <w:sz w:val="24"/>
          <w:szCs w:val="24"/>
        </w:rPr>
        <w:t>Shift+Home</w:t>
      </w:r>
      <w:r w:rsidRPr="00DD3F3D">
        <w:rPr>
          <w:rFonts w:ascii="Montserrat" w:hAnsi="Montserrat" w:cs="Times New Roman"/>
          <w:color w:val="313131"/>
          <w:sz w:val="24"/>
          <w:szCs w:val="24"/>
        </w:rPr>
        <w:t>. To select to the end of the line, press </w:t>
      </w:r>
      <w:r w:rsidRPr="00DD3F3D">
        <w:rPr>
          <w:rFonts w:ascii="Montserrat" w:hAnsi="Montserrat" w:cs="Times New Roman"/>
          <w:b/>
          <w:bCs/>
          <w:color w:val="313131"/>
          <w:sz w:val="24"/>
          <w:szCs w:val="24"/>
        </w:rPr>
        <w:t>Shift+End</w:t>
      </w:r>
      <w:r w:rsidRPr="00DD3F3D">
        <w:rPr>
          <w:rFonts w:ascii="Montserrat" w:hAnsi="Montserrat" w:cs="Times New Roman"/>
          <w:color w:val="313131"/>
          <w:sz w:val="24"/>
          <w:szCs w:val="24"/>
        </w:rPr>
        <w:t>. For selecting from your current position to the beginning of the document, press </w:t>
      </w:r>
      <w:r w:rsidRPr="00DD3F3D">
        <w:rPr>
          <w:rFonts w:ascii="Montserrat" w:hAnsi="Montserrat" w:cs="Times New Roman"/>
          <w:b/>
          <w:bCs/>
          <w:color w:val="313131"/>
          <w:sz w:val="24"/>
          <w:szCs w:val="24"/>
        </w:rPr>
        <w:t>Shift+Ctrl+Home</w:t>
      </w:r>
      <w:r w:rsidRPr="00DD3F3D">
        <w:rPr>
          <w:rFonts w:ascii="Montserrat" w:hAnsi="Montserrat" w:cs="Times New Roman"/>
          <w:color w:val="313131"/>
          <w:sz w:val="24"/>
          <w:szCs w:val="24"/>
        </w:rPr>
        <w:t>. To select to the end of the document, press </w:t>
      </w:r>
      <w:r w:rsidRPr="00DD3F3D">
        <w:rPr>
          <w:rFonts w:ascii="Montserrat" w:hAnsi="Montserrat" w:cs="Times New Roman"/>
          <w:b/>
          <w:bCs/>
          <w:color w:val="313131"/>
          <w:sz w:val="24"/>
          <w:szCs w:val="24"/>
        </w:rPr>
        <w:t>Shift+Ctrl+End</w:t>
      </w:r>
      <w:r w:rsidRPr="00DD3F3D">
        <w:rPr>
          <w:rFonts w:ascii="Montserrat" w:hAnsi="Montserrat" w:cs="Times New Roman"/>
          <w:color w:val="313131"/>
          <w:sz w:val="24"/>
          <w:szCs w:val="24"/>
        </w:rPr>
        <w:t>. And if you need to select all the content in your document, simply press </w:t>
      </w:r>
      <w:r w:rsidRPr="00DD3F3D">
        <w:rPr>
          <w:rFonts w:ascii="Montserrat" w:hAnsi="Montserrat" w:cs="Times New Roman"/>
          <w:b/>
          <w:bCs/>
          <w:color w:val="313131"/>
          <w:sz w:val="24"/>
          <w:szCs w:val="24"/>
        </w:rPr>
        <w:t>Ctrl+A</w:t>
      </w:r>
      <w:r w:rsidRPr="00DD3F3D">
        <w:rPr>
          <w:rFonts w:ascii="Montserrat" w:hAnsi="Montserrat" w:cs="Times New Roman"/>
          <w:color w:val="313131"/>
          <w:sz w:val="24"/>
          <w:szCs w:val="24"/>
        </w:rPr>
        <w:t>.</w:t>
      </w:r>
    </w:p>
    <w:p w14:paraId="3F481D62" w14:textId="77777777" w:rsidR="008F703B" w:rsidRPr="00DD3F3D" w:rsidRDefault="008F703B" w:rsidP="008F703B">
      <w:pPr>
        <w:numPr>
          <w:ilvl w:val="0"/>
          <w:numId w:val="17"/>
        </w:numPr>
        <w:shd w:val="clear" w:color="auto" w:fill="FFFFFF"/>
        <w:spacing w:before="300" w:after="150" w:line="240" w:lineRule="auto"/>
        <w:outlineLvl w:val="1"/>
        <w:rPr>
          <w:rFonts w:ascii="Montserrat" w:hAnsi="Montserrat" w:cs="Times New Roman"/>
          <w:b/>
          <w:bCs/>
          <w:color w:val="000000"/>
          <w:sz w:val="24"/>
          <w:szCs w:val="39"/>
        </w:rPr>
        <w:sectPr w:rsidR="008F703B" w:rsidRPr="00DD3F3D">
          <w:pgSz w:w="12240" w:h="15840"/>
          <w:pgMar w:top="1440" w:right="1440" w:bottom="1440" w:left="1440" w:header="720" w:footer="720" w:gutter="0"/>
          <w:cols w:space="720"/>
          <w:docGrid w:linePitch="360"/>
        </w:sectPr>
      </w:pPr>
    </w:p>
    <w:p w14:paraId="0E78FF5A" w14:textId="77777777" w:rsidR="008F703B" w:rsidRPr="00DD3F3D" w:rsidRDefault="008F703B" w:rsidP="008F703B">
      <w:pPr>
        <w:numPr>
          <w:ilvl w:val="0"/>
          <w:numId w:val="17"/>
        </w:numPr>
        <w:shd w:val="clear" w:color="auto" w:fill="FFFFFF"/>
        <w:spacing w:before="300" w:after="150" w:line="240" w:lineRule="auto"/>
        <w:outlineLvl w:val="1"/>
        <w:rPr>
          <w:rFonts w:ascii="Montserrat" w:hAnsi="Montserrat" w:cs="Times New Roman"/>
          <w:b/>
          <w:bCs/>
          <w:color w:val="000000"/>
          <w:sz w:val="24"/>
          <w:szCs w:val="39"/>
        </w:rPr>
      </w:pPr>
      <w:r w:rsidRPr="00DD3F3D">
        <w:rPr>
          <w:rFonts w:ascii="Montserrat" w:hAnsi="Montserrat" w:cs="Times New Roman"/>
          <w:b/>
          <w:bCs/>
          <w:color w:val="000000"/>
          <w:sz w:val="24"/>
          <w:szCs w:val="39"/>
        </w:rPr>
        <w:t>Working with Tables</w:t>
      </w:r>
    </w:p>
    <w:p w14:paraId="52E8D39F" w14:textId="2A9C0A69" w:rsidR="008F703B" w:rsidRPr="00DD3F3D" w:rsidRDefault="008F703B" w:rsidP="008F703B">
      <w:pPr>
        <w:shd w:val="clear" w:color="auto" w:fill="FFFFFF"/>
        <w:spacing w:after="0" w:line="240" w:lineRule="auto"/>
        <w:rPr>
          <w:rFonts w:ascii="Montserrat" w:hAnsi="Montserrat" w:cs="Times New Roman"/>
          <w:color w:val="333333"/>
          <w:sz w:val="24"/>
          <w:szCs w:val="20"/>
        </w:rPr>
      </w:pPr>
    </w:p>
    <w:p w14:paraId="490B4FE1"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Tables are a powerful tool in Microsoft Word, and these keyboard shortcuts make managing them even easier. To insert a table, press </w:t>
      </w:r>
      <w:r w:rsidRPr="00DD3F3D">
        <w:rPr>
          <w:rFonts w:ascii="Montserrat" w:hAnsi="Montserrat" w:cs="Times New Roman"/>
          <w:b/>
          <w:bCs/>
          <w:color w:val="313131"/>
          <w:sz w:val="24"/>
          <w:szCs w:val="24"/>
        </w:rPr>
        <w:t>Ctrl+T</w:t>
      </w:r>
      <w:r w:rsidRPr="00DD3F3D">
        <w:rPr>
          <w:rFonts w:ascii="Montserrat" w:hAnsi="Montserrat" w:cs="Times New Roman"/>
          <w:color w:val="313131"/>
          <w:sz w:val="24"/>
          <w:szCs w:val="24"/>
        </w:rPr>
        <w:t>. If you need to delete a table, press </w:t>
      </w:r>
      <w:r w:rsidRPr="00DD3F3D">
        <w:rPr>
          <w:rFonts w:ascii="Montserrat" w:hAnsi="Montserrat" w:cs="Times New Roman"/>
          <w:b/>
          <w:bCs/>
          <w:color w:val="313131"/>
          <w:sz w:val="24"/>
          <w:szCs w:val="24"/>
        </w:rPr>
        <w:t>Ctrl+Shift+Delete</w:t>
      </w:r>
      <w:r w:rsidRPr="00DD3F3D">
        <w:rPr>
          <w:rFonts w:ascii="Montserrat" w:hAnsi="Montserrat" w:cs="Times New Roman"/>
          <w:color w:val="313131"/>
          <w:sz w:val="24"/>
          <w:szCs w:val="24"/>
        </w:rPr>
        <w:t>. Cutting and copying tables is straightforward with </w:t>
      </w:r>
      <w:r w:rsidRPr="00DD3F3D">
        <w:rPr>
          <w:rFonts w:ascii="Montserrat" w:hAnsi="Montserrat" w:cs="Times New Roman"/>
          <w:b/>
          <w:bCs/>
          <w:color w:val="313131"/>
          <w:sz w:val="24"/>
          <w:szCs w:val="24"/>
        </w:rPr>
        <w:t>Ctrl+X</w:t>
      </w:r>
      <w:r w:rsidRPr="00DD3F3D">
        <w:rPr>
          <w:rFonts w:ascii="Montserrat" w:hAnsi="Montserrat" w:cs="Times New Roman"/>
          <w:color w:val="313131"/>
          <w:sz w:val="24"/>
          <w:szCs w:val="24"/>
        </w:rPr>
        <w:t> and </w:t>
      </w:r>
      <w:r w:rsidRPr="00DD3F3D">
        <w:rPr>
          <w:rFonts w:ascii="Montserrat" w:hAnsi="Montserrat" w:cs="Times New Roman"/>
          <w:b/>
          <w:bCs/>
          <w:color w:val="313131"/>
          <w:sz w:val="24"/>
          <w:szCs w:val="24"/>
        </w:rPr>
        <w:t>Ctrl+C</w:t>
      </w:r>
      <w:r w:rsidRPr="00DD3F3D">
        <w:rPr>
          <w:rFonts w:ascii="Montserrat" w:hAnsi="Montserrat" w:cs="Times New Roman"/>
          <w:color w:val="313131"/>
          <w:sz w:val="24"/>
          <w:szCs w:val="24"/>
        </w:rPr>
        <w:t> respectively, and to paste a table, press </w:t>
      </w:r>
      <w:r w:rsidRPr="00DD3F3D">
        <w:rPr>
          <w:rFonts w:ascii="Montserrat" w:hAnsi="Montserrat" w:cs="Times New Roman"/>
          <w:b/>
          <w:bCs/>
          <w:color w:val="313131"/>
          <w:sz w:val="24"/>
          <w:szCs w:val="24"/>
        </w:rPr>
        <w:t>Ctrl+V</w:t>
      </w:r>
      <w:r w:rsidRPr="00DD3F3D">
        <w:rPr>
          <w:rFonts w:ascii="Montserrat" w:hAnsi="Montserrat" w:cs="Times New Roman"/>
          <w:color w:val="313131"/>
          <w:sz w:val="24"/>
          <w:szCs w:val="24"/>
        </w:rPr>
        <w:t>.</w:t>
      </w:r>
    </w:p>
    <w:p w14:paraId="520451C4"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Merging cells can be done by pressing </w:t>
      </w:r>
      <w:r w:rsidRPr="00DD3F3D">
        <w:rPr>
          <w:rFonts w:ascii="Montserrat" w:hAnsi="Montserrat" w:cs="Times New Roman"/>
          <w:b/>
          <w:bCs/>
          <w:color w:val="313131"/>
          <w:sz w:val="24"/>
          <w:szCs w:val="24"/>
        </w:rPr>
        <w:t>Ctrl+Shift+M</w:t>
      </w:r>
      <w:r w:rsidRPr="00DD3F3D">
        <w:rPr>
          <w:rFonts w:ascii="Montserrat" w:hAnsi="Montserrat" w:cs="Times New Roman"/>
          <w:color w:val="313131"/>
          <w:sz w:val="24"/>
          <w:szCs w:val="24"/>
        </w:rPr>
        <w:t>, and to split cells, press </w:t>
      </w:r>
      <w:r w:rsidRPr="00DD3F3D">
        <w:rPr>
          <w:rFonts w:ascii="Montserrat" w:hAnsi="Montserrat" w:cs="Times New Roman"/>
          <w:b/>
          <w:bCs/>
          <w:color w:val="313131"/>
          <w:sz w:val="24"/>
          <w:szCs w:val="24"/>
        </w:rPr>
        <w:t>Ctrl+Shift+S</w:t>
      </w:r>
      <w:r w:rsidRPr="00DD3F3D">
        <w:rPr>
          <w:rFonts w:ascii="Montserrat" w:hAnsi="Montserrat" w:cs="Times New Roman"/>
          <w:color w:val="313131"/>
          <w:sz w:val="24"/>
          <w:szCs w:val="24"/>
        </w:rPr>
        <w:t>. These shortcuts will help you manage your tables efficiently without ever needing to reach for the mouse.</w:t>
      </w:r>
    </w:p>
    <w:p w14:paraId="0AC19CAE" w14:textId="77777777" w:rsidR="008F703B" w:rsidRPr="00DD3F3D" w:rsidRDefault="008F703B" w:rsidP="008F703B">
      <w:pPr>
        <w:numPr>
          <w:ilvl w:val="0"/>
          <w:numId w:val="18"/>
        </w:numPr>
        <w:shd w:val="clear" w:color="auto" w:fill="FFFFFF"/>
        <w:tabs>
          <w:tab w:val="clear" w:pos="720"/>
        </w:tabs>
        <w:spacing w:before="300" w:after="150" w:line="324" w:lineRule="atLeast"/>
        <w:ind w:left="0" w:firstLine="0"/>
        <w:outlineLvl w:val="2"/>
        <w:rPr>
          <w:rFonts w:ascii="Montserrat" w:hAnsi="Montserrat" w:cs="Times New Roman"/>
          <w:b/>
          <w:bCs/>
          <w:color w:val="5077BD"/>
          <w:sz w:val="24"/>
          <w:szCs w:val="27"/>
        </w:rPr>
      </w:pPr>
      <w:r w:rsidRPr="00DD3F3D">
        <w:rPr>
          <w:rFonts w:ascii="Montserrat" w:hAnsi="Montserrat" w:cs="Times New Roman"/>
          <w:b/>
          <w:bCs/>
          <w:color w:val="5077BD"/>
          <w:sz w:val="24"/>
          <w:szCs w:val="27"/>
        </w:rPr>
        <w:t>Move Around in a Table</w:t>
      </w:r>
    </w:p>
    <w:p w14:paraId="40A475D5"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Navigating within a table is simple with these shortcuts. To move to the next cell, press </w:t>
      </w:r>
      <w:r w:rsidRPr="00DD3F3D">
        <w:rPr>
          <w:rFonts w:ascii="Montserrat" w:hAnsi="Montserrat" w:cs="Times New Roman"/>
          <w:b/>
          <w:bCs/>
          <w:color w:val="313131"/>
          <w:sz w:val="24"/>
          <w:szCs w:val="24"/>
        </w:rPr>
        <w:t>Tab</w:t>
      </w:r>
      <w:r w:rsidRPr="00DD3F3D">
        <w:rPr>
          <w:rFonts w:ascii="Montserrat" w:hAnsi="Montserrat" w:cs="Times New Roman"/>
          <w:color w:val="313131"/>
          <w:sz w:val="24"/>
          <w:szCs w:val="24"/>
        </w:rPr>
        <w:t>. To move to the previous cell, press </w:t>
      </w:r>
      <w:r w:rsidRPr="00DD3F3D">
        <w:rPr>
          <w:rFonts w:ascii="Montserrat" w:hAnsi="Montserrat" w:cs="Times New Roman"/>
          <w:b/>
          <w:bCs/>
          <w:color w:val="313131"/>
          <w:sz w:val="24"/>
          <w:szCs w:val="24"/>
        </w:rPr>
        <w:t>Shift+Tab</w:t>
      </w:r>
      <w:r w:rsidRPr="00DD3F3D">
        <w:rPr>
          <w:rFonts w:ascii="Montserrat" w:hAnsi="Montserrat" w:cs="Times New Roman"/>
          <w:color w:val="313131"/>
          <w:sz w:val="24"/>
          <w:szCs w:val="24"/>
        </w:rPr>
        <w:t>. If you need to move to the next row, press </w:t>
      </w:r>
      <w:r w:rsidRPr="00DD3F3D">
        <w:rPr>
          <w:rFonts w:ascii="Montserrat" w:hAnsi="Montserrat" w:cs="Times New Roman"/>
          <w:b/>
          <w:bCs/>
          <w:color w:val="313131"/>
          <w:sz w:val="24"/>
          <w:szCs w:val="24"/>
        </w:rPr>
        <w:t>Ctrl+Down arrow key</w:t>
      </w:r>
      <w:r w:rsidRPr="00DD3F3D">
        <w:rPr>
          <w:rFonts w:ascii="Montserrat" w:hAnsi="Montserrat" w:cs="Times New Roman"/>
          <w:color w:val="313131"/>
          <w:sz w:val="24"/>
          <w:szCs w:val="24"/>
        </w:rPr>
        <w:t>, and to move to the previous row, press </w:t>
      </w:r>
      <w:r w:rsidRPr="00DD3F3D">
        <w:rPr>
          <w:rFonts w:ascii="Montserrat" w:hAnsi="Montserrat" w:cs="Times New Roman"/>
          <w:b/>
          <w:bCs/>
          <w:color w:val="313131"/>
          <w:sz w:val="24"/>
          <w:szCs w:val="24"/>
        </w:rPr>
        <w:t>Ctrl+Up arrow key</w:t>
      </w:r>
      <w:r w:rsidRPr="00DD3F3D">
        <w:rPr>
          <w:rFonts w:ascii="Montserrat" w:hAnsi="Montserrat" w:cs="Times New Roman"/>
          <w:color w:val="313131"/>
          <w:sz w:val="24"/>
          <w:szCs w:val="24"/>
        </w:rPr>
        <w:t>. For moving to the next column, press </w:t>
      </w:r>
      <w:r w:rsidRPr="00DD3F3D">
        <w:rPr>
          <w:rFonts w:ascii="Montserrat" w:hAnsi="Montserrat" w:cs="Times New Roman"/>
          <w:b/>
          <w:bCs/>
          <w:color w:val="313131"/>
          <w:sz w:val="24"/>
          <w:szCs w:val="24"/>
        </w:rPr>
        <w:t>Ctrl+Right arrow key</w:t>
      </w:r>
      <w:r w:rsidRPr="00DD3F3D">
        <w:rPr>
          <w:rFonts w:ascii="Montserrat" w:hAnsi="Montserrat" w:cs="Times New Roman"/>
          <w:color w:val="313131"/>
          <w:sz w:val="24"/>
          <w:szCs w:val="24"/>
        </w:rPr>
        <w:t>, and to move to the previous column, press </w:t>
      </w:r>
      <w:r w:rsidRPr="00DD3F3D">
        <w:rPr>
          <w:rFonts w:ascii="Montserrat" w:hAnsi="Montserrat" w:cs="Times New Roman"/>
          <w:b/>
          <w:bCs/>
          <w:color w:val="313131"/>
          <w:sz w:val="24"/>
          <w:szCs w:val="24"/>
        </w:rPr>
        <w:t>Ctrl+Left arrow key</w:t>
      </w:r>
      <w:r w:rsidRPr="00DD3F3D">
        <w:rPr>
          <w:rFonts w:ascii="Montserrat" w:hAnsi="Montserrat" w:cs="Times New Roman"/>
          <w:color w:val="313131"/>
          <w:sz w:val="24"/>
          <w:szCs w:val="24"/>
        </w:rPr>
        <w:t>.</w:t>
      </w:r>
    </w:p>
    <w:p w14:paraId="0049562F" w14:textId="77777777" w:rsidR="008F703B" w:rsidRPr="00DD3F3D" w:rsidRDefault="008F703B" w:rsidP="008F703B">
      <w:pPr>
        <w:numPr>
          <w:ilvl w:val="0"/>
          <w:numId w:val="18"/>
        </w:numPr>
        <w:shd w:val="clear" w:color="auto" w:fill="FFFFFF"/>
        <w:tabs>
          <w:tab w:val="clear" w:pos="720"/>
        </w:tabs>
        <w:spacing w:before="300" w:after="150" w:line="324" w:lineRule="atLeast"/>
        <w:ind w:left="0" w:firstLine="0"/>
        <w:outlineLvl w:val="2"/>
        <w:rPr>
          <w:rFonts w:ascii="Montserrat" w:hAnsi="Montserrat" w:cs="Times New Roman"/>
          <w:b/>
          <w:bCs/>
          <w:color w:val="5077BD"/>
          <w:sz w:val="24"/>
          <w:szCs w:val="27"/>
        </w:rPr>
      </w:pPr>
      <w:r w:rsidRPr="00DD3F3D">
        <w:rPr>
          <w:rFonts w:ascii="Montserrat" w:hAnsi="Montserrat" w:cs="Times New Roman"/>
          <w:b/>
          <w:bCs/>
          <w:color w:val="5077BD"/>
          <w:sz w:val="24"/>
          <w:szCs w:val="27"/>
        </w:rPr>
        <w:t>Select Table Content</w:t>
      </w:r>
    </w:p>
    <w:p w14:paraId="187BE879" w14:textId="77777777" w:rsidR="008F703B"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Selecting content within a table is just as easy. To select a cell, press </w:t>
      </w:r>
      <w:r w:rsidRPr="00DD3F3D">
        <w:rPr>
          <w:rFonts w:ascii="Montserrat" w:hAnsi="Montserrat" w:cs="Times New Roman"/>
          <w:b/>
          <w:bCs/>
          <w:color w:val="313131"/>
          <w:sz w:val="24"/>
          <w:szCs w:val="24"/>
        </w:rPr>
        <w:t>Ctrl+Shift+Spacebar</w:t>
      </w:r>
      <w:r w:rsidRPr="00DD3F3D">
        <w:rPr>
          <w:rFonts w:ascii="Montserrat" w:hAnsi="Montserrat" w:cs="Times New Roman"/>
          <w:color w:val="313131"/>
          <w:sz w:val="24"/>
          <w:szCs w:val="24"/>
        </w:rPr>
        <w:t>. To select a row, press </w:t>
      </w:r>
      <w:r w:rsidRPr="00DD3F3D">
        <w:rPr>
          <w:rFonts w:ascii="Montserrat" w:hAnsi="Montserrat" w:cs="Times New Roman"/>
          <w:b/>
          <w:bCs/>
          <w:color w:val="313131"/>
          <w:sz w:val="24"/>
          <w:szCs w:val="24"/>
        </w:rPr>
        <w:t>Ctrl+Shift+Down arrow key</w:t>
      </w:r>
      <w:r w:rsidRPr="00DD3F3D">
        <w:rPr>
          <w:rFonts w:ascii="Montserrat" w:hAnsi="Montserrat" w:cs="Times New Roman"/>
          <w:color w:val="313131"/>
          <w:sz w:val="24"/>
          <w:szCs w:val="24"/>
        </w:rPr>
        <w:t>. For selecting a column, press </w:t>
      </w:r>
      <w:r w:rsidRPr="00DD3F3D">
        <w:rPr>
          <w:rFonts w:ascii="Montserrat" w:hAnsi="Montserrat" w:cs="Times New Roman"/>
          <w:b/>
          <w:bCs/>
          <w:color w:val="313131"/>
          <w:sz w:val="24"/>
          <w:szCs w:val="24"/>
        </w:rPr>
        <w:t>Ctrl+Shift+Right arrow key</w:t>
      </w:r>
      <w:r w:rsidRPr="00DD3F3D">
        <w:rPr>
          <w:rFonts w:ascii="Montserrat" w:hAnsi="Montserrat" w:cs="Times New Roman"/>
          <w:color w:val="313131"/>
          <w:sz w:val="24"/>
          <w:szCs w:val="24"/>
        </w:rPr>
        <w:t>. If you need to select the entire table, press </w:t>
      </w:r>
      <w:r w:rsidRPr="00DD3F3D">
        <w:rPr>
          <w:rFonts w:ascii="Montserrat" w:hAnsi="Montserrat" w:cs="Times New Roman"/>
          <w:b/>
          <w:bCs/>
          <w:color w:val="313131"/>
          <w:sz w:val="24"/>
          <w:szCs w:val="24"/>
        </w:rPr>
        <w:t>Ctrl+A</w:t>
      </w:r>
      <w:r w:rsidRPr="00DD3F3D">
        <w:rPr>
          <w:rFonts w:ascii="Montserrat" w:hAnsi="Montserrat" w:cs="Times New Roman"/>
          <w:color w:val="313131"/>
          <w:sz w:val="24"/>
          <w:szCs w:val="24"/>
        </w:rPr>
        <w:t>. And to select multiple cells, use </w:t>
      </w:r>
      <w:r w:rsidRPr="00DD3F3D">
        <w:rPr>
          <w:rFonts w:ascii="Montserrat" w:hAnsi="Montserrat" w:cs="Times New Roman"/>
          <w:b/>
          <w:bCs/>
          <w:color w:val="313131"/>
          <w:sz w:val="24"/>
          <w:szCs w:val="24"/>
        </w:rPr>
        <w:t>Ctrl+Shift+Arrow keys</w:t>
      </w:r>
      <w:r w:rsidRPr="00DD3F3D">
        <w:rPr>
          <w:rFonts w:ascii="Montserrat" w:hAnsi="Montserrat" w:cs="Times New Roman"/>
          <w:color w:val="313131"/>
          <w:sz w:val="24"/>
          <w:szCs w:val="24"/>
        </w:rPr>
        <w:t>.</w:t>
      </w:r>
    </w:p>
    <w:p w14:paraId="67AC7674" w14:textId="10D675B7" w:rsidR="001E7C9F" w:rsidRPr="00DD3F3D" w:rsidRDefault="008F703B" w:rsidP="008F703B">
      <w:pPr>
        <w:shd w:val="clear" w:color="auto" w:fill="FFFFFF"/>
        <w:spacing w:before="225" w:after="225" w:line="360" w:lineRule="atLeast"/>
        <w:rPr>
          <w:rFonts w:ascii="Montserrat" w:hAnsi="Montserrat" w:cs="Times New Roman"/>
          <w:color w:val="313131"/>
          <w:sz w:val="24"/>
          <w:szCs w:val="24"/>
        </w:rPr>
      </w:pPr>
      <w:r w:rsidRPr="00DD3F3D">
        <w:rPr>
          <w:rFonts w:ascii="Montserrat" w:hAnsi="Montserrat" w:cs="Times New Roman"/>
          <w:color w:val="313131"/>
          <w:sz w:val="24"/>
          <w:szCs w:val="24"/>
        </w:rPr>
        <w:t>By mastering these keyboard shortcuts, you can navigate, select, and manage your tables with ease, making your work in Microsoft Word more efficient and productive.</w:t>
      </w:r>
    </w:p>
    <w:sectPr w:rsidR="001E7C9F" w:rsidRPr="00DD3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101B21CF"/>
    <w:multiLevelType w:val="multilevel"/>
    <w:tmpl w:val="79FA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F225B"/>
    <w:multiLevelType w:val="multilevel"/>
    <w:tmpl w:val="6E44B6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7E36119"/>
    <w:multiLevelType w:val="multilevel"/>
    <w:tmpl w:val="94C6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C16EE8"/>
    <w:multiLevelType w:val="multilevel"/>
    <w:tmpl w:val="0FC08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07EC4"/>
    <w:multiLevelType w:val="multilevel"/>
    <w:tmpl w:val="E092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563327"/>
    <w:multiLevelType w:val="multilevel"/>
    <w:tmpl w:val="39B6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3047E"/>
    <w:multiLevelType w:val="multilevel"/>
    <w:tmpl w:val="0AE0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174213">
    <w:abstractNumId w:val="0"/>
  </w:num>
  <w:num w:numId="2" w16cid:durableId="40399599">
    <w:abstractNumId w:val="0"/>
  </w:num>
  <w:num w:numId="3" w16cid:durableId="1473019255">
    <w:abstractNumId w:val="0"/>
  </w:num>
  <w:num w:numId="4" w16cid:durableId="2043238038">
    <w:abstractNumId w:val="0"/>
  </w:num>
  <w:num w:numId="5" w16cid:durableId="1809546396">
    <w:abstractNumId w:val="0"/>
  </w:num>
  <w:num w:numId="6" w16cid:durableId="34625438">
    <w:abstractNumId w:val="0"/>
  </w:num>
  <w:num w:numId="7" w16cid:durableId="1953587275">
    <w:abstractNumId w:val="0"/>
  </w:num>
  <w:num w:numId="8" w16cid:durableId="602227331">
    <w:abstractNumId w:val="0"/>
  </w:num>
  <w:num w:numId="9" w16cid:durableId="594288265">
    <w:abstractNumId w:val="0"/>
  </w:num>
  <w:num w:numId="10" w16cid:durableId="96487126">
    <w:abstractNumId w:val="0"/>
  </w:num>
  <w:num w:numId="11" w16cid:durableId="674697797">
    <w:abstractNumId w:val="0"/>
  </w:num>
  <w:num w:numId="12" w16cid:durableId="51075656">
    <w:abstractNumId w:val="0"/>
  </w:num>
  <w:num w:numId="13" w16cid:durableId="1804156513">
    <w:abstractNumId w:val="0"/>
  </w:num>
  <w:num w:numId="14" w16cid:durableId="367610418">
    <w:abstractNumId w:val="0"/>
  </w:num>
  <w:num w:numId="15" w16cid:durableId="2079591593">
    <w:abstractNumId w:val="0"/>
  </w:num>
  <w:num w:numId="16" w16cid:durableId="292709144">
    <w:abstractNumId w:val="0"/>
  </w:num>
  <w:num w:numId="17" w16cid:durableId="135294151">
    <w:abstractNumId w:val="0"/>
  </w:num>
  <w:num w:numId="18" w16cid:durableId="299503849">
    <w:abstractNumId w:val="2"/>
  </w:num>
  <w:num w:numId="19" w16cid:durableId="1748764652">
    <w:abstractNumId w:val="4"/>
  </w:num>
  <w:num w:numId="20" w16cid:durableId="688219815">
    <w:abstractNumId w:val="4"/>
    <w:lvlOverride w:ilvl="1">
      <w:lvl w:ilvl="1">
        <w:numFmt w:val="bullet"/>
        <w:lvlText w:val=""/>
        <w:lvlJc w:val="left"/>
        <w:pPr>
          <w:tabs>
            <w:tab w:val="num" w:pos="1440"/>
          </w:tabs>
          <w:ind w:left="1440" w:hanging="360"/>
        </w:pPr>
        <w:rPr>
          <w:rFonts w:ascii="Symbol" w:hAnsi="Symbol" w:hint="default"/>
          <w:sz w:val="20"/>
        </w:rPr>
      </w:lvl>
    </w:lvlOverride>
  </w:num>
  <w:num w:numId="21" w16cid:durableId="510142789">
    <w:abstractNumId w:val="4"/>
    <w:lvlOverride w:ilvl="1">
      <w:lvl w:ilvl="1">
        <w:numFmt w:val="bullet"/>
        <w:lvlText w:val=""/>
        <w:lvlJc w:val="left"/>
        <w:pPr>
          <w:tabs>
            <w:tab w:val="num" w:pos="1440"/>
          </w:tabs>
          <w:ind w:left="1440" w:hanging="360"/>
        </w:pPr>
        <w:rPr>
          <w:rFonts w:ascii="Symbol" w:hAnsi="Symbol" w:hint="default"/>
          <w:sz w:val="20"/>
        </w:rPr>
      </w:lvl>
    </w:lvlOverride>
  </w:num>
  <w:num w:numId="22" w16cid:durableId="502865664">
    <w:abstractNumId w:val="4"/>
    <w:lvlOverride w:ilvl="1">
      <w:lvl w:ilvl="1">
        <w:numFmt w:val="bullet"/>
        <w:lvlText w:val=""/>
        <w:lvlJc w:val="left"/>
        <w:pPr>
          <w:tabs>
            <w:tab w:val="num" w:pos="1440"/>
          </w:tabs>
          <w:ind w:left="1440" w:hanging="360"/>
        </w:pPr>
        <w:rPr>
          <w:rFonts w:ascii="Symbol" w:hAnsi="Symbol" w:hint="default"/>
          <w:sz w:val="20"/>
        </w:rPr>
      </w:lvl>
    </w:lvlOverride>
  </w:num>
  <w:num w:numId="23" w16cid:durableId="20784737">
    <w:abstractNumId w:val="4"/>
    <w:lvlOverride w:ilvl="1">
      <w:lvl w:ilvl="1">
        <w:numFmt w:val="bullet"/>
        <w:lvlText w:val=""/>
        <w:lvlJc w:val="left"/>
        <w:pPr>
          <w:tabs>
            <w:tab w:val="num" w:pos="1440"/>
          </w:tabs>
          <w:ind w:left="1440" w:hanging="360"/>
        </w:pPr>
        <w:rPr>
          <w:rFonts w:ascii="Symbol" w:hAnsi="Symbol" w:hint="default"/>
          <w:sz w:val="20"/>
        </w:rPr>
      </w:lvl>
    </w:lvlOverride>
  </w:num>
  <w:num w:numId="24" w16cid:durableId="908079624">
    <w:abstractNumId w:val="6"/>
  </w:num>
  <w:num w:numId="25" w16cid:durableId="351346655">
    <w:abstractNumId w:val="1"/>
  </w:num>
  <w:num w:numId="26" w16cid:durableId="410390491">
    <w:abstractNumId w:val="5"/>
  </w:num>
  <w:num w:numId="27" w16cid:durableId="765423091">
    <w:abstractNumId w:val="7"/>
  </w:num>
  <w:num w:numId="28" w16cid:durableId="1421949914">
    <w:abstractNumId w:val="3"/>
  </w:num>
  <w:num w:numId="29" w16cid:durableId="383600587">
    <w:abstractNumId w:val="0"/>
  </w:num>
  <w:num w:numId="30" w16cid:durableId="1449423987">
    <w:abstractNumId w:val="0"/>
  </w:num>
  <w:num w:numId="31" w16cid:durableId="571698146">
    <w:abstractNumId w:val="0"/>
  </w:num>
  <w:num w:numId="32" w16cid:durableId="178934814">
    <w:abstractNumId w:val="0"/>
  </w:num>
  <w:num w:numId="33" w16cid:durableId="1193807716">
    <w:abstractNumId w:val="0"/>
  </w:num>
  <w:num w:numId="34" w16cid:durableId="359009326">
    <w:abstractNumId w:val="0"/>
  </w:num>
  <w:num w:numId="35" w16cid:durableId="1627470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03B"/>
    <w:rsid w:val="001E7C9F"/>
    <w:rsid w:val="002674CC"/>
    <w:rsid w:val="00330574"/>
    <w:rsid w:val="00487054"/>
    <w:rsid w:val="004A265F"/>
    <w:rsid w:val="00807FCC"/>
    <w:rsid w:val="008F703B"/>
    <w:rsid w:val="00AB4068"/>
    <w:rsid w:val="00C26E19"/>
    <w:rsid w:val="00C60CAC"/>
    <w:rsid w:val="00DD3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62F84"/>
  <w15:chartTrackingRefBased/>
  <w15:docId w15:val="{3141303E-00FA-453E-A21C-25EB0706F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F3D"/>
    <w:pPr>
      <w:spacing w:after="240" w:line="276" w:lineRule="auto"/>
    </w:pPr>
    <w:rPr>
      <w:rFonts w:cstheme="minorHAnsi"/>
      <w:sz w:val="28"/>
      <w:szCs w:val="28"/>
    </w:rPr>
  </w:style>
  <w:style w:type="paragraph" w:styleId="Heading1">
    <w:name w:val="heading 1"/>
    <w:basedOn w:val="NoSpacing"/>
    <w:next w:val="Normal"/>
    <w:link w:val="Heading1Char"/>
    <w:qFormat/>
    <w:rsid w:val="00DD3F3D"/>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DD3F3D"/>
    <w:pPr>
      <w:numPr>
        <w:ilvl w:val="1"/>
        <w:numId w:val="35"/>
      </w:numPr>
      <w:outlineLvl w:val="1"/>
    </w:pPr>
    <w:rPr>
      <w:rFonts w:asciiTheme="majorHAnsi" w:hAnsiTheme="majorHAnsi"/>
      <w:sz w:val="48"/>
      <w:szCs w:val="48"/>
    </w:rPr>
  </w:style>
  <w:style w:type="paragraph" w:styleId="Heading3">
    <w:name w:val="heading 3"/>
    <w:basedOn w:val="Heading2"/>
    <w:next w:val="Normal"/>
    <w:link w:val="Heading3Char"/>
    <w:qFormat/>
    <w:rsid w:val="00DD3F3D"/>
    <w:pPr>
      <w:outlineLvl w:val="2"/>
    </w:pPr>
    <w:rPr>
      <w:sz w:val="40"/>
    </w:rPr>
  </w:style>
  <w:style w:type="paragraph" w:styleId="Heading4">
    <w:name w:val="heading 4"/>
    <w:basedOn w:val="Heading3"/>
    <w:next w:val="Normal"/>
    <w:link w:val="Heading4Char"/>
    <w:qFormat/>
    <w:rsid w:val="00DD3F3D"/>
    <w:pPr>
      <w:numPr>
        <w:ilvl w:val="3"/>
      </w:numPr>
      <w:outlineLvl w:val="3"/>
    </w:pPr>
    <w:rPr>
      <w:sz w:val="32"/>
    </w:rPr>
  </w:style>
  <w:style w:type="paragraph" w:styleId="Heading5">
    <w:name w:val="heading 5"/>
    <w:basedOn w:val="Heading4"/>
    <w:next w:val="Normal"/>
    <w:link w:val="Heading5Char"/>
    <w:qFormat/>
    <w:rsid w:val="00DD3F3D"/>
    <w:pPr>
      <w:numPr>
        <w:ilvl w:val="4"/>
      </w:numPr>
      <w:outlineLvl w:val="4"/>
    </w:pPr>
    <w:rPr>
      <w:sz w:val="28"/>
    </w:rPr>
  </w:style>
  <w:style w:type="paragraph" w:styleId="Heading6">
    <w:name w:val="heading 6"/>
    <w:basedOn w:val="Heading5"/>
    <w:next w:val="Normal"/>
    <w:link w:val="Heading6Char"/>
    <w:qFormat/>
    <w:rsid w:val="00DD3F3D"/>
    <w:pPr>
      <w:numPr>
        <w:ilvl w:val="5"/>
      </w:numPr>
      <w:outlineLvl w:val="5"/>
    </w:pPr>
    <w:rPr>
      <w:bCs/>
      <w:sz w:val="24"/>
      <w:szCs w:val="24"/>
      <w:u w:val="single"/>
    </w:rPr>
  </w:style>
  <w:style w:type="paragraph" w:styleId="Heading7">
    <w:name w:val="heading 7"/>
    <w:basedOn w:val="Heading6"/>
    <w:next w:val="Normal"/>
    <w:link w:val="Heading7Char"/>
    <w:qFormat/>
    <w:rsid w:val="00DD3F3D"/>
    <w:pPr>
      <w:keepNext w:val="0"/>
      <w:numPr>
        <w:ilvl w:val="0"/>
        <w:numId w:val="0"/>
      </w:numPr>
      <w:outlineLvl w:val="6"/>
    </w:pPr>
    <w:rPr>
      <w:b w:val="0"/>
      <w:kern w:val="0"/>
    </w:rPr>
  </w:style>
  <w:style w:type="paragraph" w:styleId="Heading8">
    <w:name w:val="heading 8"/>
    <w:basedOn w:val="Heading6"/>
    <w:next w:val="Normal"/>
    <w:link w:val="Heading8Char"/>
    <w:qFormat/>
    <w:rsid w:val="00DD3F3D"/>
    <w:pPr>
      <w:outlineLvl w:val="7"/>
    </w:pPr>
    <w:rPr>
      <w:i/>
      <w:iCs/>
      <w:u w:val="none"/>
    </w:rPr>
  </w:style>
  <w:style w:type="paragraph" w:styleId="Heading9">
    <w:name w:val="heading 9"/>
    <w:basedOn w:val="Heading8"/>
    <w:next w:val="Normal"/>
    <w:link w:val="Heading9Char"/>
    <w:qFormat/>
    <w:rsid w:val="00DD3F3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3F3D"/>
    <w:rPr>
      <w:rFonts w:eastAsiaTheme="majorEastAsia" w:cstheme="minorHAnsi"/>
      <w:b/>
      <w:kern w:val="28"/>
      <w:sz w:val="56"/>
      <w:szCs w:val="28"/>
    </w:rPr>
  </w:style>
  <w:style w:type="paragraph" w:customStyle="1" w:styleId="Subheading">
    <w:name w:val="Subheading"/>
    <w:basedOn w:val="Normal"/>
    <w:next w:val="Normal"/>
    <w:link w:val="SubheadingChar"/>
    <w:autoRedefine/>
    <w:rsid w:val="004A265F"/>
    <w:pPr>
      <w:spacing w:after="0" w:line="240" w:lineRule="auto"/>
      <w:contextualSpacing/>
    </w:pPr>
    <w:rPr>
      <w:sz w:val="56"/>
      <w:vertAlign w:val="superscript"/>
    </w:rPr>
  </w:style>
  <w:style w:type="character" w:customStyle="1" w:styleId="SubheadingChar">
    <w:name w:val="Subheading Char"/>
    <w:basedOn w:val="DefaultParagraphFont"/>
    <w:link w:val="Subheading"/>
    <w:rsid w:val="004A265F"/>
    <w:rPr>
      <w:rFonts w:cstheme="minorHAnsi"/>
      <w:sz w:val="56"/>
      <w:szCs w:val="28"/>
      <w:vertAlign w:val="superscript"/>
    </w:rPr>
  </w:style>
  <w:style w:type="character" w:customStyle="1" w:styleId="Heading2Char">
    <w:name w:val="Heading 2 Char"/>
    <w:basedOn w:val="DefaultParagraphFont"/>
    <w:link w:val="Heading2"/>
    <w:rsid w:val="00DD3F3D"/>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DD3F3D"/>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DD3F3D"/>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DD3F3D"/>
    <w:rPr>
      <w:rFonts w:asciiTheme="majorHAnsi" w:eastAsiaTheme="majorEastAsia" w:hAnsiTheme="majorHAnsi" w:cstheme="minorHAnsi"/>
      <w:b/>
      <w:kern w:val="28"/>
      <w:sz w:val="28"/>
      <w:szCs w:val="48"/>
    </w:rPr>
  </w:style>
  <w:style w:type="character" w:styleId="Strong">
    <w:name w:val="Strong"/>
    <w:uiPriority w:val="22"/>
    <w:qFormat/>
    <w:rsid w:val="00DD3F3D"/>
    <w:rPr>
      <w:b/>
      <w:bCs/>
    </w:rPr>
  </w:style>
  <w:style w:type="paragraph" w:styleId="Quote">
    <w:name w:val="Quote"/>
    <w:basedOn w:val="Normal"/>
    <w:next w:val="Normal"/>
    <w:link w:val="QuoteChar"/>
    <w:uiPriority w:val="29"/>
    <w:qFormat/>
    <w:rsid w:val="00DD3F3D"/>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DD3F3D"/>
    <w:rPr>
      <w:rFonts w:cstheme="minorHAnsi"/>
      <w:sz w:val="28"/>
      <w:szCs w:val="28"/>
    </w:rPr>
  </w:style>
  <w:style w:type="paragraph" w:styleId="NoSpacing">
    <w:name w:val="No Spacing"/>
    <w:basedOn w:val="Normal"/>
    <w:uiPriority w:val="1"/>
    <w:qFormat/>
    <w:rsid w:val="00DD3F3D"/>
    <w:pPr>
      <w:spacing w:after="0"/>
    </w:pPr>
  </w:style>
  <w:style w:type="character" w:customStyle="1" w:styleId="Heading6Char">
    <w:name w:val="Heading 6 Char"/>
    <w:basedOn w:val="DefaultParagraphFont"/>
    <w:link w:val="Heading6"/>
    <w:rsid w:val="00DD3F3D"/>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DD3F3D"/>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DD3F3D"/>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DD3F3D"/>
    <w:rPr>
      <w:rFonts w:asciiTheme="majorHAnsi" w:eastAsiaTheme="majorEastAsia" w:hAnsiTheme="majorHAnsi" w:cstheme="minorHAnsi"/>
      <w:i/>
      <w:iCs/>
      <w:kern w:val="28"/>
      <w:sz w:val="24"/>
      <w:szCs w:val="24"/>
    </w:rPr>
  </w:style>
  <w:style w:type="paragraph" w:customStyle="1" w:styleId="Subheading1">
    <w:name w:val="Subheading 1"/>
    <w:basedOn w:val="Heading1"/>
    <w:next w:val="Normal"/>
    <w:link w:val="Subheading1Char"/>
    <w:qFormat/>
    <w:rsid w:val="00DD3F3D"/>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DD3F3D"/>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DD3F3D"/>
  </w:style>
  <w:style w:type="character" w:customStyle="1" w:styleId="Subheading2Char">
    <w:name w:val="Subheading 2 Char"/>
    <w:basedOn w:val="Subheading1Char"/>
    <w:link w:val="Subheading2"/>
    <w:rsid w:val="00DD3F3D"/>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DD3F3D"/>
    <w:rPr>
      <w:sz w:val="40"/>
      <w:szCs w:val="40"/>
    </w:rPr>
  </w:style>
  <w:style w:type="character" w:customStyle="1" w:styleId="Subheading3Char">
    <w:name w:val="Subheading 3 Char"/>
    <w:basedOn w:val="Subheading2Char"/>
    <w:link w:val="Subheading3"/>
    <w:rsid w:val="00DD3F3D"/>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DD3F3D"/>
    <w:pPr>
      <w:spacing w:before="240"/>
    </w:pPr>
    <w:rPr>
      <w:vertAlign w:val="subscript"/>
    </w:rPr>
  </w:style>
  <w:style w:type="character" w:customStyle="1" w:styleId="SuptitleChar">
    <w:name w:val="Suptitle Char"/>
    <w:basedOn w:val="SubtitleChar"/>
    <w:link w:val="Suptitle"/>
    <w:rsid w:val="00DD3F3D"/>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DD3F3D"/>
    <w:rPr>
      <w:b w:val="0"/>
      <w:bCs w:val="0"/>
      <w:color w:val="7F7F7F" w:themeColor="text1" w:themeTint="80"/>
      <w:vertAlign w:val="superscript"/>
    </w:rPr>
  </w:style>
  <w:style w:type="character" w:customStyle="1" w:styleId="SubtitleChar">
    <w:name w:val="Subtitle Char"/>
    <w:basedOn w:val="DefaultParagraphFont"/>
    <w:link w:val="Subtitle"/>
    <w:uiPriority w:val="11"/>
    <w:rsid w:val="00DD3F3D"/>
    <w:rPr>
      <w:rFonts w:asciiTheme="majorHAnsi" w:eastAsiaTheme="majorEastAsia" w:hAnsiTheme="majorHAnsi" w:cstheme="majorBidi"/>
      <w:color w:val="7F7F7F" w:themeColor="text1" w:themeTint="80"/>
      <w:spacing w:val="-10"/>
      <w:kern w:val="28"/>
      <w:sz w:val="72"/>
      <w:szCs w:val="72"/>
      <w:vertAlign w:val="superscript"/>
    </w:rPr>
  </w:style>
  <w:style w:type="paragraph" w:styleId="Title">
    <w:name w:val="Title"/>
    <w:basedOn w:val="NoSpacing"/>
    <w:next w:val="Normal"/>
    <w:link w:val="TitleChar"/>
    <w:uiPriority w:val="10"/>
    <w:qFormat/>
    <w:rsid w:val="00DD3F3D"/>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DD3F3D"/>
    <w:rPr>
      <w:rFonts w:asciiTheme="majorHAnsi" w:eastAsiaTheme="majorEastAsia" w:hAnsiTheme="majorHAnsi" w:cstheme="majorBidi"/>
      <w:b/>
      <w:bCs/>
      <w:spacing w:val="-10"/>
      <w:kern w:val="28"/>
      <w:sz w:val="72"/>
      <w:szCs w:val="72"/>
    </w:rPr>
  </w:style>
  <w:style w:type="character" w:styleId="Emphasis">
    <w:name w:val="Emphasis"/>
    <w:uiPriority w:val="20"/>
    <w:qFormat/>
    <w:rsid w:val="00DD3F3D"/>
    <w:rPr>
      <w:rFonts w:asciiTheme="minorHAnsi" w:hAnsiTheme="minorHAnsi" w:cstheme="minorHAnsi"/>
      <w:i/>
      <w:iCs/>
      <w:sz w:val="28"/>
      <w:szCs w:val="28"/>
    </w:rPr>
  </w:style>
  <w:style w:type="character" w:styleId="SubtleEmphasis">
    <w:name w:val="Subtle Emphasis"/>
    <w:basedOn w:val="Emphasis"/>
    <w:uiPriority w:val="19"/>
    <w:qFormat/>
    <w:rsid w:val="00DD3F3D"/>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DD3F3D"/>
    <w:rPr>
      <w:rFonts w:asciiTheme="minorHAnsi" w:hAnsiTheme="minorHAnsi" w:cstheme="minorHAnsi"/>
      <w:b/>
      <w:bCs/>
      <w:i/>
      <w:iCs/>
      <w:sz w:val="28"/>
      <w:szCs w:val="28"/>
    </w:rPr>
  </w:style>
  <w:style w:type="paragraph" w:styleId="IntenseQuote">
    <w:name w:val="Intense Quote"/>
    <w:basedOn w:val="Quote"/>
    <w:next w:val="Normal"/>
    <w:link w:val="IntenseQuoteChar"/>
    <w:uiPriority w:val="30"/>
    <w:qFormat/>
    <w:rsid w:val="00DD3F3D"/>
    <w:pPr>
      <w:pBdr>
        <w:left w:val="single" w:sz="18" w:space="7" w:color="auto"/>
      </w:pBdr>
    </w:pPr>
    <w:rPr>
      <w:b/>
      <w:bCs/>
    </w:rPr>
  </w:style>
  <w:style w:type="character" w:customStyle="1" w:styleId="IntenseQuoteChar">
    <w:name w:val="Intense Quote Char"/>
    <w:basedOn w:val="DefaultParagraphFont"/>
    <w:link w:val="IntenseQuote"/>
    <w:uiPriority w:val="30"/>
    <w:rsid w:val="00DD3F3D"/>
    <w:rPr>
      <w:rFonts w:cstheme="minorHAnsi"/>
      <w:b/>
      <w:bCs/>
      <w:sz w:val="28"/>
      <w:szCs w:val="28"/>
    </w:rPr>
  </w:style>
  <w:style w:type="character" w:styleId="BookTitle">
    <w:name w:val="Book Title"/>
    <w:basedOn w:val="DefaultParagraphFont"/>
    <w:uiPriority w:val="33"/>
    <w:qFormat/>
    <w:rsid w:val="00DD3F3D"/>
    <w:rPr>
      <w:b/>
      <w:bCs/>
      <w:i/>
      <w:iCs/>
      <w:spacing w:val="5"/>
    </w:rPr>
  </w:style>
  <w:style w:type="paragraph" w:styleId="ListParagraph">
    <w:name w:val="List Paragraph"/>
    <w:basedOn w:val="Normal"/>
    <w:uiPriority w:val="34"/>
    <w:qFormat/>
    <w:rsid w:val="00DD3F3D"/>
    <w:pPr>
      <w:ind w:left="720"/>
      <w:contextualSpacing/>
    </w:pPr>
  </w:style>
  <w:style w:type="paragraph" w:customStyle="1" w:styleId="Stats">
    <w:name w:val="Stats"/>
    <w:basedOn w:val="NoSpacing"/>
    <w:link w:val="StatsChar"/>
    <w:rsid w:val="00AB4068"/>
    <w:pPr>
      <w:spacing w:line="240" w:lineRule="auto"/>
      <w:contextualSpacing/>
      <w:jc w:val="right"/>
      <w:outlineLvl w:val="0"/>
    </w:pPr>
    <w:rPr>
      <w:rFonts w:asciiTheme="majorHAnsi" w:hAnsiTheme="majorHAnsi" w:cstheme="majorHAnsi"/>
      <w:color w:val="808080"/>
      <w:kern w:val="2"/>
      <w:szCs w:val="24"/>
      <w14:ligatures w14:val="standardContextual"/>
    </w:rPr>
  </w:style>
  <w:style w:type="character" w:customStyle="1" w:styleId="StatsChar">
    <w:name w:val="Stats Char"/>
    <w:basedOn w:val="DefaultParagraphFont"/>
    <w:link w:val="Stats"/>
    <w:rsid w:val="00AB4068"/>
    <w:rPr>
      <w:rFonts w:asciiTheme="majorHAnsi" w:hAnsiTheme="majorHAnsi" w:cstheme="majorHAnsi"/>
      <w:color w:val="808080"/>
      <w:sz w:val="28"/>
    </w:rPr>
  </w:style>
  <w:style w:type="character" w:styleId="IntenseReference">
    <w:name w:val="Intense Reference"/>
    <w:basedOn w:val="SubtleReference"/>
    <w:uiPriority w:val="32"/>
    <w:qFormat/>
    <w:rsid w:val="00DD3F3D"/>
    <w:rPr>
      <w:b/>
      <w:bCs/>
      <w:caps/>
      <w:color w:val="7F7F7F" w:themeColor="text1" w:themeTint="80"/>
      <w:sz w:val="22"/>
      <w:szCs w:val="22"/>
    </w:rPr>
  </w:style>
  <w:style w:type="paragraph" w:styleId="Caption">
    <w:name w:val="caption"/>
    <w:basedOn w:val="Normal"/>
    <w:next w:val="Normal"/>
    <w:uiPriority w:val="35"/>
    <w:semiHidden/>
    <w:unhideWhenUsed/>
    <w:qFormat/>
    <w:rsid w:val="00DD3F3D"/>
    <w:pPr>
      <w:spacing w:after="200"/>
    </w:pPr>
    <w:rPr>
      <w:rFonts w:eastAsia="Times New Roman"/>
      <w:i/>
      <w:iCs/>
      <w:color w:val="0E2841" w:themeColor="text2"/>
      <w:szCs w:val="18"/>
    </w:rPr>
  </w:style>
  <w:style w:type="character" w:styleId="SubtleReference">
    <w:name w:val="Subtle Reference"/>
    <w:uiPriority w:val="31"/>
    <w:qFormat/>
    <w:rsid w:val="00DD3F3D"/>
    <w:rPr>
      <w:caps/>
      <w:color w:val="7F7F7F" w:themeColor="text1" w:themeTint="8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ttorneyatwork.com/author/deborah-savadr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Montserrat">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1345</Words>
  <Characters>6283</Characters>
  <Application>Microsoft Office Word</Application>
  <DocSecurity>0</DocSecurity>
  <Lines>142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dcterms:created xsi:type="dcterms:W3CDTF">2025-11-11T23:27:00Z</dcterms:created>
  <dcterms:modified xsi:type="dcterms:W3CDTF">2025-11-12T07:09:00Z</dcterms:modified>
</cp:coreProperties>
</file>