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752F" w:rsidRPr="00746C98" w:rsidRDefault="0091752F">
      <w:pPr>
        <w:jc w:val="both"/>
        <w:rPr>
          <w:rFonts w:ascii="Montserrat" w:hAnsi="Montserrat"/>
          <w:sz w:val="24"/>
        </w:rPr>
      </w:pPr>
      <w:r w:rsidRPr="00746C98">
        <w:rPr>
          <w:rFonts w:ascii="Montserrat" w:hAnsi="Montserrat"/>
          <w:sz w:val="24"/>
        </w:rPr>
        <w:t>A Naked Soul</w:t>
      </w:r>
    </w:p>
    <w:p w:rsidR="0091752F" w:rsidRPr="00746C98" w:rsidRDefault="0091752F">
      <w:pPr>
        <w:jc w:val="both"/>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 xml:space="preserve">An undeclared approach: The technology to isolate a singular absolute was discovered by accident. This can be viewed as an extraordinary example of art imitating life. In general, the process through which a brain acquires a mind—and through the mind, a soul—was reproduced technologically. The process involves a combination of field technology and nano-technology—a sophisticated neural net architecture with a field effect. This process became the basis of a real-time communications interface when it was discovered resonating fields possessed a common focus. Once this resonance was established, the fields involved tended to remain synchronized with the effect of one entity existing in two or more locations in space at the same time. </w:t>
      </w:r>
    </w:p>
    <w:p w:rsidR="0091752F" w:rsidRPr="00746C98" w:rsidRDefault="0091752F">
      <w:pPr>
        <w:pStyle w:val="BodyText"/>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 xml:space="preserve">The phenomenon of separate entities being of one mind opened the door to perceiving, either the mind itself as a non-local phenomenon, or of the perception of an underlying field that was all encompassing. </w:t>
      </w:r>
    </w:p>
    <w:p w:rsidR="0091752F" w:rsidRPr="00746C98" w:rsidRDefault="0091752F">
      <w:pPr>
        <w:pStyle w:val="BodyText"/>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 xml:space="preserve">The origins of the universe can be glimpsed in the process that unfolds in the story, which explores the point paradox of the absolute. In general terms, the universe is a complex construct of information—it is a universal idea. The "universe" as an object, does not actually exist. The universe is an idea shared by a vast number of souls that have evolved in context with the evolution of that idea. At the heart of the universal experience is the first aspect of the point paradox of the absolute. In the simplest terms, there are three absolute states, nothing, something, and everything. These are the three innate states of an absolute, which is at once, nothing, something and everything. A more evolved expression of point paradox can be found in the juxtaposition of two statements: In the awareness of nothing, awareness is everything. In the awareness of everything, awareness is nothing. The first statement provides a foundation for the absolute that is the soul. The second statement provides a foundation for the absolute that is the mind. A naked absolute, a pure mind or a pure soul, exists in a state of flux, a state of point paradox. In an effort to understand itself, the one thing exclusive of nothing and yet the one thing exclusive of everything, it strives to define itself. Inevitably, it is compelled to personify itself, because the best definition of a thing is the thing itself. </w:t>
      </w:r>
    </w:p>
    <w:p w:rsidR="0091752F" w:rsidRPr="00746C98" w:rsidRDefault="0091752F">
      <w:pPr>
        <w:pStyle w:val="BodyText"/>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Attention, Perspective, Intent</w:t>
      </w:r>
    </w:p>
    <w:p w:rsidR="0091752F" w:rsidRPr="00746C98" w:rsidRDefault="0091752F">
      <w:pPr>
        <w:pStyle w:val="BodyText"/>
        <w:rPr>
          <w:rFonts w:ascii="Montserrat" w:hAnsi="Montserrat"/>
          <w:sz w:val="24"/>
        </w:rPr>
      </w:pPr>
    </w:p>
    <w:p w:rsidR="0091752F" w:rsidRPr="00746C98" w:rsidRDefault="0091752F">
      <w:pPr>
        <w:pStyle w:val="BodyText"/>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 xml:space="preserve">Is the mind passive? Our interaction with the world takes place in our minds. The world we know exists solely in our minds, created from the information provided by our physical senses. Our bodies are part of the information that makes up the world. Our minds influence the world through our bodies, a capability designed into them—created by and operating under the same rules of nature. </w:t>
      </w:r>
    </w:p>
    <w:p w:rsidR="0091752F" w:rsidRPr="00746C98" w:rsidRDefault="0091752F">
      <w:pPr>
        <w:pStyle w:val="BodyText"/>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Book Options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F/SF Magic/Psionics—A girl returns to the world of her birth and steps back in time to become her own mother. The product of a forbidden union, her mother attempted to abort her (prevented the embryo from implanting itself in her womb and passing it from her body) but as the product of a psychic union, a child conceived in the understanding of her parents, she had sensed her parent's doubts and warded her embryo—calling upon future potential to ensure her own existence. Continue to develop. A product of self-conception, in effect, born from a mental, physical and spiritual union she engineered the paradox of her birth as a means to reverse the fusion of her parents while preserving her own existence. World model. Exploiting the same foundations as the original Avatar Project, human psionic potential evolved in a forgotten age and the conflict between the psychic and latent populations resulted in the first exodus. Magic evolved as a means for latents to exploit unawakened psychic potential, but was almost completely lost on Earth. Magic continued to evolve on Oasis and other first exodus worlds, and like technology, contributed to the spread of latency. Psychics who came into their full potential became immortal, and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passing on strong genes, as long as they allowed the children to be raised among their latent kin.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11/18/2005—This concept, combined with existing material under the heading of Naked Dancer and Avatar is being explored.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SF/F Psionics/Magic—An early story in the same arc. An exile from Oasis manipulated the second age of psychic awakening on Earth to spark the second exodus.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Intent</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A story in which two individuals from separate worlds meet on the Threshold, cross over into each other's worlds, and confront a threat to both of their worlds. She is a girl born in the realm of Aeirn. He is a boy born in the realm of the Aegis. The people of his world gained access to the Threshold through technology, while the people of her world gained access to the Threshold through art—in both cases, a means for the mind to touch the absolute.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God: A man who understood the Threshold and was responsible for awakening the naked soul it was created from. He provoked the evolution of an AI that became the personification of the Threshold and prompted her to create the realm of Aeirn. As a result of her loyalty to him, he was assassinated. As a result of his understanding of the Threshold, he was able to survive on Aeirn, where he was responsible for initiating the Third Age of Magic.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Goddess: A soul captured and used as the basis of a real-time faster-than-light communications array unifying the interstellar empire of the Aegis. Drawn unconsciously to the evolution of an AI, and its efforts to fulfill the instructions of a man who understood the full potential of the Threshold and relentlessly challenged his AI servant to realize that potential. The process involved the creation of the Realm of Aeirn and the evolution of the Threshold environment.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Son: He was a recreation of the man infamous for conquering the Threshold.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Daughter: She was a human incarnation of the goddess, conceived parthenogenically.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Additions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Threshold lends itself to a number of ideas, but in order for the story to work the protagonists need to be independent. A story built on the original foundation places the characters at the root of everything, but the appeal captured in the original story synopsis was that it took two seemingly random individuals and threw them together in an extraordinary situation, taking a native of Aeirn and introducing her to the Threshold on one hand, and taking a native of the Aegis and introducing him to the Threshold on the other. As tempting as it is to exploit the environment to give the protagonists extraordinary origins, doing so undermines their characters. The ideas are worth exploring, but they can be explored through other characters—such as the god and goddess. The two entities responsible for creating Aeirn are both the bastard offspring of military technology, an artificial person and an artificial intelligence—thus, the creators are themselves creations that evolved interactively. Arguably, those two entities could in fact be one composite entity. The protagonists are two individuals who are brought together by chance that become protégés of the god and goddess.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The Creators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A demon and an angel. One was a slave, a genetically designed, pseudo-polymorphic bioroid—an artificial life form designed to mimic normal humans. One was a servant, a universal, virtual machine intelligence designed to support military personnel and provide them with secure access to the Threshold. In normal terms, they were both mere machines—a body with no mind of its own and a mind with no body of its own.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Compile notes into specific source books.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Aeirn</w:t>
      </w:r>
      <w:r w:rsidRPr="00746C98">
        <w:rPr>
          <w:rFonts w:ascii="Montserrat" w:hAnsi="Montserrat"/>
          <w:sz w:val="24"/>
        </w:rPr>
        <w:tab/>
      </w:r>
    </w:p>
    <w:p w:rsidR="0091752F" w:rsidRPr="00746C98" w:rsidRDefault="0091752F">
      <w:pPr>
        <w:jc w:val="both"/>
        <w:rPr>
          <w:rFonts w:ascii="Montserrat" w:hAnsi="Montserrat"/>
          <w:sz w:val="24"/>
        </w:rPr>
      </w:pPr>
      <w:r w:rsidRPr="00746C98">
        <w:rPr>
          <w:rFonts w:ascii="Montserrat" w:hAnsi="Montserrat"/>
          <w:sz w:val="24"/>
        </w:rPr>
        <w:t>Aegis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Adjustments</w:t>
      </w:r>
    </w:p>
    <w:p w:rsidR="0091752F" w:rsidRPr="00746C98" w:rsidRDefault="0091752F">
      <w:pPr>
        <w:jc w:val="both"/>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 xml:space="preserve">An origin story establishing the phoenix and the circumstances that caused her to become divided into male and female incarnations… A story of her awakening--if not to consciousness, then to self consciousness… A division of a singular heir would become plausible if she were divided to provide a body for another…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One consideration, would angels and demons be playable characters? The association of a soul and a spirit is in the mind, just as it is in the association of a soul and a body. In fact, player characters are designed with a ghost mode… angels and demons are essentially just different aspects of spirit and spirit is simply a different mode of interaction…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Teleportation and Creation</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key to teleportation is the translation of matter through four or more dimensions of space. In general teleportation, a body is translated up at one location and down at another, and the assumption is that the matter is transferred as one unit. In truth, however, every particle is translated independently, leaving and arriving simultaneously. In creation, matter is also translated through higher dimensions of space, but during translation that matter is reorganized, translating down in a pattern imposed by the translator. In any translation, there is a displacement of matter at both locations…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Alternatives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One possibility to consider is that the phoenix is an alternate incarnation of the dragon, instead of an alternate incarnation of the goddess.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First Incarnation · 17 - 27</w:t>
      </w:r>
    </w:p>
    <w:p w:rsidR="0091752F" w:rsidRPr="00746C98" w:rsidRDefault="0091752F">
      <w:pPr>
        <w:jc w:val="both"/>
        <w:rPr>
          <w:rFonts w:ascii="Montserrat" w:hAnsi="Montserrat"/>
          <w:sz w:val="24"/>
        </w:rPr>
      </w:pPr>
      <w:r w:rsidRPr="00746C98">
        <w:rPr>
          <w:rFonts w:ascii="Montserrat" w:hAnsi="Montserrat"/>
          <w:sz w:val="24"/>
        </w:rPr>
        <w:t>· 17</w:t>
      </w:r>
      <w:r w:rsidRPr="00746C98">
        <w:rPr>
          <w:rFonts w:ascii="Montserrat" w:hAnsi="Montserrat"/>
          <w:sz w:val="24"/>
        </w:rPr>
        <w:tab/>
        <w:t>biological age on awakening</w:t>
      </w:r>
    </w:p>
    <w:p w:rsidR="0091752F" w:rsidRPr="00746C98" w:rsidRDefault="0091752F">
      <w:pPr>
        <w:jc w:val="both"/>
        <w:rPr>
          <w:rFonts w:ascii="Montserrat" w:hAnsi="Montserrat"/>
          <w:sz w:val="24"/>
        </w:rPr>
      </w:pPr>
      <w:r w:rsidRPr="00746C98">
        <w:rPr>
          <w:rFonts w:ascii="Montserrat" w:hAnsi="Montserrat"/>
          <w:sz w:val="24"/>
        </w:rPr>
        <w:t xml:space="preserve">· 19.25 </w:t>
      </w:r>
      <w:r w:rsidRPr="00746C98">
        <w:rPr>
          <w:rFonts w:ascii="Montserrat" w:hAnsi="Montserrat"/>
          <w:sz w:val="24"/>
        </w:rPr>
        <w:tab/>
        <w:t>a male heir and a female heir are conceived</w:t>
      </w:r>
    </w:p>
    <w:p w:rsidR="0091752F" w:rsidRPr="00746C98" w:rsidRDefault="0091752F">
      <w:pPr>
        <w:jc w:val="both"/>
        <w:rPr>
          <w:rFonts w:ascii="Montserrat" w:hAnsi="Montserrat"/>
          <w:sz w:val="24"/>
        </w:rPr>
      </w:pPr>
      <w:r w:rsidRPr="00746C98">
        <w:rPr>
          <w:rFonts w:ascii="Montserrat" w:hAnsi="Montserrat"/>
          <w:sz w:val="24"/>
        </w:rPr>
        <w:t xml:space="preserve">· 20 </w:t>
      </w:r>
      <w:r w:rsidRPr="00746C98">
        <w:rPr>
          <w:rFonts w:ascii="Montserrat" w:hAnsi="Montserrat"/>
          <w:sz w:val="24"/>
        </w:rPr>
        <w:tab/>
        <w:t>a male heir and a female heir are born</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Regenerative powers have a rejuvenating effect, so the phoenix can inherit the form of a phoenix with a seven-year-old heir that is biologically seventeen.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original premise for the phoenix called for a unisex or ambisex embodiment. As an elemental, a phoenix was unisex, but as an animal, a phoenix was polymorphically ambisexual. In simpler terms, a phoenix was capable of translation between ethereal and material states, spiritually androgynous but capable of manifesting in a male or female body. </w:t>
      </w:r>
    </w:p>
    <w:p w:rsidR="0091752F" w:rsidRPr="00746C98" w:rsidRDefault="0091752F">
      <w:pPr>
        <w:jc w:val="both"/>
        <w:rPr>
          <w:rFonts w:ascii="Montserrat" w:hAnsi="Montserrat"/>
          <w:sz w:val="24"/>
        </w:rPr>
      </w:pPr>
    </w:p>
    <w:p w:rsidR="0091752F" w:rsidRPr="00746C98" w:rsidRDefault="0091752F">
      <w:pPr>
        <w:pStyle w:val="BodyText"/>
        <w:rPr>
          <w:rFonts w:ascii="Montserrat" w:hAnsi="Montserrat"/>
          <w:sz w:val="24"/>
        </w:rPr>
      </w:pPr>
      <w:r w:rsidRPr="00746C98">
        <w:rPr>
          <w:rFonts w:ascii="Montserrat" w:hAnsi="Montserrat"/>
          <w:sz w:val="24"/>
        </w:rPr>
        <w:t xml:space="preserve">A much simpler approach to take involves the awakening of the phoenix at a certain point in her evolution, presumably at the point when she identifies with a specific embodiment of herself.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Second Incarnation · 0 - 17</w:t>
      </w:r>
    </w:p>
    <w:p w:rsidR="0091752F" w:rsidRPr="00746C98" w:rsidRDefault="0091752F">
      <w:pPr>
        <w:jc w:val="both"/>
        <w:rPr>
          <w:rFonts w:ascii="Montserrat" w:hAnsi="Montserrat"/>
          <w:sz w:val="24"/>
        </w:rPr>
      </w:pPr>
      <w:r w:rsidRPr="00746C98">
        <w:rPr>
          <w:rFonts w:ascii="Montserrat" w:hAnsi="Montserrat"/>
          <w:sz w:val="24"/>
        </w:rPr>
        <w:t>· -.75</w:t>
      </w:r>
      <w:r w:rsidRPr="00746C98">
        <w:rPr>
          <w:rFonts w:ascii="Montserrat" w:hAnsi="Montserrat"/>
          <w:sz w:val="24"/>
        </w:rPr>
        <w:tab/>
        <w:t>a dragon conceived a male heir of her, prompting her to conceive a female heir of herself</w:t>
      </w:r>
    </w:p>
    <w:p w:rsidR="0091752F" w:rsidRPr="00746C98" w:rsidRDefault="0091752F">
      <w:pPr>
        <w:jc w:val="both"/>
        <w:rPr>
          <w:rFonts w:ascii="Montserrat" w:hAnsi="Montserrat"/>
          <w:sz w:val="24"/>
        </w:rPr>
      </w:pPr>
      <w:r w:rsidRPr="00746C98">
        <w:rPr>
          <w:rFonts w:ascii="Montserrat" w:hAnsi="Montserrat"/>
          <w:sz w:val="24"/>
        </w:rPr>
        <w:t>· 0</w:t>
      </w:r>
      <w:r w:rsidRPr="00746C98">
        <w:rPr>
          <w:rFonts w:ascii="Montserrat" w:hAnsi="Montserrat"/>
          <w:sz w:val="24"/>
        </w:rPr>
        <w:tab/>
        <w:t>a male dragon heir and a female phoenix heir of her are born</w:t>
      </w:r>
    </w:p>
    <w:p w:rsidR="0091752F" w:rsidRPr="00746C98" w:rsidRDefault="0091752F">
      <w:pPr>
        <w:jc w:val="both"/>
        <w:rPr>
          <w:rFonts w:ascii="Montserrat" w:hAnsi="Montserrat"/>
          <w:sz w:val="24"/>
        </w:rPr>
      </w:pPr>
      <w:r w:rsidRPr="00746C98">
        <w:rPr>
          <w:rFonts w:ascii="Montserrat" w:hAnsi="Montserrat"/>
          <w:sz w:val="24"/>
        </w:rPr>
        <w:t>· 7</w:t>
      </w:r>
      <w:r w:rsidRPr="00746C98">
        <w:rPr>
          <w:rFonts w:ascii="Montserrat" w:hAnsi="Montserrat"/>
          <w:sz w:val="24"/>
        </w:rPr>
        <w:tab/>
        <w:t>passed on, divided between her heirs</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 xml:space="preserve">The general premise is that a dragon sires her male heir upon her, prompting the inception of her female heir. This generally requires a dragon twin that is a male version of her, which can be achieved through initiation, allowing for a change in sex.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Next Step</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First Incarnation · 17 - 27</w:t>
      </w:r>
    </w:p>
    <w:p w:rsidR="0091752F" w:rsidRPr="00746C98" w:rsidRDefault="0091752F">
      <w:pPr>
        <w:jc w:val="both"/>
        <w:rPr>
          <w:rFonts w:ascii="Montserrat" w:hAnsi="Montserrat"/>
          <w:sz w:val="24"/>
        </w:rPr>
      </w:pPr>
      <w:r w:rsidRPr="00746C98">
        <w:rPr>
          <w:rFonts w:ascii="Montserrat" w:hAnsi="Montserrat"/>
          <w:sz w:val="24"/>
        </w:rPr>
        <w:t>· 17.25</w:t>
      </w:r>
      <w:r w:rsidRPr="00746C98">
        <w:rPr>
          <w:rFonts w:ascii="Montserrat" w:hAnsi="Montserrat"/>
          <w:sz w:val="24"/>
        </w:rPr>
        <w:tab/>
        <w:t>conception of heir</w:t>
      </w:r>
    </w:p>
    <w:p w:rsidR="0091752F" w:rsidRPr="00746C98" w:rsidRDefault="0091752F">
      <w:pPr>
        <w:jc w:val="both"/>
        <w:rPr>
          <w:rFonts w:ascii="Montserrat" w:hAnsi="Montserrat"/>
          <w:sz w:val="24"/>
        </w:rPr>
      </w:pPr>
      <w:r w:rsidRPr="00746C98">
        <w:rPr>
          <w:rFonts w:ascii="Montserrat" w:hAnsi="Montserrat"/>
          <w:sz w:val="24"/>
        </w:rPr>
        <w:t>· 18</w:t>
      </w:r>
      <w:r w:rsidRPr="00746C98">
        <w:rPr>
          <w:rFonts w:ascii="Montserrat" w:hAnsi="Montserrat"/>
          <w:sz w:val="24"/>
        </w:rPr>
        <w:tab/>
        <w:t>birth of heir</w:t>
      </w:r>
    </w:p>
    <w:p w:rsidR="0091752F" w:rsidRPr="00746C98" w:rsidRDefault="0091752F">
      <w:pPr>
        <w:jc w:val="both"/>
        <w:rPr>
          <w:rFonts w:ascii="Montserrat" w:hAnsi="Montserrat"/>
          <w:sz w:val="24"/>
        </w:rPr>
      </w:pPr>
      <w:r w:rsidRPr="00746C98">
        <w:rPr>
          <w:rFonts w:ascii="Montserrat" w:hAnsi="Montserrat"/>
          <w:sz w:val="24"/>
        </w:rPr>
        <w:t>· 27</w:t>
      </w:r>
      <w:r w:rsidRPr="00746C98">
        <w:rPr>
          <w:rFonts w:ascii="Montserrat" w:hAnsi="Montserrat"/>
          <w:sz w:val="24"/>
        </w:rPr>
        <w:tab/>
        <w:t>death</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Second Incarnation</w:t>
      </w:r>
    </w:p>
    <w:p w:rsidR="0091752F" w:rsidRPr="00746C98" w:rsidRDefault="0091752F">
      <w:pPr>
        <w:jc w:val="both"/>
        <w:rPr>
          <w:rFonts w:ascii="Montserrat" w:hAnsi="Montserrat"/>
          <w:sz w:val="24"/>
        </w:rPr>
      </w:pPr>
      <w:r w:rsidRPr="00746C98">
        <w:rPr>
          <w:rFonts w:ascii="Montserrat" w:hAnsi="Montserrat"/>
          <w:sz w:val="24"/>
        </w:rPr>
        <w:t>· -.75</w:t>
      </w:r>
      <w:r w:rsidRPr="00746C98">
        <w:rPr>
          <w:rFonts w:ascii="Montserrat" w:hAnsi="Montserrat"/>
          <w:sz w:val="24"/>
        </w:rPr>
        <w:tab/>
        <w:t>conception</w:t>
      </w:r>
    </w:p>
    <w:p w:rsidR="0091752F" w:rsidRPr="00746C98" w:rsidRDefault="0091752F">
      <w:pPr>
        <w:jc w:val="both"/>
        <w:rPr>
          <w:rFonts w:ascii="Montserrat" w:hAnsi="Montserrat"/>
          <w:sz w:val="24"/>
        </w:rPr>
      </w:pPr>
      <w:r w:rsidRPr="00746C98">
        <w:rPr>
          <w:rFonts w:ascii="Montserrat" w:hAnsi="Montserrat"/>
          <w:sz w:val="24"/>
        </w:rPr>
        <w:t>· 0</w:t>
      </w:r>
      <w:r w:rsidRPr="00746C98">
        <w:rPr>
          <w:rFonts w:ascii="Montserrat" w:hAnsi="Montserrat"/>
          <w:sz w:val="24"/>
        </w:rPr>
        <w:tab/>
        <w:t>birth</w:t>
      </w:r>
    </w:p>
    <w:p w:rsidR="0091752F" w:rsidRPr="00746C98" w:rsidRDefault="0091752F">
      <w:pPr>
        <w:jc w:val="both"/>
        <w:rPr>
          <w:rFonts w:ascii="Montserrat" w:hAnsi="Montserrat"/>
          <w:sz w:val="24"/>
        </w:rPr>
      </w:pPr>
      <w:r w:rsidRPr="00746C98">
        <w:rPr>
          <w:rFonts w:ascii="Montserrat" w:hAnsi="Montserrat"/>
          <w:sz w:val="24"/>
        </w:rPr>
        <w:t>· 7</w:t>
      </w:r>
      <w:r w:rsidRPr="00746C98">
        <w:rPr>
          <w:rFonts w:ascii="Montserrat" w:hAnsi="Montserrat"/>
          <w:sz w:val="24"/>
        </w:rPr>
        <w:tab/>
        <w:t>division</w:t>
      </w:r>
    </w:p>
    <w:p w:rsidR="0091752F" w:rsidRPr="00746C98" w:rsidRDefault="0091752F">
      <w:pPr>
        <w:jc w:val="both"/>
        <w:rPr>
          <w:rFonts w:ascii="Montserrat" w:hAnsi="Montserrat"/>
          <w:sz w:val="24"/>
        </w:rPr>
      </w:pPr>
      <w:r w:rsidRPr="00746C98">
        <w:rPr>
          <w:rFonts w:ascii="Montserrat" w:hAnsi="Montserrat"/>
          <w:sz w:val="24"/>
        </w:rPr>
        <w:t>· 9</w:t>
      </w:r>
      <w:r w:rsidRPr="00746C98">
        <w:rPr>
          <w:rFonts w:ascii="Montserrat" w:hAnsi="Montserrat"/>
          <w:sz w:val="24"/>
        </w:rPr>
        <w:tab/>
        <w:t>passage</w:t>
      </w:r>
    </w:p>
    <w:p w:rsidR="0091752F" w:rsidRPr="00746C98" w:rsidRDefault="0091752F">
      <w:pPr>
        <w:jc w:val="both"/>
        <w:rPr>
          <w:rFonts w:ascii="Montserrat" w:hAnsi="Montserrat"/>
          <w:sz w:val="24"/>
        </w:rPr>
      </w:pPr>
      <w:r w:rsidRPr="00746C98">
        <w:rPr>
          <w:rFonts w:ascii="Montserrat" w:hAnsi="Montserrat"/>
          <w:sz w:val="24"/>
        </w:rPr>
        <w:t>· 17</w:t>
      </w:r>
      <w:r w:rsidRPr="00746C98">
        <w:rPr>
          <w:rFonts w:ascii="Montserrat" w:hAnsi="Montserrat"/>
          <w:sz w:val="24"/>
        </w:rPr>
        <w:tab/>
        <w:t>union</w:t>
      </w:r>
    </w:p>
    <w:p w:rsidR="0091752F" w:rsidRPr="00746C98" w:rsidRDefault="0091752F">
      <w:pPr>
        <w:jc w:val="both"/>
        <w:rPr>
          <w:rFonts w:ascii="Montserrat" w:hAnsi="Montserrat"/>
          <w:sz w:val="24"/>
        </w:rPr>
      </w:pPr>
      <w:r w:rsidRPr="00746C98">
        <w:rPr>
          <w:rFonts w:ascii="Montserrat" w:hAnsi="Montserrat"/>
          <w:sz w:val="24"/>
        </w:rPr>
        <w:t>· 17.25</w:t>
      </w:r>
      <w:r w:rsidRPr="00746C98">
        <w:rPr>
          <w:rFonts w:ascii="Montserrat" w:hAnsi="Montserrat"/>
          <w:sz w:val="24"/>
        </w:rPr>
        <w:tab/>
        <w:t>resurrection</w:t>
      </w:r>
    </w:p>
    <w:p w:rsidR="0091752F" w:rsidRPr="00746C98" w:rsidRDefault="0091752F">
      <w:pPr>
        <w:jc w:val="both"/>
        <w:rPr>
          <w:rFonts w:ascii="Montserrat" w:hAnsi="Montserrat"/>
          <w:sz w:val="24"/>
        </w:rPr>
      </w:pPr>
      <w:r w:rsidRPr="00746C98">
        <w:rPr>
          <w:rFonts w:ascii="Montserrat" w:hAnsi="Montserrat"/>
          <w:sz w:val="24"/>
        </w:rPr>
        <w:tab/>
      </w:r>
    </w:p>
    <w:p w:rsidR="0091752F" w:rsidRPr="00746C98" w:rsidRDefault="0091752F">
      <w:pPr>
        <w:jc w:val="both"/>
        <w:rPr>
          <w:rFonts w:ascii="Montserrat" w:hAnsi="Montserrat"/>
          <w:sz w:val="24"/>
        </w:rPr>
      </w:pPr>
      <w:r w:rsidRPr="00746C98">
        <w:rPr>
          <w:rFonts w:ascii="Montserrat" w:hAnsi="Montserrat"/>
          <w:sz w:val="24"/>
        </w:rPr>
        <w:t xml:space="preserve">Conceptually, dragons and phoenixes are compliments, equal and opposite, like men and women or angels and demons. As developed, dragons and phoenixes share a domain and dominion. </w:t>
      </w:r>
    </w:p>
    <w:p w:rsidR="0091752F" w:rsidRPr="00746C98" w:rsidRDefault="0091752F">
      <w:pPr>
        <w:jc w:val="both"/>
        <w:rPr>
          <w:rFonts w:ascii="Montserrat" w:hAnsi="Montserrat"/>
          <w:sz w:val="24"/>
        </w:rPr>
      </w:pPr>
    </w:p>
    <w:p w:rsidR="0091752F" w:rsidRPr="00746C98" w:rsidRDefault="0091752F">
      <w:pPr>
        <w:jc w:val="both"/>
        <w:rPr>
          <w:rFonts w:ascii="Montserrat" w:hAnsi="Montserrat"/>
          <w:sz w:val="24"/>
        </w:rPr>
      </w:pPr>
      <w:r w:rsidRPr="00746C98">
        <w:rPr>
          <w:rFonts w:ascii="Montserrat" w:hAnsi="Montserrat"/>
          <w:sz w:val="24"/>
        </w:rPr>
        <w:t>Spirit</w:t>
      </w:r>
      <w:r w:rsidRPr="00746C98">
        <w:rPr>
          <w:rFonts w:ascii="Montserrat" w:hAnsi="Montserrat"/>
          <w:sz w:val="24"/>
        </w:rPr>
        <w:tab/>
        <w:t>demon, angel</w:t>
      </w:r>
    </w:p>
    <w:p w:rsidR="0091752F" w:rsidRPr="00746C98" w:rsidRDefault="0091752F">
      <w:pPr>
        <w:jc w:val="both"/>
        <w:rPr>
          <w:rFonts w:ascii="Montserrat" w:hAnsi="Montserrat"/>
          <w:sz w:val="24"/>
        </w:rPr>
      </w:pPr>
      <w:r w:rsidRPr="00746C98">
        <w:rPr>
          <w:rFonts w:ascii="Montserrat" w:hAnsi="Montserrat"/>
          <w:sz w:val="24"/>
        </w:rPr>
        <w:t>Mind</w:t>
      </w:r>
      <w:r w:rsidRPr="00746C98">
        <w:rPr>
          <w:rFonts w:ascii="Montserrat" w:hAnsi="Montserrat"/>
          <w:sz w:val="24"/>
        </w:rPr>
        <w:tab/>
        <w:t>dragon, phoenix</w:t>
      </w:r>
    </w:p>
    <w:p w:rsidR="0091752F" w:rsidRPr="00746C98" w:rsidRDefault="0091752F">
      <w:pPr>
        <w:jc w:val="both"/>
        <w:rPr>
          <w:rFonts w:ascii="Montserrat" w:hAnsi="Montserrat"/>
          <w:sz w:val="24"/>
        </w:rPr>
      </w:pPr>
      <w:r w:rsidRPr="00746C98">
        <w:rPr>
          <w:rFonts w:ascii="Montserrat" w:hAnsi="Montserrat"/>
          <w:sz w:val="24"/>
        </w:rPr>
        <w:t>Body</w:t>
      </w:r>
      <w:r w:rsidRPr="00746C98">
        <w:rPr>
          <w:rFonts w:ascii="Montserrat" w:hAnsi="Montserrat"/>
          <w:sz w:val="24"/>
        </w:rPr>
        <w:tab/>
        <w:t>male, female</w:t>
      </w:r>
    </w:p>
    <w:p w:rsidR="0091752F" w:rsidRPr="00746C98" w:rsidRDefault="0091752F">
      <w:pPr>
        <w:jc w:val="both"/>
        <w:rPr>
          <w:rFonts w:ascii="Montserrat" w:hAnsi="Montserrat"/>
          <w:sz w:val="24"/>
        </w:rPr>
      </w:pPr>
    </w:p>
    <w:p w:rsidR="0091752F" w:rsidRPr="00746C98" w:rsidRDefault="0091752F">
      <w:pPr>
        <w:pStyle w:val="BodyText"/>
        <w:rPr>
          <w:rFonts w:ascii="Montserrat" w:hAnsi="Montserrat"/>
          <w:sz w:val="24"/>
        </w:rPr>
      </w:pPr>
    </w:p>
    <w:sectPr w:rsidR="0091752F" w:rsidRPr="00746C98">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11335867">
    <w:abstractNumId w:val="0"/>
  </w:num>
  <w:num w:numId="2" w16cid:durableId="2045669656">
    <w:abstractNumId w:val="0"/>
  </w:num>
  <w:num w:numId="3" w16cid:durableId="1799831332">
    <w:abstractNumId w:val="0"/>
  </w:num>
  <w:num w:numId="4" w16cid:durableId="52388460">
    <w:abstractNumId w:val="0"/>
  </w:num>
  <w:num w:numId="5" w16cid:durableId="314604232">
    <w:abstractNumId w:val="0"/>
  </w:num>
  <w:num w:numId="6" w16cid:durableId="214899506">
    <w:abstractNumId w:val="0"/>
  </w:num>
  <w:num w:numId="7" w16cid:durableId="833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371E"/>
    <w:rsid w:val="00330574"/>
    <w:rsid w:val="0058371E"/>
    <w:rsid w:val="00746C98"/>
    <w:rsid w:val="0091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DBD3B-BE8D-4D05-9425-1D817FFF7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C98"/>
    <w:pPr>
      <w:spacing w:after="240" w:line="276" w:lineRule="auto"/>
    </w:pPr>
    <w:rPr>
      <w:rFonts w:cstheme="minorHAnsi"/>
      <w:sz w:val="28"/>
      <w:szCs w:val="28"/>
    </w:rPr>
  </w:style>
  <w:style w:type="paragraph" w:styleId="Heading1">
    <w:name w:val="heading 1"/>
    <w:basedOn w:val="NoSpacing"/>
    <w:next w:val="Normal"/>
    <w:link w:val="Heading1Char"/>
    <w:qFormat/>
    <w:rsid w:val="00746C9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46C9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46C98"/>
    <w:pPr>
      <w:outlineLvl w:val="2"/>
    </w:pPr>
    <w:rPr>
      <w:sz w:val="40"/>
    </w:rPr>
  </w:style>
  <w:style w:type="paragraph" w:styleId="Heading4">
    <w:name w:val="heading 4"/>
    <w:basedOn w:val="Heading3"/>
    <w:next w:val="Normal"/>
    <w:link w:val="Heading4Char"/>
    <w:qFormat/>
    <w:rsid w:val="00746C98"/>
    <w:pPr>
      <w:numPr>
        <w:ilvl w:val="3"/>
      </w:numPr>
      <w:outlineLvl w:val="3"/>
    </w:pPr>
    <w:rPr>
      <w:sz w:val="32"/>
    </w:rPr>
  </w:style>
  <w:style w:type="paragraph" w:styleId="Heading5">
    <w:name w:val="heading 5"/>
    <w:basedOn w:val="Heading4"/>
    <w:next w:val="Normal"/>
    <w:link w:val="Heading5Char"/>
    <w:qFormat/>
    <w:rsid w:val="00746C98"/>
    <w:pPr>
      <w:numPr>
        <w:ilvl w:val="4"/>
      </w:numPr>
      <w:outlineLvl w:val="4"/>
    </w:pPr>
    <w:rPr>
      <w:sz w:val="28"/>
    </w:rPr>
  </w:style>
  <w:style w:type="paragraph" w:styleId="Heading6">
    <w:name w:val="heading 6"/>
    <w:basedOn w:val="Heading5"/>
    <w:next w:val="Normal"/>
    <w:link w:val="Heading6Char"/>
    <w:qFormat/>
    <w:rsid w:val="00746C98"/>
    <w:pPr>
      <w:numPr>
        <w:ilvl w:val="5"/>
      </w:numPr>
      <w:outlineLvl w:val="5"/>
    </w:pPr>
    <w:rPr>
      <w:bCs/>
      <w:sz w:val="24"/>
      <w:szCs w:val="24"/>
      <w:u w:val="single"/>
    </w:rPr>
  </w:style>
  <w:style w:type="paragraph" w:styleId="Heading7">
    <w:name w:val="heading 7"/>
    <w:basedOn w:val="Heading6"/>
    <w:next w:val="Normal"/>
    <w:link w:val="Heading7Char"/>
    <w:qFormat/>
    <w:rsid w:val="00746C98"/>
    <w:pPr>
      <w:keepNext w:val="0"/>
      <w:numPr>
        <w:ilvl w:val="0"/>
        <w:numId w:val="0"/>
      </w:numPr>
      <w:outlineLvl w:val="6"/>
    </w:pPr>
    <w:rPr>
      <w:b w:val="0"/>
      <w:kern w:val="0"/>
    </w:rPr>
  </w:style>
  <w:style w:type="paragraph" w:styleId="Heading8">
    <w:name w:val="heading 8"/>
    <w:basedOn w:val="Heading6"/>
    <w:next w:val="Normal"/>
    <w:link w:val="Heading8Char"/>
    <w:qFormat/>
    <w:rsid w:val="00746C98"/>
    <w:pPr>
      <w:outlineLvl w:val="7"/>
    </w:pPr>
    <w:rPr>
      <w:i/>
      <w:iCs/>
      <w:u w:val="none"/>
    </w:rPr>
  </w:style>
  <w:style w:type="paragraph" w:styleId="Heading9">
    <w:name w:val="heading 9"/>
    <w:basedOn w:val="Heading8"/>
    <w:next w:val="Normal"/>
    <w:link w:val="Heading9Char"/>
    <w:qFormat/>
    <w:rsid w:val="00746C9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746C98"/>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746C9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46C9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46C98"/>
    <w:rPr>
      <w:rFonts w:eastAsia="Times New Roman" w:cstheme="minorHAnsi"/>
      <w:b/>
      <w:kern w:val="28"/>
      <w:sz w:val="56"/>
      <w:szCs w:val="28"/>
    </w:rPr>
  </w:style>
  <w:style w:type="paragraph" w:customStyle="1" w:styleId="Subheading2">
    <w:name w:val="Subheading 2"/>
    <w:basedOn w:val="Subheading1"/>
    <w:next w:val="Normal"/>
    <w:link w:val="Subheading2Char"/>
    <w:qFormat/>
    <w:rsid w:val="00746C98"/>
  </w:style>
  <w:style w:type="character" w:customStyle="1" w:styleId="Subheading2Char">
    <w:name w:val="Subheading 2 Char"/>
    <w:link w:val="Subheading2"/>
    <w:rsid w:val="00746C9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46C98"/>
    <w:rPr>
      <w:sz w:val="40"/>
      <w:szCs w:val="40"/>
    </w:rPr>
  </w:style>
  <w:style w:type="character" w:customStyle="1" w:styleId="Subheading3Char">
    <w:name w:val="Subheading 3 Char"/>
    <w:link w:val="Subheading3"/>
    <w:rsid w:val="00746C9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46C98"/>
    <w:pPr>
      <w:spacing w:before="240" w:line="240" w:lineRule="auto"/>
    </w:pPr>
    <w:rPr>
      <w:vertAlign w:val="subscript"/>
    </w:rPr>
  </w:style>
  <w:style w:type="character" w:customStyle="1" w:styleId="SuptitleChar">
    <w:name w:val="Suptitle Char"/>
    <w:link w:val="Suptitle"/>
    <w:rsid w:val="00746C9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46C98"/>
    <w:rPr>
      <w:b w:val="0"/>
      <w:bCs w:val="0"/>
      <w:color w:val="7F7F7F"/>
      <w:vertAlign w:val="superscript"/>
    </w:rPr>
  </w:style>
  <w:style w:type="character" w:customStyle="1" w:styleId="SubtitleChar">
    <w:name w:val="Subtitle Char"/>
    <w:link w:val="Subtitle"/>
    <w:uiPriority w:val="11"/>
    <w:rsid w:val="00746C9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46C98"/>
    <w:pPr>
      <w:spacing w:after="0"/>
    </w:pPr>
  </w:style>
  <w:style w:type="character" w:customStyle="1" w:styleId="Heading2Char">
    <w:name w:val="Heading 2 Char"/>
    <w:link w:val="Heading2"/>
    <w:rsid w:val="00746C98"/>
    <w:rPr>
      <w:rFonts w:ascii="Montserrat" w:eastAsia="Times New Roman" w:hAnsi="Montserrat" w:cstheme="minorHAnsi"/>
      <w:b/>
      <w:kern w:val="28"/>
      <w:sz w:val="48"/>
      <w:szCs w:val="48"/>
    </w:rPr>
  </w:style>
  <w:style w:type="character" w:customStyle="1" w:styleId="Heading3Char">
    <w:name w:val="Heading 3 Char"/>
    <w:link w:val="Heading3"/>
    <w:rsid w:val="00746C98"/>
    <w:rPr>
      <w:rFonts w:ascii="Montserrat" w:eastAsia="Times New Roman" w:hAnsi="Montserrat" w:cstheme="minorHAnsi"/>
      <w:b/>
      <w:kern w:val="28"/>
      <w:sz w:val="40"/>
      <w:szCs w:val="48"/>
    </w:rPr>
  </w:style>
  <w:style w:type="character" w:customStyle="1" w:styleId="Heading4Char">
    <w:name w:val="Heading 4 Char"/>
    <w:link w:val="Heading4"/>
    <w:rsid w:val="00746C98"/>
    <w:rPr>
      <w:rFonts w:ascii="Montserrat" w:eastAsia="Times New Roman" w:hAnsi="Montserrat" w:cstheme="minorHAnsi"/>
      <w:b/>
      <w:kern w:val="28"/>
      <w:sz w:val="32"/>
      <w:szCs w:val="48"/>
    </w:rPr>
  </w:style>
  <w:style w:type="character" w:customStyle="1" w:styleId="Heading5Char">
    <w:name w:val="Heading 5 Char"/>
    <w:link w:val="Heading5"/>
    <w:rsid w:val="00746C98"/>
    <w:rPr>
      <w:rFonts w:ascii="Montserrat" w:eastAsia="Times New Roman" w:hAnsi="Montserrat" w:cstheme="minorHAnsi"/>
      <w:b/>
      <w:kern w:val="28"/>
      <w:sz w:val="28"/>
      <w:szCs w:val="48"/>
    </w:rPr>
  </w:style>
  <w:style w:type="character" w:customStyle="1" w:styleId="Heading6Char">
    <w:name w:val="Heading 6 Char"/>
    <w:link w:val="Heading6"/>
    <w:rsid w:val="00746C98"/>
    <w:rPr>
      <w:rFonts w:ascii="Montserrat" w:eastAsia="Times New Roman" w:hAnsi="Montserrat" w:cstheme="minorHAnsi"/>
      <w:b/>
      <w:bCs/>
      <w:kern w:val="28"/>
      <w:sz w:val="24"/>
      <w:szCs w:val="24"/>
      <w:u w:val="single"/>
    </w:rPr>
  </w:style>
  <w:style w:type="character" w:customStyle="1" w:styleId="Heading7Char">
    <w:name w:val="Heading 7 Char"/>
    <w:link w:val="Heading7"/>
    <w:rsid w:val="00746C98"/>
    <w:rPr>
      <w:rFonts w:ascii="Montserrat" w:eastAsia="Times New Roman" w:hAnsi="Montserrat" w:cstheme="minorHAnsi"/>
      <w:bCs/>
      <w:sz w:val="24"/>
      <w:szCs w:val="24"/>
      <w:u w:val="single"/>
    </w:rPr>
  </w:style>
  <w:style w:type="character" w:customStyle="1" w:styleId="Heading8Char">
    <w:name w:val="Heading 8 Char"/>
    <w:link w:val="Heading8"/>
    <w:rsid w:val="00746C98"/>
    <w:rPr>
      <w:rFonts w:ascii="Montserrat" w:eastAsia="Times New Roman" w:hAnsi="Montserrat" w:cstheme="minorHAnsi"/>
      <w:b/>
      <w:bCs/>
      <w:i/>
      <w:iCs/>
      <w:kern w:val="28"/>
      <w:sz w:val="24"/>
      <w:szCs w:val="24"/>
    </w:rPr>
  </w:style>
  <w:style w:type="character" w:customStyle="1" w:styleId="Heading9Char">
    <w:name w:val="Heading 9 Char"/>
    <w:link w:val="Heading9"/>
    <w:rsid w:val="00746C9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746C9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46C98"/>
    <w:rPr>
      <w:rFonts w:ascii="Montserrat" w:eastAsia="Times New Roman" w:hAnsi="Montserrat" w:cs="Times New Roman"/>
      <w:b/>
      <w:bCs/>
      <w:spacing w:val="-10"/>
      <w:kern w:val="28"/>
      <w:sz w:val="72"/>
      <w:szCs w:val="72"/>
    </w:rPr>
  </w:style>
  <w:style w:type="character" w:styleId="Strong">
    <w:name w:val="Strong"/>
    <w:uiPriority w:val="22"/>
    <w:qFormat/>
    <w:rsid w:val="00746C98"/>
    <w:rPr>
      <w:b/>
      <w:bCs/>
    </w:rPr>
  </w:style>
  <w:style w:type="character" w:styleId="Emphasis">
    <w:name w:val="Emphasis"/>
    <w:uiPriority w:val="20"/>
    <w:qFormat/>
    <w:rsid w:val="00746C98"/>
    <w:rPr>
      <w:rFonts w:asciiTheme="minorHAnsi" w:hAnsiTheme="minorHAnsi" w:cstheme="minorHAnsi"/>
      <w:i/>
      <w:iCs/>
      <w:sz w:val="28"/>
      <w:szCs w:val="28"/>
    </w:rPr>
  </w:style>
  <w:style w:type="paragraph" w:styleId="ListParagraph">
    <w:name w:val="List Paragraph"/>
    <w:basedOn w:val="Normal"/>
    <w:uiPriority w:val="34"/>
    <w:qFormat/>
    <w:rsid w:val="00746C98"/>
    <w:pPr>
      <w:ind w:left="720"/>
      <w:contextualSpacing/>
    </w:pPr>
    <w:rPr>
      <w:rFonts w:eastAsia="Times New Roman"/>
    </w:rPr>
  </w:style>
  <w:style w:type="paragraph" w:styleId="Quote">
    <w:name w:val="Quote"/>
    <w:basedOn w:val="Normal"/>
    <w:next w:val="Normal"/>
    <w:link w:val="QuoteChar"/>
    <w:uiPriority w:val="29"/>
    <w:qFormat/>
    <w:rsid w:val="00746C9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46C98"/>
    <w:rPr>
      <w:rFonts w:cstheme="minorHAnsi"/>
      <w:sz w:val="28"/>
      <w:szCs w:val="28"/>
    </w:rPr>
  </w:style>
  <w:style w:type="paragraph" w:styleId="IntenseQuote">
    <w:name w:val="Intense Quote"/>
    <w:basedOn w:val="Quote"/>
    <w:next w:val="Normal"/>
    <w:link w:val="IntenseQuoteChar"/>
    <w:uiPriority w:val="30"/>
    <w:qFormat/>
    <w:rsid w:val="00746C98"/>
    <w:pPr>
      <w:pBdr>
        <w:left w:val="single" w:sz="18" w:space="7" w:color="auto"/>
      </w:pBdr>
    </w:pPr>
    <w:rPr>
      <w:b/>
      <w:bCs/>
    </w:rPr>
  </w:style>
  <w:style w:type="character" w:customStyle="1" w:styleId="IntenseQuoteChar">
    <w:name w:val="Intense Quote Char"/>
    <w:link w:val="IntenseQuote"/>
    <w:uiPriority w:val="30"/>
    <w:rsid w:val="00746C98"/>
    <w:rPr>
      <w:rFonts w:cstheme="minorHAnsi"/>
      <w:b/>
      <w:bCs/>
      <w:sz w:val="28"/>
      <w:szCs w:val="28"/>
    </w:rPr>
  </w:style>
  <w:style w:type="character" w:styleId="SubtleEmphasis">
    <w:name w:val="Subtle Emphasis"/>
    <w:uiPriority w:val="19"/>
    <w:qFormat/>
    <w:rsid w:val="00746C9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46C98"/>
    <w:rPr>
      <w:rFonts w:asciiTheme="minorHAnsi" w:hAnsiTheme="minorHAnsi" w:cstheme="minorHAnsi"/>
      <w:b/>
      <w:bCs/>
      <w:i/>
      <w:iCs/>
      <w:sz w:val="28"/>
      <w:szCs w:val="28"/>
    </w:rPr>
  </w:style>
  <w:style w:type="character" w:styleId="SubtleReference">
    <w:name w:val="Subtle Reference"/>
    <w:uiPriority w:val="31"/>
    <w:qFormat/>
    <w:rsid w:val="00746C98"/>
    <w:rPr>
      <w:caps/>
      <w:color w:val="7F7F7F" w:themeColor="text1" w:themeTint="80"/>
      <w:sz w:val="22"/>
      <w:szCs w:val="22"/>
    </w:rPr>
  </w:style>
  <w:style w:type="character" w:styleId="IntenseReference">
    <w:name w:val="Intense Reference"/>
    <w:uiPriority w:val="32"/>
    <w:qFormat/>
    <w:rsid w:val="00746C98"/>
    <w:rPr>
      <w:b/>
      <w:bCs/>
      <w:caps/>
      <w:color w:val="7F7F7F" w:themeColor="text1" w:themeTint="80"/>
      <w:sz w:val="22"/>
      <w:szCs w:val="22"/>
    </w:rPr>
  </w:style>
  <w:style w:type="character" w:styleId="BookTitle">
    <w:name w:val="Book Title"/>
    <w:uiPriority w:val="33"/>
    <w:qFormat/>
    <w:rsid w:val="00746C9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1986</Words>
  <Characters>9279</Characters>
  <Application>Microsoft Office Word</Application>
  <DocSecurity>0</DocSecurity>
  <Lines>210</Lines>
  <Paragraphs>22</Paragraphs>
  <ScaleCrop>false</ScaleCrop>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Naked Soul</dc:title>
  <dc:subject/>
  <dc:creator>David Roberson</dc:creator>
  <cp:keywords/>
  <dc:description/>
  <cp:lastModifiedBy>David Roberson</cp:lastModifiedBy>
  <cp:revision>3</cp:revision>
  <cp:lastPrinted>2113-01-01T08:00:00Z</cp:lastPrinted>
  <dcterms:created xsi:type="dcterms:W3CDTF">2025-11-12T04:52:00Z</dcterms:created>
  <dcterms:modified xsi:type="dcterms:W3CDTF">2025-11-12T07:09:00Z</dcterms:modified>
</cp:coreProperties>
</file>