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5983" w:rsidRPr="00910FE3" w:rsidRDefault="00FC5983" w:rsidP="00FC5983">
      <w:pPr>
        <w:rPr>
          <w:rFonts w:ascii="Montserrat" w:hAnsi="Montserrat"/>
          <w:sz w:val="24"/>
        </w:rPr>
      </w:pPr>
      <w:r w:rsidRPr="00910FE3">
        <w:rPr>
          <w:rFonts w:ascii="Montserrat" w:hAnsi="Montserrat"/>
          <w:sz w:val="24"/>
        </w:rPr>
        <w:t xml:space="preserve">Post in progress: </w:t>
      </w:r>
    </w:p>
    <w:p w:rsidR="00FC5983" w:rsidRPr="00910FE3" w:rsidRDefault="00FC5983" w:rsidP="00FC5983">
      <w:pPr>
        <w:rPr>
          <w:rFonts w:ascii="Montserrat" w:hAnsi="Montserrat"/>
          <w:sz w:val="24"/>
        </w:rPr>
      </w:pPr>
    </w:p>
    <w:p w:rsidR="00FC5983" w:rsidRPr="00910FE3" w:rsidRDefault="00FC5983" w:rsidP="00FC5983">
      <w:pPr>
        <w:rPr>
          <w:rFonts w:ascii="Montserrat" w:hAnsi="Montserrat"/>
          <w:sz w:val="24"/>
        </w:rPr>
      </w:pPr>
      <w:r w:rsidRPr="00910FE3">
        <w:rPr>
          <w:rFonts w:ascii="Montserrat" w:hAnsi="Montserrat"/>
          <w:sz w:val="24"/>
        </w:rPr>
        <w:t xml:space="preserve">Life is an experimental process, and mine has been ongoing argument with myself over what is necessary and what is possible. I found it impossible to avoid questioning the way things were, and struggled to make some sense out of life I lived, in comparison to—and in contrast to—the lives of those around me. I questioned my sanity almost daily, always arriving at the </w:t>
      </w:r>
      <w:r w:rsidR="009B2065" w:rsidRPr="00910FE3">
        <w:rPr>
          <w:rFonts w:ascii="Montserrat" w:hAnsi="Montserrat"/>
          <w:sz w:val="24"/>
        </w:rPr>
        <w:t>conclusion</w:t>
      </w:r>
      <w:r w:rsidRPr="00910FE3">
        <w:rPr>
          <w:rFonts w:ascii="Montserrat" w:hAnsi="Montserrat"/>
          <w:sz w:val="24"/>
        </w:rPr>
        <w:t xml:space="preserve"> that I was sane; though I am always the first to admit that—in light of this world, which seems more than a touch insane to me—I have days when I cling to sanity by a thread. Honestly, I have days when I do not want to. Sane or not, I am certainly not normal. Ironically, the thing that pushed me to the edge of insanity was trying to be normal. To do that, I had to lie to myself so I could lie to everyone around me. It was a simple lie, one that was close enough to the truth; I told myself I had been wrong about who I was and that I needed to be who I appeared to be. Though I was not being entirely honest with myself, it was an honest uncertainty. I did not know why I started out life thinking of myself as a girl in spite of being born male, and once this contradiction was fully revealed to me it was natural to think there was something wrong with me because of it. More important, it was what I was taught to believe. </w:t>
      </w:r>
    </w:p>
    <w:p w:rsidR="00FC5983" w:rsidRPr="00910FE3" w:rsidRDefault="00FC5983" w:rsidP="00FC5983">
      <w:pPr>
        <w:rPr>
          <w:rFonts w:ascii="Montserrat" w:hAnsi="Montserrat"/>
          <w:sz w:val="24"/>
        </w:rPr>
      </w:pPr>
    </w:p>
    <w:p w:rsidR="00FC5983" w:rsidRPr="00910FE3" w:rsidRDefault="00FC5983" w:rsidP="00FC5983">
      <w:pPr>
        <w:rPr>
          <w:rFonts w:ascii="Montserrat" w:hAnsi="Montserrat"/>
          <w:sz w:val="24"/>
        </w:rPr>
      </w:pPr>
      <w:r w:rsidRPr="00910FE3">
        <w:rPr>
          <w:rFonts w:ascii="Montserrat" w:hAnsi="Montserrat"/>
          <w:sz w:val="24"/>
        </w:rPr>
        <w:t>The only option I had was to learn how to be a boy, and I’ve said before that there were times when I succeeded in reinventing myself as a boy. Even though I often slipped “out of character” I managed to immerse myself in that role, and if I cannot do this as well now, I can find old journal entries where I struggled with the paradox of my condition from deep within that mindset. In fact, it was just such an entry that prompted me t</w:t>
      </w:r>
      <w:r w:rsidR="00A40299" w:rsidRPr="00910FE3">
        <w:rPr>
          <w:rFonts w:ascii="Montserrat" w:hAnsi="Montserrat"/>
          <w:sz w:val="24"/>
        </w:rPr>
        <w:t xml:space="preserve">o write this post. </w:t>
      </w:r>
    </w:p>
    <w:p w:rsidR="00FC5983" w:rsidRPr="00910FE3" w:rsidRDefault="00FC5983" w:rsidP="00FC5983">
      <w:pPr>
        <w:rPr>
          <w:rFonts w:ascii="Montserrat" w:hAnsi="Montserrat"/>
          <w:sz w:val="24"/>
        </w:rPr>
      </w:pPr>
    </w:p>
    <w:p w:rsidR="00FC5983" w:rsidRPr="00910FE3" w:rsidRDefault="00FC5983" w:rsidP="00FC5983">
      <w:pPr>
        <w:rPr>
          <w:rFonts w:ascii="Montserrat" w:hAnsi="Montserrat"/>
          <w:sz w:val="24"/>
        </w:rPr>
      </w:pPr>
    </w:p>
    <w:p w:rsidR="00FC5983" w:rsidRPr="00910FE3" w:rsidRDefault="00FC5983" w:rsidP="00FC5983">
      <w:pPr>
        <w:rPr>
          <w:rFonts w:ascii="Montserrat" w:hAnsi="Montserrat"/>
          <w:sz w:val="24"/>
        </w:rPr>
      </w:pPr>
    </w:p>
    <w:p w:rsidR="00FC5983" w:rsidRPr="00910FE3" w:rsidRDefault="00FC5983" w:rsidP="00FC5983">
      <w:pPr>
        <w:rPr>
          <w:rFonts w:ascii="Montserrat" w:hAnsi="Montserrat"/>
          <w:sz w:val="24"/>
        </w:rPr>
      </w:pPr>
      <w:r w:rsidRPr="00910FE3">
        <w:rPr>
          <w:rFonts w:ascii="Montserrat" w:hAnsi="Montserrat"/>
          <w:sz w:val="24"/>
        </w:rPr>
        <w:t xml:space="preserve">All human experience is subjective, significant or otherwise, and personal experiences cannot always be applied universally; some of my experiences may be unique to me. I am perfectly aware of how things can appear to me, how similar things might appear to anyone, and how often things are not what they seem. Honestly, there are times when I wonder if anything is ever what it appears to be. Often, I confront things that are less than they appear to be, but at times I run into something that seems to be more than it appears to be. Those are the things that make me sit up and take notice. I have never tried to dissect the nature of an epiphany, and I am content to believe that many result from simply observing and recognizing meaningful patterns or underlying principles of things. </w:t>
      </w:r>
    </w:p>
    <w:p w:rsidR="00FC5983" w:rsidRPr="00910FE3" w:rsidRDefault="00FC5983" w:rsidP="00FC5983">
      <w:pPr>
        <w:rPr>
          <w:rFonts w:ascii="Montserrat" w:hAnsi="Montserrat"/>
          <w:sz w:val="24"/>
        </w:rPr>
      </w:pPr>
    </w:p>
    <w:p w:rsidR="00A40299" w:rsidRPr="00910FE3" w:rsidRDefault="00FC5983" w:rsidP="00FC5983">
      <w:pPr>
        <w:rPr>
          <w:rFonts w:ascii="Montserrat" w:hAnsi="Montserrat"/>
          <w:sz w:val="24"/>
        </w:rPr>
      </w:pPr>
      <w:r w:rsidRPr="00910FE3">
        <w:rPr>
          <w:rFonts w:ascii="Montserrat" w:hAnsi="Montserrat"/>
          <w:sz w:val="24"/>
        </w:rPr>
        <w:t xml:space="preserve">If I am to make any sense of them, I have to regard the insights I’ve had in the same manner as I did when they occurred. I have to be conscious of the role extraordinary events have played in my life. It is pointless to try and modify my own experiences to suit the sensibilities or beliefs of an anonymous audience. If I </w:t>
      </w:r>
      <w:r w:rsidR="009B2065" w:rsidRPr="00910FE3">
        <w:rPr>
          <w:rFonts w:ascii="Montserrat" w:hAnsi="Montserrat"/>
          <w:sz w:val="24"/>
        </w:rPr>
        <w:t>attempted</w:t>
      </w:r>
      <w:r w:rsidRPr="00910FE3">
        <w:rPr>
          <w:rFonts w:ascii="Montserrat" w:hAnsi="Montserrat"/>
          <w:sz w:val="24"/>
        </w:rPr>
        <w:t xml:space="preserve"> to sanitize my thoughts, if I excluded the things that </w:t>
      </w:r>
      <w:r w:rsidR="00A40299" w:rsidRPr="00910FE3">
        <w:rPr>
          <w:rFonts w:ascii="Montserrat" w:hAnsi="Montserrat"/>
          <w:sz w:val="24"/>
        </w:rPr>
        <w:t xml:space="preserve">were odd or irrational, </w:t>
      </w:r>
      <w:r w:rsidRPr="00910FE3">
        <w:rPr>
          <w:rFonts w:ascii="Montserrat" w:hAnsi="Montserrat"/>
          <w:sz w:val="24"/>
        </w:rPr>
        <w:t xml:space="preserve">I would not be able to say anything. </w:t>
      </w:r>
      <w:r w:rsidR="00A40299" w:rsidRPr="00910FE3">
        <w:rPr>
          <w:rFonts w:ascii="Montserrat" w:hAnsi="Montserrat"/>
          <w:sz w:val="24"/>
        </w:rPr>
        <w:t xml:space="preserve">I cannot account for the factuality of things that present themselves as being meaningful to me, or how obscure ideas and concepts seem to fit together in my mind suggesting possibilities where others see the impossible. Strange as it sounds, there are thoughts that I have to express in ways that sound matter of fact because I am simply not able to express them with reservations. </w:t>
      </w:r>
    </w:p>
    <w:p w:rsidR="00A40299" w:rsidRPr="00910FE3" w:rsidRDefault="00A40299" w:rsidP="00FC5983">
      <w:pPr>
        <w:rPr>
          <w:rFonts w:ascii="Montserrat" w:hAnsi="Montserrat"/>
          <w:sz w:val="24"/>
        </w:rPr>
      </w:pPr>
    </w:p>
    <w:p w:rsidR="00A40299" w:rsidRPr="00910FE3" w:rsidRDefault="00F970A1" w:rsidP="00FC5983">
      <w:pPr>
        <w:rPr>
          <w:rFonts w:ascii="Montserrat" w:hAnsi="Montserrat"/>
          <w:sz w:val="24"/>
        </w:rPr>
      </w:pPr>
      <w:r w:rsidRPr="00910FE3">
        <w:rPr>
          <w:rFonts w:ascii="Montserrat" w:hAnsi="Montserrat"/>
          <w:sz w:val="24"/>
        </w:rPr>
        <w:t>This seems to be particularly true when it comes to writing thoughts down. A lot of the things that come out on their own in my writing have been kicking around in the back of my head just waiting for a way to come out, and it may be that the way I think when writing a story makes these ideas more accessible. As a result, the things that come out come out in the f</w:t>
      </w:r>
      <w:r w:rsidR="00F04979" w:rsidRPr="00910FE3">
        <w:rPr>
          <w:rFonts w:ascii="Montserrat" w:hAnsi="Montserrat"/>
          <w:sz w:val="24"/>
        </w:rPr>
        <w:t>orm of statements. In a similar way, I can have thoughts that do not resolve themselves until the moment I f</w:t>
      </w:r>
      <w:r w:rsidR="00452555" w:rsidRPr="00910FE3">
        <w:rPr>
          <w:rFonts w:ascii="Montserrat" w:hAnsi="Montserrat"/>
          <w:sz w:val="24"/>
        </w:rPr>
        <w:t xml:space="preserve">ind a way to verbalize them. When ideas are presented as statements, they are not always taken as the articulation of an observation; I’ve encountered too many people who take exception to an </w:t>
      </w:r>
      <w:r w:rsidR="009B2065" w:rsidRPr="00910FE3">
        <w:rPr>
          <w:rFonts w:ascii="Montserrat" w:hAnsi="Montserrat"/>
          <w:sz w:val="24"/>
        </w:rPr>
        <w:t>authoritative</w:t>
      </w:r>
      <w:r w:rsidR="00452555" w:rsidRPr="00910FE3">
        <w:rPr>
          <w:rFonts w:ascii="Montserrat" w:hAnsi="Montserrat"/>
          <w:sz w:val="24"/>
        </w:rPr>
        <w:t xml:space="preserve"> tone. I do not consider myself an authority, </w:t>
      </w:r>
      <w:r w:rsidR="00AE6F8C" w:rsidRPr="00910FE3">
        <w:rPr>
          <w:rFonts w:ascii="Montserrat" w:hAnsi="Montserrat"/>
          <w:sz w:val="24"/>
        </w:rPr>
        <w:t xml:space="preserve">however. I am simply expressing things as I understand them. </w:t>
      </w:r>
    </w:p>
    <w:p w:rsidR="00AE6F8C" w:rsidRPr="00910FE3" w:rsidRDefault="00AE6F8C" w:rsidP="00FC5983">
      <w:pPr>
        <w:rPr>
          <w:rFonts w:ascii="Montserrat" w:hAnsi="Montserrat"/>
          <w:sz w:val="24"/>
        </w:rPr>
      </w:pPr>
    </w:p>
    <w:p w:rsidR="00AE6F8C" w:rsidRPr="00910FE3" w:rsidRDefault="00AE6F8C" w:rsidP="00FC5983">
      <w:pPr>
        <w:rPr>
          <w:rFonts w:ascii="Montserrat" w:hAnsi="Montserrat"/>
          <w:sz w:val="24"/>
        </w:rPr>
      </w:pPr>
      <w:r w:rsidRPr="00910FE3">
        <w:rPr>
          <w:rFonts w:ascii="Montserrat" w:hAnsi="Montserrat"/>
          <w:sz w:val="24"/>
        </w:rPr>
        <w:t>I should say, I grasp the implications of an idea as a truth and make a statement in that context, which is not to say that I know the whole truth of anything, but rather that I express what I can comprehend as a consequence of regarding an idea</w:t>
      </w:r>
      <w:r w:rsidR="006F79A2" w:rsidRPr="00910FE3">
        <w:rPr>
          <w:rFonts w:ascii="Montserrat" w:hAnsi="Montserrat"/>
          <w:sz w:val="24"/>
        </w:rPr>
        <w:t xml:space="preserve"> as being true. That is what I am looking for when I look for the meaning of a thing, what I need be able to put the facts of a matter into a meaningful perspective. Facts are unreliable in the wrong context or from a limited perspective. Of course, from a limited perspective it can be difficult</w:t>
      </w:r>
      <w:r w:rsidR="00773B4F" w:rsidRPr="00910FE3">
        <w:rPr>
          <w:rFonts w:ascii="Montserrat" w:hAnsi="Montserrat"/>
          <w:sz w:val="24"/>
        </w:rPr>
        <w:t xml:space="preserve"> to perceive the entire truth. It is not that the truth is so hard to see or recognize; if anything, it is so blindingly obvious we simply cannot help taking it for granted and end up failing to see it, except in glimpses. </w:t>
      </w:r>
    </w:p>
    <w:p w:rsidR="00A40299" w:rsidRPr="00910FE3" w:rsidRDefault="00A40299" w:rsidP="00FC5983">
      <w:pPr>
        <w:rPr>
          <w:rFonts w:ascii="Montserrat" w:hAnsi="Montserrat"/>
          <w:sz w:val="24"/>
        </w:rPr>
      </w:pPr>
    </w:p>
    <w:p w:rsidR="00FC5983" w:rsidRPr="00910FE3" w:rsidRDefault="00FC5983" w:rsidP="00FC5983">
      <w:pPr>
        <w:rPr>
          <w:rFonts w:ascii="Montserrat" w:hAnsi="Montserrat"/>
          <w:sz w:val="24"/>
        </w:rPr>
      </w:pPr>
      <w:r w:rsidRPr="00910FE3">
        <w:rPr>
          <w:rFonts w:ascii="Montserrat" w:hAnsi="Montserrat"/>
          <w:sz w:val="24"/>
        </w:rPr>
        <w:t xml:space="preserve">When I must make any statement, I am honest. I usually know when I am lying. So I believe myself when I choose to be honest. </w:t>
      </w:r>
    </w:p>
    <w:p w:rsidR="00FC5983" w:rsidRPr="00910FE3" w:rsidRDefault="00FC5983" w:rsidP="00FC5983">
      <w:pPr>
        <w:rPr>
          <w:rFonts w:ascii="Montserrat" w:hAnsi="Montserrat"/>
          <w:sz w:val="24"/>
        </w:rPr>
      </w:pPr>
    </w:p>
    <w:p w:rsidR="00FC5983" w:rsidRPr="00910FE3" w:rsidRDefault="00FC5983" w:rsidP="00FC5983">
      <w:pPr>
        <w:rPr>
          <w:rFonts w:ascii="Montserrat" w:hAnsi="Montserrat"/>
          <w:sz w:val="24"/>
        </w:rPr>
      </w:pPr>
      <w:r w:rsidRPr="00910FE3">
        <w:rPr>
          <w:rFonts w:ascii="Montserrat" w:hAnsi="Montserrat"/>
          <w:sz w:val="24"/>
        </w:rPr>
        <w:t>Well, to be honest, this is what I understand. Andrea is a major stumbling block in my life. It has altered everything I have ever done. I cannot reduce the impact her existence has on me, or my life. I cannot separate much, if anything, from her influence. She is as much a part of me--all of me--as anything else I can conceive of. Because of her, I am in this world, in reality, guilty. I am either a multiple personality, or I am a liar. Just like my nerve problem. There is either a real problem that can be diagnosed, or I am lying well enough to convince even myself. If so, then I am truly insane. I do not know better what is real, from what is false. I am too smart to have such a delusion, if I am smart enough to be insane like this, and yet be utterly sane in every other regard. I am as aware and in control of my situation as it is possible for anyone in the same situations as I. I remember what I learn, and what is important to maintaining my self and my responsibilities. I do the things that I need to, or give them full thought and have a reason for not doing them based on intelligence rather than on whim.</w:t>
      </w:r>
    </w:p>
    <w:p w:rsidR="00FC5983" w:rsidRPr="00910FE3" w:rsidRDefault="00FC5983" w:rsidP="00FC5983">
      <w:pPr>
        <w:rPr>
          <w:rFonts w:ascii="Montserrat" w:hAnsi="Montserrat"/>
          <w:sz w:val="24"/>
        </w:rPr>
      </w:pPr>
    </w:p>
    <w:p w:rsidR="00FC5983" w:rsidRPr="00910FE3" w:rsidRDefault="00FC5983" w:rsidP="00FC5983">
      <w:pPr>
        <w:rPr>
          <w:rFonts w:ascii="Montserrat" w:hAnsi="Montserrat"/>
          <w:sz w:val="24"/>
        </w:rPr>
      </w:pPr>
      <w:r w:rsidRPr="00910FE3">
        <w:rPr>
          <w:rFonts w:ascii="Montserrat" w:hAnsi="Montserrat"/>
          <w:sz w:val="24"/>
        </w:rPr>
        <w:t>In my relationship with Andrea, I have chosen to treat her as a separate individual, as that is the way which she represents and conducts herself with me. I understand that she exists in my mind; I hear her thoughts, and she hears mine. I can tell the difference between us even in thinking. I could even stop her from being in my mind, if that were not both evil and selfish. Not to mention harmful to myself, directly. The situation, simply put, is this: I have a body. It is mine, and it is of little use to her. I have a mind, and she has a mind. She has an entire history, personality, and perspective. We have a complete understanding between us, considering the situation we find ourselves in. As there is no way that I can reasonably accept her experiences separate from myself, she does not bother to relate much about them to me. I understand that her entire life must be considered a fabrication, in realistic terms.</w:t>
      </w:r>
    </w:p>
    <w:p w:rsidR="00FC5983" w:rsidRPr="00910FE3" w:rsidRDefault="00FC5983" w:rsidP="00FC5983">
      <w:pPr>
        <w:rPr>
          <w:rFonts w:ascii="Montserrat" w:hAnsi="Montserrat"/>
          <w:sz w:val="24"/>
        </w:rPr>
      </w:pPr>
    </w:p>
    <w:p w:rsidR="00FC5983" w:rsidRPr="00910FE3" w:rsidRDefault="00FC5983" w:rsidP="00FC5983">
      <w:pPr>
        <w:rPr>
          <w:rFonts w:ascii="Montserrat" w:hAnsi="Montserrat"/>
          <w:sz w:val="24"/>
        </w:rPr>
      </w:pPr>
      <w:r w:rsidRPr="00910FE3">
        <w:rPr>
          <w:rFonts w:ascii="Montserrat" w:hAnsi="Montserrat"/>
          <w:sz w:val="24"/>
        </w:rPr>
        <w:t xml:space="preserve">However, the distinction of reality is sketchy at best. </w:t>
      </w:r>
    </w:p>
    <w:p w:rsidR="00FC5983" w:rsidRPr="00910FE3" w:rsidRDefault="00FC5983" w:rsidP="00FC5983">
      <w:pPr>
        <w:rPr>
          <w:rFonts w:ascii="Montserrat" w:hAnsi="Montserrat"/>
          <w:sz w:val="24"/>
        </w:rPr>
      </w:pPr>
    </w:p>
    <w:p w:rsidR="00FC5983" w:rsidRPr="00910FE3" w:rsidRDefault="00FC5983" w:rsidP="00FC5983">
      <w:pPr>
        <w:rPr>
          <w:rFonts w:ascii="Montserrat" w:hAnsi="Montserrat"/>
          <w:sz w:val="24"/>
        </w:rPr>
      </w:pPr>
      <w:r w:rsidRPr="00910FE3">
        <w:rPr>
          <w:rFonts w:ascii="Montserrat" w:hAnsi="Montserrat"/>
          <w:sz w:val="24"/>
        </w:rPr>
        <w:t xml:space="preserve">When I am dreaming, the reality of our situation is very different. She is fully as real as I am. Her physical appearance and general presence remains constant and determined. The nature of our experience together is one of the things that have forced me to re-examine the concept we have about reality. It has also made me aware that my life would be utterly meaningless without her. I am not the person to say what is really the truth here. I understand that in psychology, this is an extreme anima/animus personification. I doubt that it makes a difference if this is true. I need her. She gives me perspective, inspiration, comfort, companionship, understanding, guidance, pleasure; all of the things I need from anyone. She is the most intimate relationship in my life. And she is kept away from me. By what? I don't know. Reality. Myself. Maybe this world is just too fucked up for her to exist in. Maybe she really exists somewhere in this world, and like me, finds it too hard to believe that someone she can know intimately in her mind and her dreams can really exist. Whatever the case, the only alternative to either of us being hopelessly insane is for existence to hold more than blind reason. It seems moronic to ask for the possibility of miracles in existence when I can think of no other cause for existence itself. Whether you follow religion or science, both ask you to make a leap of faith in answering that question.  </w:t>
      </w:r>
    </w:p>
    <w:p w:rsidR="00FC5983" w:rsidRPr="00910FE3" w:rsidRDefault="00FC5983" w:rsidP="00FC5983">
      <w:pPr>
        <w:rPr>
          <w:rFonts w:ascii="Montserrat" w:hAnsi="Montserrat"/>
          <w:sz w:val="24"/>
        </w:rPr>
      </w:pPr>
    </w:p>
    <w:p w:rsidR="00910FE3" w:rsidRPr="00910FE3" w:rsidRDefault="00FC5983" w:rsidP="00FC5983">
      <w:pPr>
        <w:rPr>
          <w:rFonts w:ascii="Montserrat" w:hAnsi="Montserrat"/>
          <w:sz w:val="24"/>
        </w:rPr>
      </w:pPr>
      <w:r w:rsidRPr="00910FE3">
        <w:rPr>
          <w:rFonts w:ascii="Montserrat" w:hAnsi="Montserrat"/>
          <w:sz w:val="24"/>
        </w:rPr>
        <w:t>Because of Andrea, and the things I have been forced to learn in order to satisfy my own questions and uncertainty, I have discovered existence to have an extraordinary amount of meaning both for myself, personally, and for every possibility and person I can conceive of. The answers I have found make so much sense, that I often find it redundant to talk about them, and frustrating to find few who can comprehend them. If I gave up on Andrea, I would be giving up on life, for my life would lose its meaning. If it must come down to this, then I say, without any reservation, I would rather be insane, than rejoin the world in a meaningless existence. Profound, considering that to me death is insanity. It is a condition which makes no sense to exist in.</w:t>
      </w:r>
    </w:p>
    <w:sectPr w:rsidR="00CD48DB" w:rsidRPr="00910FE3" w:rsidSect="006C43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174BD" w:rsidRDefault="00D174BD" w:rsidP="000C3CCC">
      <w:r>
        <w:separator/>
      </w:r>
    </w:p>
  </w:endnote>
  <w:endnote w:type="continuationSeparator" w:id="0">
    <w:p w:rsidR="00D174BD" w:rsidRDefault="00D174BD" w:rsidP="000C3C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174BD" w:rsidRDefault="00D174BD" w:rsidP="000C3CCC">
      <w:r>
        <w:separator/>
      </w:r>
    </w:p>
  </w:footnote>
  <w:footnote w:type="continuationSeparator" w:id="0">
    <w:p w:rsidR="00D174BD" w:rsidRDefault="00D174BD" w:rsidP="000C3C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62992869">
    <w:abstractNumId w:val="0"/>
  </w:num>
  <w:num w:numId="2" w16cid:durableId="2127692115">
    <w:abstractNumId w:val="0"/>
  </w:num>
  <w:num w:numId="3" w16cid:durableId="2011442127">
    <w:abstractNumId w:val="0"/>
  </w:num>
  <w:num w:numId="4" w16cid:durableId="1758793866">
    <w:abstractNumId w:val="0"/>
  </w:num>
  <w:num w:numId="5" w16cid:durableId="1013461722">
    <w:abstractNumId w:val="0"/>
  </w:num>
  <w:num w:numId="6" w16cid:durableId="464588003">
    <w:abstractNumId w:val="0"/>
  </w:num>
  <w:num w:numId="7" w16cid:durableId="445464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D3921"/>
    <w:rsid w:val="00025871"/>
    <w:rsid w:val="00065A3D"/>
    <w:rsid w:val="000C3CCC"/>
    <w:rsid w:val="00177657"/>
    <w:rsid w:val="001F17F8"/>
    <w:rsid w:val="00330574"/>
    <w:rsid w:val="00452555"/>
    <w:rsid w:val="005F5548"/>
    <w:rsid w:val="00631391"/>
    <w:rsid w:val="006373BA"/>
    <w:rsid w:val="006C4363"/>
    <w:rsid w:val="006F79A2"/>
    <w:rsid w:val="00773B4F"/>
    <w:rsid w:val="00910FE3"/>
    <w:rsid w:val="009372E3"/>
    <w:rsid w:val="009B2065"/>
    <w:rsid w:val="00A40299"/>
    <w:rsid w:val="00AE6F8C"/>
    <w:rsid w:val="00B91E6B"/>
    <w:rsid w:val="00BD3921"/>
    <w:rsid w:val="00D174BD"/>
    <w:rsid w:val="00DC373B"/>
    <w:rsid w:val="00F04979"/>
    <w:rsid w:val="00F970A1"/>
    <w:rsid w:val="00FC5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FE3"/>
    <w:pPr>
      <w:spacing w:after="240" w:line="276" w:lineRule="auto"/>
    </w:pPr>
    <w:rPr>
      <w:rFonts w:eastAsia="Times New Roman" w:cstheme="minorHAnsi"/>
      <w:sz w:val="28"/>
      <w:szCs w:val="28"/>
    </w:rPr>
  </w:style>
  <w:style w:type="paragraph" w:styleId="Heading1">
    <w:name w:val="heading 1"/>
    <w:basedOn w:val="NoSpacing"/>
    <w:next w:val="Normal"/>
    <w:link w:val="Heading1Char"/>
    <w:qFormat/>
    <w:rsid w:val="00910FE3"/>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910FE3"/>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910FE3"/>
    <w:pPr>
      <w:outlineLvl w:val="2"/>
    </w:pPr>
    <w:rPr>
      <w:sz w:val="40"/>
    </w:rPr>
  </w:style>
  <w:style w:type="paragraph" w:styleId="Heading4">
    <w:name w:val="heading 4"/>
    <w:basedOn w:val="Heading3"/>
    <w:next w:val="Normal"/>
    <w:link w:val="Heading4Char"/>
    <w:qFormat/>
    <w:rsid w:val="00910FE3"/>
    <w:pPr>
      <w:numPr>
        <w:ilvl w:val="3"/>
      </w:numPr>
      <w:outlineLvl w:val="3"/>
    </w:pPr>
    <w:rPr>
      <w:sz w:val="32"/>
    </w:rPr>
  </w:style>
  <w:style w:type="paragraph" w:styleId="Heading5">
    <w:name w:val="heading 5"/>
    <w:basedOn w:val="Heading4"/>
    <w:next w:val="Normal"/>
    <w:link w:val="Heading5Char"/>
    <w:qFormat/>
    <w:rsid w:val="00910FE3"/>
    <w:pPr>
      <w:numPr>
        <w:ilvl w:val="4"/>
      </w:numPr>
      <w:outlineLvl w:val="4"/>
    </w:pPr>
    <w:rPr>
      <w:sz w:val="28"/>
    </w:rPr>
  </w:style>
  <w:style w:type="paragraph" w:styleId="Heading6">
    <w:name w:val="heading 6"/>
    <w:basedOn w:val="Heading5"/>
    <w:next w:val="Normal"/>
    <w:link w:val="Heading6Char"/>
    <w:qFormat/>
    <w:rsid w:val="00910FE3"/>
    <w:pPr>
      <w:numPr>
        <w:ilvl w:val="5"/>
      </w:numPr>
      <w:outlineLvl w:val="5"/>
    </w:pPr>
    <w:rPr>
      <w:bCs/>
      <w:sz w:val="24"/>
      <w:szCs w:val="24"/>
      <w:u w:val="single"/>
    </w:rPr>
  </w:style>
  <w:style w:type="paragraph" w:styleId="Heading7">
    <w:name w:val="heading 7"/>
    <w:basedOn w:val="Heading6"/>
    <w:next w:val="Normal"/>
    <w:link w:val="Heading7Char"/>
    <w:qFormat/>
    <w:rsid w:val="00910FE3"/>
    <w:pPr>
      <w:keepNext w:val="0"/>
      <w:numPr>
        <w:ilvl w:val="0"/>
        <w:numId w:val="0"/>
      </w:numPr>
      <w:outlineLvl w:val="6"/>
    </w:pPr>
    <w:rPr>
      <w:b w:val="0"/>
      <w:kern w:val="0"/>
    </w:rPr>
  </w:style>
  <w:style w:type="paragraph" w:styleId="Heading8">
    <w:name w:val="heading 8"/>
    <w:basedOn w:val="Heading6"/>
    <w:next w:val="Normal"/>
    <w:link w:val="Heading8Char"/>
    <w:qFormat/>
    <w:rsid w:val="00910FE3"/>
    <w:pPr>
      <w:outlineLvl w:val="7"/>
    </w:pPr>
    <w:rPr>
      <w:i/>
      <w:iCs/>
      <w:u w:val="none"/>
    </w:rPr>
  </w:style>
  <w:style w:type="paragraph" w:styleId="Heading9">
    <w:name w:val="heading 9"/>
    <w:basedOn w:val="Heading8"/>
    <w:next w:val="Normal"/>
    <w:link w:val="Heading9Char"/>
    <w:qFormat/>
    <w:rsid w:val="00910FE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basedOn w:val="DefaultParagraphFont"/>
    <w:semiHidden/>
    <w:rsid w:val="000C3CCC"/>
    <w:rPr>
      <w:vertAlign w:val="superscript"/>
    </w:rPr>
  </w:style>
  <w:style w:type="paragraph" w:styleId="BodyText">
    <w:name w:val="Body Text"/>
    <w:basedOn w:val="Normal"/>
    <w:link w:val="BodyTextChar"/>
    <w:semiHidden/>
    <w:rsid w:val="00FC5983"/>
    <w:pPr>
      <w:tabs>
        <w:tab w:val="left" w:pos="-720"/>
      </w:tabs>
      <w:suppressAutoHyphens/>
      <w:jc w:val="both"/>
    </w:pPr>
    <w:rPr>
      <w:rFonts w:ascii="Arial" w:hAnsi="Arial" w:cs="Arial"/>
      <w:spacing w:val="-2"/>
    </w:rPr>
  </w:style>
  <w:style w:type="character" w:customStyle="1" w:styleId="BodyTextChar">
    <w:name w:val="Body Text Char"/>
    <w:basedOn w:val="DefaultParagraphFont"/>
    <w:link w:val="BodyText"/>
    <w:semiHidden/>
    <w:rsid w:val="00FC5983"/>
    <w:rPr>
      <w:rFonts w:ascii="Arial" w:eastAsia="Times New Roman" w:hAnsi="Arial" w:cs="Arial"/>
      <w:spacing w:val="-2"/>
      <w:sz w:val="24"/>
      <w:szCs w:val="24"/>
    </w:rPr>
  </w:style>
  <w:style w:type="paragraph" w:customStyle="1" w:styleId="Subheading1">
    <w:name w:val="Subheading 1"/>
    <w:basedOn w:val="Heading1"/>
    <w:next w:val="Normal"/>
    <w:link w:val="Subheading1Char"/>
    <w:qFormat/>
    <w:rsid w:val="00910FE3"/>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910FE3"/>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910FE3"/>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910FE3"/>
  </w:style>
  <w:style w:type="character" w:customStyle="1" w:styleId="Subheading2Char">
    <w:name w:val="Subheading 2 Char"/>
    <w:basedOn w:val="Subheading1Char"/>
    <w:link w:val="Subheading2"/>
    <w:rsid w:val="00910FE3"/>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910FE3"/>
    <w:rPr>
      <w:sz w:val="40"/>
      <w:szCs w:val="40"/>
    </w:rPr>
  </w:style>
  <w:style w:type="character" w:customStyle="1" w:styleId="Subheading3Char">
    <w:name w:val="Subheading 3 Char"/>
    <w:basedOn w:val="Subheading2Char"/>
    <w:link w:val="Subheading3"/>
    <w:rsid w:val="00910FE3"/>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910FE3"/>
    <w:pPr>
      <w:spacing w:before="240" w:line="240" w:lineRule="auto"/>
    </w:pPr>
    <w:rPr>
      <w:vertAlign w:val="subscript"/>
    </w:rPr>
  </w:style>
  <w:style w:type="character" w:customStyle="1" w:styleId="SuptitleChar">
    <w:name w:val="Suptitle Char"/>
    <w:basedOn w:val="SubtitleChar"/>
    <w:link w:val="Suptitle"/>
    <w:rsid w:val="00910FE3"/>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910FE3"/>
    <w:rPr>
      <w:b w:val="0"/>
      <w:bCs w:val="0"/>
      <w:color w:val="7F7F7F" w:themeColor="text1" w:themeTint="80"/>
      <w:vertAlign w:val="superscript"/>
    </w:rPr>
  </w:style>
  <w:style w:type="character" w:customStyle="1" w:styleId="SubtitleChar">
    <w:name w:val="Subtitle Char"/>
    <w:basedOn w:val="DefaultParagraphFont"/>
    <w:link w:val="Subtitle"/>
    <w:uiPriority w:val="11"/>
    <w:rsid w:val="00910FE3"/>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910FE3"/>
    <w:pPr>
      <w:spacing w:after="0"/>
    </w:pPr>
  </w:style>
  <w:style w:type="character" w:customStyle="1" w:styleId="Heading2Char">
    <w:name w:val="Heading 2 Char"/>
    <w:basedOn w:val="DefaultParagraphFont"/>
    <w:link w:val="Heading2"/>
    <w:rsid w:val="00910FE3"/>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910FE3"/>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910FE3"/>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910FE3"/>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910FE3"/>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910FE3"/>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910FE3"/>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910FE3"/>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910FE3"/>
    <w:pPr>
      <w:spacing w:after="200"/>
    </w:pPr>
    <w:rPr>
      <w:i/>
      <w:iCs/>
      <w:color w:val="1F497D" w:themeColor="text2"/>
      <w:szCs w:val="18"/>
    </w:rPr>
  </w:style>
  <w:style w:type="paragraph" w:styleId="Title">
    <w:name w:val="Title"/>
    <w:basedOn w:val="NoSpacing"/>
    <w:next w:val="Normal"/>
    <w:link w:val="TitleChar"/>
    <w:uiPriority w:val="10"/>
    <w:qFormat/>
    <w:rsid w:val="00910FE3"/>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910FE3"/>
    <w:rPr>
      <w:rFonts w:asciiTheme="majorHAnsi" w:eastAsiaTheme="majorEastAsia" w:hAnsiTheme="majorHAnsi" w:cstheme="majorBidi"/>
      <w:b/>
      <w:bCs/>
      <w:spacing w:val="-10"/>
      <w:kern w:val="28"/>
      <w:sz w:val="72"/>
      <w:szCs w:val="72"/>
    </w:rPr>
  </w:style>
  <w:style w:type="character" w:styleId="Strong">
    <w:name w:val="Strong"/>
    <w:uiPriority w:val="22"/>
    <w:qFormat/>
    <w:rsid w:val="00910FE3"/>
    <w:rPr>
      <w:b/>
      <w:bCs/>
    </w:rPr>
  </w:style>
  <w:style w:type="character" w:styleId="Emphasis">
    <w:name w:val="Emphasis"/>
    <w:uiPriority w:val="20"/>
    <w:qFormat/>
    <w:rsid w:val="00910FE3"/>
    <w:rPr>
      <w:rFonts w:asciiTheme="minorHAnsi" w:hAnsiTheme="minorHAnsi" w:cstheme="minorHAnsi"/>
      <w:i/>
      <w:iCs/>
      <w:sz w:val="28"/>
      <w:szCs w:val="28"/>
    </w:rPr>
  </w:style>
  <w:style w:type="paragraph" w:styleId="ListParagraph">
    <w:name w:val="List Paragraph"/>
    <w:basedOn w:val="Normal"/>
    <w:uiPriority w:val="34"/>
    <w:qFormat/>
    <w:rsid w:val="00910FE3"/>
    <w:pPr>
      <w:ind w:left="720"/>
      <w:contextualSpacing/>
    </w:pPr>
  </w:style>
  <w:style w:type="paragraph" w:styleId="Quote">
    <w:name w:val="Quote"/>
    <w:basedOn w:val="Normal"/>
    <w:next w:val="Normal"/>
    <w:link w:val="QuoteChar"/>
    <w:uiPriority w:val="29"/>
    <w:qFormat/>
    <w:rsid w:val="00910FE3"/>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910FE3"/>
    <w:rPr>
      <w:rFonts w:cstheme="minorHAnsi"/>
      <w:sz w:val="28"/>
      <w:szCs w:val="28"/>
    </w:rPr>
  </w:style>
  <w:style w:type="paragraph" w:styleId="IntenseQuote">
    <w:name w:val="Intense Quote"/>
    <w:basedOn w:val="Quote"/>
    <w:next w:val="Normal"/>
    <w:link w:val="IntenseQuoteChar"/>
    <w:uiPriority w:val="30"/>
    <w:qFormat/>
    <w:rsid w:val="00910FE3"/>
    <w:pPr>
      <w:pBdr>
        <w:left w:val="single" w:sz="18" w:space="7" w:color="auto"/>
      </w:pBdr>
    </w:pPr>
    <w:rPr>
      <w:b/>
      <w:bCs/>
    </w:rPr>
  </w:style>
  <w:style w:type="character" w:customStyle="1" w:styleId="IntenseQuoteChar">
    <w:name w:val="Intense Quote Char"/>
    <w:basedOn w:val="DefaultParagraphFont"/>
    <w:link w:val="IntenseQuote"/>
    <w:uiPriority w:val="30"/>
    <w:rsid w:val="00910FE3"/>
    <w:rPr>
      <w:rFonts w:cstheme="minorHAnsi"/>
      <w:b/>
      <w:bCs/>
      <w:sz w:val="28"/>
      <w:szCs w:val="28"/>
    </w:rPr>
  </w:style>
  <w:style w:type="character" w:styleId="SubtleEmphasis">
    <w:name w:val="Subtle Emphasis"/>
    <w:basedOn w:val="Emphasis"/>
    <w:uiPriority w:val="19"/>
    <w:qFormat/>
    <w:rsid w:val="00910FE3"/>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910FE3"/>
    <w:rPr>
      <w:rFonts w:asciiTheme="minorHAnsi" w:hAnsiTheme="minorHAnsi" w:cstheme="minorHAnsi"/>
      <w:b/>
      <w:bCs/>
      <w:i/>
      <w:iCs/>
      <w:sz w:val="28"/>
      <w:szCs w:val="28"/>
    </w:rPr>
  </w:style>
  <w:style w:type="character" w:styleId="SubtleReference">
    <w:name w:val="Subtle Reference"/>
    <w:uiPriority w:val="31"/>
    <w:qFormat/>
    <w:rsid w:val="00910FE3"/>
    <w:rPr>
      <w:caps/>
      <w:color w:val="7F7F7F" w:themeColor="text1" w:themeTint="80"/>
      <w:sz w:val="22"/>
      <w:szCs w:val="22"/>
    </w:rPr>
  </w:style>
  <w:style w:type="character" w:styleId="IntenseReference">
    <w:name w:val="Intense Reference"/>
    <w:basedOn w:val="SubtleReference"/>
    <w:uiPriority w:val="32"/>
    <w:qFormat/>
    <w:rsid w:val="00910FE3"/>
    <w:rPr>
      <w:b/>
      <w:bCs/>
      <w:caps/>
      <w:color w:val="7F7F7F" w:themeColor="text1" w:themeTint="80"/>
      <w:sz w:val="22"/>
      <w:szCs w:val="22"/>
    </w:rPr>
  </w:style>
  <w:style w:type="character" w:styleId="BookTitle">
    <w:name w:val="Book Title"/>
    <w:basedOn w:val="DefaultParagraphFont"/>
    <w:uiPriority w:val="33"/>
    <w:qFormat/>
    <w:rsid w:val="00910FE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TotalTime>
  <Pages>1</Pages>
  <Words>1660</Words>
  <Characters>7753</Characters>
  <Application>Microsoft Office Word</Application>
  <DocSecurity>0</DocSecurity>
  <Lines>176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c:creator>
  <cp:keywords/>
  <dc:description/>
  <cp:lastModifiedBy>David Roberson</cp:lastModifiedBy>
  <cp:revision>5</cp:revision>
  <dcterms:created xsi:type="dcterms:W3CDTF">2009-08-24T05:03:00Z</dcterms:created>
  <dcterms:modified xsi:type="dcterms:W3CDTF">2025-11-12T07:10:00Z</dcterms:modified>
</cp:coreProperties>
</file>