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1C00" w:rsidRPr="00C96425" w:rsidRDefault="00CC1C00">
      <w:pPr>
        <w:pStyle w:val="AvonDraftNotes"/>
        <w:rPr>
          <w:rFonts w:ascii="Montserrat" w:hAnsi="Montserrat"/>
          <w:sz w:val="24"/>
        </w:rPr>
      </w:pPr>
      <w:r w:rsidRPr="00C96425">
        <w:rPr>
          <w:rFonts w:ascii="Montserrat" w:hAnsi="Montserrat"/>
          <w:sz w:val="24"/>
        </w:rPr>
        <w:t>AV - PHOENIX - MN - 0 - DREAMING ALONE</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sz w:val="24"/>
        </w:rPr>
      </w:pPr>
      <w:r w:rsidRPr="00C96425">
        <w:rPr>
          <w:rFonts w:ascii="Montserrat" w:hAnsi="Montserrat"/>
          <w:b/>
          <w:i/>
          <w:sz w:val="24"/>
        </w:rPr>
        <w:t>Notes for Revision (from [av - phoenix - RN - 0 - dreamer in the dream])</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r w:rsidRPr="00C96425">
        <w:rPr>
          <w:rFonts w:ascii="Montserrat" w:hAnsi="Montserrat"/>
          <w:b/>
          <w:i/>
          <w:sz w:val="24"/>
        </w:rPr>
        <w:t xml:space="preserve">Names will be treated as though translated to their English equivalents. Not all original names are equivalent to the ones that are assigned, as most were simply made up. Amaeo becomes Dancer, Av becomes Change, or Phoenix, or Ash, Coal and Ember. Titles, at this time, are still being used. </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r w:rsidRPr="00C96425">
        <w:rPr>
          <w:rFonts w:ascii="Montserrat" w:hAnsi="Montserrat"/>
          <w:b/>
          <w:i/>
          <w:sz w:val="24"/>
        </w:rPr>
        <w:t xml:space="preserve">Some of the events that unfold for Agony and Ecstasy need to be traded. Agony, found to be aeslyn, becomes a consort to the heir of the Avon’Dai—a split manifest found to lack the ability to unite and self conceive, being reborn in Agony would grant them a longer existance and fulfill her av’yn as well. D’Ava blood would ensure continuing qualification as heir, and in the Image of the Goddess, ensure her popularity. Ecstasy, found to be aelyn, becomes an Ideal, her avon to be raised in Dream Gate, where she would in time become the Image of the Goddess. (Kev, Kim and Kym, the older “siblings” of Av, born four years earlier than she.) The histories sketched in [arch - phoenix - PN - 0 - cast variants.doc] also apply to Agony and Ecstasy, by established aspect. These should be revised to apply to manuscript and profile development. Elements from the fall of D’Ava notes also apply to Agony, Ecstasy, the avon born to them (Kev, Kim, and Kym) and other characters (Anket, Anaoket, Blade, other o’jin). Other characters not specifically noted in existing notes, Kzeisza and Rashanna, can be pre established. Kzeisza could in fact be the principle power in Dragon’s Gate, where Ember grew up—compare it to Tokyo, a very modern city with ancient traditions. </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r w:rsidRPr="00C96425">
        <w:rPr>
          <w:rFonts w:ascii="Montserrat" w:hAnsi="Montserrat"/>
          <w:b/>
          <w:i/>
          <w:sz w:val="24"/>
        </w:rPr>
        <w:t xml:space="preserve">In exile, the dynamic works best as a resumed hostility between Ash and Ember, reasonably caused by the reappearance of the o’jin threat. Ironically, some of those they encounter here are individuals that Ash slaughtered during her initial manifestation in what at this time is still the future. There are possible variations, with the slaughter on the beach being a surfacing of Ash, the consequences of which Phoenix faces in her trial, but in the second confrontation where she is actually raped, Ash fully manifests. In the combined notes, this rape occurs before Ember is chased into the wild. The appearance of Ash would be a twist to complicate things, possibly even forcing a review of the judgement, but at most resulting in the two of them getting nailed.  </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r w:rsidRPr="00C96425">
        <w:rPr>
          <w:rFonts w:ascii="Montserrat" w:hAnsi="Montserrat"/>
          <w:b/>
          <w:i/>
          <w:sz w:val="24"/>
        </w:rPr>
        <w:t>Unrevised Notes</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trike/>
          <w:sz w:val="24"/>
        </w:rPr>
      </w:pPr>
      <w:r w:rsidRPr="00C96425">
        <w:rPr>
          <w:rFonts w:ascii="Montserrat" w:hAnsi="Montserrat"/>
          <w:b/>
          <w:i/>
          <w:strike/>
          <w:sz w:val="24"/>
        </w:rPr>
        <w:t xml:space="preserve">At the appointed time, the twins were examined. A positive pregnancy test was followed by a resonance test. The results in both cases were unexpected. A resonance could not be established in Phoenix’s case, the embryo in Ecstasy’s body was found to be in stasis. The attempt to probe her only revealed that she was possessed by the will of the Goddess. The Phoenix, being above all things self possessed, did not try to deny the obvious—but the majority of the court refused to believe that Phoenix was who she said she was. Agony certainly believed it, but she was too distracted voice her opinion. Agony and her child were found to be resonant, being of one mind and soul. Agony—contrary to all expectation—was aelyn. She recovered enough to confront Phoenix in private, however. </w:t>
      </w:r>
    </w:p>
    <w:p w:rsidR="00CC1C00" w:rsidRPr="00C96425" w:rsidRDefault="00CC1C00">
      <w:pPr>
        <w:pStyle w:val="AvonDraftNotes"/>
        <w:rPr>
          <w:rFonts w:ascii="Montserrat" w:hAnsi="Montserrat"/>
          <w:b/>
          <w:i/>
          <w:strike/>
          <w:sz w:val="24"/>
        </w:rPr>
      </w:pPr>
    </w:p>
    <w:p w:rsidR="00CC1C00" w:rsidRPr="00C96425" w:rsidRDefault="00CC1C00">
      <w:pPr>
        <w:pStyle w:val="AvonDraftNotes"/>
        <w:rPr>
          <w:rFonts w:ascii="Montserrat" w:hAnsi="Montserrat"/>
          <w:b/>
          <w:i/>
          <w:strike/>
          <w:sz w:val="24"/>
        </w:rPr>
      </w:pPr>
      <w:r w:rsidRPr="00C96425">
        <w:rPr>
          <w:rFonts w:ascii="Montserrat" w:hAnsi="Montserrat"/>
          <w:b/>
          <w:i/>
          <w:strike/>
          <w:sz w:val="24"/>
        </w:rPr>
        <w:t xml:space="preserve">Over the following days a pattern evolved. While Phoenix struggled to slow or prevent the opening of inquiry into the ancient prophesies about the coming of an avatar of the Goddess, she fought and argued with Agony. Several times, Phoenix pleaded with Agony to help her figure out what had happened the night she had been summoned into Agony and Ecstasy. The two of them were so intent on their conflict with each other they walked right into the traps that had been laid for them. </w:t>
      </w:r>
    </w:p>
    <w:p w:rsidR="00CC1C00" w:rsidRPr="00C96425" w:rsidRDefault="00CC1C00">
      <w:pPr>
        <w:pStyle w:val="AvonDraftNotes"/>
        <w:rPr>
          <w:rFonts w:ascii="Montserrat" w:hAnsi="Montserrat"/>
          <w:b/>
          <w:i/>
          <w:sz w:val="24"/>
        </w:rPr>
      </w:pPr>
      <w:r w:rsidRPr="00C96425">
        <w:rPr>
          <w:rFonts w:ascii="Montserrat" w:hAnsi="Montserrat"/>
          <w:b/>
          <w:i/>
          <w:strike/>
          <w:sz w:val="24"/>
        </w:rPr>
        <w:tab/>
      </w:r>
      <w:r w:rsidRPr="00C96425">
        <w:rPr>
          <w:rFonts w:ascii="Montserrat" w:hAnsi="Montserrat"/>
          <w:b/>
          <w:i/>
          <w:strike/>
          <w:sz w:val="24"/>
        </w:rPr>
        <w:tab/>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r w:rsidRPr="00C96425">
        <w:rPr>
          <w:rFonts w:ascii="Montserrat" w:hAnsi="Montserrat"/>
          <w:b/>
          <w:i/>
          <w:sz w:val="24"/>
        </w:rPr>
        <w:br w:type="page"/>
        <w:t>Phoenix continued to struggle as more hands fell on her, straining against her bonds as they lifted her off her feet and carried her to the platform. Despite her writhing, they managed to get her head into the cradle. As they locked the frame over her cheekbones and jaw, her body suddenly fell immobile. She gasped as she felt herself go numb from the neck down. At least her mouth opened in shock, her diaphragm seemed paralyzed as well. She could not breathe, and wondered if her heart had stopped beating. A gradual chill set into her face as she imagined her blood starting to pool towards the back of her head. But her captors knew exactly how much time they had to do what they had determined to do. As her vision began to fade, she saw the executioner position a nail square in the center of her forehead, raising the hammer to drive it in.</w:t>
      </w:r>
    </w:p>
    <w:p w:rsidR="00CC1C00" w:rsidRPr="00C96425" w:rsidRDefault="00CC1C00">
      <w:pPr>
        <w:pStyle w:val="AvonDraftNotes"/>
        <w:rPr>
          <w:rFonts w:ascii="Montserrat" w:hAnsi="Montserrat"/>
          <w:b/>
          <w:i/>
          <w:sz w:val="24"/>
        </w:rPr>
      </w:pPr>
      <w:r w:rsidRPr="00C96425">
        <w:rPr>
          <w:rFonts w:ascii="Montserrat" w:hAnsi="Montserrat"/>
          <w:b/>
          <w:i/>
          <w:sz w:val="24"/>
        </w:rPr>
        <w:tab/>
        <w:t xml:space="preserve">the next thing she knew was indescribable pain. A scream shattered her skull, and white lightening seared itself into the depths of her mind. Her soundless cry was heard by every psi sensitive creature on the planet. </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r w:rsidRPr="00C96425">
        <w:rPr>
          <w:rFonts w:ascii="Montserrat" w:hAnsi="Montserrat"/>
          <w:b/>
          <w:i/>
          <w:sz w:val="24"/>
        </w:rPr>
        <w:t>In her haste to escape her pursuer,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osynsiu’va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There was no time. As her feet descended into its silken throat, her mind suddenly translated; osyncoi’va meant dragon’s throat.</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r w:rsidRPr="00C96425">
        <w:rPr>
          <w:rFonts w:ascii="Montserrat" w:hAnsi="Montserrat"/>
          <w:b/>
          <w:i/>
          <w:sz w:val="24"/>
        </w:rPr>
        <w:t xml:space="preserve">Her reflection was as startled as she was. The light of understanding entered the other’s eyes, and she reached into the folds of her robe and pulled out a heat warped slave collar and a pearl. She held these out to Phoenix and said, “I almost choked to death on these. They are both resistant to displacement.” </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r w:rsidRPr="00C96425">
        <w:rPr>
          <w:rFonts w:ascii="Montserrat" w:hAnsi="Montserrat"/>
          <w:b/>
          <w:i/>
          <w:sz w:val="24"/>
        </w:rPr>
        <w:t xml:space="preserve">Phoenix could not speak. </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r w:rsidRPr="00C96425">
        <w:rPr>
          <w:rFonts w:ascii="Montserrat" w:hAnsi="Montserrat"/>
          <w:b/>
          <w:i/>
          <w:sz w:val="24"/>
        </w:rPr>
        <w:t>Her twin went on, “it is interesting. I wonder if others of my kind have ever been forced to awaken to what they are so soon after imprinting? How many sacrifices have known as much about dragons as Agony did? Of course none of what he knows explains you. If it means anything, I am as confused and frightened as you are. But, let’s keep that to ourselves for the moment, shall we?” She looked at Phoenix, and slipped effortlessly into her mind. Phoenix brought her guard up instantly, but it did her no good. The other lyn simply smiled a little and went on. “so, you remember as much of it as I do—from your perspective. You died you know. That’s why they left.” She was answering questions Phoenix did not even know to ask. She was still struggling with the implications of her presence. She was no where near being ready for the implications of her words. “they saw me catch you. They felt your death—absolutely delicious, by the way. I bet no other dragon has ever had the opportunity to say that to her prey,” she smiled. Phoenix felt her knees begin to give out. She managed to sink gracefully onto the bed, somehow. The dragon was still talking. “if I ever feel someone ‘dream’ themselves back into existence again, I am sure I will recognize it immediately. I hope I am not losing you. You see, I have not figured out what you are yet. After the way everyone reacted to my presence when I arrived a few days ago, I must assume they thought I was you. So, what I need to ask you is, why don’t you remember being a Goddess?”</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r w:rsidRPr="00C96425">
        <w:rPr>
          <w:rFonts w:ascii="Montserrat" w:hAnsi="Montserrat"/>
          <w:b/>
          <w:i/>
          <w:sz w:val="24"/>
        </w:rPr>
        <w:t>It was more than Phoenix could take in silence. “I’m not…”</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r w:rsidRPr="00C96425">
        <w:rPr>
          <w:rFonts w:ascii="Montserrat" w:hAnsi="Montserrat"/>
          <w:b/>
          <w:i/>
          <w:sz w:val="24"/>
        </w:rPr>
        <w:t>The dragon grabbed her hand and forced her to take the damaged collar and the glistening pearl. The shock of feeling the warped metal in her hands stole her voice. “the other thing I need to ask is, what are we going to do, now that they had seen two of us arrive?” Phoenix opened her mouth again, and the dragon cut her off once more. “you are not using your memories if you don’t get it yet. I know you don’t remember being the Goddess, but what else can you think of that awakens from death as easily as it does from a dream? So, why don’t you tell me who you really are?”</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r w:rsidRPr="00C96425">
        <w:rPr>
          <w:rFonts w:ascii="Montserrat" w:hAnsi="Montserrat"/>
          <w:b/>
          <w:i/>
          <w:sz w:val="24"/>
        </w:rPr>
        <w:t>She was answering, saying, “I am Phoenix,” as her mind automatically translated. It was too late to take it back as she realized that the name of the avon Goddess, translated into English, was also Phoenix. They looked at each other for a moment, and then the dragon said, “I am so glad I am not you.”</w:t>
      </w: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b/>
          <w:i/>
          <w:sz w:val="24"/>
        </w:rPr>
      </w:pPr>
    </w:p>
    <w:p w:rsidR="00CC1C00" w:rsidRPr="00C96425" w:rsidRDefault="00CC1C00">
      <w:pPr>
        <w:pStyle w:val="AvonDraftNotes"/>
        <w:rPr>
          <w:rFonts w:ascii="Montserrat" w:hAnsi="Montserrat"/>
          <w:sz w:val="24"/>
        </w:rPr>
      </w:pPr>
      <w:r w:rsidRPr="00C96425">
        <w:rPr>
          <w:rFonts w:ascii="Montserrat" w:hAnsi="Montserrat"/>
          <w:b/>
          <w:i/>
          <w:sz w:val="24"/>
        </w:rPr>
        <w:br w:type="page"/>
      </w:r>
      <w:r w:rsidRPr="00C96425">
        <w:rPr>
          <w:rFonts w:ascii="Montserrat" w:hAnsi="Montserrat"/>
          <w:sz w:val="24"/>
        </w:rPr>
        <w:t xml:space="preserve"> </w:t>
      </w:r>
    </w:p>
    <w:sectPr w:rsidR="00CC1C00" w:rsidRPr="00C9642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21424335">
    <w:abstractNumId w:val="0"/>
  </w:num>
  <w:num w:numId="2" w16cid:durableId="338316661">
    <w:abstractNumId w:val="0"/>
  </w:num>
  <w:num w:numId="3" w16cid:durableId="1239829022">
    <w:abstractNumId w:val="0"/>
  </w:num>
  <w:num w:numId="4" w16cid:durableId="486551246">
    <w:abstractNumId w:val="0"/>
  </w:num>
  <w:num w:numId="5" w16cid:durableId="1516185529">
    <w:abstractNumId w:val="0"/>
  </w:num>
  <w:num w:numId="6" w16cid:durableId="441801863">
    <w:abstractNumId w:val="0"/>
  </w:num>
  <w:num w:numId="7" w16cid:durableId="1770083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19E3"/>
    <w:rsid w:val="00330574"/>
    <w:rsid w:val="00C96425"/>
    <w:rsid w:val="00CC1C00"/>
    <w:rsid w:val="00FD1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215F3E8-0ABC-4DD3-AB04-539E1A7BA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425"/>
    <w:pPr>
      <w:spacing w:after="240" w:line="276" w:lineRule="auto"/>
    </w:pPr>
    <w:rPr>
      <w:rFonts w:cstheme="minorHAnsi"/>
      <w:sz w:val="28"/>
      <w:szCs w:val="28"/>
    </w:rPr>
  </w:style>
  <w:style w:type="paragraph" w:styleId="Heading1">
    <w:name w:val="heading 1"/>
    <w:basedOn w:val="NoSpacing"/>
    <w:next w:val="Normal"/>
    <w:link w:val="Heading1Char"/>
    <w:qFormat/>
    <w:rsid w:val="00C9642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9642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96425"/>
    <w:pPr>
      <w:outlineLvl w:val="2"/>
    </w:pPr>
    <w:rPr>
      <w:sz w:val="40"/>
    </w:rPr>
  </w:style>
  <w:style w:type="paragraph" w:styleId="Heading4">
    <w:name w:val="heading 4"/>
    <w:basedOn w:val="Heading3"/>
    <w:next w:val="Normal"/>
    <w:link w:val="Heading4Char"/>
    <w:qFormat/>
    <w:rsid w:val="00C96425"/>
    <w:pPr>
      <w:numPr>
        <w:ilvl w:val="3"/>
      </w:numPr>
      <w:outlineLvl w:val="3"/>
    </w:pPr>
    <w:rPr>
      <w:sz w:val="32"/>
    </w:rPr>
  </w:style>
  <w:style w:type="paragraph" w:styleId="Heading5">
    <w:name w:val="heading 5"/>
    <w:basedOn w:val="Heading4"/>
    <w:next w:val="Normal"/>
    <w:link w:val="Heading5Char"/>
    <w:qFormat/>
    <w:rsid w:val="00C96425"/>
    <w:pPr>
      <w:numPr>
        <w:ilvl w:val="4"/>
      </w:numPr>
      <w:outlineLvl w:val="4"/>
    </w:pPr>
    <w:rPr>
      <w:sz w:val="28"/>
    </w:rPr>
  </w:style>
  <w:style w:type="paragraph" w:styleId="Heading6">
    <w:name w:val="heading 6"/>
    <w:basedOn w:val="Heading5"/>
    <w:next w:val="Normal"/>
    <w:link w:val="Heading6Char"/>
    <w:qFormat/>
    <w:rsid w:val="00C96425"/>
    <w:pPr>
      <w:numPr>
        <w:ilvl w:val="5"/>
      </w:numPr>
      <w:outlineLvl w:val="5"/>
    </w:pPr>
    <w:rPr>
      <w:bCs/>
      <w:sz w:val="24"/>
      <w:szCs w:val="24"/>
      <w:u w:val="single"/>
    </w:rPr>
  </w:style>
  <w:style w:type="paragraph" w:styleId="Heading7">
    <w:name w:val="heading 7"/>
    <w:basedOn w:val="Heading6"/>
    <w:next w:val="Normal"/>
    <w:link w:val="Heading7Char"/>
    <w:qFormat/>
    <w:rsid w:val="00C96425"/>
    <w:pPr>
      <w:keepNext w:val="0"/>
      <w:numPr>
        <w:ilvl w:val="0"/>
        <w:numId w:val="0"/>
      </w:numPr>
      <w:outlineLvl w:val="6"/>
    </w:pPr>
    <w:rPr>
      <w:b w:val="0"/>
      <w:kern w:val="0"/>
    </w:rPr>
  </w:style>
  <w:style w:type="paragraph" w:styleId="Heading8">
    <w:name w:val="heading 8"/>
    <w:basedOn w:val="Heading6"/>
    <w:next w:val="Normal"/>
    <w:link w:val="Heading8Char"/>
    <w:qFormat/>
    <w:rsid w:val="00C96425"/>
    <w:pPr>
      <w:outlineLvl w:val="7"/>
    </w:pPr>
    <w:rPr>
      <w:i/>
      <w:iCs/>
      <w:u w:val="none"/>
    </w:rPr>
  </w:style>
  <w:style w:type="paragraph" w:styleId="Heading9">
    <w:name w:val="heading 9"/>
    <w:basedOn w:val="Heading8"/>
    <w:next w:val="Normal"/>
    <w:link w:val="Heading9Char"/>
    <w:qFormat/>
    <w:rsid w:val="00C9642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paragraph" w:customStyle="1" w:styleId="Subheading1">
    <w:name w:val="Subheading 1"/>
    <w:basedOn w:val="Heading1"/>
    <w:next w:val="Normal"/>
    <w:link w:val="Subheading1Char"/>
    <w:qFormat/>
    <w:rsid w:val="00C9642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9642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96425"/>
    <w:rPr>
      <w:rFonts w:eastAsia="Times New Roman" w:cstheme="minorHAnsi"/>
      <w:b/>
      <w:kern w:val="28"/>
      <w:sz w:val="56"/>
      <w:szCs w:val="28"/>
    </w:rPr>
  </w:style>
  <w:style w:type="paragraph" w:customStyle="1" w:styleId="Subheading2">
    <w:name w:val="Subheading 2"/>
    <w:basedOn w:val="Subheading1"/>
    <w:next w:val="Normal"/>
    <w:link w:val="Subheading2Char"/>
    <w:qFormat/>
    <w:rsid w:val="00C96425"/>
  </w:style>
  <w:style w:type="character" w:customStyle="1" w:styleId="Subheading2Char">
    <w:name w:val="Subheading 2 Char"/>
    <w:link w:val="Subheading2"/>
    <w:rsid w:val="00C9642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96425"/>
    <w:rPr>
      <w:sz w:val="40"/>
      <w:szCs w:val="40"/>
    </w:rPr>
  </w:style>
  <w:style w:type="character" w:customStyle="1" w:styleId="Subheading3Char">
    <w:name w:val="Subheading 3 Char"/>
    <w:link w:val="Subheading3"/>
    <w:rsid w:val="00C9642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96425"/>
    <w:pPr>
      <w:spacing w:before="240" w:line="240" w:lineRule="auto"/>
    </w:pPr>
    <w:rPr>
      <w:vertAlign w:val="subscript"/>
    </w:rPr>
  </w:style>
  <w:style w:type="character" w:customStyle="1" w:styleId="SuptitleChar">
    <w:name w:val="Suptitle Char"/>
    <w:link w:val="Suptitle"/>
    <w:rsid w:val="00C9642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96425"/>
    <w:rPr>
      <w:b w:val="0"/>
      <w:bCs w:val="0"/>
      <w:color w:val="7F7F7F"/>
      <w:vertAlign w:val="superscript"/>
    </w:rPr>
  </w:style>
  <w:style w:type="character" w:customStyle="1" w:styleId="SubtitleChar">
    <w:name w:val="Subtitle Char"/>
    <w:link w:val="Subtitle"/>
    <w:uiPriority w:val="11"/>
    <w:rsid w:val="00C9642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96425"/>
    <w:pPr>
      <w:spacing w:after="0"/>
    </w:pPr>
  </w:style>
  <w:style w:type="character" w:customStyle="1" w:styleId="Heading2Char">
    <w:name w:val="Heading 2 Char"/>
    <w:link w:val="Heading2"/>
    <w:rsid w:val="00C96425"/>
    <w:rPr>
      <w:rFonts w:ascii="Montserrat" w:eastAsia="Times New Roman" w:hAnsi="Montserrat" w:cstheme="minorHAnsi"/>
      <w:b/>
      <w:kern w:val="28"/>
      <w:sz w:val="48"/>
      <w:szCs w:val="48"/>
    </w:rPr>
  </w:style>
  <w:style w:type="character" w:customStyle="1" w:styleId="Heading3Char">
    <w:name w:val="Heading 3 Char"/>
    <w:link w:val="Heading3"/>
    <w:rsid w:val="00C96425"/>
    <w:rPr>
      <w:rFonts w:ascii="Montserrat" w:eastAsia="Times New Roman" w:hAnsi="Montserrat" w:cstheme="minorHAnsi"/>
      <w:b/>
      <w:kern w:val="28"/>
      <w:sz w:val="40"/>
      <w:szCs w:val="48"/>
    </w:rPr>
  </w:style>
  <w:style w:type="character" w:customStyle="1" w:styleId="Heading4Char">
    <w:name w:val="Heading 4 Char"/>
    <w:link w:val="Heading4"/>
    <w:rsid w:val="00C96425"/>
    <w:rPr>
      <w:rFonts w:ascii="Montserrat" w:eastAsia="Times New Roman" w:hAnsi="Montserrat" w:cstheme="minorHAnsi"/>
      <w:b/>
      <w:kern w:val="28"/>
      <w:sz w:val="32"/>
      <w:szCs w:val="48"/>
    </w:rPr>
  </w:style>
  <w:style w:type="character" w:customStyle="1" w:styleId="Heading5Char">
    <w:name w:val="Heading 5 Char"/>
    <w:link w:val="Heading5"/>
    <w:rsid w:val="00C96425"/>
    <w:rPr>
      <w:rFonts w:ascii="Montserrat" w:eastAsia="Times New Roman" w:hAnsi="Montserrat" w:cstheme="minorHAnsi"/>
      <w:b/>
      <w:kern w:val="28"/>
      <w:sz w:val="28"/>
      <w:szCs w:val="48"/>
    </w:rPr>
  </w:style>
  <w:style w:type="character" w:customStyle="1" w:styleId="Heading6Char">
    <w:name w:val="Heading 6 Char"/>
    <w:link w:val="Heading6"/>
    <w:rsid w:val="00C96425"/>
    <w:rPr>
      <w:rFonts w:ascii="Montserrat" w:eastAsia="Times New Roman" w:hAnsi="Montserrat" w:cstheme="minorHAnsi"/>
      <w:b/>
      <w:bCs/>
      <w:kern w:val="28"/>
      <w:sz w:val="24"/>
      <w:szCs w:val="24"/>
      <w:u w:val="single"/>
    </w:rPr>
  </w:style>
  <w:style w:type="character" w:customStyle="1" w:styleId="Heading7Char">
    <w:name w:val="Heading 7 Char"/>
    <w:link w:val="Heading7"/>
    <w:rsid w:val="00C96425"/>
    <w:rPr>
      <w:rFonts w:ascii="Montserrat" w:eastAsia="Times New Roman" w:hAnsi="Montserrat" w:cstheme="minorHAnsi"/>
      <w:bCs/>
      <w:sz w:val="24"/>
      <w:szCs w:val="24"/>
      <w:u w:val="single"/>
    </w:rPr>
  </w:style>
  <w:style w:type="character" w:customStyle="1" w:styleId="Heading8Char">
    <w:name w:val="Heading 8 Char"/>
    <w:link w:val="Heading8"/>
    <w:rsid w:val="00C96425"/>
    <w:rPr>
      <w:rFonts w:ascii="Montserrat" w:eastAsia="Times New Roman" w:hAnsi="Montserrat" w:cstheme="minorHAnsi"/>
      <w:b/>
      <w:bCs/>
      <w:i/>
      <w:iCs/>
      <w:kern w:val="28"/>
      <w:sz w:val="24"/>
      <w:szCs w:val="24"/>
    </w:rPr>
  </w:style>
  <w:style w:type="character" w:customStyle="1" w:styleId="Heading9Char">
    <w:name w:val="Heading 9 Char"/>
    <w:link w:val="Heading9"/>
    <w:rsid w:val="00C9642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9642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9642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96425"/>
    <w:rPr>
      <w:rFonts w:ascii="Montserrat" w:eastAsia="Times New Roman" w:hAnsi="Montserrat" w:cs="Times New Roman"/>
      <w:b/>
      <w:bCs/>
      <w:spacing w:val="-10"/>
      <w:kern w:val="28"/>
      <w:sz w:val="72"/>
      <w:szCs w:val="72"/>
    </w:rPr>
  </w:style>
  <w:style w:type="character" w:styleId="Strong">
    <w:name w:val="Strong"/>
    <w:uiPriority w:val="22"/>
    <w:qFormat/>
    <w:rsid w:val="00C96425"/>
    <w:rPr>
      <w:b/>
      <w:bCs/>
    </w:rPr>
  </w:style>
  <w:style w:type="character" w:styleId="Emphasis">
    <w:name w:val="Emphasis"/>
    <w:uiPriority w:val="20"/>
    <w:qFormat/>
    <w:rsid w:val="00C96425"/>
    <w:rPr>
      <w:rFonts w:asciiTheme="minorHAnsi" w:hAnsiTheme="minorHAnsi" w:cstheme="minorHAnsi"/>
      <w:i/>
      <w:iCs/>
      <w:sz w:val="28"/>
      <w:szCs w:val="28"/>
    </w:rPr>
  </w:style>
  <w:style w:type="paragraph" w:styleId="ListParagraph">
    <w:name w:val="List Paragraph"/>
    <w:basedOn w:val="Normal"/>
    <w:uiPriority w:val="34"/>
    <w:qFormat/>
    <w:rsid w:val="00C96425"/>
    <w:pPr>
      <w:ind w:left="720"/>
      <w:contextualSpacing/>
    </w:pPr>
    <w:rPr>
      <w:rFonts w:eastAsia="Times New Roman"/>
    </w:rPr>
  </w:style>
  <w:style w:type="paragraph" w:styleId="Quote">
    <w:name w:val="Quote"/>
    <w:basedOn w:val="Normal"/>
    <w:next w:val="Normal"/>
    <w:link w:val="QuoteChar"/>
    <w:uiPriority w:val="29"/>
    <w:qFormat/>
    <w:rsid w:val="00C9642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96425"/>
    <w:rPr>
      <w:rFonts w:cstheme="minorHAnsi"/>
      <w:sz w:val="28"/>
      <w:szCs w:val="28"/>
    </w:rPr>
  </w:style>
  <w:style w:type="paragraph" w:styleId="IntenseQuote">
    <w:name w:val="Intense Quote"/>
    <w:basedOn w:val="Quote"/>
    <w:next w:val="Normal"/>
    <w:link w:val="IntenseQuoteChar"/>
    <w:uiPriority w:val="30"/>
    <w:qFormat/>
    <w:rsid w:val="00C96425"/>
    <w:pPr>
      <w:pBdr>
        <w:left w:val="single" w:sz="18" w:space="7" w:color="auto"/>
      </w:pBdr>
    </w:pPr>
    <w:rPr>
      <w:b/>
      <w:bCs/>
    </w:rPr>
  </w:style>
  <w:style w:type="character" w:customStyle="1" w:styleId="IntenseQuoteChar">
    <w:name w:val="Intense Quote Char"/>
    <w:link w:val="IntenseQuote"/>
    <w:uiPriority w:val="30"/>
    <w:rsid w:val="00C96425"/>
    <w:rPr>
      <w:rFonts w:cstheme="minorHAnsi"/>
      <w:b/>
      <w:bCs/>
      <w:sz w:val="28"/>
      <w:szCs w:val="28"/>
    </w:rPr>
  </w:style>
  <w:style w:type="character" w:styleId="SubtleEmphasis">
    <w:name w:val="Subtle Emphasis"/>
    <w:uiPriority w:val="19"/>
    <w:qFormat/>
    <w:rsid w:val="00C9642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96425"/>
    <w:rPr>
      <w:rFonts w:asciiTheme="minorHAnsi" w:hAnsiTheme="minorHAnsi" w:cstheme="minorHAnsi"/>
      <w:b/>
      <w:bCs/>
      <w:i/>
      <w:iCs/>
      <w:sz w:val="28"/>
      <w:szCs w:val="28"/>
    </w:rPr>
  </w:style>
  <w:style w:type="character" w:styleId="SubtleReference">
    <w:name w:val="Subtle Reference"/>
    <w:uiPriority w:val="31"/>
    <w:qFormat/>
    <w:rsid w:val="00C96425"/>
    <w:rPr>
      <w:caps/>
      <w:color w:val="7F7F7F" w:themeColor="text1" w:themeTint="80"/>
      <w:sz w:val="22"/>
      <w:szCs w:val="22"/>
    </w:rPr>
  </w:style>
  <w:style w:type="character" w:styleId="IntenseReference">
    <w:name w:val="Intense Reference"/>
    <w:uiPriority w:val="32"/>
    <w:qFormat/>
    <w:rsid w:val="00C96425"/>
    <w:rPr>
      <w:b/>
      <w:bCs/>
      <w:caps/>
      <w:color w:val="7F7F7F" w:themeColor="text1" w:themeTint="80"/>
      <w:sz w:val="22"/>
      <w:szCs w:val="22"/>
    </w:rPr>
  </w:style>
  <w:style w:type="character" w:styleId="BookTitle">
    <w:name w:val="Book Title"/>
    <w:uiPriority w:val="33"/>
    <w:qFormat/>
    <w:rsid w:val="00C9642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1508</Words>
  <Characters>7044</Characters>
  <Application>Microsoft Office Word</Application>
  <DocSecurity>0</DocSecurity>
  <Lines>160</Lines>
  <Paragraphs>16</Paragraphs>
  <ScaleCrop>false</ScaleCrop>
  <Company>GLP</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 - PHOENIX - MN - 0 - DREAMING ALONE</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