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0A5A" w:rsidRPr="003D0375" w:rsidRDefault="00740A5A">
      <w:pPr>
        <w:jc w:val="both"/>
        <w:rPr>
          <w:rFonts w:ascii="Montserrat" w:hAnsi="Montserrat"/>
          <w:sz w:val="24"/>
        </w:rPr>
      </w:pPr>
      <w:r w:rsidRPr="003D0375">
        <w:rPr>
          <w:rFonts w:ascii="Montserrat" w:hAnsi="Montserrat"/>
          <w:sz w:val="24"/>
        </w:rPr>
        <w:t>david aes \ av \source notes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Phoenix reconnaissance—the leisure tactic.</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good spot to practice and unwind.</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The presence of dreams pursuing her. Noticed unnoticeably.</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true exposure to the Arts from an adept master.</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Friends and teammates chasing leads and fulfilling duties.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Av's mind weighs the advice of her friends. Even Temper speaks to her about her bond with Kzeisza.</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Av pushing herself—her touters accellerate their training.</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bid for destiny—gathering loose ends of all sorts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An interruption—a visit, a bid for destiny.</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conversation with a Devourer.</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path strayed down before—Av seeking to embody something closer to her nature.</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Uneasy return to her studies.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Her haitus ends—recalled to duty.</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No time to catch up.</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The plan. A few days to rough out.</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Trouble shooting problems with dry run simulations.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Early simulation—trouble with details. AO unmasked.</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Holding Av down.</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Entering Necormantic texts into the Book of Intents.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AO stands ready to take advantage of any weakening of SWAT.</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Into third week planning—Kzeisza showing worry.</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real to begin with? Faced with nexus, there is no way to know what to believe. But it is a slowly awakening fear that life is just a dream; and for those on nexus, it has almost certainly become a nightmare.</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challenges us all to dare the same.</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 her human form. Her mouth is slightly open, and her canines are slightly visible. The fine sculpture of her features is haunting in the untamed, animal irreverence for glamorous beauty.</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Sure, i've got time to run a quick first contact, i'll take white with me...</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Gosh, a welcoming committee...</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Uh, boss, they don't like it, and there isn't really any one person in charge here... Sure, no problem, i'll take care of it.</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Okay, there in, you mind if i catch up on some of my studies...?</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What!?! She said yes?!? Sure, i'll talk it over with her...</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Uh, boss, i might have to transfer to freelance for a while, say like eternity... I've sort of been asked to take on this other job... What, sure, no problem, i'll get someone to look into it...</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s their action against the advance fills the second guard leader with suspicion and antagonism towards Av, her mission and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Rasha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a release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r w:rsidRPr="003D0375">
        <w:rPr>
          <w:rFonts w:ascii="Montserrat" w:hAnsi="Montserrat"/>
          <w:sz w:val="24"/>
        </w:rPr>
        <w:t>So many loose ends - mutual realization - freelance... After embracing her new office, she takes a final moment to try and tie up the loose ends remaining as the aftermath of her ordeal. This is, she realizes, only the beginning.</w:t>
      </w: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p>
    <w:p w:rsidR="00740A5A" w:rsidRPr="003D0375" w:rsidRDefault="00740A5A">
      <w:pPr>
        <w:jc w:val="both"/>
        <w:rPr>
          <w:rFonts w:ascii="Montserrat" w:hAnsi="Montserrat"/>
          <w:sz w:val="24"/>
        </w:rPr>
      </w:pPr>
    </w:p>
    <w:sectPr w:rsidR="00740A5A" w:rsidRPr="003D037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88036969">
    <w:abstractNumId w:val="0"/>
  </w:num>
  <w:num w:numId="2" w16cid:durableId="428357577">
    <w:abstractNumId w:val="0"/>
  </w:num>
  <w:num w:numId="3" w16cid:durableId="1538736884">
    <w:abstractNumId w:val="0"/>
  </w:num>
  <w:num w:numId="4" w16cid:durableId="1094129371">
    <w:abstractNumId w:val="0"/>
  </w:num>
  <w:num w:numId="5" w16cid:durableId="219024088">
    <w:abstractNumId w:val="0"/>
  </w:num>
  <w:num w:numId="6" w16cid:durableId="670568721">
    <w:abstractNumId w:val="0"/>
  </w:num>
  <w:num w:numId="7" w16cid:durableId="2062711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26F8"/>
    <w:rsid w:val="00330574"/>
    <w:rsid w:val="003D0375"/>
    <w:rsid w:val="005E26F8"/>
    <w:rsid w:val="0074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12EEFD-E6E5-4839-B30F-A56E3082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375"/>
    <w:pPr>
      <w:spacing w:after="240" w:line="276" w:lineRule="auto"/>
    </w:pPr>
    <w:rPr>
      <w:rFonts w:cstheme="minorHAnsi"/>
      <w:sz w:val="28"/>
      <w:szCs w:val="28"/>
    </w:rPr>
  </w:style>
  <w:style w:type="paragraph" w:styleId="Heading1">
    <w:name w:val="heading 1"/>
    <w:basedOn w:val="NoSpacing"/>
    <w:next w:val="Normal"/>
    <w:link w:val="Heading1Char"/>
    <w:qFormat/>
    <w:rsid w:val="003D037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D037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D0375"/>
    <w:pPr>
      <w:outlineLvl w:val="2"/>
    </w:pPr>
    <w:rPr>
      <w:sz w:val="40"/>
    </w:rPr>
  </w:style>
  <w:style w:type="paragraph" w:styleId="Heading4">
    <w:name w:val="heading 4"/>
    <w:basedOn w:val="Heading3"/>
    <w:next w:val="Normal"/>
    <w:link w:val="Heading4Char"/>
    <w:qFormat/>
    <w:rsid w:val="003D0375"/>
    <w:pPr>
      <w:numPr>
        <w:ilvl w:val="3"/>
      </w:numPr>
      <w:outlineLvl w:val="3"/>
    </w:pPr>
    <w:rPr>
      <w:sz w:val="32"/>
    </w:rPr>
  </w:style>
  <w:style w:type="paragraph" w:styleId="Heading5">
    <w:name w:val="heading 5"/>
    <w:basedOn w:val="Heading4"/>
    <w:next w:val="Normal"/>
    <w:link w:val="Heading5Char"/>
    <w:qFormat/>
    <w:rsid w:val="003D0375"/>
    <w:pPr>
      <w:numPr>
        <w:ilvl w:val="4"/>
      </w:numPr>
      <w:outlineLvl w:val="4"/>
    </w:pPr>
    <w:rPr>
      <w:sz w:val="28"/>
    </w:rPr>
  </w:style>
  <w:style w:type="paragraph" w:styleId="Heading6">
    <w:name w:val="heading 6"/>
    <w:basedOn w:val="Heading5"/>
    <w:next w:val="Normal"/>
    <w:link w:val="Heading6Char"/>
    <w:qFormat/>
    <w:rsid w:val="003D0375"/>
    <w:pPr>
      <w:numPr>
        <w:ilvl w:val="5"/>
      </w:numPr>
      <w:outlineLvl w:val="5"/>
    </w:pPr>
    <w:rPr>
      <w:bCs/>
      <w:sz w:val="24"/>
      <w:szCs w:val="24"/>
      <w:u w:val="single"/>
    </w:rPr>
  </w:style>
  <w:style w:type="paragraph" w:styleId="Heading7">
    <w:name w:val="heading 7"/>
    <w:basedOn w:val="Heading6"/>
    <w:next w:val="Normal"/>
    <w:link w:val="Heading7Char"/>
    <w:qFormat/>
    <w:rsid w:val="003D0375"/>
    <w:pPr>
      <w:keepNext w:val="0"/>
      <w:numPr>
        <w:ilvl w:val="0"/>
        <w:numId w:val="0"/>
      </w:numPr>
      <w:outlineLvl w:val="6"/>
    </w:pPr>
    <w:rPr>
      <w:b w:val="0"/>
      <w:kern w:val="0"/>
    </w:rPr>
  </w:style>
  <w:style w:type="paragraph" w:styleId="Heading8">
    <w:name w:val="heading 8"/>
    <w:basedOn w:val="Heading6"/>
    <w:next w:val="Normal"/>
    <w:link w:val="Heading8Char"/>
    <w:qFormat/>
    <w:rsid w:val="003D0375"/>
    <w:pPr>
      <w:outlineLvl w:val="7"/>
    </w:pPr>
    <w:rPr>
      <w:i/>
      <w:iCs/>
      <w:u w:val="none"/>
    </w:rPr>
  </w:style>
  <w:style w:type="paragraph" w:styleId="Heading9">
    <w:name w:val="heading 9"/>
    <w:basedOn w:val="Heading8"/>
    <w:next w:val="Normal"/>
    <w:link w:val="Heading9Char"/>
    <w:qFormat/>
    <w:rsid w:val="003D037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3D037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D037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D037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D0375"/>
  </w:style>
  <w:style w:type="character" w:customStyle="1" w:styleId="Subheading2Char">
    <w:name w:val="Subheading 2 Char"/>
    <w:link w:val="Subheading2"/>
    <w:rsid w:val="003D037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D0375"/>
    <w:rPr>
      <w:sz w:val="40"/>
      <w:szCs w:val="40"/>
    </w:rPr>
  </w:style>
  <w:style w:type="character" w:customStyle="1" w:styleId="Subheading3Char">
    <w:name w:val="Subheading 3 Char"/>
    <w:link w:val="Subheading3"/>
    <w:rsid w:val="003D037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D0375"/>
    <w:pPr>
      <w:spacing w:before="240" w:line="240" w:lineRule="auto"/>
    </w:pPr>
    <w:rPr>
      <w:vertAlign w:val="subscript"/>
    </w:rPr>
  </w:style>
  <w:style w:type="character" w:customStyle="1" w:styleId="SuptitleChar">
    <w:name w:val="Suptitle Char"/>
    <w:link w:val="Suptitle"/>
    <w:rsid w:val="003D037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D0375"/>
    <w:rPr>
      <w:b w:val="0"/>
      <w:bCs w:val="0"/>
      <w:color w:val="7F7F7F"/>
      <w:vertAlign w:val="superscript"/>
    </w:rPr>
  </w:style>
  <w:style w:type="character" w:customStyle="1" w:styleId="SubtitleChar">
    <w:name w:val="Subtitle Char"/>
    <w:link w:val="Subtitle"/>
    <w:uiPriority w:val="11"/>
    <w:rsid w:val="003D037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D0375"/>
    <w:pPr>
      <w:spacing w:after="0"/>
    </w:pPr>
  </w:style>
  <w:style w:type="character" w:customStyle="1" w:styleId="Heading2Char">
    <w:name w:val="Heading 2 Char"/>
    <w:link w:val="Heading2"/>
    <w:rsid w:val="003D0375"/>
    <w:rPr>
      <w:rFonts w:ascii="Montserrat" w:eastAsia="Times New Roman" w:hAnsi="Montserrat" w:cstheme="minorHAnsi"/>
      <w:b/>
      <w:kern w:val="28"/>
      <w:sz w:val="48"/>
      <w:szCs w:val="48"/>
    </w:rPr>
  </w:style>
  <w:style w:type="character" w:customStyle="1" w:styleId="Heading3Char">
    <w:name w:val="Heading 3 Char"/>
    <w:link w:val="Heading3"/>
    <w:rsid w:val="003D0375"/>
    <w:rPr>
      <w:rFonts w:ascii="Montserrat" w:eastAsia="Times New Roman" w:hAnsi="Montserrat" w:cstheme="minorHAnsi"/>
      <w:b/>
      <w:kern w:val="28"/>
      <w:sz w:val="40"/>
      <w:szCs w:val="48"/>
    </w:rPr>
  </w:style>
  <w:style w:type="character" w:customStyle="1" w:styleId="Heading4Char">
    <w:name w:val="Heading 4 Char"/>
    <w:link w:val="Heading4"/>
    <w:rsid w:val="003D0375"/>
    <w:rPr>
      <w:rFonts w:ascii="Montserrat" w:eastAsia="Times New Roman" w:hAnsi="Montserrat" w:cstheme="minorHAnsi"/>
      <w:b/>
      <w:kern w:val="28"/>
      <w:sz w:val="32"/>
      <w:szCs w:val="48"/>
    </w:rPr>
  </w:style>
  <w:style w:type="character" w:customStyle="1" w:styleId="Heading5Char">
    <w:name w:val="Heading 5 Char"/>
    <w:link w:val="Heading5"/>
    <w:rsid w:val="003D0375"/>
    <w:rPr>
      <w:rFonts w:ascii="Montserrat" w:eastAsia="Times New Roman" w:hAnsi="Montserrat" w:cstheme="minorHAnsi"/>
      <w:b/>
      <w:kern w:val="28"/>
      <w:sz w:val="28"/>
      <w:szCs w:val="48"/>
    </w:rPr>
  </w:style>
  <w:style w:type="character" w:customStyle="1" w:styleId="Heading6Char">
    <w:name w:val="Heading 6 Char"/>
    <w:link w:val="Heading6"/>
    <w:rsid w:val="003D0375"/>
    <w:rPr>
      <w:rFonts w:ascii="Montserrat" w:eastAsia="Times New Roman" w:hAnsi="Montserrat" w:cstheme="minorHAnsi"/>
      <w:b/>
      <w:bCs/>
      <w:kern w:val="28"/>
      <w:sz w:val="24"/>
      <w:szCs w:val="24"/>
      <w:u w:val="single"/>
    </w:rPr>
  </w:style>
  <w:style w:type="character" w:customStyle="1" w:styleId="Heading7Char">
    <w:name w:val="Heading 7 Char"/>
    <w:link w:val="Heading7"/>
    <w:rsid w:val="003D0375"/>
    <w:rPr>
      <w:rFonts w:ascii="Montserrat" w:eastAsia="Times New Roman" w:hAnsi="Montserrat" w:cstheme="minorHAnsi"/>
      <w:bCs/>
      <w:sz w:val="24"/>
      <w:szCs w:val="24"/>
      <w:u w:val="single"/>
    </w:rPr>
  </w:style>
  <w:style w:type="character" w:customStyle="1" w:styleId="Heading8Char">
    <w:name w:val="Heading 8 Char"/>
    <w:link w:val="Heading8"/>
    <w:rsid w:val="003D0375"/>
    <w:rPr>
      <w:rFonts w:ascii="Montserrat" w:eastAsia="Times New Roman" w:hAnsi="Montserrat" w:cstheme="minorHAnsi"/>
      <w:b/>
      <w:bCs/>
      <w:i/>
      <w:iCs/>
      <w:kern w:val="28"/>
      <w:sz w:val="24"/>
      <w:szCs w:val="24"/>
    </w:rPr>
  </w:style>
  <w:style w:type="character" w:customStyle="1" w:styleId="Heading9Char">
    <w:name w:val="Heading 9 Char"/>
    <w:link w:val="Heading9"/>
    <w:rsid w:val="003D037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D037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D037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D0375"/>
    <w:rPr>
      <w:rFonts w:ascii="Montserrat" w:eastAsia="Times New Roman" w:hAnsi="Montserrat" w:cs="Times New Roman"/>
      <w:b/>
      <w:bCs/>
      <w:spacing w:val="-10"/>
      <w:kern w:val="28"/>
      <w:sz w:val="72"/>
      <w:szCs w:val="72"/>
    </w:rPr>
  </w:style>
  <w:style w:type="character" w:styleId="Strong">
    <w:name w:val="Strong"/>
    <w:uiPriority w:val="22"/>
    <w:qFormat/>
    <w:rsid w:val="003D0375"/>
    <w:rPr>
      <w:b/>
      <w:bCs/>
    </w:rPr>
  </w:style>
  <w:style w:type="character" w:styleId="Emphasis">
    <w:name w:val="Emphasis"/>
    <w:uiPriority w:val="20"/>
    <w:qFormat/>
    <w:rsid w:val="003D0375"/>
    <w:rPr>
      <w:rFonts w:asciiTheme="minorHAnsi" w:hAnsiTheme="minorHAnsi" w:cstheme="minorHAnsi"/>
      <w:i/>
      <w:iCs/>
      <w:sz w:val="28"/>
      <w:szCs w:val="28"/>
    </w:rPr>
  </w:style>
  <w:style w:type="paragraph" w:styleId="ListParagraph">
    <w:name w:val="List Paragraph"/>
    <w:basedOn w:val="Normal"/>
    <w:uiPriority w:val="34"/>
    <w:qFormat/>
    <w:rsid w:val="003D0375"/>
    <w:pPr>
      <w:ind w:left="720"/>
      <w:contextualSpacing/>
    </w:pPr>
    <w:rPr>
      <w:rFonts w:eastAsia="Times New Roman"/>
    </w:rPr>
  </w:style>
  <w:style w:type="paragraph" w:styleId="Quote">
    <w:name w:val="Quote"/>
    <w:basedOn w:val="Normal"/>
    <w:next w:val="Normal"/>
    <w:link w:val="QuoteChar"/>
    <w:uiPriority w:val="29"/>
    <w:qFormat/>
    <w:rsid w:val="003D037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D0375"/>
    <w:rPr>
      <w:rFonts w:cstheme="minorHAnsi"/>
      <w:sz w:val="28"/>
      <w:szCs w:val="28"/>
    </w:rPr>
  </w:style>
  <w:style w:type="paragraph" w:styleId="IntenseQuote">
    <w:name w:val="Intense Quote"/>
    <w:basedOn w:val="Quote"/>
    <w:next w:val="Normal"/>
    <w:link w:val="IntenseQuoteChar"/>
    <w:uiPriority w:val="30"/>
    <w:qFormat/>
    <w:rsid w:val="003D0375"/>
    <w:pPr>
      <w:pBdr>
        <w:left w:val="single" w:sz="18" w:space="7" w:color="auto"/>
      </w:pBdr>
    </w:pPr>
    <w:rPr>
      <w:b/>
      <w:bCs/>
    </w:rPr>
  </w:style>
  <w:style w:type="character" w:customStyle="1" w:styleId="IntenseQuoteChar">
    <w:name w:val="Intense Quote Char"/>
    <w:link w:val="IntenseQuote"/>
    <w:uiPriority w:val="30"/>
    <w:rsid w:val="003D0375"/>
    <w:rPr>
      <w:rFonts w:cstheme="minorHAnsi"/>
      <w:b/>
      <w:bCs/>
      <w:sz w:val="28"/>
      <w:szCs w:val="28"/>
    </w:rPr>
  </w:style>
  <w:style w:type="character" w:styleId="SubtleEmphasis">
    <w:name w:val="Subtle Emphasis"/>
    <w:uiPriority w:val="19"/>
    <w:qFormat/>
    <w:rsid w:val="003D037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D0375"/>
    <w:rPr>
      <w:rFonts w:asciiTheme="minorHAnsi" w:hAnsiTheme="minorHAnsi" w:cstheme="minorHAnsi"/>
      <w:b/>
      <w:bCs/>
      <w:i/>
      <w:iCs/>
      <w:sz w:val="28"/>
      <w:szCs w:val="28"/>
    </w:rPr>
  </w:style>
  <w:style w:type="character" w:styleId="SubtleReference">
    <w:name w:val="Subtle Reference"/>
    <w:uiPriority w:val="31"/>
    <w:qFormat/>
    <w:rsid w:val="003D0375"/>
    <w:rPr>
      <w:caps/>
      <w:color w:val="7F7F7F" w:themeColor="text1" w:themeTint="80"/>
      <w:sz w:val="22"/>
      <w:szCs w:val="22"/>
    </w:rPr>
  </w:style>
  <w:style w:type="character" w:styleId="IntenseReference">
    <w:name w:val="Intense Reference"/>
    <w:uiPriority w:val="32"/>
    <w:qFormat/>
    <w:rsid w:val="003D0375"/>
    <w:rPr>
      <w:b/>
      <w:bCs/>
      <w:caps/>
      <w:color w:val="7F7F7F" w:themeColor="text1" w:themeTint="80"/>
      <w:sz w:val="22"/>
      <w:szCs w:val="22"/>
    </w:rPr>
  </w:style>
  <w:style w:type="character" w:styleId="BookTitle">
    <w:name w:val="Book Title"/>
    <w:uiPriority w:val="33"/>
    <w:qFormat/>
    <w:rsid w:val="003D03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2511</Words>
  <Characters>11730</Characters>
  <Application>Microsoft Office Word</Application>
  <DocSecurity>0</DocSecurity>
  <Lines>266</Lines>
  <Paragraphs>28</Paragraphs>
  <ScaleCrop>false</ScaleCrop>
  <Company>GLP</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