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0E7" w:rsidRPr="002F45F2" w:rsidRDefault="004650E7">
      <w:pPr>
        <w:jc w:val="both"/>
        <w:rPr>
          <w:rFonts w:ascii="Montserrat" w:hAnsi="Montserrat"/>
          <w:sz w:val="24"/>
        </w:rPr>
      </w:pPr>
      <w:r w:rsidRPr="002F45F2">
        <w:rPr>
          <w:rFonts w:ascii="Montserrat" w:hAnsi="Montserrat"/>
          <w:sz w:val="24"/>
        </w:rPr>
        <w:t>david aes \ av \source notes</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Ninth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and will she ever know why this is happening to her?</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have been watching you. I too dwell within the mysteries. You may have no fear of the unknown but you will fear me.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know these things. They are infinitely capable of destroying her. They are very much my own minions.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Powerful enemies inevitably will overwhelm you. They will take the time to do the worst they can, study your weaknesses, and nail them when you least expect it.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Wounds that will not heal. A leg, torn from body and spirit, with irreparable damage.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Not again! Never again! He knew. He knew and he said nothing! I feel so empty. I can still tell what's not there, despite the virtual sensory constructs.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I'm ready for them this time!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Why are you here. Why do you mock me? Doesn't mystery know how much trouble i am in? Please, take me back. I cannot get there now.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Where his hand caresses, what his lips kiss. The world stutters – a glimpse of nothing.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Is all of this stuff necessary? I never conceived what this would be like. This reminds me of the things blanc taught me. You again.</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There is what one is, and what one does. For you and i, one defines the other.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have to try. I have to adapt.  The world crumbles. She becomes completely disassociated from her environment, but cannot access any dream or threshold. It had peeled away in layers.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This body is mostly dead. A puppet of technological nature, though i am still a creature of will. If i just extend that will...  There are more pronounced holes in her grasp of the world.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How long did all of this take? ...oh. Gods. Who paid for this? I thought as much. But he will not talk to me. I might as well be dead to him, i suppose.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The calm before the storm</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sling-shots it into the fringe of the threshold.</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Tenth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 they turn to her for guidance in dealing with the subconscious afterimages of avonlea they were imprinted with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Eleventh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dragon. He would for the first time come to know true love—a thing most unprecedented. And nothing but chaos, or madness, can result.</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Twelfth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Thirteenth</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r w:rsidRPr="002F45F2">
        <w:rPr>
          <w:rFonts w:ascii="Montserrat" w:hAnsi="Montserrat"/>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p>
    <w:p w:rsidR="004650E7" w:rsidRPr="002F45F2" w:rsidRDefault="004650E7">
      <w:pPr>
        <w:jc w:val="both"/>
        <w:rPr>
          <w:rFonts w:ascii="Montserrat" w:hAnsi="Montserrat"/>
          <w:sz w:val="24"/>
        </w:rPr>
      </w:pPr>
    </w:p>
    <w:sectPr w:rsidR="004650E7" w:rsidRPr="002F45F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0055963">
    <w:abstractNumId w:val="0"/>
  </w:num>
  <w:num w:numId="2" w16cid:durableId="1341859186">
    <w:abstractNumId w:val="0"/>
  </w:num>
  <w:num w:numId="3" w16cid:durableId="1344167420">
    <w:abstractNumId w:val="0"/>
  </w:num>
  <w:num w:numId="4" w16cid:durableId="1603611432">
    <w:abstractNumId w:val="0"/>
  </w:num>
  <w:num w:numId="5" w16cid:durableId="1325400647">
    <w:abstractNumId w:val="0"/>
  </w:num>
  <w:num w:numId="6" w16cid:durableId="2044095008">
    <w:abstractNumId w:val="0"/>
  </w:num>
  <w:num w:numId="7" w16cid:durableId="223758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31A"/>
    <w:rsid w:val="002F45F2"/>
    <w:rsid w:val="00330574"/>
    <w:rsid w:val="004650E7"/>
    <w:rsid w:val="00685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CB6ECC-6A12-4666-B886-C7CA3FDA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5F2"/>
    <w:pPr>
      <w:spacing w:after="240" w:line="276" w:lineRule="auto"/>
    </w:pPr>
    <w:rPr>
      <w:rFonts w:cstheme="minorHAnsi"/>
      <w:sz w:val="28"/>
      <w:szCs w:val="28"/>
    </w:rPr>
  </w:style>
  <w:style w:type="paragraph" w:styleId="Heading1">
    <w:name w:val="heading 1"/>
    <w:basedOn w:val="NoSpacing"/>
    <w:next w:val="Normal"/>
    <w:link w:val="Heading1Char"/>
    <w:qFormat/>
    <w:rsid w:val="002F45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F45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F45F2"/>
    <w:pPr>
      <w:outlineLvl w:val="2"/>
    </w:pPr>
    <w:rPr>
      <w:sz w:val="40"/>
    </w:rPr>
  </w:style>
  <w:style w:type="paragraph" w:styleId="Heading4">
    <w:name w:val="heading 4"/>
    <w:basedOn w:val="Heading3"/>
    <w:next w:val="Normal"/>
    <w:link w:val="Heading4Char"/>
    <w:qFormat/>
    <w:rsid w:val="002F45F2"/>
    <w:pPr>
      <w:numPr>
        <w:ilvl w:val="3"/>
      </w:numPr>
      <w:outlineLvl w:val="3"/>
    </w:pPr>
    <w:rPr>
      <w:sz w:val="32"/>
    </w:rPr>
  </w:style>
  <w:style w:type="paragraph" w:styleId="Heading5">
    <w:name w:val="heading 5"/>
    <w:basedOn w:val="Heading4"/>
    <w:next w:val="Normal"/>
    <w:link w:val="Heading5Char"/>
    <w:qFormat/>
    <w:rsid w:val="002F45F2"/>
    <w:pPr>
      <w:numPr>
        <w:ilvl w:val="4"/>
      </w:numPr>
      <w:outlineLvl w:val="4"/>
    </w:pPr>
    <w:rPr>
      <w:sz w:val="28"/>
    </w:rPr>
  </w:style>
  <w:style w:type="paragraph" w:styleId="Heading6">
    <w:name w:val="heading 6"/>
    <w:basedOn w:val="Heading5"/>
    <w:next w:val="Normal"/>
    <w:link w:val="Heading6Char"/>
    <w:qFormat/>
    <w:rsid w:val="002F45F2"/>
    <w:pPr>
      <w:numPr>
        <w:ilvl w:val="5"/>
      </w:numPr>
      <w:outlineLvl w:val="5"/>
    </w:pPr>
    <w:rPr>
      <w:bCs/>
      <w:sz w:val="24"/>
      <w:szCs w:val="24"/>
      <w:u w:val="single"/>
    </w:rPr>
  </w:style>
  <w:style w:type="paragraph" w:styleId="Heading7">
    <w:name w:val="heading 7"/>
    <w:basedOn w:val="Heading6"/>
    <w:next w:val="Normal"/>
    <w:link w:val="Heading7Char"/>
    <w:qFormat/>
    <w:rsid w:val="002F45F2"/>
    <w:pPr>
      <w:keepNext w:val="0"/>
      <w:numPr>
        <w:ilvl w:val="0"/>
        <w:numId w:val="0"/>
      </w:numPr>
      <w:outlineLvl w:val="6"/>
    </w:pPr>
    <w:rPr>
      <w:b w:val="0"/>
      <w:kern w:val="0"/>
    </w:rPr>
  </w:style>
  <w:style w:type="paragraph" w:styleId="Heading8">
    <w:name w:val="heading 8"/>
    <w:basedOn w:val="Heading6"/>
    <w:next w:val="Normal"/>
    <w:link w:val="Heading8Char"/>
    <w:qFormat/>
    <w:rsid w:val="002F45F2"/>
    <w:pPr>
      <w:outlineLvl w:val="7"/>
    </w:pPr>
    <w:rPr>
      <w:i/>
      <w:iCs/>
      <w:u w:val="none"/>
    </w:rPr>
  </w:style>
  <w:style w:type="paragraph" w:styleId="Heading9">
    <w:name w:val="heading 9"/>
    <w:basedOn w:val="Heading8"/>
    <w:next w:val="Normal"/>
    <w:link w:val="Heading9Char"/>
    <w:qFormat/>
    <w:rsid w:val="002F45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2F45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F45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F45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2F45F2"/>
  </w:style>
  <w:style w:type="character" w:customStyle="1" w:styleId="Subheading2Char">
    <w:name w:val="Subheading 2 Char"/>
    <w:link w:val="Subheading2"/>
    <w:rsid w:val="002F45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F45F2"/>
    <w:rPr>
      <w:sz w:val="40"/>
      <w:szCs w:val="40"/>
    </w:rPr>
  </w:style>
  <w:style w:type="character" w:customStyle="1" w:styleId="Subheading3Char">
    <w:name w:val="Subheading 3 Char"/>
    <w:link w:val="Subheading3"/>
    <w:rsid w:val="002F45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F45F2"/>
    <w:pPr>
      <w:spacing w:before="240" w:line="240" w:lineRule="auto"/>
    </w:pPr>
    <w:rPr>
      <w:vertAlign w:val="subscript"/>
    </w:rPr>
  </w:style>
  <w:style w:type="character" w:customStyle="1" w:styleId="SuptitleChar">
    <w:name w:val="Suptitle Char"/>
    <w:link w:val="Suptitle"/>
    <w:rsid w:val="002F45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F45F2"/>
    <w:rPr>
      <w:b w:val="0"/>
      <w:bCs w:val="0"/>
      <w:color w:val="7F7F7F"/>
      <w:vertAlign w:val="superscript"/>
    </w:rPr>
  </w:style>
  <w:style w:type="character" w:customStyle="1" w:styleId="SubtitleChar">
    <w:name w:val="Subtitle Char"/>
    <w:link w:val="Subtitle"/>
    <w:uiPriority w:val="11"/>
    <w:rsid w:val="002F45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F45F2"/>
    <w:pPr>
      <w:spacing w:after="0"/>
    </w:pPr>
  </w:style>
  <w:style w:type="character" w:customStyle="1" w:styleId="Heading2Char">
    <w:name w:val="Heading 2 Char"/>
    <w:link w:val="Heading2"/>
    <w:rsid w:val="002F45F2"/>
    <w:rPr>
      <w:rFonts w:ascii="Montserrat" w:eastAsia="Times New Roman" w:hAnsi="Montserrat" w:cstheme="minorHAnsi"/>
      <w:b/>
      <w:kern w:val="28"/>
      <w:sz w:val="48"/>
      <w:szCs w:val="48"/>
    </w:rPr>
  </w:style>
  <w:style w:type="character" w:customStyle="1" w:styleId="Heading3Char">
    <w:name w:val="Heading 3 Char"/>
    <w:link w:val="Heading3"/>
    <w:rsid w:val="002F45F2"/>
    <w:rPr>
      <w:rFonts w:ascii="Montserrat" w:eastAsia="Times New Roman" w:hAnsi="Montserrat" w:cstheme="minorHAnsi"/>
      <w:b/>
      <w:kern w:val="28"/>
      <w:sz w:val="40"/>
      <w:szCs w:val="48"/>
    </w:rPr>
  </w:style>
  <w:style w:type="character" w:customStyle="1" w:styleId="Heading4Char">
    <w:name w:val="Heading 4 Char"/>
    <w:link w:val="Heading4"/>
    <w:rsid w:val="002F45F2"/>
    <w:rPr>
      <w:rFonts w:ascii="Montserrat" w:eastAsia="Times New Roman" w:hAnsi="Montserrat" w:cstheme="minorHAnsi"/>
      <w:b/>
      <w:kern w:val="28"/>
      <w:sz w:val="32"/>
      <w:szCs w:val="48"/>
    </w:rPr>
  </w:style>
  <w:style w:type="character" w:customStyle="1" w:styleId="Heading5Char">
    <w:name w:val="Heading 5 Char"/>
    <w:link w:val="Heading5"/>
    <w:rsid w:val="002F45F2"/>
    <w:rPr>
      <w:rFonts w:ascii="Montserrat" w:eastAsia="Times New Roman" w:hAnsi="Montserrat" w:cstheme="minorHAnsi"/>
      <w:b/>
      <w:kern w:val="28"/>
      <w:sz w:val="28"/>
      <w:szCs w:val="48"/>
    </w:rPr>
  </w:style>
  <w:style w:type="character" w:customStyle="1" w:styleId="Heading6Char">
    <w:name w:val="Heading 6 Char"/>
    <w:link w:val="Heading6"/>
    <w:rsid w:val="002F45F2"/>
    <w:rPr>
      <w:rFonts w:ascii="Montserrat" w:eastAsia="Times New Roman" w:hAnsi="Montserrat" w:cstheme="minorHAnsi"/>
      <w:b/>
      <w:bCs/>
      <w:kern w:val="28"/>
      <w:sz w:val="24"/>
      <w:szCs w:val="24"/>
      <w:u w:val="single"/>
    </w:rPr>
  </w:style>
  <w:style w:type="character" w:customStyle="1" w:styleId="Heading7Char">
    <w:name w:val="Heading 7 Char"/>
    <w:link w:val="Heading7"/>
    <w:rsid w:val="002F45F2"/>
    <w:rPr>
      <w:rFonts w:ascii="Montserrat" w:eastAsia="Times New Roman" w:hAnsi="Montserrat" w:cstheme="minorHAnsi"/>
      <w:bCs/>
      <w:sz w:val="24"/>
      <w:szCs w:val="24"/>
      <w:u w:val="single"/>
    </w:rPr>
  </w:style>
  <w:style w:type="character" w:customStyle="1" w:styleId="Heading8Char">
    <w:name w:val="Heading 8 Char"/>
    <w:link w:val="Heading8"/>
    <w:rsid w:val="002F45F2"/>
    <w:rPr>
      <w:rFonts w:ascii="Montserrat" w:eastAsia="Times New Roman" w:hAnsi="Montserrat" w:cstheme="minorHAnsi"/>
      <w:b/>
      <w:bCs/>
      <w:i/>
      <w:iCs/>
      <w:kern w:val="28"/>
      <w:sz w:val="24"/>
      <w:szCs w:val="24"/>
    </w:rPr>
  </w:style>
  <w:style w:type="character" w:customStyle="1" w:styleId="Heading9Char">
    <w:name w:val="Heading 9 Char"/>
    <w:link w:val="Heading9"/>
    <w:rsid w:val="002F45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F45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F45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F45F2"/>
    <w:rPr>
      <w:rFonts w:ascii="Montserrat" w:eastAsia="Times New Roman" w:hAnsi="Montserrat" w:cs="Times New Roman"/>
      <w:b/>
      <w:bCs/>
      <w:spacing w:val="-10"/>
      <w:kern w:val="28"/>
      <w:sz w:val="72"/>
      <w:szCs w:val="72"/>
    </w:rPr>
  </w:style>
  <w:style w:type="character" w:styleId="Strong">
    <w:name w:val="Strong"/>
    <w:uiPriority w:val="22"/>
    <w:qFormat/>
    <w:rsid w:val="002F45F2"/>
    <w:rPr>
      <w:b/>
      <w:bCs/>
    </w:rPr>
  </w:style>
  <w:style w:type="character" w:styleId="Emphasis">
    <w:name w:val="Emphasis"/>
    <w:uiPriority w:val="20"/>
    <w:qFormat/>
    <w:rsid w:val="002F45F2"/>
    <w:rPr>
      <w:rFonts w:asciiTheme="minorHAnsi" w:hAnsiTheme="minorHAnsi" w:cstheme="minorHAnsi"/>
      <w:i/>
      <w:iCs/>
      <w:sz w:val="28"/>
      <w:szCs w:val="28"/>
    </w:rPr>
  </w:style>
  <w:style w:type="paragraph" w:styleId="ListParagraph">
    <w:name w:val="List Paragraph"/>
    <w:basedOn w:val="Normal"/>
    <w:uiPriority w:val="34"/>
    <w:qFormat/>
    <w:rsid w:val="002F45F2"/>
    <w:pPr>
      <w:ind w:left="720"/>
      <w:contextualSpacing/>
    </w:pPr>
    <w:rPr>
      <w:rFonts w:eastAsia="Times New Roman"/>
    </w:rPr>
  </w:style>
  <w:style w:type="paragraph" w:styleId="Quote">
    <w:name w:val="Quote"/>
    <w:basedOn w:val="Normal"/>
    <w:next w:val="Normal"/>
    <w:link w:val="QuoteChar"/>
    <w:uiPriority w:val="29"/>
    <w:qFormat/>
    <w:rsid w:val="002F45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F45F2"/>
    <w:rPr>
      <w:rFonts w:cstheme="minorHAnsi"/>
      <w:sz w:val="28"/>
      <w:szCs w:val="28"/>
    </w:rPr>
  </w:style>
  <w:style w:type="paragraph" w:styleId="IntenseQuote">
    <w:name w:val="Intense Quote"/>
    <w:basedOn w:val="Quote"/>
    <w:next w:val="Normal"/>
    <w:link w:val="IntenseQuoteChar"/>
    <w:uiPriority w:val="30"/>
    <w:qFormat/>
    <w:rsid w:val="002F45F2"/>
    <w:pPr>
      <w:pBdr>
        <w:left w:val="single" w:sz="18" w:space="7" w:color="auto"/>
      </w:pBdr>
    </w:pPr>
    <w:rPr>
      <w:b/>
      <w:bCs/>
    </w:rPr>
  </w:style>
  <w:style w:type="character" w:customStyle="1" w:styleId="IntenseQuoteChar">
    <w:name w:val="Intense Quote Char"/>
    <w:link w:val="IntenseQuote"/>
    <w:uiPriority w:val="30"/>
    <w:rsid w:val="002F45F2"/>
    <w:rPr>
      <w:rFonts w:cstheme="minorHAnsi"/>
      <w:b/>
      <w:bCs/>
      <w:sz w:val="28"/>
      <w:szCs w:val="28"/>
    </w:rPr>
  </w:style>
  <w:style w:type="character" w:styleId="SubtleEmphasis">
    <w:name w:val="Subtle Emphasis"/>
    <w:uiPriority w:val="19"/>
    <w:qFormat/>
    <w:rsid w:val="002F45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F45F2"/>
    <w:rPr>
      <w:rFonts w:asciiTheme="minorHAnsi" w:hAnsiTheme="minorHAnsi" w:cstheme="minorHAnsi"/>
      <w:b/>
      <w:bCs/>
      <w:i/>
      <w:iCs/>
      <w:sz w:val="28"/>
      <w:szCs w:val="28"/>
    </w:rPr>
  </w:style>
  <w:style w:type="character" w:styleId="SubtleReference">
    <w:name w:val="Subtle Reference"/>
    <w:uiPriority w:val="31"/>
    <w:qFormat/>
    <w:rsid w:val="002F45F2"/>
    <w:rPr>
      <w:caps/>
      <w:color w:val="7F7F7F" w:themeColor="text1" w:themeTint="80"/>
      <w:sz w:val="22"/>
      <w:szCs w:val="22"/>
    </w:rPr>
  </w:style>
  <w:style w:type="character" w:styleId="IntenseReference">
    <w:name w:val="Intense Reference"/>
    <w:uiPriority w:val="32"/>
    <w:qFormat/>
    <w:rsid w:val="002F45F2"/>
    <w:rPr>
      <w:b/>
      <w:bCs/>
      <w:caps/>
      <w:color w:val="7F7F7F" w:themeColor="text1" w:themeTint="80"/>
      <w:sz w:val="22"/>
      <w:szCs w:val="22"/>
    </w:rPr>
  </w:style>
  <w:style w:type="character" w:styleId="BookTitle">
    <w:name w:val="Book Title"/>
    <w:uiPriority w:val="33"/>
    <w:qFormat/>
    <w:rsid w:val="002F45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3563</Words>
  <Characters>16641</Characters>
  <Application>Microsoft Office Word</Application>
  <DocSecurity>0</DocSecurity>
  <Lines>378</Lines>
  <Paragraphs>40</Paragraphs>
  <ScaleCrop>false</ScaleCrop>
  <Company>GLP</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