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4290" w14:textId="77777777" w:rsidR="007B3F0C" w:rsidRPr="00C052DF" w:rsidRDefault="00167C0E" w:rsidP="007B3F0C">
      <w:pPr>
        <w:pStyle w:val="BodyText"/>
        <w:spacing w:line="360" w:lineRule="auto"/>
        <w:rPr>
          <w:rFonts w:ascii="Montserrat" w:hAnsi="Montserrat" w:cs="Calibri"/>
          <w:sz w:val="24"/>
          <w:szCs w:val="24"/>
        </w:rPr>
      </w:pPr>
      <w:r w:rsidRPr="00C052DF">
        <w:rPr>
          <w:rFonts w:ascii="Montserrat" w:hAnsi="Montserrat" w:cs="Calibri"/>
          <w:sz w:val="24"/>
          <w:szCs w:val="24"/>
        </w:rPr>
        <w:t>Exodus - Angel Colony</w:t>
      </w:r>
    </w:p>
    <w:p w14:paraId="07C04F6E" w14:textId="77777777" w:rsidR="007B3F0C" w:rsidRPr="00C052DF" w:rsidRDefault="00241FD9" w:rsidP="007B3F0C">
      <w:pPr>
        <w:spacing w:after="0" w:line="360" w:lineRule="auto"/>
        <w:rPr>
          <w:rFonts w:ascii="Montserrat" w:hAnsi="Montserrat" w:cs="Calibri"/>
          <w:color w:val="808080"/>
          <w:sz w:val="24"/>
          <w:szCs w:val="24"/>
        </w:rPr>
      </w:pPr>
      <w:r w:rsidRPr="00C052DF">
        <w:rPr>
          <w:rFonts w:ascii="Montserrat" w:hAnsi="Montserrat" w:cs="Calibri"/>
          <w:color w:val="808080"/>
          <w:sz w:val="24"/>
          <w:szCs w:val="24"/>
        </w:rPr>
        <w:t>comments</w:t>
      </w:r>
    </w:p>
    <w:p w14:paraId="77B3DC84" w14:textId="77777777" w:rsidR="007B3F0C" w:rsidRPr="00C052DF" w:rsidRDefault="00167C0E" w:rsidP="007B3F0C">
      <w:pPr>
        <w:spacing w:after="0" w:line="360" w:lineRule="auto"/>
        <w:jc w:val="right"/>
        <w:rPr>
          <w:rFonts w:ascii="Montserrat" w:hAnsi="Montserrat" w:cs="Calibri"/>
          <w:color w:val="808080"/>
          <w:sz w:val="24"/>
          <w:szCs w:val="24"/>
        </w:rPr>
      </w:pPr>
      <w:r w:rsidRPr="00C052DF">
        <w:rPr>
          <w:rFonts w:ascii="Montserrat" w:hAnsi="Montserrat" w:cs="Calibri"/>
          <w:sz w:val="24"/>
        </w:rPr>
        <w:fldChar w:fldCharType="begin"/>
      </w:r>
      <w:r w:rsidRPr="00C052DF">
        <w:rPr>
          <w:rFonts w:ascii="Montserrat" w:hAnsi="Montserrat" w:cs="Calibri"/>
          <w:sz w:val="24"/>
        </w:rPr>
        <w:instrText xml:space="preserve"> NUMPAGES  \* MERGEFORMAT </w:instrText>
      </w:r>
      <w:r w:rsidRPr="00C052DF">
        <w:rPr>
          <w:rFonts w:ascii="Montserrat" w:hAnsi="Montserrat" w:cs="Calibri"/>
          <w:sz w:val="24"/>
        </w:rPr>
        <w:fldChar w:fldCharType="separate"/>
      </w:r>
      <w:r w:rsidRPr="00C052DF">
        <w:rPr>
          <w:rFonts w:ascii="Montserrat" w:hAnsi="Montserrat" w:cs="Calibri"/>
          <w:noProof/>
          <w:color w:val="808080"/>
          <w:sz w:val="24"/>
          <w:szCs w:val="24"/>
        </w:rPr>
        <w:t>12</w:t>
      </w:r>
      <w:r w:rsidRPr="00C052DF">
        <w:rPr>
          <w:rFonts w:ascii="Montserrat" w:hAnsi="Montserrat" w:cs="Calibri"/>
          <w:noProof/>
          <w:color w:val="808080"/>
          <w:sz w:val="24"/>
          <w:szCs w:val="24"/>
        </w:rPr>
        <w:fldChar w:fldCharType="end"/>
      </w:r>
      <w:r w:rsidR="007B3F0C" w:rsidRPr="00C052DF">
        <w:rPr>
          <w:rFonts w:ascii="Montserrat" w:hAnsi="Montserrat" w:cs="Calibri"/>
          <w:color w:val="808080"/>
          <w:sz w:val="24"/>
          <w:szCs w:val="24"/>
        </w:rPr>
        <w:t xml:space="preserve"> pages ∙ </w:t>
      </w:r>
      <w:r w:rsidRPr="00C052DF">
        <w:rPr>
          <w:rFonts w:ascii="Montserrat" w:hAnsi="Montserrat" w:cs="Calibri"/>
          <w:sz w:val="24"/>
        </w:rPr>
        <w:fldChar w:fldCharType="begin"/>
      </w:r>
      <w:r w:rsidRPr="00C052DF">
        <w:rPr>
          <w:rFonts w:ascii="Montserrat" w:hAnsi="Montserrat" w:cs="Calibri"/>
          <w:sz w:val="24"/>
        </w:rPr>
        <w:instrText xml:space="preserve"> NUMWORDS  \* MERGEFORMAT </w:instrText>
      </w:r>
      <w:r w:rsidRPr="00C052DF">
        <w:rPr>
          <w:rFonts w:ascii="Montserrat" w:hAnsi="Montserrat" w:cs="Calibri"/>
          <w:sz w:val="24"/>
        </w:rPr>
        <w:fldChar w:fldCharType="separate"/>
      </w:r>
      <w:r w:rsidRPr="00C052DF">
        <w:rPr>
          <w:rFonts w:ascii="Montserrat" w:hAnsi="Montserrat" w:cs="Calibri"/>
          <w:noProof/>
          <w:color w:val="808080"/>
          <w:sz w:val="24"/>
          <w:szCs w:val="24"/>
        </w:rPr>
        <w:t>4925</w:t>
      </w:r>
      <w:r w:rsidRPr="00C052DF">
        <w:rPr>
          <w:rFonts w:ascii="Montserrat" w:hAnsi="Montserrat" w:cs="Calibri"/>
          <w:noProof/>
          <w:color w:val="808080"/>
          <w:sz w:val="24"/>
          <w:szCs w:val="24"/>
        </w:rPr>
        <w:fldChar w:fldCharType="end"/>
      </w:r>
      <w:r w:rsidR="007B3F0C" w:rsidRPr="00C052DF">
        <w:rPr>
          <w:rFonts w:ascii="Montserrat" w:hAnsi="Montserrat" w:cs="Calibri"/>
          <w:color w:val="808080"/>
          <w:sz w:val="24"/>
          <w:szCs w:val="24"/>
        </w:rPr>
        <w:t xml:space="preserve"> words</w:t>
      </w:r>
    </w:p>
    <w:p w14:paraId="4A1F9E93" w14:textId="77777777" w:rsidR="007B3F0C" w:rsidRPr="00C052DF" w:rsidRDefault="007B3F0C" w:rsidP="007B3F0C">
      <w:pPr>
        <w:spacing w:after="0" w:line="360" w:lineRule="auto"/>
        <w:rPr>
          <w:rFonts w:ascii="Montserrat" w:hAnsi="Montserrat" w:cs="Calibri"/>
          <w:sz w:val="24"/>
          <w:szCs w:val="24"/>
        </w:rPr>
      </w:pPr>
    </w:p>
    <w:p w14:paraId="3A135986" w14:textId="77777777" w:rsidR="007B3F0C" w:rsidRPr="00C052DF" w:rsidRDefault="007B3F0C" w:rsidP="007B3F0C">
      <w:pPr>
        <w:spacing w:after="0" w:line="360" w:lineRule="auto"/>
        <w:rPr>
          <w:rFonts w:ascii="Montserrat" w:hAnsi="Montserrat" w:cs="Calibri"/>
          <w:sz w:val="24"/>
          <w:szCs w:val="24"/>
        </w:rPr>
      </w:pPr>
    </w:p>
    <w:p w14:paraId="135E47A5"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14:paraId="22EF2FE1"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14:paraId="4D0C8149"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C052DF">
        <w:rPr>
          <w:rFonts w:ascii="Montserrat" w:hAnsi="Montserrat" w:cs="Calibri"/>
          <w:i/>
          <w:sz w:val="24"/>
          <w:szCs w:val="24"/>
        </w:rPr>
        <w:t>Gabriel,</w:t>
      </w:r>
      <w:r w:rsidRPr="00C052DF">
        <w:rPr>
          <w:rFonts w:ascii="Montserrat" w:hAnsi="Montserrat" w:cs="Calibri"/>
          <w:sz w:val="24"/>
          <w:szCs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14:paraId="73C8B059"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14:paraId="75223692" w14:textId="77777777" w:rsidR="00167C0E" w:rsidRPr="00C052DF" w:rsidRDefault="00167C0E" w:rsidP="00167C0E">
      <w:pPr>
        <w:spacing w:after="0" w:line="360" w:lineRule="auto"/>
        <w:jc w:val="both"/>
        <w:rPr>
          <w:rFonts w:ascii="Montserrat" w:hAnsi="Montserrat" w:cs="Calibri"/>
          <w:sz w:val="24"/>
          <w:szCs w:val="24"/>
        </w:rPr>
      </w:pPr>
    </w:p>
    <w:p w14:paraId="3C948323"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Departure</w:t>
      </w:r>
      <w:r w:rsidRPr="00C052DF">
        <w:rPr>
          <w:rFonts w:ascii="Montserrat" w:hAnsi="Montserrat" w:cs="Calibri"/>
          <w:sz w:val="24"/>
          <w:szCs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C052DF">
        <w:rPr>
          <w:rFonts w:ascii="Montserrat" w:hAnsi="Montserrat" w:cs="Calibri"/>
          <w:i/>
          <w:sz w:val="24"/>
          <w:szCs w:val="24"/>
        </w:rPr>
        <w:t>Gabriel,</w:t>
      </w:r>
      <w:r w:rsidRPr="00C052DF">
        <w:rPr>
          <w:rFonts w:ascii="Montserrat" w:hAnsi="Montserrat" w:cs="Calibri"/>
          <w:sz w:val="24"/>
          <w:szCs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14:paraId="2877B88C"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call it animism if you will, but anything with as much processing capability as </w:t>
      </w:r>
      <w:r w:rsidRPr="00C052DF">
        <w:rPr>
          <w:rFonts w:ascii="Montserrat" w:hAnsi="Montserrat" w:cs="Calibri"/>
          <w:i/>
          <w:sz w:val="24"/>
          <w:szCs w:val="24"/>
        </w:rPr>
        <w:t>Gabriel</w:t>
      </w:r>
      <w:r w:rsidRPr="00C052DF">
        <w:rPr>
          <w:rFonts w:ascii="Montserrat" w:hAnsi="Montserrat" w:cs="Calibri"/>
          <w:sz w:val="24"/>
          <w:szCs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13EF9CBE"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6A5CDC3E"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in the course of mission prep and pre-launch countdown, I engaged my mind at a second magnitude, or class two threshold, allowing me a sharper grasp of the texture of </w:t>
      </w:r>
      <w:r w:rsidRPr="00C052DF">
        <w:rPr>
          <w:rFonts w:ascii="Montserrat" w:hAnsi="Montserrat" w:cs="Calibri"/>
          <w:i/>
          <w:sz w:val="24"/>
          <w:szCs w:val="24"/>
        </w:rPr>
        <w:t>Gabriel’s</w:t>
      </w:r>
      <w:r w:rsidRPr="00C052DF">
        <w:rPr>
          <w:rFonts w:ascii="Montserrat" w:hAnsi="Montserrat" w:cs="Calibri"/>
          <w:sz w:val="24"/>
          <w:szCs w:val="24"/>
        </w:rPr>
        <w:t xml:space="preserve"> field architecture. Unlike the majority of the crew—for whom </w:t>
      </w:r>
      <w:r w:rsidRPr="00C052DF">
        <w:rPr>
          <w:rFonts w:ascii="Montserrat" w:hAnsi="Montserrat" w:cs="Calibri"/>
          <w:i/>
          <w:sz w:val="24"/>
          <w:szCs w:val="24"/>
        </w:rPr>
        <w:t>Gabriel’s</w:t>
      </w:r>
      <w:r w:rsidRPr="00C052DF">
        <w:rPr>
          <w:rFonts w:ascii="Montserrat" w:hAnsi="Montserrat" w:cs="Calibri"/>
          <w:sz w:val="24"/>
          <w:szCs w:val="24"/>
        </w:rPr>
        <w:t xml:space="preserve"> special geometry produced forces that were invisible and virtually undetectable—I was keenly aware of the intricate structure and flow of the invisible body of the ship around me. </w:t>
      </w:r>
    </w:p>
    <w:p w14:paraId="077A31B6"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14:paraId="75D1B7E7"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C052DF">
        <w:rPr>
          <w:rFonts w:ascii="Montserrat" w:hAnsi="Montserrat" w:cs="Calibri"/>
          <w:i/>
          <w:sz w:val="24"/>
          <w:szCs w:val="24"/>
        </w:rPr>
        <w:t>Gabe’s</w:t>
      </w:r>
      <w:r w:rsidRPr="00C052DF">
        <w:rPr>
          <w:rFonts w:ascii="Montserrat" w:hAnsi="Montserrat" w:cs="Calibri"/>
          <w:sz w:val="24"/>
          <w:szCs w:val="24"/>
        </w:rPr>
        <w:t xml:space="preserve"> mood,” I smiled. </w:t>
      </w:r>
    </w:p>
    <w:p w14:paraId="0989203E"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14:paraId="6CA69FCC"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“how did you manage to get out of there?” I asked.</w:t>
      </w:r>
    </w:p>
    <w:p w14:paraId="4F4D3491"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C052DF">
        <w:rPr>
          <w:rFonts w:ascii="Montserrat" w:hAnsi="Montserrat" w:cs="Calibri"/>
          <w:i/>
          <w:sz w:val="24"/>
          <w:szCs w:val="24"/>
        </w:rPr>
        <w:t>Gabe’s</w:t>
      </w:r>
      <w:r w:rsidRPr="00C052DF">
        <w:rPr>
          <w:rFonts w:ascii="Montserrat" w:hAnsi="Montserrat" w:cs="Calibri"/>
          <w:sz w:val="24"/>
          <w:szCs w:val="24"/>
        </w:rPr>
        <w:t xml:space="preserve"> sense of humor, this has been a bitch of a week.” As the executive officer, Thompson had fallen under the bulk of the work of keeping the ship on schedule. </w:t>
      </w:r>
    </w:p>
    <w:p w14:paraId="5FE68866"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“rank hath it’s privileges,” I pointed out with cruel irony. As expected, Thompson turned to glare at me. I just smiled and patted her thigh companionably. “hopefully this will be the last start we have to make. It really looks like </w:t>
      </w:r>
      <w:r w:rsidRPr="00C052DF">
        <w:rPr>
          <w:rFonts w:ascii="Montserrat" w:hAnsi="Montserrat" w:cs="Calibri"/>
          <w:i/>
          <w:sz w:val="24"/>
          <w:szCs w:val="24"/>
        </w:rPr>
        <w:t>Gabe’s</w:t>
      </w:r>
      <w:r w:rsidRPr="00C052DF">
        <w:rPr>
          <w:rFonts w:ascii="Montserrat" w:hAnsi="Montserrat" w:cs="Calibri"/>
          <w:sz w:val="24"/>
          <w:szCs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14:paraId="2A0B9636"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“nasty. You evil little girl. Do you ever show the guy any mercy?” Thompson teased.</w:t>
      </w:r>
    </w:p>
    <w:p w14:paraId="198E5156"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“Nope, the man’s too fond of competing,” I responded in a matter-of-fact tone. A momentary silence passed. Seeing that I had the XO on hand, and considering that over the past few years we had become friends, I decided to tap her for some information which Connor had neglected to leak in my direction. “what’s the admiral’s ruling on departure? What did they decide in the conference?”</w:t>
      </w:r>
    </w:p>
    <w:p w14:paraId="03D3212B"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14:paraId="55AC28B1"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“today’s agenda is limited to system departure then?” I asked, pleased to hear that the wiser heads had carried the planning session. “as I understand it, even a shallow dive will take a side-real week, barring an emergency abort,” I amended with crossed fingers.</w:t>
      </w:r>
    </w:p>
    <w:p w14:paraId="48A1DF5F"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14:paraId="05032DE3"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14:paraId="6603FFEE"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14:paraId="427E3C94"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14:paraId="7FE6E1EA"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14:paraId="5775BA47"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“looking better, XO,” the captain greeted looking up from navigation. He gestured in the direction of the department heads and instructed, “catch up with the program and advise me when you are back on top of things.”</w:t>
      </w:r>
    </w:p>
    <w:p w14:paraId="5A7821C3"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14:paraId="4DB42C3A"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14:paraId="1411869D"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“aye, aye, captain,” we piped in unison, and then found a bulkhead to press against. Given the relative sizes of the ship and its crew, </w:t>
      </w:r>
      <w:r w:rsidRPr="00C052DF">
        <w:rPr>
          <w:rFonts w:ascii="Montserrat" w:hAnsi="Montserrat" w:cs="Calibri"/>
          <w:i/>
          <w:sz w:val="24"/>
          <w:szCs w:val="24"/>
        </w:rPr>
        <w:t>Gabriel</w:t>
      </w:r>
      <w:r w:rsidRPr="00C052DF">
        <w:rPr>
          <w:rFonts w:ascii="Montserrat" w:hAnsi="Montserrat" w:cs="Calibri"/>
          <w:sz w:val="24"/>
          <w:szCs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14:paraId="7F65EAD5"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“final check, green across the board. All systems nominal and ready to go, sir.”</w:t>
      </w:r>
    </w:p>
    <w:p w14:paraId="03EED742"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14:paraId="7CC4A569"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14:paraId="1F0AB451"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“captain. Com. Reply from c/MC. Clear for undock, proceed to parking station point exodus to await formation. Endit.”</w:t>
      </w:r>
    </w:p>
    <w:p w14:paraId="78B454F9"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O’Neal nodded to lieutenant Kimberly Newman at communications and turned to address ensign Logan Emerson, “helm, the order is given.” Emerson confirmed the order and shortly we were underway on maneuvering thrusters. </w:t>
      </w:r>
      <w:r w:rsidRPr="00C052DF">
        <w:rPr>
          <w:rFonts w:ascii="Montserrat" w:hAnsi="Montserrat" w:cs="Calibri"/>
          <w:i/>
          <w:sz w:val="24"/>
          <w:szCs w:val="24"/>
        </w:rPr>
        <w:t>Gabriel</w:t>
      </w:r>
      <w:r w:rsidRPr="00C052DF">
        <w:rPr>
          <w:rFonts w:ascii="Montserrat" w:hAnsi="Montserrat" w:cs="Calibri"/>
          <w:sz w:val="24"/>
          <w:szCs w:val="24"/>
        </w:rPr>
        <w:t xml:space="preserve"> went into a stately roll on three axes once clear of the station and lined up on course. On the main holographic display, other ships could be seen peeling away from Luna v to join the group holding station at point exodus. </w:t>
      </w:r>
    </w:p>
    <w:p w14:paraId="392CD496"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Endit.” O’Neal opened a channel through his com section, and spoke quietly over the link with the admiral. He signaled for the tactical plot, and the image sprang up overhead. </w:t>
      </w:r>
    </w:p>
    <w:p w14:paraId="07E44959"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“helm, form up. Nav, ready to receive course profile from the flag.”</w:t>
      </w:r>
    </w:p>
    <w:p w14:paraId="5BDEA06A"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“aye, captain,” Emerson and lieutenant Clark acknowledged in stereo.</w:t>
      </w:r>
    </w:p>
    <w:p w14:paraId="06BCEE7C"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in a lull, O’Neal leaned over in our direction and said, “I hope you all found time to make your goodbyes. It’s going to be quite a while before we’ll be back this way, if we ever get back this way at all.”</w:t>
      </w:r>
    </w:p>
    <w:p w14:paraId="1915B4B6"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“Alan, don’t you think you might have said something before we quit dock?” I chided.</w:t>
      </w:r>
    </w:p>
    <w:p w14:paraId="70C25D4A"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14:paraId="6B81E268"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did I say it was a simple solution? That’s right, it’s not. I would love to explain, but that involves an explanation of discrete media, dimensional expression, and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14:paraId="70D799CD"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14:paraId="1A344E94"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14:paraId="63B7360A"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either way, it is a sight to see, and as usual, I lost track of time.</w:t>
      </w:r>
    </w:p>
    <w:p w14:paraId="06A11945"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“captain, coming up on the ort cloud,” I looked around and noticed angelica at the con. I did not see the captain, but a second later I heard his voice over the private link between the con and his ready room. “thank you angelica. I’m on my way.”</w:t>
      </w:r>
    </w:p>
    <w:p w14:paraId="6D53144D"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as O’Neal appeared on the bridge, he inquired, “com. Any word from Niven yet?</w:t>
      </w:r>
    </w:p>
    <w:p w14:paraId="273EBC92"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“negative, sir.” O’Neal nodded and went to his place on the con, but did not relieve angelica, letting her boss the dive as the signal came over from the </w:t>
      </w:r>
      <w:r w:rsidRPr="00C052DF">
        <w:rPr>
          <w:rFonts w:ascii="Montserrat" w:hAnsi="Montserrat" w:cs="Calibri"/>
          <w:i/>
          <w:sz w:val="24"/>
          <w:szCs w:val="24"/>
        </w:rPr>
        <w:t>Azreal.</w:t>
      </w:r>
      <w:r w:rsidRPr="00C052DF">
        <w:rPr>
          <w:rFonts w:ascii="Montserrat" w:hAnsi="Montserrat" w:cs="Calibri"/>
          <w:sz w:val="24"/>
          <w:szCs w:val="24"/>
        </w:rPr>
        <w:t xml:space="preserve"> We took the flag ship’s calculations for the dive and set up the interface communications net.</w:t>
      </w:r>
    </w:p>
    <w:p w14:paraId="2CD4E46A"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14:paraId="7E4B72E6"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“ship secure for dive, sir,” reported the officer of the deck.</w:t>
      </w:r>
    </w:p>
    <w:p w14:paraId="2F83CAD5"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“assets, confirm ready for dive?” She quirked an eyebrow at Connor.</w:t>
      </w:r>
    </w:p>
    <w:p w14:paraId="6E0908CB"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“sir, field is intact and translation interface is nominal,” he answered without hesitating.</w:t>
      </w:r>
    </w:p>
    <w:p w14:paraId="6BA35585"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“lieutenant?” She looked to me for confirmation.</w:t>
      </w:r>
    </w:p>
    <w:p w14:paraId="7414C03B"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“I concur, sir,” I stated. In the excitement of system departure, I had keyed up to a class three threshold. In that state I was aware of every field and particle on the ship. I was ready to pop that ship into the interface on my own. </w:t>
      </w:r>
    </w:p>
    <w:p w14:paraId="5B1F8D72"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“com, send confirmation to the admiral. Helm, begin translation on the admiral’s mark.”</w:t>
      </w:r>
    </w:p>
    <w:p w14:paraId="64822B8C"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14:paraId="70CD9198"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14:paraId="1957581A"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14:paraId="46DB95DE"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14:paraId="711136DE"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14:paraId="3C72DEF4"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but that’s not the only disturbing aspect of translation. </w:t>
      </w:r>
    </w:p>
    <w:p w14:paraId="1DE01DAB"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14:paraId="39DEF998" w14:textId="77777777" w:rsidR="00167C0E" w:rsidRPr="00C052DF" w:rsidRDefault="00167C0E" w:rsidP="00167C0E">
      <w:pPr>
        <w:spacing w:after="0" w:line="360" w:lineRule="auto"/>
        <w:jc w:val="both"/>
        <w:rPr>
          <w:rFonts w:ascii="Montserrat" w:hAnsi="Montserrat" w:cs="Calibri"/>
          <w:sz w:val="24"/>
          <w:szCs w:val="24"/>
        </w:rPr>
      </w:pPr>
      <w:r w:rsidRPr="00C052DF">
        <w:rPr>
          <w:rFonts w:ascii="Montserrat" w:hAnsi="Montserrat" w:cs="Calibri"/>
          <w:sz w:val="24"/>
          <w:szCs w:val="24"/>
        </w:rPr>
        <w:tab/>
        <w:t xml:space="preserve">of course, this was a shallow dive—or at least that was the intent—if </w:t>
      </w:r>
      <w:r w:rsidRPr="00C052DF">
        <w:rPr>
          <w:rFonts w:ascii="Montserrat" w:hAnsi="Montserrat" w:cs="Calibri"/>
          <w:i/>
          <w:sz w:val="24"/>
          <w:szCs w:val="24"/>
        </w:rPr>
        <w:t>Gabriel</w:t>
      </w:r>
      <w:r w:rsidRPr="00C052DF">
        <w:rPr>
          <w:rFonts w:ascii="Montserrat" w:hAnsi="Montserrat" w:cs="Calibri"/>
          <w:sz w:val="24"/>
          <w:szCs w:val="24"/>
        </w:rPr>
        <w:t xml:space="preserve"> behaved. The thought must have been on O’Neal’s mind because he addressed it without and propting by any of us in assets.</w:t>
      </w:r>
    </w:p>
    <w:p w14:paraId="3A1A1935" w14:textId="77777777" w:rsidR="000C1DD8" w:rsidRPr="00C052DF" w:rsidRDefault="00167C0E" w:rsidP="007B3F0C">
      <w:pPr>
        <w:spacing w:after="0" w:line="360" w:lineRule="auto"/>
        <w:jc w:val="both"/>
        <w:rPr>
          <w:rFonts w:ascii="Montserrat" w:hAnsi="Montserrat" w:cs="Calibri"/>
          <w:sz w:val="24"/>
          <w:szCs w:val="24"/>
        </w:rPr>
      </w:pPr>
      <w:r w:rsidRPr="00C052DF">
        <w:rPr>
          <w:rFonts w:ascii="Montserrat" w:hAnsi="Montserrat" w:cs="Calibri"/>
          <w:sz w:val="24"/>
          <w:szCs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sectPr w:rsidR="000C1DD8" w:rsidRPr="00C052DF"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45265084">
    <w:abstractNumId w:val="0"/>
  </w:num>
  <w:num w:numId="2" w16cid:durableId="1629816016">
    <w:abstractNumId w:val="0"/>
  </w:num>
  <w:num w:numId="3" w16cid:durableId="1601525033">
    <w:abstractNumId w:val="0"/>
  </w:num>
  <w:num w:numId="4" w16cid:durableId="786435648">
    <w:abstractNumId w:val="0"/>
  </w:num>
  <w:num w:numId="5" w16cid:durableId="1865747512">
    <w:abstractNumId w:val="0"/>
  </w:num>
  <w:num w:numId="6" w16cid:durableId="1889681031">
    <w:abstractNumId w:val="0"/>
  </w:num>
  <w:num w:numId="7" w16cid:durableId="2103988783">
    <w:abstractNumId w:val="0"/>
  </w:num>
  <w:num w:numId="8" w16cid:durableId="241721456">
    <w:abstractNumId w:val="0"/>
  </w:num>
  <w:num w:numId="9" w16cid:durableId="1809006695">
    <w:abstractNumId w:val="0"/>
  </w:num>
  <w:num w:numId="10" w16cid:durableId="1836726937">
    <w:abstractNumId w:val="0"/>
  </w:num>
  <w:num w:numId="11" w16cid:durableId="1375537819">
    <w:abstractNumId w:val="0"/>
  </w:num>
  <w:num w:numId="12" w16cid:durableId="449937183">
    <w:abstractNumId w:val="0"/>
  </w:num>
  <w:num w:numId="13" w16cid:durableId="204295888">
    <w:abstractNumId w:val="0"/>
  </w:num>
  <w:num w:numId="14" w16cid:durableId="1126435633">
    <w:abstractNumId w:val="0"/>
  </w:num>
  <w:num w:numId="15" w16cid:durableId="404424739">
    <w:abstractNumId w:val="0"/>
  </w:num>
  <w:num w:numId="16" w16cid:durableId="1720205020">
    <w:abstractNumId w:val="0"/>
  </w:num>
  <w:num w:numId="17" w16cid:durableId="941687089">
    <w:abstractNumId w:val="0"/>
  </w:num>
  <w:num w:numId="18" w16cid:durableId="1457143727">
    <w:abstractNumId w:val="0"/>
  </w:num>
  <w:num w:numId="19" w16cid:durableId="1628273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C0E"/>
    <w:rsid w:val="000668B3"/>
    <w:rsid w:val="000C1DD8"/>
    <w:rsid w:val="001354FE"/>
    <w:rsid w:val="00167C0E"/>
    <w:rsid w:val="00241FD9"/>
    <w:rsid w:val="00330574"/>
    <w:rsid w:val="00487054"/>
    <w:rsid w:val="0068473C"/>
    <w:rsid w:val="007B3F0C"/>
    <w:rsid w:val="007E283D"/>
    <w:rsid w:val="008229CD"/>
    <w:rsid w:val="008F7D39"/>
    <w:rsid w:val="00AF7B55"/>
    <w:rsid w:val="00B335E4"/>
    <w:rsid w:val="00C052DF"/>
    <w:rsid w:val="00C20FD8"/>
    <w:rsid w:val="00DF669A"/>
    <w:rsid w:val="00EC6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AF71"/>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2DF"/>
    <w:pPr>
      <w:spacing w:after="240" w:line="276" w:lineRule="auto"/>
    </w:pPr>
    <w:rPr>
      <w:rFonts w:cstheme="minorHAnsi"/>
      <w:sz w:val="28"/>
      <w:szCs w:val="28"/>
    </w:rPr>
  </w:style>
  <w:style w:type="paragraph" w:styleId="Heading1">
    <w:name w:val="heading 1"/>
    <w:basedOn w:val="NoSpacing"/>
    <w:next w:val="Normal"/>
    <w:link w:val="Heading1Char"/>
    <w:qFormat/>
    <w:rsid w:val="00C052DF"/>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C052DF"/>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C052DF"/>
    <w:pPr>
      <w:outlineLvl w:val="2"/>
    </w:pPr>
    <w:rPr>
      <w:sz w:val="40"/>
    </w:rPr>
  </w:style>
  <w:style w:type="paragraph" w:styleId="Heading4">
    <w:name w:val="heading 4"/>
    <w:basedOn w:val="Heading3"/>
    <w:next w:val="Normal"/>
    <w:link w:val="Heading4Char"/>
    <w:qFormat/>
    <w:rsid w:val="00C052DF"/>
    <w:pPr>
      <w:numPr>
        <w:ilvl w:val="3"/>
      </w:numPr>
      <w:outlineLvl w:val="3"/>
    </w:pPr>
    <w:rPr>
      <w:sz w:val="32"/>
    </w:rPr>
  </w:style>
  <w:style w:type="paragraph" w:styleId="Heading5">
    <w:name w:val="heading 5"/>
    <w:basedOn w:val="Heading4"/>
    <w:next w:val="Normal"/>
    <w:link w:val="Heading5Char"/>
    <w:qFormat/>
    <w:rsid w:val="00C052DF"/>
    <w:pPr>
      <w:numPr>
        <w:ilvl w:val="4"/>
      </w:numPr>
      <w:outlineLvl w:val="4"/>
    </w:pPr>
    <w:rPr>
      <w:sz w:val="28"/>
    </w:rPr>
  </w:style>
  <w:style w:type="paragraph" w:styleId="Heading6">
    <w:name w:val="heading 6"/>
    <w:basedOn w:val="Heading5"/>
    <w:next w:val="Normal"/>
    <w:link w:val="Heading6Char"/>
    <w:qFormat/>
    <w:rsid w:val="00C052DF"/>
    <w:pPr>
      <w:numPr>
        <w:ilvl w:val="5"/>
      </w:numPr>
      <w:outlineLvl w:val="5"/>
    </w:pPr>
    <w:rPr>
      <w:bCs/>
      <w:sz w:val="24"/>
      <w:szCs w:val="24"/>
      <w:u w:val="single"/>
    </w:rPr>
  </w:style>
  <w:style w:type="paragraph" w:styleId="Heading7">
    <w:name w:val="heading 7"/>
    <w:basedOn w:val="Heading6"/>
    <w:next w:val="Normal"/>
    <w:link w:val="Heading7Char"/>
    <w:qFormat/>
    <w:rsid w:val="00C052DF"/>
    <w:pPr>
      <w:keepNext w:val="0"/>
      <w:numPr>
        <w:ilvl w:val="0"/>
        <w:numId w:val="0"/>
      </w:numPr>
      <w:outlineLvl w:val="6"/>
    </w:pPr>
    <w:rPr>
      <w:b w:val="0"/>
      <w:kern w:val="0"/>
    </w:rPr>
  </w:style>
  <w:style w:type="paragraph" w:styleId="Heading8">
    <w:name w:val="heading 8"/>
    <w:basedOn w:val="Heading6"/>
    <w:next w:val="Normal"/>
    <w:link w:val="Heading8Char"/>
    <w:qFormat/>
    <w:rsid w:val="00C052DF"/>
    <w:pPr>
      <w:outlineLvl w:val="7"/>
    </w:pPr>
    <w:rPr>
      <w:i/>
      <w:iCs/>
      <w:u w:val="none"/>
    </w:rPr>
  </w:style>
  <w:style w:type="paragraph" w:styleId="Heading9">
    <w:name w:val="heading 9"/>
    <w:basedOn w:val="Heading8"/>
    <w:next w:val="Normal"/>
    <w:link w:val="Heading9Char"/>
    <w:qFormat/>
    <w:rsid w:val="00C052D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C052DF"/>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052D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052D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C052DF"/>
  </w:style>
  <w:style w:type="character" w:customStyle="1" w:styleId="Subheading2Char">
    <w:name w:val="Subheading 2 Char"/>
    <w:basedOn w:val="Subheading1Char"/>
    <w:link w:val="Subheading2"/>
    <w:rsid w:val="00C052DF"/>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C052DF"/>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C052DF"/>
    <w:rPr>
      <w:sz w:val="40"/>
      <w:szCs w:val="40"/>
    </w:rPr>
  </w:style>
  <w:style w:type="character" w:customStyle="1" w:styleId="Subheading3Char">
    <w:name w:val="Subheading 3 Char"/>
    <w:basedOn w:val="Subheading2Char"/>
    <w:link w:val="Subheading3"/>
    <w:rsid w:val="00C052DF"/>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C052DF"/>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C052DF"/>
    <w:pPr>
      <w:spacing w:before="240"/>
    </w:pPr>
    <w:rPr>
      <w:vertAlign w:val="subscript"/>
    </w:rPr>
  </w:style>
  <w:style w:type="character" w:customStyle="1" w:styleId="SuptitleChar">
    <w:name w:val="Suptitle Char"/>
    <w:basedOn w:val="SubtitleChar"/>
    <w:link w:val="Suptitle"/>
    <w:rsid w:val="00C052D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052DF"/>
    <w:rPr>
      <w:b w:val="0"/>
      <w:bCs w:val="0"/>
      <w:color w:val="7F7F7F" w:themeColor="text1" w:themeTint="80"/>
      <w:vertAlign w:val="superscript"/>
    </w:rPr>
  </w:style>
  <w:style w:type="character" w:customStyle="1" w:styleId="SubtitleChar">
    <w:name w:val="Subtitle Char"/>
    <w:basedOn w:val="DefaultParagraphFont"/>
    <w:link w:val="Subtitle"/>
    <w:uiPriority w:val="11"/>
    <w:rsid w:val="00C052D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052DF"/>
    <w:pPr>
      <w:spacing w:after="0"/>
    </w:pPr>
  </w:style>
  <w:style w:type="character" w:customStyle="1" w:styleId="Heading4Char">
    <w:name w:val="Heading 4 Char"/>
    <w:basedOn w:val="DefaultParagraphFont"/>
    <w:link w:val="Heading4"/>
    <w:rsid w:val="00C052D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052D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052D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052D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052D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052D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C052DF"/>
    <w:pPr>
      <w:spacing w:after="200"/>
    </w:pPr>
    <w:rPr>
      <w:i/>
      <w:iCs/>
      <w:color w:val="0E2841" w:themeColor="text2"/>
      <w:szCs w:val="18"/>
    </w:rPr>
  </w:style>
  <w:style w:type="paragraph" w:styleId="Title">
    <w:name w:val="Title"/>
    <w:basedOn w:val="NoSpacing"/>
    <w:next w:val="Normal"/>
    <w:link w:val="TitleChar"/>
    <w:uiPriority w:val="10"/>
    <w:qFormat/>
    <w:rsid w:val="00C052DF"/>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052DF"/>
    <w:rPr>
      <w:rFonts w:asciiTheme="majorHAnsi" w:eastAsiaTheme="majorEastAsia" w:hAnsiTheme="majorHAnsi" w:cstheme="majorBidi"/>
      <w:b/>
      <w:bCs/>
      <w:spacing w:val="-10"/>
      <w:kern w:val="28"/>
      <w:sz w:val="72"/>
      <w:szCs w:val="72"/>
    </w:rPr>
  </w:style>
  <w:style w:type="character" w:styleId="Strong">
    <w:name w:val="Strong"/>
    <w:uiPriority w:val="22"/>
    <w:qFormat/>
    <w:rsid w:val="00C052DF"/>
    <w:rPr>
      <w:b/>
      <w:bCs/>
    </w:rPr>
  </w:style>
  <w:style w:type="character" w:styleId="Emphasis">
    <w:name w:val="Emphasis"/>
    <w:uiPriority w:val="20"/>
    <w:qFormat/>
    <w:rsid w:val="00C052DF"/>
    <w:rPr>
      <w:rFonts w:asciiTheme="minorHAnsi" w:hAnsiTheme="minorHAnsi" w:cstheme="minorHAnsi"/>
      <w:i/>
      <w:iCs/>
      <w:sz w:val="28"/>
      <w:szCs w:val="28"/>
    </w:rPr>
  </w:style>
  <w:style w:type="paragraph" w:styleId="ListParagraph">
    <w:name w:val="List Paragraph"/>
    <w:basedOn w:val="Normal"/>
    <w:uiPriority w:val="34"/>
    <w:qFormat/>
    <w:rsid w:val="00C052DF"/>
    <w:pPr>
      <w:ind w:left="720"/>
      <w:contextualSpacing/>
    </w:pPr>
  </w:style>
  <w:style w:type="paragraph" w:styleId="Quote">
    <w:name w:val="Quote"/>
    <w:basedOn w:val="Normal"/>
    <w:next w:val="Normal"/>
    <w:link w:val="QuoteChar"/>
    <w:uiPriority w:val="29"/>
    <w:qFormat/>
    <w:rsid w:val="00C052DF"/>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C052DF"/>
    <w:rPr>
      <w:rFonts w:cstheme="minorHAnsi"/>
      <w:sz w:val="28"/>
      <w:szCs w:val="28"/>
    </w:rPr>
  </w:style>
  <w:style w:type="paragraph" w:styleId="IntenseQuote">
    <w:name w:val="Intense Quote"/>
    <w:basedOn w:val="Quote"/>
    <w:next w:val="Normal"/>
    <w:link w:val="IntenseQuoteChar"/>
    <w:uiPriority w:val="30"/>
    <w:qFormat/>
    <w:rsid w:val="00C052DF"/>
    <w:pPr>
      <w:pBdr>
        <w:left w:val="single" w:sz="18" w:space="7" w:color="auto"/>
      </w:pBdr>
    </w:pPr>
    <w:rPr>
      <w:b/>
      <w:bCs/>
    </w:rPr>
  </w:style>
  <w:style w:type="character" w:customStyle="1" w:styleId="IntenseQuoteChar">
    <w:name w:val="Intense Quote Char"/>
    <w:basedOn w:val="DefaultParagraphFont"/>
    <w:link w:val="IntenseQuote"/>
    <w:uiPriority w:val="30"/>
    <w:rsid w:val="00C052DF"/>
    <w:rPr>
      <w:rFonts w:cstheme="minorHAnsi"/>
      <w:b/>
      <w:bCs/>
      <w:sz w:val="28"/>
      <w:szCs w:val="28"/>
    </w:rPr>
  </w:style>
  <w:style w:type="character" w:styleId="SubtleEmphasis">
    <w:name w:val="Subtle Emphasis"/>
    <w:basedOn w:val="Emphasis"/>
    <w:uiPriority w:val="19"/>
    <w:qFormat/>
    <w:rsid w:val="00C052D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052DF"/>
    <w:rPr>
      <w:rFonts w:asciiTheme="minorHAnsi" w:hAnsiTheme="minorHAnsi" w:cstheme="minorHAnsi"/>
      <w:b/>
      <w:bCs/>
      <w:i/>
      <w:iCs/>
      <w:sz w:val="28"/>
      <w:szCs w:val="28"/>
    </w:rPr>
  </w:style>
  <w:style w:type="character" w:styleId="SubtleReference">
    <w:name w:val="Subtle Reference"/>
    <w:uiPriority w:val="31"/>
    <w:qFormat/>
    <w:rsid w:val="00C052DF"/>
    <w:rPr>
      <w:caps/>
      <w:color w:val="7F7F7F" w:themeColor="text1" w:themeTint="80"/>
      <w:sz w:val="22"/>
      <w:szCs w:val="22"/>
    </w:rPr>
  </w:style>
  <w:style w:type="character" w:styleId="IntenseReference">
    <w:name w:val="Intense Reference"/>
    <w:basedOn w:val="SubtleReference"/>
    <w:uiPriority w:val="32"/>
    <w:qFormat/>
    <w:rsid w:val="00C052DF"/>
    <w:rPr>
      <w:b/>
      <w:bCs/>
      <w:caps/>
      <w:color w:val="7F7F7F" w:themeColor="text1" w:themeTint="80"/>
      <w:sz w:val="22"/>
      <w:szCs w:val="22"/>
    </w:rPr>
  </w:style>
  <w:style w:type="character" w:styleId="BookTitle">
    <w:name w:val="Book Title"/>
    <w:basedOn w:val="DefaultParagraphFont"/>
    <w:uiPriority w:val="33"/>
    <w:qFormat/>
    <w:rsid w:val="00C052D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1</TotalTime>
  <Pages>1</Pages>
  <Words>5092</Words>
  <Characters>23783</Characters>
  <Application>Microsoft Office Word</Application>
  <DocSecurity>0</DocSecurity>
  <Lines>540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2025-11-11T09:54:00Z</dcterms:created>
  <dcterms:modified xsi:type="dcterms:W3CDTF">2025-11-12T07:12:00Z</dcterms:modified>
</cp:coreProperties>
</file>