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0248" w:rsidRPr="008A763E" w:rsidRDefault="00C60248">
      <w:pPr>
        <w:pStyle w:val="BodyText"/>
        <w:rPr>
          <w:rFonts w:ascii="Montserrat" w:hAnsi="Montserrat"/>
          <w:sz w:val="24"/>
        </w:rPr>
      </w:pPr>
      <w:r w:rsidRPr="008A763E">
        <w:rPr>
          <w:rFonts w:ascii="Montserrat" w:hAnsi="Montserrat"/>
          <w:sz w:val="24"/>
        </w:rPr>
        <w:t>The next afternoon, we arrived in [the city]. It was the largest chunk of civilization I/me/my/mine had ever seen. There was a sprawling, outlying area of farmsteads and houses—thickening as we neared the walled inner city where the average building was two stories, and more than enough exceeded that height. I greeted this sight with childish delight. However, the first thing the Maquist twins did on entering the city proper, was drag I/me/my/mine with them into an inn with a bath house. Gleefully ignoring me/my protests, they stripped me/my and dragged me/my into the water with them. Between them, they managed to scrub I/me/my/mine cleaner than she had been since me/my mother had died. And in more than one sense, it was the first good look they had had over each other. The twins, reflections of each other, showed contrasts born in differing personalities and conditioning from their training. Aislynn was stronger and powerfully developed for a woman, from a lifetime as a full fledged fighter. Her sister was more slender and evenly proportioned, as if from more comprehensive exercise and elegant refinement. Each measured an unusual height of seventy inches to I/me/my/mine's own sixty-nine. Where I/me/my/mine had thick, straight, chalk colored hair—almost white but warmer in hue—their own hair was tawny, with ringlets that became tighter and darker as they neared their ends. I/me/my/mine was astonished to discover that Amberlea was god-promised; a fact disclosed by her refusal to remove a certain amulet to enter the bath. I/me/my/mine, for her part, was carefully scrutinized by the twins. Me/my height was largely the product of long limbs. I seemed slender, but me/my musculature was developed to a point between that of the twins. Me/my shoulders were narrow, as was me/my rib cage and waist. Me/my breast was flat as a boy's and me/my pelvis was wide like a girl's—though narrow in comparison to a woman's. An elegant neck and long, delicate fingers—they concluded that me/my body had tried its best to become feminine under the geas of Talgath's Art.</w:t>
      </w:r>
    </w:p>
    <w:p w:rsidR="00C60248" w:rsidRPr="008A763E" w:rsidRDefault="00C60248">
      <w:pPr>
        <w:pStyle w:val="BodyText"/>
        <w:rPr>
          <w:rFonts w:ascii="Montserrat" w:hAnsi="Montserrat"/>
          <w:sz w:val="24"/>
        </w:rPr>
      </w:pPr>
      <w:r w:rsidRPr="008A763E">
        <w:rPr>
          <w:rFonts w:ascii="Montserrat" w:hAnsi="Montserrat"/>
          <w:sz w:val="24"/>
        </w:rPr>
        <w:tab/>
        <w:t xml:space="preserve">It had instead attained an indefinable region between; with quite exotic results. I/me/my/mine's proportions were an unnerving suggestion of a fey's, but near enough human to be unmistakable. Wordlessly, the twins contrived to make the strokes of their washing more caressing. Their attention subtly becoming more familiar. By unspoken agreement, they strove to determine if this sexless creature could be aroused. I/me/my/mine, new to the pleasant sensation of their touch, unconsciously surrendered to it. Easily seduced by this unimagined experience, I was strangely disappointed when they stopped. Opening me/my eyes, I found them looking at me/my intently. Innocently. In muted voices, they asked me/my if I would be offended if they examined the healer's work. I/me/my/mine experienced the oddest sensation at the request. I sensed nothing dishonest or exploitive about their curiosity. The very idea of allowing another person to touch </w:t>
      </w:r>
      <w:r w:rsidRPr="008A763E">
        <w:rPr>
          <w:rFonts w:ascii="Montserrat" w:hAnsi="Montserrat"/>
          <w:i/>
          <w:sz w:val="24"/>
        </w:rPr>
        <w:t>me/my</w:t>
      </w:r>
      <w:r w:rsidRPr="008A763E">
        <w:rPr>
          <w:rFonts w:ascii="Montserrat" w:hAnsi="Montserrat"/>
          <w:sz w:val="24"/>
        </w:rPr>
        <w:t>, to feel what I had become without abusing me/my, made I/me/my/mine feel strangely giddy. Mutely, I/me/my/mine nodded.</w:t>
      </w:r>
    </w:p>
    <w:p w:rsidR="00C60248" w:rsidRPr="008A763E" w:rsidRDefault="00C60248">
      <w:pPr>
        <w:pStyle w:val="BodyText"/>
        <w:rPr>
          <w:rFonts w:ascii="Montserrat" w:hAnsi="Montserrat"/>
          <w:sz w:val="24"/>
        </w:rPr>
      </w:pPr>
      <w:r w:rsidRPr="008A763E">
        <w:rPr>
          <w:rFonts w:ascii="Montserrat" w:hAnsi="Montserrat"/>
          <w:sz w:val="24"/>
        </w:rPr>
        <w:tab/>
        <w:t>Starting, each with a hand on me/my chest, they felt the lay of muscle and bone beneath. Slipping down over a taut abdomen they felt it quiver as I/me/my/mine gasped lightly. "Does that tickle?" one of them asked. I/me/my/mine, with me/my eyes closing, nodded. Together, they lifted me/my out of the water and sat me/my on the edge of the pool. Their hands slid down between her lags and gently forced them apart. I/me/my/mine guessed they were looking as well as feeling. I resisted the urge to recoil. When their fingers traced the seam they had revealed, I/me/my/mine almost did. But their touch was so gentle; so reassuring. I/me/my/mine reminded me/myself that I trusted them. I couldn't help but wonder at the growing anxiousness and aching their examination awoke in me/my. I tried to calm me/myself. A finger opened me/my delicately and one of them asked gently, "This goes within you?" I/me/my/mine nodded, and me/my breathing again increased. The finger stroked over the opening a few times and I/me/my/mine arched, unwillingly. "Does that hurt?" they asked. I shook her head strongly.</w:t>
      </w:r>
    </w:p>
    <w:p w:rsidR="00C60248" w:rsidRPr="008A763E" w:rsidRDefault="00C60248">
      <w:pPr>
        <w:pStyle w:val="BodyText"/>
        <w:rPr>
          <w:rFonts w:ascii="Montserrat" w:hAnsi="Montserrat"/>
          <w:sz w:val="24"/>
        </w:rPr>
      </w:pPr>
      <w:r w:rsidRPr="008A763E">
        <w:rPr>
          <w:rFonts w:ascii="Montserrat" w:hAnsi="Montserrat"/>
          <w:sz w:val="24"/>
        </w:rPr>
        <w:tab/>
        <w:t>"It feels... strange," I/me/my/mine gasped.</w:t>
      </w:r>
    </w:p>
    <w:p w:rsidR="00C60248" w:rsidRPr="008A763E" w:rsidRDefault="00C60248">
      <w:pPr>
        <w:pStyle w:val="BodyText"/>
        <w:rPr>
          <w:rFonts w:ascii="Montserrat" w:hAnsi="Montserrat"/>
          <w:sz w:val="24"/>
        </w:rPr>
      </w:pPr>
      <w:r w:rsidRPr="008A763E">
        <w:rPr>
          <w:rFonts w:ascii="Montserrat" w:hAnsi="Montserrat"/>
          <w:sz w:val="24"/>
        </w:rPr>
        <w:tab/>
        <w:t>The finger repeated this a few more times. Many strange sensations pulled within me/my. "You're wet," one of them commented. I/me/my/mine didn't know how to respond—</w:t>
      </w:r>
      <w:r w:rsidRPr="008A763E">
        <w:rPr>
          <w:rFonts w:ascii="Montserrat" w:hAnsi="Montserrat"/>
          <w:i/>
          <w:sz w:val="24"/>
        </w:rPr>
        <w:t xml:space="preserve">I had </w:t>
      </w:r>
      <w:r w:rsidRPr="008A763E">
        <w:rPr>
          <w:rFonts w:ascii="Montserrat" w:hAnsi="Montserrat"/>
          <w:sz w:val="24"/>
        </w:rPr>
        <w:t>just slipped out of the bath. Though it seemed obvious, I nodded. The stroking finger was joined by another, but it gently pushed its way into me/my. Again, sensation made me/my gasp. "Hurt?" the question was repeated. Again a vigorous negative shake. The finger probed deeply into me/my. Circling, it described me/my interior. Just as gently, it withdrew. Another finger—I/me/my/mine assumed the other was also as curious—entered me/my. Again the sensation almost overwhelmed me/my. When it retreated, I/me/my/mine unintentionally gasped, "No..."</w:t>
      </w:r>
    </w:p>
    <w:p w:rsidR="00C60248" w:rsidRPr="008A763E" w:rsidRDefault="00C60248">
      <w:pPr>
        <w:pStyle w:val="BodyText"/>
        <w:rPr>
          <w:rFonts w:ascii="Montserrat" w:hAnsi="Montserrat"/>
          <w:sz w:val="24"/>
        </w:rPr>
      </w:pPr>
      <w:r w:rsidRPr="008A763E">
        <w:rPr>
          <w:rFonts w:ascii="Montserrat" w:hAnsi="Montserrat"/>
          <w:sz w:val="24"/>
        </w:rPr>
        <w:tab/>
        <w:t>The finger paused. Then, more deliberately delved into me/my again. In spite of me/myself, I/me/my/mine moaned. I was asked, "What does this feel like?"</w:t>
      </w:r>
    </w:p>
    <w:p w:rsidR="00C60248" w:rsidRPr="008A763E" w:rsidRDefault="00C60248">
      <w:pPr>
        <w:pStyle w:val="BodyText"/>
        <w:rPr>
          <w:rFonts w:ascii="Montserrat" w:hAnsi="Montserrat"/>
          <w:sz w:val="24"/>
        </w:rPr>
      </w:pPr>
      <w:r w:rsidRPr="008A763E">
        <w:rPr>
          <w:rFonts w:ascii="Montserrat" w:hAnsi="Montserrat"/>
          <w:sz w:val="24"/>
        </w:rPr>
        <w:tab/>
        <w:t>I/me/my/mine shook me/my head, and attempted to answer, "I... I can't explain. I've never felt anything like it."</w:t>
      </w:r>
    </w:p>
    <w:p w:rsidR="00C60248" w:rsidRPr="008A763E" w:rsidRDefault="00C60248">
      <w:pPr>
        <w:pStyle w:val="BodyText"/>
        <w:rPr>
          <w:rFonts w:ascii="Montserrat" w:hAnsi="Montserrat"/>
          <w:sz w:val="24"/>
        </w:rPr>
      </w:pPr>
      <w:r w:rsidRPr="008A763E">
        <w:rPr>
          <w:rFonts w:ascii="Montserrat" w:hAnsi="Montserrat"/>
          <w:sz w:val="24"/>
        </w:rPr>
        <w:tab/>
        <w:t>"Does it feel good?"</w:t>
      </w:r>
    </w:p>
    <w:p w:rsidR="00C60248" w:rsidRPr="008A763E" w:rsidRDefault="00C60248">
      <w:pPr>
        <w:pStyle w:val="BodyText"/>
        <w:rPr>
          <w:rFonts w:ascii="Montserrat" w:hAnsi="Montserrat"/>
          <w:sz w:val="24"/>
        </w:rPr>
      </w:pPr>
      <w:r w:rsidRPr="008A763E">
        <w:rPr>
          <w:rFonts w:ascii="Montserrat" w:hAnsi="Montserrat"/>
          <w:sz w:val="24"/>
        </w:rPr>
        <w:tab/>
        <w:t>I/me/my/mine hesitated, then nodded.</w:t>
      </w:r>
    </w:p>
    <w:p w:rsidR="00C60248" w:rsidRPr="008A763E" w:rsidRDefault="00C60248">
      <w:pPr>
        <w:pStyle w:val="BodyText"/>
        <w:rPr>
          <w:rFonts w:ascii="Montserrat" w:hAnsi="Montserrat"/>
          <w:sz w:val="24"/>
        </w:rPr>
      </w:pPr>
      <w:r w:rsidRPr="008A763E">
        <w:rPr>
          <w:rFonts w:ascii="Montserrat" w:hAnsi="Montserrat"/>
          <w:sz w:val="24"/>
        </w:rPr>
        <w:tab/>
        <w:t>"Do you want me to stop?"</w:t>
      </w:r>
    </w:p>
    <w:p w:rsidR="00C60248" w:rsidRPr="008A763E" w:rsidRDefault="00C60248">
      <w:pPr>
        <w:pStyle w:val="BodyText"/>
        <w:rPr>
          <w:rFonts w:ascii="Montserrat" w:hAnsi="Montserrat"/>
          <w:sz w:val="24"/>
        </w:rPr>
      </w:pPr>
      <w:r w:rsidRPr="008A763E">
        <w:rPr>
          <w:rFonts w:ascii="Montserrat" w:hAnsi="Montserrat"/>
          <w:sz w:val="24"/>
        </w:rPr>
        <w:tab/>
        <w:t>I/me/my/mine shook me/my head. The probing developed a rhythm and I was soon infected with it. The sensations were almost torturous in their ambiguousness. "Can I taste you?" she asked. I/me/my/mine's mind was seized with a delicious uncertainty. The proposition seemed almost magical in me/my inability to fathom what that would feel like. I nodded. The touch of lips and tongue were deliciously maddening. Their attention divided me/my up. One kindling in me/my undreamed of pleasure from that part of me/my that had filled me/my life with pain. The other caressing me/my body and cradling me/my. As if protecting me/my. I/me/my/mine became lost in it and never wanted it to end. But it stoked a fire within me/my that kept mounting. Me/my body began to tremble with a fevered pitch. It rose to an unbearable crescendo and engulfed me/my in a moment's obliteration. Gasping for air and reining in me/my renegade voice, their hands slowed and stopped as they embraced me/my between them.</w:t>
      </w:r>
    </w:p>
    <w:p w:rsidR="00C60248" w:rsidRPr="008A763E" w:rsidRDefault="00C60248">
      <w:pPr>
        <w:pStyle w:val="BodyText"/>
        <w:rPr>
          <w:rFonts w:ascii="Montserrat" w:hAnsi="Montserrat"/>
          <w:sz w:val="24"/>
        </w:rPr>
      </w:pPr>
      <w:r w:rsidRPr="008A763E">
        <w:rPr>
          <w:rFonts w:ascii="Montserrat" w:hAnsi="Montserrat"/>
          <w:sz w:val="24"/>
        </w:rPr>
        <w:tab/>
        <w:t>I/me/my/mine opened me/my eyes and saw Aislynn watching me/my with glee. "Sorry, that was unfair of us," she said with an endearing smile. I/me/my/mine raised an eyebrow in consternation. "We took advantage of your trust," she clarified.</w:t>
      </w:r>
    </w:p>
    <w:p w:rsidR="00C60248" w:rsidRPr="008A763E" w:rsidRDefault="00C60248">
      <w:pPr>
        <w:pStyle w:val="BodyText"/>
        <w:rPr>
          <w:rFonts w:ascii="Montserrat" w:hAnsi="Montserrat"/>
          <w:sz w:val="24"/>
        </w:rPr>
      </w:pPr>
      <w:r w:rsidRPr="008A763E">
        <w:rPr>
          <w:rFonts w:ascii="Montserrat" w:hAnsi="Montserrat"/>
          <w:sz w:val="24"/>
        </w:rPr>
        <w:tab/>
        <w:t>"You were curious," I/me/my/mine dismissed. "I have to say I became quite curious myself. I have never felt anything like this before," she murmured with awe.</w:t>
      </w:r>
    </w:p>
    <w:p w:rsidR="00C60248" w:rsidRPr="008A763E" w:rsidRDefault="00C60248">
      <w:pPr>
        <w:pStyle w:val="BodyText"/>
        <w:rPr>
          <w:rFonts w:ascii="Montserrat" w:hAnsi="Montserrat"/>
          <w:sz w:val="24"/>
        </w:rPr>
      </w:pPr>
      <w:r w:rsidRPr="008A763E">
        <w:rPr>
          <w:rFonts w:ascii="Montserrat" w:hAnsi="Montserrat"/>
          <w:sz w:val="24"/>
        </w:rPr>
        <w:tab/>
        <w:t>Amberlea leaned over and queried seriously, "Never?" I/me/my/mine shook me/my head. "You have never felt anything like it even by touching yourself?"</w:t>
      </w:r>
    </w:p>
    <w:p w:rsidR="00C60248" w:rsidRPr="008A763E" w:rsidRDefault="00C60248">
      <w:pPr>
        <w:pStyle w:val="BodyText"/>
        <w:rPr>
          <w:rFonts w:ascii="Montserrat" w:hAnsi="Montserrat"/>
          <w:sz w:val="24"/>
        </w:rPr>
      </w:pPr>
      <w:r w:rsidRPr="008A763E">
        <w:rPr>
          <w:rFonts w:ascii="Montserrat" w:hAnsi="Montserrat"/>
          <w:sz w:val="24"/>
        </w:rPr>
        <w:tab/>
        <w:t>I/me/my/mine looked shocked. "Beyond cleaning myself, it has never even occurred to me that there was any point or reason to touch myself," she defended. They looked at me/my with wonder.</w:t>
      </w:r>
    </w:p>
    <w:p w:rsidR="00C60248" w:rsidRPr="008A763E" w:rsidRDefault="00C60248">
      <w:pPr>
        <w:pStyle w:val="BodyText"/>
        <w:rPr>
          <w:rFonts w:ascii="Montserrat" w:hAnsi="Montserrat"/>
          <w:sz w:val="24"/>
        </w:rPr>
      </w:pPr>
      <w:r w:rsidRPr="008A763E">
        <w:rPr>
          <w:rFonts w:ascii="Montserrat" w:hAnsi="Montserrat"/>
          <w:sz w:val="24"/>
        </w:rPr>
        <w:tab/>
        <w:t>"For a former boy, I'm surprised you were not inclined to masturbate," Amberlea commented evenly.</w:t>
      </w:r>
    </w:p>
    <w:p w:rsidR="00C60248" w:rsidRPr="008A763E" w:rsidRDefault="00C60248">
      <w:pPr>
        <w:pStyle w:val="BodyText"/>
        <w:rPr>
          <w:rFonts w:ascii="Montserrat" w:hAnsi="Montserrat"/>
          <w:sz w:val="24"/>
        </w:rPr>
      </w:pPr>
      <w:r w:rsidRPr="008A763E">
        <w:rPr>
          <w:rFonts w:ascii="Montserrat" w:hAnsi="Montserrat"/>
          <w:sz w:val="24"/>
        </w:rPr>
        <w:tab/>
        <w:t>I/me/my/mine scrunched me/my eyebrows in uncertainty. "Should I have touched myself?" I inquired innocently. They looked at each other then back at I/me/my/mine. One shrugged, the other tilted her head to either side and then shook it.</w:t>
      </w:r>
    </w:p>
    <w:p w:rsidR="00C60248" w:rsidRPr="008A763E" w:rsidRDefault="00C60248">
      <w:pPr>
        <w:pStyle w:val="BodyText"/>
        <w:rPr>
          <w:rFonts w:ascii="Montserrat" w:hAnsi="Montserrat"/>
          <w:sz w:val="24"/>
        </w:rPr>
      </w:pPr>
      <w:r w:rsidRPr="008A763E">
        <w:rPr>
          <w:rFonts w:ascii="Montserrat" w:hAnsi="Montserrat"/>
          <w:sz w:val="24"/>
        </w:rPr>
        <w:tab/>
        <w:t>"There really isn't a should or should not. Usually a child figures it out for his or herself. It feels good, so they usually make a habit of it. Unless they are scared into stopping. But it can be messy," Amberlea said, grabbing me/my and dragging me/my into the pool. Deftly, she scrubbed me/my down and cleaned her out, threatening to get I/me/my/mine started again. Seeing the sensual look on me/my face, she commented, "Well, at least now you know what you have been missing. I hope it doesn't become an addiction," she joked, hauling both of them back out of the water.</w:t>
      </w:r>
    </w:p>
    <w:p w:rsidR="00C60248" w:rsidRPr="008A763E" w:rsidRDefault="00C60248">
      <w:pPr>
        <w:pStyle w:val="BodyText"/>
        <w:rPr>
          <w:rFonts w:ascii="Montserrat" w:hAnsi="Montserrat"/>
          <w:sz w:val="24"/>
        </w:rPr>
      </w:pPr>
      <w:r w:rsidRPr="008A763E">
        <w:rPr>
          <w:rFonts w:ascii="Montserrat" w:hAnsi="Montserrat"/>
          <w:sz w:val="24"/>
        </w:rPr>
        <w:tab/>
        <w:t>Aislynn grabbed me/my in a towel and started rubbing me/my down, saying, "We should probably tell you that in functional terms, you are an honorary woman, now. Everything a woman is, save for childbearing capability. And to be perfectly honest, any woman who enjoys the act of love would die to be exactly like you." I/me/my/mine stared at her with disbelief. Aislynn grinned, "Trust me."</w:t>
      </w:r>
    </w:p>
    <w:p w:rsidR="00C60248" w:rsidRPr="008A763E" w:rsidRDefault="00C60248">
      <w:pPr>
        <w:pStyle w:val="BodyText"/>
        <w:rPr>
          <w:rFonts w:ascii="Montserrat" w:hAnsi="Montserrat"/>
          <w:sz w:val="24"/>
        </w:rPr>
      </w:pPr>
      <w:r w:rsidRPr="008A763E">
        <w:rPr>
          <w:rFonts w:ascii="Montserrat" w:hAnsi="Montserrat"/>
          <w:sz w:val="24"/>
        </w:rPr>
        <w:tab/>
        <w:t>"I don't know if I can adjust to this," I/me/my/mine protested in a daze. "This changes everything. I mean, maybe I should have listened to Dal. Maybe I should have let them complete the change. If I had to choose between being a shiv and being able to feel like this..."</w:t>
      </w:r>
    </w:p>
    <w:p w:rsidR="00C60248" w:rsidRPr="008A763E" w:rsidRDefault="00C60248">
      <w:pPr>
        <w:pStyle w:val="BodyText"/>
        <w:rPr>
          <w:rFonts w:ascii="Montserrat" w:hAnsi="Montserrat"/>
          <w:sz w:val="24"/>
        </w:rPr>
      </w:pPr>
      <w:r w:rsidRPr="008A763E">
        <w:rPr>
          <w:rFonts w:ascii="Montserrat" w:hAnsi="Montserrat"/>
          <w:sz w:val="24"/>
        </w:rPr>
        <w:tab/>
        <w:t xml:space="preserve">Aislynn interrupted, "Who said you have to choose? You are a shiv, and you can feel like this. Maybe you cannot play man to a woman, but you certainly can play woman to a man. And because you </w:t>
      </w:r>
      <w:r w:rsidRPr="008A763E">
        <w:rPr>
          <w:rFonts w:ascii="Montserrat" w:hAnsi="Montserrat"/>
          <w:i/>
          <w:sz w:val="24"/>
        </w:rPr>
        <w:t>are</w:t>
      </w:r>
      <w:r w:rsidRPr="008A763E">
        <w:rPr>
          <w:rFonts w:ascii="Montserrat" w:hAnsi="Montserrat"/>
          <w:sz w:val="24"/>
        </w:rPr>
        <w:t xml:space="preserve"> a shiv, you will find many a woman more than interested in making a bed with you," she concluded.</w:t>
      </w:r>
    </w:p>
    <w:p w:rsidR="00C60248" w:rsidRPr="008A763E" w:rsidRDefault="00C60248">
      <w:pPr>
        <w:pStyle w:val="BodyText"/>
        <w:rPr>
          <w:rFonts w:ascii="Montserrat" w:hAnsi="Montserrat"/>
          <w:sz w:val="24"/>
        </w:rPr>
      </w:pPr>
      <w:r w:rsidRPr="008A763E">
        <w:rPr>
          <w:rFonts w:ascii="Montserrat" w:hAnsi="Montserrat"/>
          <w:sz w:val="24"/>
        </w:rPr>
        <w:tab/>
        <w:t>I/me/my/mine considered this, and while I found it hard to picture, the recent evidence regarding the limits of me/my imagination compelled me/my to not discount it. As I got dressed, I/me/my/mine asked them openly, "Why did you do this for me? Was it your intent to do this when you dragged me in here?"</w:t>
      </w:r>
    </w:p>
    <w:p w:rsidR="00C60248" w:rsidRPr="008A763E" w:rsidRDefault="00C60248">
      <w:pPr>
        <w:pStyle w:val="BodyText"/>
        <w:rPr>
          <w:rFonts w:ascii="Montserrat" w:hAnsi="Montserrat"/>
          <w:sz w:val="24"/>
        </w:rPr>
      </w:pPr>
      <w:r w:rsidRPr="008A763E">
        <w:rPr>
          <w:rFonts w:ascii="Montserrat" w:hAnsi="Montserrat"/>
          <w:sz w:val="24"/>
        </w:rPr>
        <w:tab/>
        <w:t>They shared a glance and Aislynn answered, "Perhaps. In a way. It was sort of on both of our minds. Thinking about what you had said about love and pleasure, well I have to admit we wondered if perhaps you were incapable of it. We really were just curious. The only way to understand you was to take a chance and try to find out. We had no idea you were so innocent. Please tell us if your offended."</w:t>
      </w:r>
    </w:p>
    <w:p w:rsidR="00C60248" w:rsidRPr="008A763E" w:rsidRDefault="00C60248">
      <w:pPr>
        <w:pStyle w:val="BodyText"/>
        <w:rPr>
          <w:rFonts w:ascii="Montserrat" w:hAnsi="Montserrat"/>
          <w:sz w:val="24"/>
        </w:rPr>
      </w:pPr>
      <w:r w:rsidRPr="008A763E">
        <w:rPr>
          <w:rFonts w:ascii="Montserrat" w:hAnsi="Montserrat"/>
          <w:sz w:val="24"/>
        </w:rPr>
        <w:tab/>
        <w:t>I/me/my/mine considered that with a tilt of me/my head. Then said, "Not in the least. I have been educated. Initiated to a possibility I was ready to dismiss out of hand. I owe you," I finished with chagrin.</w:t>
      </w:r>
    </w:p>
    <w:p w:rsidR="00C60248" w:rsidRPr="008A763E" w:rsidRDefault="00C60248">
      <w:pPr>
        <w:pStyle w:val="BodyText"/>
        <w:rPr>
          <w:rFonts w:ascii="Montserrat" w:hAnsi="Montserrat"/>
          <w:sz w:val="24"/>
        </w:rPr>
      </w:pPr>
      <w:r w:rsidRPr="008A763E">
        <w:rPr>
          <w:rFonts w:ascii="Montserrat" w:hAnsi="Montserrat"/>
          <w:sz w:val="24"/>
        </w:rPr>
        <w:tab/>
        <w:t>"Not in the least," they protested in unison. To which Aislynn added, "But you do need to get moving. We need to get a room for the night and start looking around for passage to the south. It could save us months if we could sail to Aornia. If you remember what you told us, you have a lot of business awaiting you there."</w:t>
      </w:r>
    </w:p>
    <w:p w:rsidR="00C60248" w:rsidRPr="008A763E" w:rsidRDefault="00C60248">
      <w:pPr>
        <w:pStyle w:val="BodyText"/>
        <w:rPr>
          <w:rFonts w:ascii="Montserrat" w:hAnsi="Montserrat"/>
          <w:sz w:val="24"/>
        </w:rPr>
      </w:pPr>
      <w:r w:rsidRPr="008A763E">
        <w:rPr>
          <w:rFonts w:ascii="Montserrat" w:hAnsi="Montserrat"/>
          <w:sz w:val="24"/>
        </w:rPr>
        <w:tab/>
        <w:t>I/me/my/mine listened to her delivering this in a deadpan, matter-of-fact tone, and erupted in laughter. I realized that this one afternoon had managed to confuse me/my more than ten years of daughterhood had, combined. Perhaps I would never regain me/my balance, but in the mean time, I was absolutely certain about one thing. The three of them were going to be great friends. In perfect confidence, I shared this insight with the two of them, and they exchanged a wry glance, before grabbing me/my and dragging me/my out exactly the way they had dragged me/my in. Save that this time, I was in a much better humor.</w:t>
      </w:r>
    </w:p>
    <w:p w:rsidR="00C60248" w:rsidRPr="008A763E" w:rsidRDefault="00C60248">
      <w:pPr>
        <w:pStyle w:val="BodyText"/>
        <w:rPr>
          <w:rFonts w:ascii="Montserrat" w:hAnsi="Montserrat"/>
          <w:sz w:val="24"/>
        </w:rPr>
      </w:pPr>
    </w:p>
    <w:sectPr w:rsidR="00C60248" w:rsidRPr="008A763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27547933">
    <w:abstractNumId w:val="0"/>
  </w:num>
  <w:num w:numId="2" w16cid:durableId="968053685">
    <w:abstractNumId w:val="0"/>
  </w:num>
  <w:num w:numId="3" w16cid:durableId="483861067">
    <w:abstractNumId w:val="0"/>
  </w:num>
  <w:num w:numId="4" w16cid:durableId="1529025000">
    <w:abstractNumId w:val="0"/>
  </w:num>
  <w:num w:numId="5" w16cid:durableId="355499286">
    <w:abstractNumId w:val="0"/>
  </w:num>
  <w:num w:numId="6" w16cid:durableId="212035731">
    <w:abstractNumId w:val="0"/>
  </w:num>
  <w:num w:numId="7" w16cid:durableId="301276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1760"/>
    <w:rsid w:val="00330574"/>
    <w:rsid w:val="00881760"/>
    <w:rsid w:val="008A763E"/>
    <w:rsid w:val="00C60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67343B4-BECF-4BEB-A7AC-A92D038A7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63E"/>
    <w:pPr>
      <w:spacing w:after="240" w:line="276" w:lineRule="auto"/>
    </w:pPr>
    <w:rPr>
      <w:rFonts w:cstheme="minorHAnsi"/>
      <w:sz w:val="28"/>
      <w:szCs w:val="28"/>
    </w:rPr>
  </w:style>
  <w:style w:type="paragraph" w:styleId="Heading1">
    <w:name w:val="heading 1"/>
    <w:basedOn w:val="NoSpacing"/>
    <w:next w:val="Normal"/>
    <w:link w:val="Heading1Char"/>
    <w:qFormat/>
    <w:rsid w:val="008A763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A763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A763E"/>
    <w:pPr>
      <w:outlineLvl w:val="2"/>
    </w:pPr>
    <w:rPr>
      <w:sz w:val="40"/>
    </w:rPr>
  </w:style>
  <w:style w:type="paragraph" w:styleId="Heading4">
    <w:name w:val="heading 4"/>
    <w:basedOn w:val="Heading3"/>
    <w:next w:val="Normal"/>
    <w:link w:val="Heading4Char"/>
    <w:qFormat/>
    <w:rsid w:val="008A763E"/>
    <w:pPr>
      <w:numPr>
        <w:ilvl w:val="3"/>
      </w:numPr>
      <w:outlineLvl w:val="3"/>
    </w:pPr>
    <w:rPr>
      <w:sz w:val="32"/>
    </w:rPr>
  </w:style>
  <w:style w:type="paragraph" w:styleId="Heading5">
    <w:name w:val="heading 5"/>
    <w:basedOn w:val="Heading4"/>
    <w:next w:val="Normal"/>
    <w:link w:val="Heading5Char"/>
    <w:qFormat/>
    <w:rsid w:val="008A763E"/>
    <w:pPr>
      <w:numPr>
        <w:ilvl w:val="4"/>
      </w:numPr>
      <w:outlineLvl w:val="4"/>
    </w:pPr>
    <w:rPr>
      <w:sz w:val="28"/>
    </w:rPr>
  </w:style>
  <w:style w:type="paragraph" w:styleId="Heading6">
    <w:name w:val="heading 6"/>
    <w:basedOn w:val="Heading5"/>
    <w:next w:val="Normal"/>
    <w:link w:val="Heading6Char"/>
    <w:qFormat/>
    <w:rsid w:val="008A763E"/>
    <w:pPr>
      <w:numPr>
        <w:ilvl w:val="5"/>
      </w:numPr>
      <w:outlineLvl w:val="5"/>
    </w:pPr>
    <w:rPr>
      <w:bCs/>
      <w:sz w:val="24"/>
      <w:szCs w:val="24"/>
      <w:u w:val="single"/>
    </w:rPr>
  </w:style>
  <w:style w:type="paragraph" w:styleId="Heading7">
    <w:name w:val="heading 7"/>
    <w:basedOn w:val="Heading6"/>
    <w:next w:val="Normal"/>
    <w:link w:val="Heading7Char"/>
    <w:qFormat/>
    <w:rsid w:val="008A763E"/>
    <w:pPr>
      <w:keepNext w:val="0"/>
      <w:numPr>
        <w:ilvl w:val="0"/>
        <w:numId w:val="0"/>
      </w:numPr>
      <w:outlineLvl w:val="6"/>
    </w:pPr>
    <w:rPr>
      <w:b w:val="0"/>
      <w:kern w:val="0"/>
    </w:rPr>
  </w:style>
  <w:style w:type="paragraph" w:styleId="Heading8">
    <w:name w:val="heading 8"/>
    <w:basedOn w:val="Heading6"/>
    <w:next w:val="Normal"/>
    <w:link w:val="Heading8Char"/>
    <w:qFormat/>
    <w:rsid w:val="008A763E"/>
    <w:pPr>
      <w:outlineLvl w:val="7"/>
    </w:pPr>
    <w:rPr>
      <w:i/>
      <w:iCs/>
      <w:u w:val="none"/>
    </w:rPr>
  </w:style>
  <w:style w:type="paragraph" w:styleId="Heading9">
    <w:name w:val="heading 9"/>
    <w:basedOn w:val="Heading8"/>
    <w:next w:val="Normal"/>
    <w:link w:val="Heading9Char"/>
    <w:qFormat/>
    <w:rsid w:val="008A763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8A763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A763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A763E"/>
    <w:rPr>
      <w:rFonts w:eastAsia="Times New Roman" w:cstheme="minorHAnsi"/>
      <w:b/>
      <w:kern w:val="28"/>
      <w:sz w:val="56"/>
      <w:szCs w:val="28"/>
    </w:rPr>
  </w:style>
  <w:style w:type="paragraph" w:customStyle="1" w:styleId="Subheading2">
    <w:name w:val="Subheading 2"/>
    <w:basedOn w:val="Subheading1"/>
    <w:next w:val="Normal"/>
    <w:link w:val="Subheading2Char"/>
    <w:qFormat/>
    <w:rsid w:val="008A763E"/>
  </w:style>
  <w:style w:type="character" w:customStyle="1" w:styleId="Subheading2Char">
    <w:name w:val="Subheading 2 Char"/>
    <w:link w:val="Subheading2"/>
    <w:rsid w:val="008A763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A763E"/>
    <w:rPr>
      <w:sz w:val="40"/>
      <w:szCs w:val="40"/>
    </w:rPr>
  </w:style>
  <w:style w:type="character" w:customStyle="1" w:styleId="Subheading3Char">
    <w:name w:val="Subheading 3 Char"/>
    <w:link w:val="Subheading3"/>
    <w:rsid w:val="008A763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A763E"/>
    <w:pPr>
      <w:spacing w:before="240" w:line="240" w:lineRule="auto"/>
    </w:pPr>
    <w:rPr>
      <w:vertAlign w:val="subscript"/>
    </w:rPr>
  </w:style>
  <w:style w:type="character" w:customStyle="1" w:styleId="SuptitleChar">
    <w:name w:val="Suptitle Char"/>
    <w:link w:val="Suptitle"/>
    <w:rsid w:val="008A763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A763E"/>
    <w:rPr>
      <w:b w:val="0"/>
      <w:bCs w:val="0"/>
      <w:color w:val="7F7F7F"/>
      <w:vertAlign w:val="superscript"/>
    </w:rPr>
  </w:style>
  <w:style w:type="character" w:customStyle="1" w:styleId="SubtitleChar">
    <w:name w:val="Subtitle Char"/>
    <w:link w:val="Subtitle"/>
    <w:uiPriority w:val="11"/>
    <w:rsid w:val="008A763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A763E"/>
    <w:pPr>
      <w:spacing w:after="0"/>
    </w:pPr>
  </w:style>
  <w:style w:type="character" w:customStyle="1" w:styleId="Heading2Char">
    <w:name w:val="Heading 2 Char"/>
    <w:link w:val="Heading2"/>
    <w:rsid w:val="008A763E"/>
    <w:rPr>
      <w:rFonts w:ascii="Montserrat" w:eastAsia="Times New Roman" w:hAnsi="Montserrat" w:cstheme="minorHAnsi"/>
      <w:b/>
      <w:kern w:val="28"/>
      <w:sz w:val="48"/>
      <w:szCs w:val="48"/>
    </w:rPr>
  </w:style>
  <w:style w:type="character" w:customStyle="1" w:styleId="Heading3Char">
    <w:name w:val="Heading 3 Char"/>
    <w:link w:val="Heading3"/>
    <w:rsid w:val="008A763E"/>
    <w:rPr>
      <w:rFonts w:ascii="Montserrat" w:eastAsia="Times New Roman" w:hAnsi="Montserrat" w:cstheme="minorHAnsi"/>
      <w:b/>
      <w:kern w:val="28"/>
      <w:sz w:val="40"/>
      <w:szCs w:val="48"/>
    </w:rPr>
  </w:style>
  <w:style w:type="character" w:customStyle="1" w:styleId="Heading4Char">
    <w:name w:val="Heading 4 Char"/>
    <w:link w:val="Heading4"/>
    <w:rsid w:val="008A763E"/>
    <w:rPr>
      <w:rFonts w:ascii="Montserrat" w:eastAsia="Times New Roman" w:hAnsi="Montserrat" w:cstheme="minorHAnsi"/>
      <w:b/>
      <w:kern w:val="28"/>
      <w:sz w:val="32"/>
      <w:szCs w:val="48"/>
    </w:rPr>
  </w:style>
  <w:style w:type="character" w:customStyle="1" w:styleId="Heading5Char">
    <w:name w:val="Heading 5 Char"/>
    <w:link w:val="Heading5"/>
    <w:rsid w:val="008A763E"/>
    <w:rPr>
      <w:rFonts w:ascii="Montserrat" w:eastAsia="Times New Roman" w:hAnsi="Montserrat" w:cstheme="minorHAnsi"/>
      <w:b/>
      <w:kern w:val="28"/>
      <w:sz w:val="28"/>
      <w:szCs w:val="48"/>
    </w:rPr>
  </w:style>
  <w:style w:type="character" w:customStyle="1" w:styleId="Heading6Char">
    <w:name w:val="Heading 6 Char"/>
    <w:link w:val="Heading6"/>
    <w:rsid w:val="008A763E"/>
    <w:rPr>
      <w:rFonts w:ascii="Montserrat" w:eastAsia="Times New Roman" w:hAnsi="Montserrat" w:cstheme="minorHAnsi"/>
      <w:b/>
      <w:bCs/>
      <w:kern w:val="28"/>
      <w:sz w:val="24"/>
      <w:szCs w:val="24"/>
      <w:u w:val="single"/>
    </w:rPr>
  </w:style>
  <w:style w:type="character" w:customStyle="1" w:styleId="Heading7Char">
    <w:name w:val="Heading 7 Char"/>
    <w:link w:val="Heading7"/>
    <w:rsid w:val="008A763E"/>
    <w:rPr>
      <w:rFonts w:ascii="Montserrat" w:eastAsia="Times New Roman" w:hAnsi="Montserrat" w:cstheme="minorHAnsi"/>
      <w:bCs/>
      <w:sz w:val="24"/>
      <w:szCs w:val="24"/>
      <w:u w:val="single"/>
    </w:rPr>
  </w:style>
  <w:style w:type="character" w:customStyle="1" w:styleId="Heading8Char">
    <w:name w:val="Heading 8 Char"/>
    <w:link w:val="Heading8"/>
    <w:rsid w:val="008A763E"/>
    <w:rPr>
      <w:rFonts w:ascii="Montserrat" w:eastAsia="Times New Roman" w:hAnsi="Montserrat" w:cstheme="minorHAnsi"/>
      <w:b/>
      <w:bCs/>
      <w:i/>
      <w:iCs/>
      <w:kern w:val="28"/>
      <w:sz w:val="24"/>
      <w:szCs w:val="24"/>
    </w:rPr>
  </w:style>
  <w:style w:type="character" w:customStyle="1" w:styleId="Heading9Char">
    <w:name w:val="Heading 9 Char"/>
    <w:link w:val="Heading9"/>
    <w:rsid w:val="008A763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A763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A763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A763E"/>
    <w:rPr>
      <w:rFonts w:ascii="Montserrat" w:eastAsia="Times New Roman" w:hAnsi="Montserrat" w:cs="Times New Roman"/>
      <w:b/>
      <w:bCs/>
      <w:spacing w:val="-10"/>
      <w:kern w:val="28"/>
      <w:sz w:val="72"/>
      <w:szCs w:val="72"/>
    </w:rPr>
  </w:style>
  <w:style w:type="character" w:styleId="Strong">
    <w:name w:val="Strong"/>
    <w:uiPriority w:val="22"/>
    <w:qFormat/>
    <w:rsid w:val="008A763E"/>
    <w:rPr>
      <w:b/>
      <w:bCs/>
    </w:rPr>
  </w:style>
  <w:style w:type="character" w:styleId="Emphasis">
    <w:name w:val="Emphasis"/>
    <w:uiPriority w:val="20"/>
    <w:qFormat/>
    <w:rsid w:val="008A763E"/>
    <w:rPr>
      <w:rFonts w:asciiTheme="minorHAnsi" w:hAnsiTheme="minorHAnsi" w:cstheme="minorHAnsi"/>
      <w:i/>
      <w:iCs/>
      <w:sz w:val="28"/>
      <w:szCs w:val="28"/>
    </w:rPr>
  </w:style>
  <w:style w:type="paragraph" w:styleId="ListParagraph">
    <w:name w:val="List Paragraph"/>
    <w:basedOn w:val="Normal"/>
    <w:uiPriority w:val="34"/>
    <w:qFormat/>
    <w:rsid w:val="008A763E"/>
    <w:pPr>
      <w:ind w:left="720"/>
      <w:contextualSpacing/>
    </w:pPr>
    <w:rPr>
      <w:rFonts w:eastAsia="Times New Roman"/>
    </w:rPr>
  </w:style>
  <w:style w:type="paragraph" w:styleId="Quote">
    <w:name w:val="Quote"/>
    <w:basedOn w:val="Normal"/>
    <w:next w:val="Normal"/>
    <w:link w:val="QuoteChar"/>
    <w:uiPriority w:val="29"/>
    <w:qFormat/>
    <w:rsid w:val="008A763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A763E"/>
    <w:rPr>
      <w:rFonts w:cstheme="minorHAnsi"/>
      <w:sz w:val="28"/>
      <w:szCs w:val="28"/>
    </w:rPr>
  </w:style>
  <w:style w:type="paragraph" w:styleId="IntenseQuote">
    <w:name w:val="Intense Quote"/>
    <w:basedOn w:val="Quote"/>
    <w:next w:val="Normal"/>
    <w:link w:val="IntenseQuoteChar"/>
    <w:uiPriority w:val="30"/>
    <w:qFormat/>
    <w:rsid w:val="008A763E"/>
    <w:pPr>
      <w:pBdr>
        <w:left w:val="single" w:sz="18" w:space="7" w:color="auto"/>
      </w:pBdr>
    </w:pPr>
    <w:rPr>
      <w:b/>
      <w:bCs/>
    </w:rPr>
  </w:style>
  <w:style w:type="character" w:customStyle="1" w:styleId="IntenseQuoteChar">
    <w:name w:val="Intense Quote Char"/>
    <w:link w:val="IntenseQuote"/>
    <w:uiPriority w:val="30"/>
    <w:rsid w:val="008A763E"/>
    <w:rPr>
      <w:rFonts w:cstheme="minorHAnsi"/>
      <w:b/>
      <w:bCs/>
      <w:sz w:val="28"/>
      <w:szCs w:val="28"/>
    </w:rPr>
  </w:style>
  <w:style w:type="character" w:styleId="SubtleEmphasis">
    <w:name w:val="Subtle Emphasis"/>
    <w:uiPriority w:val="19"/>
    <w:qFormat/>
    <w:rsid w:val="008A763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A763E"/>
    <w:rPr>
      <w:rFonts w:asciiTheme="minorHAnsi" w:hAnsiTheme="minorHAnsi" w:cstheme="minorHAnsi"/>
      <w:b/>
      <w:bCs/>
      <w:i/>
      <w:iCs/>
      <w:sz w:val="28"/>
      <w:szCs w:val="28"/>
    </w:rPr>
  </w:style>
  <w:style w:type="character" w:styleId="SubtleReference">
    <w:name w:val="Subtle Reference"/>
    <w:uiPriority w:val="31"/>
    <w:qFormat/>
    <w:rsid w:val="008A763E"/>
    <w:rPr>
      <w:caps/>
      <w:color w:val="7F7F7F" w:themeColor="text1" w:themeTint="80"/>
      <w:sz w:val="22"/>
      <w:szCs w:val="22"/>
    </w:rPr>
  </w:style>
  <w:style w:type="character" w:styleId="IntenseReference">
    <w:name w:val="Intense Reference"/>
    <w:uiPriority w:val="32"/>
    <w:qFormat/>
    <w:rsid w:val="008A763E"/>
    <w:rPr>
      <w:b/>
      <w:bCs/>
      <w:caps/>
      <w:color w:val="7F7F7F" w:themeColor="text1" w:themeTint="80"/>
      <w:sz w:val="22"/>
      <w:szCs w:val="22"/>
    </w:rPr>
  </w:style>
  <w:style w:type="character" w:styleId="BookTitle">
    <w:name w:val="Book Title"/>
    <w:uiPriority w:val="33"/>
    <w:qFormat/>
    <w:rsid w:val="008A763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1909</Words>
  <Characters>8918</Characters>
  <Application>Microsoft Office Word</Application>
  <DocSecurity>0</DocSecurity>
  <Lines>202</Lines>
  <Paragraphs>21</Paragraphs>
  <ScaleCrop>false</ScaleCrop>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next afternoon, they arrived in [the city].  It was the largest chunk of civilization I/me/my/mine had ever seen.  There was a sprawling, outlying area of farmsteads and houses—thickening as they neared the walled inner city where the average building</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