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663" w:rsidRPr="00584FF9" w:rsidRDefault="006E1663">
      <w:pPr>
        <w:rPr>
          <w:rFonts w:ascii="Montserrat" w:hAnsi="Montserrat"/>
          <w:sz w:val="24"/>
        </w:rPr>
      </w:pPr>
      <w:r w:rsidRPr="00584FF9">
        <w:rPr>
          <w:rFonts w:ascii="Montserrat" w:hAnsi="Montserrat"/>
          <w:sz w:val="24"/>
        </w:rPr>
        <w:fldChar w:fldCharType="begin"/>
      </w:r>
      <w:r w:rsidRPr="00584FF9">
        <w:rPr>
          <w:rFonts w:ascii="Montserrat" w:hAnsi="Montserrat"/>
          <w:sz w:val="24"/>
        </w:rPr>
        <w:instrText xml:space="preserve"> TITLE  \* MERGEFORMAT </w:instrText>
      </w:r>
      <w:r w:rsidRPr="00584FF9">
        <w:rPr>
          <w:rFonts w:ascii="Montserrat" w:hAnsi="Montserrat"/>
          <w:sz w:val="24"/>
        </w:rPr>
        <w:fldChar w:fldCharType="separate"/>
      </w:r>
      <w:r w:rsidRPr="00584FF9">
        <w:rPr>
          <w:rFonts w:ascii="Montserrat" w:hAnsi="Montserrat"/>
          <w:sz w:val="24"/>
        </w:rPr>
        <w:t>Morgan - 5 - Threshold</w:t>
      </w:r>
      <w:r w:rsidRPr="00584FF9">
        <w:rPr>
          <w:rFonts w:ascii="Montserrat" w:hAnsi="Montserrat"/>
          <w:sz w:val="24"/>
        </w:rPr>
        <w:fldChar w:fldCharType="end"/>
      </w:r>
    </w:p>
    <w:p w:rsidR="006E1663" w:rsidRPr="00584FF9" w:rsidRDefault="006E1663">
      <w:pPr>
        <w:jc w:val="right"/>
        <w:rPr>
          <w:rFonts w:ascii="Montserrat" w:hAnsi="Montserrat"/>
          <w:color w:val="808080"/>
          <w:sz w:val="24"/>
        </w:rPr>
      </w:pPr>
      <w:r w:rsidRPr="00584FF9">
        <w:rPr>
          <w:rFonts w:ascii="Montserrat" w:hAnsi="Montserrat"/>
          <w:color w:val="808080"/>
          <w:sz w:val="24"/>
        </w:rPr>
        <w:fldChar w:fldCharType="begin"/>
      </w:r>
      <w:r w:rsidRPr="00584FF9">
        <w:rPr>
          <w:rFonts w:ascii="Montserrat" w:hAnsi="Montserrat"/>
          <w:color w:val="808080"/>
          <w:sz w:val="24"/>
        </w:rPr>
        <w:instrText xml:space="preserve"> NUMPAGES  \* MERGEFORMAT </w:instrText>
      </w:r>
      <w:r w:rsidRPr="00584FF9">
        <w:rPr>
          <w:rFonts w:ascii="Montserrat" w:hAnsi="Montserrat"/>
          <w:color w:val="808080"/>
          <w:sz w:val="24"/>
        </w:rPr>
        <w:fldChar w:fldCharType="separate"/>
      </w:r>
      <w:r w:rsidRPr="00584FF9">
        <w:rPr>
          <w:rFonts w:ascii="Montserrat" w:hAnsi="Montserrat"/>
          <w:noProof/>
          <w:color w:val="808080"/>
          <w:sz w:val="24"/>
        </w:rPr>
        <w:t>16</w:t>
      </w:r>
      <w:r w:rsidRPr="00584FF9">
        <w:rPr>
          <w:rFonts w:ascii="Montserrat" w:hAnsi="Montserrat"/>
          <w:color w:val="808080"/>
          <w:sz w:val="24"/>
        </w:rPr>
        <w:fldChar w:fldCharType="end"/>
      </w:r>
      <w:r w:rsidRPr="00584FF9">
        <w:rPr>
          <w:rFonts w:ascii="Montserrat" w:hAnsi="Montserrat"/>
          <w:color w:val="808080"/>
          <w:sz w:val="24"/>
        </w:rPr>
        <w:t xml:space="preserve"> pages ∙ </w:t>
      </w:r>
      <w:r w:rsidRPr="00584FF9">
        <w:rPr>
          <w:rFonts w:ascii="Montserrat" w:hAnsi="Montserrat"/>
          <w:color w:val="808080"/>
          <w:sz w:val="24"/>
        </w:rPr>
        <w:fldChar w:fldCharType="begin"/>
      </w:r>
      <w:r w:rsidRPr="00584FF9">
        <w:rPr>
          <w:rFonts w:ascii="Montserrat" w:hAnsi="Montserrat"/>
          <w:color w:val="808080"/>
          <w:sz w:val="24"/>
        </w:rPr>
        <w:instrText xml:space="preserve"> NUMWORDS  \* MERGEFORMAT </w:instrText>
      </w:r>
      <w:r w:rsidRPr="00584FF9">
        <w:rPr>
          <w:rFonts w:ascii="Montserrat" w:hAnsi="Montserrat"/>
          <w:color w:val="808080"/>
          <w:sz w:val="24"/>
        </w:rPr>
        <w:fldChar w:fldCharType="separate"/>
      </w:r>
      <w:r w:rsidRPr="00584FF9">
        <w:rPr>
          <w:rFonts w:ascii="Montserrat" w:hAnsi="Montserrat"/>
          <w:noProof/>
          <w:color w:val="808080"/>
          <w:sz w:val="24"/>
        </w:rPr>
        <w:t>6565</w:t>
      </w:r>
      <w:r w:rsidRPr="00584FF9">
        <w:rPr>
          <w:rFonts w:ascii="Montserrat" w:hAnsi="Montserrat"/>
          <w:color w:val="808080"/>
          <w:sz w:val="24"/>
        </w:rPr>
        <w:fldChar w:fldCharType="end"/>
      </w:r>
      <w:r w:rsidRPr="00584FF9">
        <w:rPr>
          <w:rFonts w:ascii="Montserrat" w:hAnsi="Montserrat"/>
          <w:color w:val="808080"/>
          <w:sz w:val="24"/>
        </w:rPr>
        <w:t xml:space="preserve"> words</w:t>
      </w:r>
    </w:p>
    <w:p w:rsidR="006E1663" w:rsidRPr="00584FF9" w:rsidRDefault="006E1663">
      <w:pPr>
        <w:rPr>
          <w:rFonts w:ascii="Montserrat" w:hAnsi="Montserrat"/>
          <w:color w:val="808080"/>
          <w:sz w:val="24"/>
        </w:rPr>
      </w:pPr>
    </w:p>
    <w:p w:rsidR="006E1663" w:rsidRPr="00584FF9" w:rsidRDefault="006E1663">
      <w:pPr>
        <w:rPr>
          <w:rFonts w:ascii="Montserrat" w:hAnsi="Montserrat"/>
          <w:sz w:val="24"/>
        </w:rPr>
      </w:pP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 xml:space="preserve">Morgan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584FF9">
        <w:rPr>
          <w:rFonts w:ascii="Montserrat" w:eastAsia="MS Mincho" w:hAnsi="Montserrat"/>
          <w:i/>
          <w:iCs/>
          <w:sz w:val="24"/>
        </w:rPr>
        <w:t>reality</w:t>
      </w:r>
      <w:r w:rsidRPr="00584FF9">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As he continued staring, immobile, her expression began to change to worry. She approached him cautiously, reaching out. “Logan? Are you going to answer me? Are you going to say </w:t>
      </w:r>
      <w:r w:rsidRPr="00584FF9">
        <w:rPr>
          <w:rFonts w:ascii="Montserrat" w:eastAsia="MS Mincho" w:hAnsi="Montserrat"/>
          <w:i/>
          <w:iCs/>
          <w:sz w:val="24"/>
        </w:rPr>
        <w:t>anything?</w:t>
      </w:r>
      <w:r w:rsidRPr="00584FF9">
        <w:rPr>
          <w:rFonts w:ascii="Montserrat" w:eastAsia="MS Mincho" w:hAnsi="Montserrat"/>
          <w:sz w:val="24"/>
        </w:rPr>
        <w: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Logan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584FF9">
        <w:rPr>
          <w:rFonts w:ascii="Montserrat" w:eastAsia="MS Mincho" w:hAnsi="Montserrat"/>
          <w:i/>
          <w:iCs/>
          <w:sz w:val="24"/>
        </w:rPr>
        <w:t xml:space="preserve">subjective </w:t>
      </w:r>
      <w:r w:rsidRPr="00584FF9">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He was staring at a perfect imitation of a living woman, but the </w:t>
      </w:r>
      <w:r w:rsidRPr="00584FF9">
        <w:rPr>
          <w:rFonts w:ascii="Montserrat" w:eastAsia="MS Mincho" w:hAnsi="Montserrat"/>
          <w:i/>
          <w:iCs/>
          <w:sz w:val="24"/>
        </w:rPr>
        <w:t>person</w:t>
      </w:r>
      <w:r w:rsidRPr="00584FF9">
        <w:rPr>
          <w:rFonts w:ascii="Montserrat" w:eastAsia="MS Mincho" w:hAnsi="Montserrat"/>
          <w:sz w:val="24"/>
        </w:rPr>
        <w:t xml:space="preserve"> who inhabited that body was in no way artificial. Phoenix had provided all the resources for her to become a unique, self determined consciousness. She was </w:t>
      </w:r>
      <w:r w:rsidRPr="00584FF9">
        <w:rPr>
          <w:rFonts w:ascii="Montserrat" w:eastAsia="MS Mincho" w:hAnsi="Montserrat"/>
          <w:i/>
          <w:iCs/>
          <w:sz w:val="24"/>
        </w:rPr>
        <w:t>aware</w:t>
      </w:r>
      <w:r w:rsidRPr="00584FF9">
        <w:rPr>
          <w:rFonts w:ascii="Montserrat" w:eastAsia="MS Mincho" w:hAnsi="Montserrat"/>
          <w:sz w:val="24"/>
        </w:rPr>
        <w:t xml:space="preserve"> of herself. Aware of him, not as an interactive variable, but as a </w:t>
      </w:r>
      <w:r w:rsidRPr="00584FF9">
        <w:rPr>
          <w:rFonts w:ascii="Montserrat" w:eastAsia="MS Mincho" w:hAnsi="Montserrat"/>
          <w:i/>
          <w:iCs/>
          <w:sz w:val="24"/>
        </w:rPr>
        <w:t>person</w:t>
      </w:r>
      <w:r w:rsidRPr="00584FF9">
        <w:rPr>
          <w:rFonts w:ascii="Montserrat" w:eastAsia="MS Mincho" w:hAnsi="Montserrat"/>
          <w:sz w:val="24"/>
        </w:rPr>
        <w:t xml:space="preserve">. His eyes lighted up with awe at the discovery.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“Logan! Say something! You’re starting to scare me,” Morgan hesitated, not sure what to make of his expression. She looked uncertain, worried and wary at the same time.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“You’re </w:t>
      </w:r>
      <w:r w:rsidRPr="00584FF9">
        <w:rPr>
          <w:rFonts w:ascii="Montserrat" w:eastAsia="MS Mincho" w:hAnsi="Montserrat"/>
          <w:i/>
          <w:iCs/>
          <w:sz w:val="24"/>
        </w:rPr>
        <w:t>alive</w:t>
      </w:r>
      <w:r w:rsidRPr="00584FF9">
        <w:rPr>
          <w:rFonts w:ascii="Montserrat" w:eastAsia="MS Mincho" w:hAnsi="Montserrat"/>
          <w:sz w:val="24"/>
        </w:rPr>
        <w:t>,” he gasped.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Morgan’s eyes widened in shock, and she stepped back. Thoughts flashed over her face as she stared at him. Self conscious, angry, but angry with herself. Logan stood up, watching fear conquer her expression as she flinched. She knew exactly what he was thinking. She anticipated his disbelief and dreaded his reaction to it. Why would she do that unless…</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“You </w:t>
      </w:r>
      <w:r w:rsidRPr="00584FF9">
        <w:rPr>
          <w:rFonts w:ascii="Montserrat" w:eastAsia="MS Mincho" w:hAnsi="Montserrat"/>
          <w:i/>
          <w:iCs/>
          <w:sz w:val="24"/>
        </w:rPr>
        <w:t>know</w:t>
      </w:r>
      <w:r w:rsidRPr="00584FF9">
        <w:rPr>
          <w:rFonts w:ascii="Montserrat" w:eastAsia="MS Mincho" w:hAnsi="Montserrat"/>
          <w:sz w:val="24"/>
        </w:rPr>
        <w:t xml:space="preserve">!” he shouted in increasing shock. Asp’s warning rang in his ears, as he confronted Morgan. From the look on her face, he did not need to spell out </w:t>
      </w:r>
      <w:r w:rsidRPr="00584FF9">
        <w:rPr>
          <w:rFonts w:ascii="Montserrat" w:eastAsia="MS Mincho" w:hAnsi="Montserrat"/>
          <w:i/>
          <w:iCs/>
          <w:sz w:val="24"/>
        </w:rPr>
        <w:t>what</w:t>
      </w:r>
      <w:r w:rsidRPr="00584FF9">
        <w:rPr>
          <w:rFonts w:ascii="Montserrat" w:eastAsia="MS Mincho" w:hAnsi="Montserrat"/>
          <w:sz w:val="24"/>
        </w:rPr>
        <w:t xml:space="preserve"> she knew. “How is that possible? How is </w:t>
      </w:r>
      <w:r w:rsidRPr="00584FF9">
        <w:rPr>
          <w:rFonts w:ascii="Montserrat" w:eastAsia="MS Mincho" w:hAnsi="Montserrat"/>
          <w:i/>
          <w:iCs/>
          <w:sz w:val="24"/>
        </w:rPr>
        <w:t>this</w:t>
      </w:r>
      <w:r w:rsidRPr="00584FF9">
        <w:rPr>
          <w:rFonts w:ascii="Montserrat" w:eastAsia="MS Mincho" w:hAnsi="Montserrat"/>
          <w:sz w:val="24"/>
        </w:rPr>
        <w:t>,” he pointed at her, “possible?”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“Oh, Goddess,” she moaned, and sprinted from the room.</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Logan launched himself after her, but she knew the house far better. She darted and twisted and leaped through doors and over obstacles Logan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Morgan practically ran up one side of her and down the other. Logan breezed by as the older woman lurched against the wall in shock. As they reached the main hall, Morgan flung herself off the balcony and glided to the main floor.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Logan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Logan stopped a few yards behind her. This was going to be a bit awkward. Morgan turned to look at him, then just collapsed to her knees. He approached her carefully, speaking as calmly as possible, “I am not angry, Morgan. Shocked. Amazed.  I can imagine what you are afraid of, but… there’s no need to be afraid. At least, not of me. But we need to talk about this. Privately.”</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Crimson emerged from the mansion and strode up to him, fuming. “What have you done to her, Logan! She was running from </w:t>
      </w:r>
      <w:r w:rsidRPr="00584FF9">
        <w:rPr>
          <w:rFonts w:ascii="Montserrat" w:eastAsia="MS Mincho" w:hAnsi="Montserrat"/>
          <w:i/>
          <w:iCs/>
          <w:sz w:val="24"/>
        </w:rPr>
        <w:t>you</w:t>
      </w:r>
      <w:r w:rsidRPr="00584FF9">
        <w:rPr>
          <w:rFonts w:ascii="Montserrat" w:eastAsia="MS Mincho" w:hAnsi="Montserrat"/>
          <w:sz w:val="24"/>
        </w:rPr>
        <w: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Logan winced and turned to face her. Taking a deep breath, he said, “I just informed her of the Goddess’s reply to my petition.” At that, Crimson drew back, curiosity and hope in her eyes. From Morgan’s distress, she clearly assumed that the outburst was for loosing her chance to complete the trials. “She said she could not bless our union until I resolve my feelings for Morgan. Apparently,” he looked to Morgan, speaking more for her, “I’ve never taken her seriously as a person. There are a lot of things to figure out, and I am not entirely sure how to begin.” He kept his eyes on her, waiting to see her reaction.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Morgan looked up at him for a moment before lowering her head. At that point she squawked in surprise and tried to cover herself. One of the guards who approached had taken off his cloak, and now reached forward to drape it over her shoulders. Morgan thanked him and stood, clutching the coarse material tight around herself. “You can start,” she announced, “by escorting me back to bed.”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Logan led Morgan after, at a more leisurely pace. The crowd dispersed as they entered the house. They did not speak as they passed through the halls. Morgan moved a bit stiffly, feeling the strain she had put on her wounds. Logan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“You better get dressed,” he warned her, when he was satisfied that she was perfectly sound, “or I’ll be tearing off my clothes and joining you.”</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“If I loved you, even if I thought you weren’t real?”</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Morgan sighed, nodded.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Logan gaped at her, and she quickly recounted her adventure. Logan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“Trust you to just stumble into it.”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“True,” she nodded then cleared her throat. “May I ask, what were you frowning so hard over? You’re making me start to worry again.”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584FF9">
        <w:rPr>
          <w:rFonts w:ascii="Montserrat" w:eastAsia="MS Mincho" w:hAnsi="Montserrat"/>
          <w:i/>
          <w:iCs/>
          <w:sz w:val="24"/>
        </w:rPr>
        <w:t xml:space="preserve">gave </w:t>
      </w:r>
      <w:r w:rsidRPr="00584FF9">
        <w:rPr>
          <w:rFonts w:ascii="Montserrat" w:eastAsia="MS Mincho" w:hAnsi="Montserrat"/>
          <w:sz w:val="24"/>
        </w:rPr>
        <w:t>it to you. Which means she knew you could enter the Threshold. She wanted you to,” he declared, looking somewhat disturbed. He stared off into the distance for a moment then turned back to Morgan. “Morgan, if she knows about you, if she knows enough that she cares about whether I know you are real, she has to know about herself.”</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“What’s wrong with that?”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6E1663" w:rsidRPr="00584FF9" w:rsidRDefault="006E1663">
      <w:pPr>
        <w:spacing w:line="360" w:lineRule="auto"/>
        <w:jc w:val="both"/>
        <w:rPr>
          <w:rFonts w:ascii="Montserrat" w:eastAsia="MS Mincho" w:hAnsi="Montserrat"/>
          <w:sz w:val="24"/>
        </w:rPr>
      </w:pP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 xml:space="preserve">Morgan had struggled to stay awake and discuss the ramifications of Logan’s revelations, but after she nodded off for a third time, Logan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Morgan turned in his slumbering embrace and studied his face. When his eyes opened, they peered directly into hers, and he smiled. She returned a smile of her own, but then a puzzled look crossed her face as something suddenly occurred to her. “Logan, if you have a life outside of this universe, how is it you can be here twenty-seven hours a day, every day?”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“No, I picked up a lot of scientific and programming terms and theories when I was learning about the Threshold.”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“How can your minds deal with things moving so fast?”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“Sneak? Why do you have to sneak in here?”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think I understand,” she grinned. She slipped out of bed and began scooping food into a couple of bowls for her and Logan,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Logan stopped and his face suddenly paled.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 is it?”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just realized that the possessed are real people. We… you… on the beach, we killed a bunch of people,” he stammered.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Morgan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Morgan. As they arrived, a priestess summoned Logan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Morgan had shattered with her thoughts. Those who were revived could not remember anything past their last foray into the ruins to hunt, some weeks earlier.</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Morgan and Logan were given parole to complete the trials, which would be starting the next morning. Amber had joined Morgan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“Thank you, Master,” Morgan bowed. “Is there anything else?”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“Yes. In spite of taking grievous injuries, you regrouped and managed to eradicate a large cell of rogue demons almost entirely on your own. Even if Logan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Morgan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“You have to earn it, but it seems a fitting reward for surviving twenty to one odds against demons.” He stood and Morgan followed suit. “So, until the morrow, go on home and get a good night’s sleep. It’s going to be a very busy day tomorrow.”</w:t>
      </w:r>
    </w:p>
    <w:p w:rsidR="006E1663" w:rsidRPr="00584FF9" w:rsidRDefault="006E1663">
      <w:pPr>
        <w:spacing w:line="360" w:lineRule="auto"/>
        <w:jc w:val="both"/>
        <w:rPr>
          <w:rFonts w:ascii="Montserrat" w:eastAsia="MS Mincho" w:hAnsi="Montserrat"/>
          <w:sz w:val="24"/>
        </w:rPr>
      </w:pP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 xml:space="preserve">After three days of recuperation, Morgan was not hurting for lack of sleep. In fact, she was charged up with new vitality as she sought out Logan, and dragged him back to her room at Redleaf. The fact that they still had many things to talk about sufficed to distract him until late in the evening, at which point Morgan barred the door to her room and began to disrobe. She did this quickly, jumping to intercept Logan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Morgan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Logan embraced her with renewed passion. They did not speak of love or commitment, for in the back of their minds loomed the incongruity of their relationship and the truth that made it seem impossible to sustain over any length of time.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Morgan’s room, an hour before sunrise, they ran to the windows and threw them open to air it out. They scampered under the covers, curled up to await breakfast, and promptly fell asleep.</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The initiates of Morgan’s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Logan and Morgan ended up in the same party, with the most exceptional students of their generation. They would proceed to the heart of the ruin and enter the catacombs through the mansion Morgan remembered all too well.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Logan and Morgan headed to in the afternoon lay just inside the wall that had been erected to defend the outer city. On the way, the encountered Torrent’s son and daughter, Rain and River. Rain was in their class, and River was returning to act as a scout. Unlike Logan and Morgan, who were both red-headed natives of the Autumn Dominion, the brother and sister had the thick white hair of their northern kin, the nobility of the Winter Dominion. Morgan, as her alter ego, had known both of them for years, having trained with Rain under his father during each summer away from initiation. With the exception of the previous year. Thus, Morgan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They both recognized Logan, who had often come to Dream Gate to pursue his rivalry with her other half, so it was hard for Morgan to listen to them talking about old times while she walked with them in silence. For the tenth time, she winced as they referred to the other Logan.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just can’t believe he didn’t show up. He was the best dancer in our class,” Rain was saying. “How many times did he leave you lying in the dirt, Logan? Must have been hundreds of times. He was unstoppable when he had his wits about him.”</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Logan laughed and glanced at Morgan. “Oh, he’s here. In spirit.”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“In spirit?” River gasped. “You mean he’s dead?”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“You could say he’s moved on to another life. I certainly didn’t see him die. I just know that the life he was living is over.”</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“Why are you being so cryptic, Logan. He’s either dead, or he’s not dead. Which is it?” Rain demanded.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“You have to ask Morgan. She knows more about it than I do,” he evaded.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They turned their faces to her and waited for her to respond. Morgan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Logan and Morgan got acquainted with the rest of the party, River informed Torrent about the untimely fate of the missing boy. The man seemed to brood over it through the rest of the meal. Separate rooms had been reserved for the young men and women of the party, which forced Logan and Morgan to part for the evening with great reluctance. Torrent came up on the couple as they stood in the hall and laughed at their pained expressions.</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Morgan, and I don’t mean, when you deign to wake up, young lady.”</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Despite this warning, Logan and Morgan slipped out in the middle of the night to meet in the stable. After ensuring no one could eaves drop on them, they huddled close to talk. The night before, prior to Morgan’s seduction, they had discussed the problem of the demon. The initial problem, of how to track it down, had been made a little easier by the discovery that the group that had assaulted Morgan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“If we break away from the party to chase after this demon, we’d risk forfeiting the trials altogether. But,” Morgan proposed, “if we tell Torrent a little about it, he might add it to our objectives.”</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Logan argued. “This thing wants to get to Phoenix, and I am positive it will make a move for you, if you give it a chance. Since you’ve been made a scout, you will be free to rove away from the party and act as bait.”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“We just need to lure it out of its host. Phoenix is watching everything out in the open. If it moves toward you, it has to expose itself.”</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“And then what?”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“And then the game freezes, and the demon gets iced.”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am not sure what that means,” she protested.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“You’re not a hacker. Just trust me. It will be immobilized, dissected and dispersed by other demons.”</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“You can say programs. I am not that dense,” she scowled.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“Alright. I’ll see if I can draw it out. Just be ready to run to my side if it has kin waiting for me.” He nodded and suggested they return to their rooms. Morgan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Morgan identified him as Thorn. Rather than try to sneak back to their rooms from the outside, she pulled Logan into the shadows, and crept up on the two men.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“She told you he was dead?” Thorn inquired in astonishment, when he turned back to Torrent.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“If you didn’t believe it, why did you call me a liar when I got here?”</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“So. How would you like to have another daughter?”</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“What? So you insist that the boy went and got married? He’s not actually dead?”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“As far as I know, he’s far from dead. As for the girl, they’re not married, nor can they be. Why she says he might be dead, well, maybe you should press her for the full story.”</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“Wait. You mean Logan and Morgan…” he began, unwittingly referring to the boy she had been, as well as who she still was.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“Exactly what I am talking about,” Thorn cut in.</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“Well I’ll be damned. I always wondered what those two boys were fighting about. Engaged to one, having some affair with the other, it’s a wonder she </w:t>
      </w:r>
      <w:r w:rsidRPr="00584FF9">
        <w:rPr>
          <w:rFonts w:ascii="Montserrat" w:eastAsia="MS Mincho" w:hAnsi="Montserrat"/>
          <w:i/>
          <w:iCs/>
          <w:sz w:val="24"/>
        </w:rPr>
        <w:t>didn’t</w:t>
      </w:r>
      <w:r w:rsidRPr="00584FF9">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Thorn laughed finally and drained his cup. “She’s pretty tough, my friend. That probably wouldn’t be enough to do her in.” </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“But you’re not going to try?” Torrent pressed.</w:t>
      </w:r>
    </w:p>
    <w:p w:rsidR="006E1663" w:rsidRPr="00584FF9" w:rsidRDefault="006E1663">
      <w:pPr>
        <w:spacing w:line="360" w:lineRule="auto"/>
        <w:jc w:val="both"/>
        <w:rPr>
          <w:rFonts w:ascii="Montserrat" w:eastAsia="MS Mincho" w:hAnsi="Montserrat"/>
          <w:sz w:val="24"/>
        </w:rPr>
      </w:pPr>
      <w:r w:rsidRPr="00584FF9">
        <w:rPr>
          <w:rFonts w:ascii="Montserrat" w:eastAsia="MS Mincho" w:hAnsi="Montserrat"/>
          <w:sz w:val="24"/>
        </w:rPr>
        <w:tab/>
        <w:t xml:space="preserve">“Are you?” Thorn challenged. </w:t>
      </w:r>
    </w:p>
    <w:p w:rsidR="006E1663" w:rsidRPr="00584FF9" w:rsidRDefault="006E1663">
      <w:pPr>
        <w:spacing w:line="360" w:lineRule="auto"/>
        <w:jc w:val="both"/>
        <w:rPr>
          <w:rFonts w:ascii="Montserrat" w:hAnsi="Montserrat"/>
          <w:sz w:val="24"/>
        </w:rPr>
      </w:pPr>
    </w:p>
    <w:p w:rsidR="006E1663" w:rsidRPr="00584FF9" w:rsidRDefault="006E1663">
      <w:pPr>
        <w:rPr>
          <w:rFonts w:ascii="Montserrat" w:hAnsi="Montserrat"/>
          <w:sz w:val="24"/>
        </w:rPr>
      </w:pPr>
    </w:p>
    <w:sectPr w:rsidR="006E1663" w:rsidRPr="00584F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95730256">
    <w:abstractNumId w:val="0"/>
  </w:num>
  <w:num w:numId="2" w16cid:durableId="1763836651">
    <w:abstractNumId w:val="0"/>
  </w:num>
  <w:num w:numId="3" w16cid:durableId="290021454">
    <w:abstractNumId w:val="0"/>
  </w:num>
  <w:num w:numId="4" w16cid:durableId="1668053539">
    <w:abstractNumId w:val="0"/>
  </w:num>
  <w:num w:numId="5" w16cid:durableId="1717074251">
    <w:abstractNumId w:val="0"/>
  </w:num>
  <w:num w:numId="6" w16cid:durableId="282350242">
    <w:abstractNumId w:val="0"/>
  </w:num>
  <w:num w:numId="7" w16cid:durableId="149344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72A"/>
    <w:rsid w:val="00330574"/>
    <w:rsid w:val="00584FF9"/>
    <w:rsid w:val="0066072A"/>
    <w:rsid w:val="006E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55B2E5-CF23-4533-BDEC-53B41BFAC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FF9"/>
    <w:pPr>
      <w:spacing w:after="240" w:line="276" w:lineRule="auto"/>
    </w:pPr>
    <w:rPr>
      <w:rFonts w:cstheme="minorHAnsi"/>
      <w:sz w:val="28"/>
      <w:szCs w:val="28"/>
    </w:rPr>
  </w:style>
  <w:style w:type="paragraph" w:styleId="Heading1">
    <w:name w:val="heading 1"/>
    <w:basedOn w:val="NoSpacing"/>
    <w:next w:val="Normal"/>
    <w:link w:val="Heading1Char"/>
    <w:qFormat/>
    <w:rsid w:val="00584FF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84FF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84FF9"/>
    <w:pPr>
      <w:outlineLvl w:val="2"/>
    </w:pPr>
    <w:rPr>
      <w:sz w:val="40"/>
    </w:rPr>
  </w:style>
  <w:style w:type="paragraph" w:styleId="Heading4">
    <w:name w:val="heading 4"/>
    <w:basedOn w:val="Heading3"/>
    <w:next w:val="Normal"/>
    <w:link w:val="Heading4Char"/>
    <w:qFormat/>
    <w:rsid w:val="00584FF9"/>
    <w:pPr>
      <w:numPr>
        <w:ilvl w:val="3"/>
      </w:numPr>
      <w:outlineLvl w:val="3"/>
    </w:pPr>
    <w:rPr>
      <w:sz w:val="32"/>
    </w:rPr>
  </w:style>
  <w:style w:type="paragraph" w:styleId="Heading5">
    <w:name w:val="heading 5"/>
    <w:basedOn w:val="Heading4"/>
    <w:next w:val="Normal"/>
    <w:link w:val="Heading5Char"/>
    <w:qFormat/>
    <w:rsid w:val="00584FF9"/>
    <w:pPr>
      <w:numPr>
        <w:ilvl w:val="4"/>
      </w:numPr>
      <w:outlineLvl w:val="4"/>
    </w:pPr>
    <w:rPr>
      <w:sz w:val="28"/>
    </w:rPr>
  </w:style>
  <w:style w:type="paragraph" w:styleId="Heading6">
    <w:name w:val="heading 6"/>
    <w:basedOn w:val="Heading5"/>
    <w:next w:val="Normal"/>
    <w:link w:val="Heading6Char"/>
    <w:qFormat/>
    <w:rsid w:val="00584FF9"/>
    <w:pPr>
      <w:numPr>
        <w:ilvl w:val="5"/>
      </w:numPr>
      <w:outlineLvl w:val="5"/>
    </w:pPr>
    <w:rPr>
      <w:bCs/>
      <w:sz w:val="24"/>
      <w:szCs w:val="24"/>
      <w:u w:val="single"/>
    </w:rPr>
  </w:style>
  <w:style w:type="paragraph" w:styleId="Heading7">
    <w:name w:val="heading 7"/>
    <w:basedOn w:val="Heading6"/>
    <w:next w:val="Normal"/>
    <w:link w:val="Heading7Char"/>
    <w:qFormat/>
    <w:rsid w:val="00584FF9"/>
    <w:pPr>
      <w:keepNext w:val="0"/>
      <w:numPr>
        <w:ilvl w:val="0"/>
        <w:numId w:val="0"/>
      </w:numPr>
      <w:outlineLvl w:val="6"/>
    </w:pPr>
    <w:rPr>
      <w:b w:val="0"/>
      <w:kern w:val="0"/>
    </w:rPr>
  </w:style>
  <w:style w:type="paragraph" w:styleId="Heading8">
    <w:name w:val="heading 8"/>
    <w:basedOn w:val="Heading6"/>
    <w:next w:val="Normal"/>
    <w:link w:val="Heading8Char"/>
    <w:qFormat/>
    <w:rsid w:val="00584FF9"/>
    <w:pPr>
      <w:outlineLvl w:val="7"/>
    </w:pPr>
    <w:rPr>
      <w:i/>
      <w:iCs/>
      <w:u w:val="none"/>
    </w:rPr>
  </w:style>
  <w:style w:type="paragraph" w:styleId="Heading9">
    <w:name w:val="heading 9"/>
    <w:basedOn w:val="Heading8"/>
    <w:next w:val="Normal"/>
    <w:link w:val="Heading9Char"/>
    <w:qFormat/>
    <w:rsid w:val="00584FF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584FF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84FF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84FF9"/>
    <w:rPr>
      <w:rFonts w:eastAsia="Times New Roman" w:cstheme="minorHAnsi"/>
      <w:b/>
      <w:kern w:val="28"/>
      <w:sz w:val="56"/>
      <w:szCs w:val="28"/>
    </w:rPr>
  </w:style>
  <w:style w:type="paragraph" w:customStyle="1" w:styleId="Subheading2">
    <w:name w:val="Subheading 2"/>
    <w:basedOn w:val="Subheading1"/>
    <w:next w:val="Normal"/>
    <w:link w:val="Subheading2Char"/>
    <w:qFormat/>
    <w:rsid w:val="00584FF9"/>
  </w:style>
  <w:style w:type="character" w:customStyle="1" w:styleId="Subheading2Char">
    <w:name w:val="Subheading 2 Char"/>
    <w:link w:val="Subheading2"/>
    <w:rsid w:val="00584FF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84FF9"/>
    <w:rPr>
      <w:sz w:val="40"/>
      <w:szCs w:val="40"/>
    </w:rPr>
  </w:style>
  <w:style w:type="character" w:customStyle="1" w:styleId="Subheading3Char">
    <w:name w:val="Subheading 3 Char"/>
    <w:link w:val="Subheading3"/>
    <w:rsid w:val="00584FF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84FF9"/>
    <w:pPr>
      <w:spacing w:before="240" w:line="240" w:lineRule="auto"/>
    </w:pPr>
    <w:rPr>
      <w:vertAlign w:val="subscript"/>
    </w:rPr>
  </w:style>
  <w:style w:type="character" w:customStyle="1" w:styleId="SuptitleChar">
    <w:name w:val="Suptitle Char"/>
    <w:link w:val="Suptitle"/>
    <w:rsid w:val="00584FF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84FF9"/>
    <w:rPr>
      <w:b w:val="0"/>
      <w:bCs w:val="0"/>
      <w:color w:val="7F7F7F"/>
      <w:vertAlign w:val="superscript"/>
    </w:rPr>
  </w:style>
  <w:style w:type="character" w:customStyle="1" w:styleId="SubtitleChar">
    <w:name w:val="Subtitle Char"/>
    <w:link w:val="Subtitle"/>
    <w:uiPriority w:val="11"/>
    <w:rsid w:val="00584FF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84FF9"/>
    <w:pPr>
      <w:spacing w:after="0"/>
    </w:pPr>
  </w:style>
  <w:style w:type="character" w:customStyle="1" w:styleId="Heading2Char">
    <w:name w:val="Heading 2 Char"/>
    <w:link w:val="Heading2"/>
    <w:rsid w:val="00584FF9"/>
    <w:rPr>
      <w:rFonts w:ascii="Montserrat" w:eastAsia="Times New Roman" w:hAnsi="Montserrat" w:cstheme="minorHAnsi"/>
      <w:b/>
      <w:kern w:val="28"/>
      <w:sz w:val="48"/>
      <w:szCs w:val="48"/>
    </w:rPr>
  </w:style>
  <w:style w:type="character" w:customStyle="1" w:styleId="Heading3Char">
    <w:name w:val="Heading 3 Char"/>
    <w:link w:val="Heading3"/>
    <w:rsid w:val="00584FF9"/>
    <w:rPr>
      <w:rFonts w:ascii="Montserrat" w:eastAsia="Times New Roman" w:hAnsi="Montserrat" w:cstheme="minorHAnsi"/>
      <w:b/>
      <w:kern w:val="28"/>
      <w:sz w:val="40"/>
      <w:szCs w:val="48"/>
    </w:rPr>
  </w:style>
  <w:style w:type="character" w:customStyle="1" w:styleId="Heading4Char">
    <w:name w:val="Heading 4 Char"/>
    <w:link w:val="Heading4"/>
    <w:rsid w:val="00584FF9"/>
    <w:rPr>
      <w:rFonts w:ascii="Montserrat" w:eastAsia="Times New Roman" w:hAnsi="Montserrat" w:cstheme="minorHAnsi"/>
      <w:b/>
      <w:kern w:val="28"/>
      <w:sz w:val="32"/>
      <w:szCs w:val="48"/>
    </w:rPr>
  </w:style>
  <w:style w:type="character" w:customStyle="1" w:styleId="Heading5Char">
    <w:name w:val="Heading 5 Char"/>
    <w:link w:val="Heading5"/>
    <w:rsid w:val="00584FF9"/>
    <w:rPr>
      <w:rFonts w:ascii="Montserrat" w:eastAsia="Times New Roman" w:hAnsi="Montserrat" w:cstheme="minorHAnsi"/>
      <w:b/>
      <w:kern w:val="28"/>
      <w:sz w:val="28"/>
      <w:szCs w:val="48"/>
    </w:rPr>
  </w:style>
  <w:style w:type="character" w:customStyle="1" w:styleId="Heading6Char">
    <w:name w:val="Heading 6 Char"/>
    <w:link w:val="Heading6"/>
    <w:rsid w:val="00584FF9"/>
    <w:rPr>
      <w:rFonts w:ascii="Montserrat" w:eastAsia="Times New Roman" w:hAnsi="Montserrat" w:cstheme="minorHAnsi"/>
      <w:b/>
      <w:bCs/>
      <w:kern w:val="28"/>
      <w:sz w:val="24"/>
      <w:szCs w:val="24"/>
      <w:u w:val="single"/>
    </w:rPr>
  </w:style>
  <w:style w:type="character" w:customStyle="1" w:styleId="Heading7Char">
    <w:name w:val="Heading 7 Char"/>
    <w:link w:val="Heading7"/>
    <w:rsid w:val="00584FF9"/>
    <w:rPr>
      <w:rFonts w:ascii="Montserrat" w:eastAsia="Times New Roman" w:hAnsi="Montserrat" w:cstheme="minorHAnsi"/>
      <w:bCs/>
      <w:sz w:val="24"/>
      <w:szCs w:val="24"/>
      <w:u w:val="single"/>
    </w:rPr>
  </w:style>
  <w:style w:type="character" w:customStyle="1" w:styleId="Heading8Char">
    <w:name w:val="Heading 8 Char"/>
    <w:link w:val="Heading8"/>
    <w:rsid w:val="00584FF9"/>
    <w:rPr>
      <w:rFonts w:ascii="Montserrat" w:eastAsia="Times New Roman" w:hAnsi="Montserrat" w:cstheme="minorHAnsi"/>
      <w:b/>
      <w:bCs/>
      <w:i/>
      <w:iCs/>
      <w:kern w:val="28"/>
      <w:sz w:val="24"/>
      <w:szCs w:val="24"/>
    </w:rPr>
  </w:style>
  <w:style w:type="character" w:customStyle="1" w:styleId="Heading9Char">
    <w:name w:val="Heading 9 Char"/>
    <w:link w:val="Heading9"/>
    <w:rsid w:val="00584FF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84FF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84FF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84FF9"/>
    <w:rPr>
      <w:rFonts w:ascii="Montserrat" w:eastAsia="Times New Roman" w:hAnsi="Montserrat" w:cs="Times New Roman"/>
      <w:b/>
      <w:bCs/>
      <w:spacing w:val="-10"/>
      <w:kern w:val="28"/>
      <w:sz w:val="72"/>
      <w:szCs w:val="72"/>
    </w:rPr>
  </w:style>
  <w:style w:type="character" w:styleId="Strong">
    <w:name w:val="Strong"/>
    <w:uiPriority w:val="22"/>
    <w:qFormat/>
    <w:rsid w:val="00584FF9"/>
    <w:rPr>
      <w:b/>
      <w:bCs/>
    </w:rPr>
  </w:style>
  <w:style w:type="character" w:styleId="Emphasis">
    <w:name w:val="Emphasis"/>
    <w:uiPriority w:val="20"/>
    <w:qFormat/>
    <w:rsid w:val="00584FF9"/>
    <w:rPr>
      <w:rFonts w:asciiTheme="minorHAnsi" w:hAnsiTheme="minorHAnsi" w:cstheme="minorHAnsi"/>
      <w:i/>
      <w:iCs/>
      <w:sz w:val="28"/>
      <w:szCs w:val="28"/>
    </w:rPr>
  </w:style>
  <w:style w:type="paragraph" w:styleId="ListParagraph">
    <w:name w:val="List Paragraph"/>
    <w:basedOn w:val="Normal"/>
    <w:uiPriority w:val="34"/>
    <w:qFormat/>
    <w:rsid w:val="00584FF9"/>
    <w:pPr>
      <w:ind w:left="720"/>
      <w:contextualSpacing/>
    </w:pPr>
    <w:rPr>
      <w:rFonts w:eastAsia="Times New Roman"/>
    </w:rPr>
  </w:style>
  <w:style w:type="paragraph" w:styleId="Quote">
    <w:name w:val="Quote"/>
    <w:basedOn w:val="Normal"/>
    <w:next w:val="Normal"/>
    <w:link w:val="QuoteChar"/>
    <w:uiPriority w:val="29"/>
    <w:qFormat/>
    <w:rsid w:val="00584FF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84FF9"/>
    <w:rPr>
      <w:rFonts w:cstheme="minorHAnsi"/>
      <w:sz w:val="28"/>
      <w:szCs w:val="28"/>
    </w:rPr>
  </w:style>
  <w:style w:type="paragraph" w:styleId="IntenseQuote">
    <w:name w:val="Intense Quote"/>
    <w:basedOn w:val="Quote"/>
    <w:next w:val="Normal"/>
    <w:link w:val="IntenseQuoteChar"/>
    <w:uiPriority w:val="30"/>
    <w:qFormat/>
    <w:rsid w:val="00584FF9"/>
    <w:pPr>
      <w:pBdr>
        <w:left w:val="single" w:sz="18" w:space="7" w:color="auto"/>
      </w:pBdr>
    </w:pPr>
    <w:rPr>
      <w:b/>
      <w:bCs/>
    </w:rPr>
  </w:style>
  <w:style w:type="character" w:customStyle="1" w:styleId="IntenseQuoteChar">
    <w:name w:val="Intense Quote Char"/>
    <w:link w:val="IntenseQuote"/>
    <w:uiPriority w:val="30"/>
    <w:rsid w:val="00584FF9"/>
    <w:rPr>
      <w:rFonts w:cstheme="minorHAnsi"/>
      <w:b/>
      <w:bCs/>
      <w:sz w:val="28"/>
      <w:szCs w:val="28"/>
    </w:rPr>
  </w:style>
  <w:style w:type="character" w:styleId="SubtleEmphasis">
    <w:name w:val="Subtle Emphasis"/>
    <w:uiPriority w:val="19"/>
    <w:qFormat/>
    <w:rsid w:val="00584FF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84FF9"/>
    <w:rPr>
      <w:rFonts w:asciiTheme="minorHAnsi" w:hAnsiTheme="minorHAnsi" w:cstheme="minorHAnsi"/>
      <w:b/>
      <w:bCs/>
      <w:i/>
      <w:iCs/>
      <w:sz w:val="28"/>
      <w:szCs w:val="28"/>
    </w:rPr>
  </w:style>
  <w:style w:type="character" w:styleId="SubtleReference">
    <w:name w:val="Subtle Reference"/>
    <w:uiPriority w:val="31"/>
    <w:qFormat/>
    <w:rsid w:val="00584FF9"/>
    <w:rPr>
      <w:caps/>
      <w:color w:val="7F7F7F" w:themeColor="text1" w:themeTint="80"/>
      <w:sz w:val="22"/>
      <w:szCs w:val="22"/>
    </w:rPr>
  </w:style>
  <w:style w:type="character" w:styleId="IntenseReference">
    <w:name w:val="Intense Reference"/>
    <w:uiPriority w:val="32"/>
    <w:qFormat/>
    <w:rsid w:val="00584FF9"/>
    <w:rPr>
      <w:b/>
      <w:bCs/>
      <w:caps/>
      <w:color w:val="7F7F7F" w:themeColor="text1" w:themeTint="80"/>
      <w:sz w:val="22"/>
      <w:szCs w:val="22"/>
    </w:rPr>
  </w:style>
  <w:style w:type="character" w:styleId="BookTitle">
    <w:name w:val="Book Title"/>
    <w:uiPriority w:val="33"/>
    <w:qFormat/>
    <w:rsid w:val="00584FF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6379</Words>
  <Characters>29793</Characters>
  <Application>Microsoft Office Word</Application>
  <DocSecurity>0</DocSecurity>
  <Lines>677</Lines>
  <Paragraphs>71</Paragraphs>
  <ScaleCrop>false</ScaleCrop>
  <HeadingPairs>
    <vt:vector size="2" baseType="variant">
      <vt:variant>
        <vt:lpstr>Title</vt:lpstr>
      </vt:variant>
      <vt:variant>
        <vt:i4>1</vt:i4>
      </vt:variant>
    </vt:vector>
  </HeadingPairs>
  <TitlesOfParts>
    <vt:vector size="1" baseType="lpstr">
      <vt:lpstr>Morgan - 5 - Threshold</vt:lpstr>
    </vt:vector>
  </TitlesOfParts>
  <Company/>
  <LinksUpToDate>false</LinksUpToDate>
  <CharactersWithSpaces>36101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- 5 -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