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0E61DC" w:rsidRDefault="00301F1E" w:rsidP="00DC7DAC">
      <w:pPr>
        <w:jc w:val="both"/>
        <w:rPr>
          <w:rFonts w:ascii="Montserrat" w:hAnsi="Montserrat"/>
          <w:sz w:val="24"/>
        </w:rPr>
      </w:pPr>
      <w:r w:rsidRPr="000E61DC">
        <w:rPr>
          <w:rFonts w:ascii="Montserrat" w:hAnsi="Montserrat"/>
          <w:sz w:val="24"/>
        </w:rPr>
        <w:t>Open Development</w:t>
      </w:r>
    </w:p>
    <w:p w:rsidR="00560809" w:rsidRPr="000E61DC" w:rsidRDefault="00560809" w:rsidP="00DC7DAC">
      <w:pPr>
        <w:jc w:val="both"/>
        <w:rPr>
          <w:rFonts w:ascii="Montserrat" w:hAnsi="Montserrat"/>
          <w:sz w:val="24"/>
        </w:rPr>
      </w:pPr>
      <w:r w:rsidRPr="000E61DC">
        <w:rPr>
          <w:rFonts w:ascii="Montserrat" w:hAnsi="Montserrat"/>
          <w:sz w:val="24"/>
        </w:rPr>
        <w:t>Option One</w:t>
      </w:r>
    </w:p>
    <w:p w:rsidR="00560809" w:rsidRPr="000E61DC" w:rsidRDefault="00560809"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560809" w:rsidRPr="000E61DC" w:rsidRDefault="00560809"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 xml:space="preserve">the singular duality </w:t>
      </w:r>
    </w:p>
    <w:p w:rsidR="00560809" w:rsidRPr="000E61DC" w:rsidRDefault="00560809" w:rsidP="00DC7DAC">
      <w:pPr>
        <w:jc w:val="both"/>
        <w:rPr>
          <w:rFonts w:ascii="Montserrat" w:hAnsi="Montserrat"/>
          <w:sz w:val="24"/>
        </w:rPr>
      </w:pPr>
      <w:r w:rsidRPr="000E61DC">
        <w:rPr>
          <w:rFonts w:ascii="Montserrat" w:hAnsi="Montserrat"/>
          <w:sz w:val="24"/>
        </w:rPr>
        <w:tab/>
        <w:t>a transition from male to female, artist to muse</w:t>
      </w:r>
    </w:p>
    <w:p w:rsidR="00560809"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r>
      <w:r w:rsidR="00560809" w:rsidRPr="000E61DC">
        <w:rPr>
          <w:rFonts w:ascii="Montserrat" w:hAnsi="Montserrat"/>
          <w:sz w:val="24"/>
        </w:rPr>
        <w:t xml:space="preserve">the demon within </w:t>
      </w:r>
    </w:p>
    <w:p w:rsidR="00560809"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r>
      <w:r w:rsidR="00560809" w:rsidRPr="000E61DC">
        <w:rPr>
          <w:rFonts w:ascii="Montserrat" w:hAnsi="Montserrat"/>
          <w:sz w:val="24"/>
        </w:rPr>
        <w:t xml:space="preserve">the death of a lover </w:t>
      </w:r>
    </w:p>
    <w:p w:rsidR="00560809"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r>
      <w:r w:rsidR="00560809" w:rsidRPr="000E61DC">
        <w:rPr>
          <w:rFonts w:ascii="Montserrat" w:hAnsi="Montserrat"/>
          <w:sz w:val="24"/>
        </w:rPr>
        <w:t xml:space="preserve">the wager </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 xml:space="preserve">the crucible of rebirth </w:t>
      </w:r>
    </w:p>
    <w:p w:rsidR="00DC7DAC" w:rsidRPr="000E61DC" w:rsidRDefault="0026765C" w:rsidP="0026765C">
      <w:pPr>
        <w:jc w:val="both"/>
        <w:rPr>
          <w:rFonts w:ascii="Montserrat" w:hAnsi="Montserrat"/>
          <w:sz w:val="24"/>
        </w:rPr>
      </w:pPr>
      <w:r w:rsidRPr="000E61DC">
        <w:rPr>
          <w:rFonts w:ascii="Montserrat" w:hAnsi="Montserrat"/>
          <w:sz w:val="24"/>
        </w:rPr>
        <w:tab/>
      </w:r>
      <w:r w:rsidR="00DC7DAC" w:rsidRPr="000E61DC">
        <w:rPr>
          <w:rFonts w:ascii="Montserrat" w:hAnsi="Montserrat"/>
          <w:sz w:val="24"/>
        </w:rPr>
        <w:t>a device of parthenogenic reincarnation</w:t>
      </w:r>
    </w:p>
    <w:p w:rsidR="00DC7DAC"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t xml:space="preserve">a second incarnation of the original </w:t>
      </w:r>
    </w:p>
    <w:p w:rsidR="00DC7DAC"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t>a receptacle for the original's psyche upon death</w:t>
      </w:r>
    </w:p>
    <w:p w:rsidR="00DC7DAC" w:rsidRPr="000E61DC" w:rsidRDefault="00DC7DAC" w:rsidP="00DC7DAC">
      <w:pPr>
        <w:jc w:val="both"/>
        <w:rPr>
          <w:rFonts w:ascii="Montserrat" w:hAnsi="Montserrat"/>
          <w:sz w:val="24"/>
        </w:rPr>
      </w:pPr>
      <w:r w:rsidRPr="000E61DC">
        <w:rPr>
          <w:rFonts w:ascii="Montserrat" w:hAnsi="Montserrat"/>
          <w:sz w:val="24"/>
        </w:rPr>
        <w:tab/>
      </w:r>
      <w:r w:rsidRPr="000E61DC">
        <w:rPr>
          <w:rFonts w:ascii="Montserrat" w:hAnsi="Montserrat"/>
          <w:sz w:val="24"/>
        </w:rPr>
        <w:tab/>
        <w:t xml:space="preserve">an awakening to the memories of the original's life </w:t>
      </w:r>
    </w:p>
    <w:p w:rsidR="00560809" w:rsidRPr="000E61DC" w:rsidRDefault="0026765C" w:rsidP="0026765C">
      <w:pPr>
        <w:jc w:val="both"/>
        <w:rPr>
          <w:rFonts w:ascii="Montserrat" w:hAnsi="Montserrat"/>
          <w:sz w:val="24"/>
        </w:rPr>
      </w:pPr>
      <w:r w:rsidRPr="000E61DC">
        <w:rPr>
          <w:rFonts w:ascii="Montserrat" w:hAnsi="Montserrat"/>
          <w:sz w:val="24"/>
        </w:rPr>
        <w:tab/>
      </w:r>
      <w:r w:rsidR="00560809" w:rsidRPr="000E61DC">
        <w:rPr>
          <w:rFonts w:ascii="Montserrat" w:hAnsi="Montserrat"/>
          <w:sz w:val="24"/>
        </w:rPr>
        <w:t>exceptional wards of protection</w:t>
      </w:r>
    </w:p>
    <w:p w:rsidR="00560809" w:rsidRPr="000E61DC" w:rsidRDefault="0026765C" w:rsidP="0026765C">
      <w:pPr>
        <w:jc w:val="both"/>
        <w:rPr>
          <w:rFonts w:ascii="Montserrat" w:hAnsi="Montserrat"/>
          <w:sz w:val="24"/>
        </w:rPr>
      </w:pPr>
      <w:r w:rsidRPr="000E61DC">
        <w:rPr>
          <w:rFonts w:ascii="Montserrat" w:hAnsi="Montserrat"/>
          <w:sz w:val="24"/>
        </w:rPr>
        <w:tab/>
      </w:r>
      <w:r w:rsidR="00560809" w:rsidRPr="000E61DC">
        <w:rPr>
          <w:rFonts w:ascii="Montserrat" w:hAnsi="Montserrat"/>
          <w:sz w:val="24"/>
        </w:rPr>
        <w:t xml:space="preserve">broken </w:t>
      </w:r>
    </w:p>
    <w:p w:rsidR="00560809" w:rsidRPr="000E61DC" w:rsidRDefault="00560809"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 xml:space="preserve">the temporal displacement </w:t>
      </w:r>
    </w:p>
    <w:p w:rsidR="00DC7DAC" w:rsidRPr="000E61DC" w:rsidRDefault="00DC7DAC" w:rsidP="00DC7DAC">
      <w:pPr>
        <w:jc w:val="both"/>
        <w:rPr>
          <w:rFonts w:ascii="Montserrat" w:hAnsi="Montserrat"/>
          <w:sz w:val="24"/>
        </w:rPr>
      </w:pPr>
      <w:r w:rsidRPr="000E61DC">
        <w:rPr>
          <w:rFonts w:ascii="Montserrat" w:hAnsi="Montserrat"/>
          <w:sz w:val="24"/>
        </w:rPr>
        <w:tab/>
        <w:t>a stolen crucible lost at sea</w:t>
      </w:r>
    </w:p>
    <w:p w:rsidR="00DC7DAC" w:rsidRPr="000E61DC" w:rsidRDefault="00DC7DAC" w:rsidP="00DC7DAC">
      <w:pPr>
        <w:jc w:val="both"/>
        <w:rPr>
          <w:rFonts w:ascii="Montserrat" w:hAnsi="Montserrat"/>
          <w:sz w:val="24"/>
        </w:rPr>
      </w:pPr>
      <w:r w:rsidRPr="000E61DC">
        <w:rPr>
          <w:rFonts w:ascii="Montserrat" w:hAnsi="Montserrat"/>
          <w:sz w:val="24"/>
        </w:rPr>
        <w:tab/>
        <w:t>a dark and stormy night</w:t>
      </w:r>
    </w:p>
    <w:p w:rsidR="00DC7DAC" w:rsidRPr="000E61DC" w:rsidRDefault="00DC7DAC" w:rsidP="00DC7DAC">
      <w:pPr>
        <w:jc w:val="both"/>
        <w:rPr>
          <w:rFonts w:ascii="Montserrat" w:hAnsi="Montserrat"/>
          <w:sz w:val="24"/>
        </w:rPr>
      </w:pPr>
      <w:r w:rsidRPr="000E61DC">
        <w:rPr>
          <w:rFonts w:ascii="Montserrat" w:hAnsi="Montserrat"/>
          <w:sz w:val="24"/>
        </w:rPr>
        <w:tab/>
        <w:t>a girl washed up on a beach</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the lovers</w:t>
      </w:r>
    </w:p>
    <w:p w:rsidR="00DC7DAC" w:rsidRPr="000E61DC" w:rsidRDefault="00DC7DAC" w:rsidP="00DC7DAC">
      <w:pPr>
        <w:jc w:val="both"/>
        <w:rPr>
          <w:rFonts w:ascii="Montserrat" w:hAnsi="Montserrat"/>
          <w:sz w:val="24"/>
        </w:rPr>
      </w:pPr>
      <w:r w:rsidRPr="000E61DC">
        <w:rPr>
          <w:rFonts w:ascii="Montserrat" w:hAnsi="Montserrat"/>
          <w:sz w:val="24"/>
        </w:rPr>
        <w:tab/>
      </w:r>
      <w:r w:rsidR="0026765C" w:rsidRPr="000E61DC">
        <w:rPr>
          <w:rFonts w:ascii="Montserrat" w:hAnsi="Montserrat"/>
          <w:sz w:val="24"/>
        </w:rPr>
        <w:t>a boy to the rescue</w:t>
      </w:r>
    </w:p>
    <w:p w:rsidR="0026765C" w:rsidRPr="000E61DC" w:rsidRDefault="0026765C" w:rsidP="00DC7DAC">
      <w:pPr>
        <w:jc w:val="both"/>
        <w:rPr>
          <w:rFonts w:ascii="Montserrat" w:hAnsi="Montserrat"/>
          <w:sz w:val="24"/>
        </w:rPr>
      </w:pPr>
      <w:r w:rsidRPr="000E61DC">
        <w:rPr>
          <w:rFonts w:ascii="Montserrat" w:hAnsi="Montserrat"/>
          <w:sz w:val="24"/>
        </w:rPr>
        <w:tab/>
        <w:t>a girl with no past</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 xml:space="preserve">the demon within </w:t>
      </w:r>
    </w:p>
    <w:p w:rsidR="00DC7DAC" w:rsidRPr="000E61DC" w:rsidRDefault="0026765C" w:rsidP="00DC7DAC">
      <w:pPr>
        <w:jc w:val="both"/>
        <w:rPr>
          <w:rFonts w:ascii="Montserrat" w:hAnsi="Montserrat"/>
          <w:sz w:val="24"/>
        </w:rPr>
      </w:pPr>
      <w:r w:rsidRPr="000E61DC">
        <w:rPr>
          <w:rFonts w:ascii="Montserrat" w:hAnsi="Montserrat"/>
          <w:sz w:val="24"/>
        </w:rPr>
        <w:tab/>
      </w:r>
      <w:r w:rsidR="00DC7DAC" w:rsidRPr="000E61DC">
        <w:rPr>
          <w:rFonts w:ascii="Montserrat" w:hAnsi="Montserrat"/>
          <w:sz w:val="24"/>
        </w:rPr>
        <w:t xml:space="preserve">the demon's assault </w:t>
      </w:r>
    </w:p>
    <w:p w:rsidR="00DC7DAC" w:rsidRPr="000E61DC" w:rsidRDefault="0026765C" w:rsidP="00DC7DAC">
      <w:pPr>
        <w:jc w:val="both"/>
        <w:rPr>
          <w:rFonts w:ascii="Montserrat" w:hAnsi="Montserrat"/>
          <w:sz w:val="24"/>
        </w:rPr>
      </w:pPr>
      <w:r w:rsidRPr="000E61DC">
        <w:rPr>
          <w:rFonts w:ascii="Montserrat" w:hAnsi="Montserrat"/>
          <w:sz w:val="24"/>
        </w:rPr>
        <w:tab/>
      </w:r>
      <w:r w:rsidR="00DC7DAC" w:rsidRPr="000E61DC">
        <w:rPr>
          <w:rFonts w:ascii="Montserrat" w:hAnsi="Montserrat"/>
          <w:sz w:val="24"/>
        </w:rPr>
        <w:t xml:space="preserve">her attempt to defend herself </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the death of a lover</w:t>
      </w:r>
    </w:p>
    <w:p w:rsidR="00DC7DAC" w:rsidRPr="000E61DC" w:rsidRDefault="0026765C" w:rsidP="00DC7DAC">
      <w:pPr>
        <w:jc w:val="both"/>
        <w:rPr>
          <w:rFonts w:ascii="Montserrat" w:hAnsi="Montserrat"/>
          <w:sz w:val="24"/>
        </w:rPr>
      </w:pPr>
      <w:r w:rsidRPr="000E61DC">
        <w:rPr>
          <w:rFonts w:ascii="Montserrat" w:hAnsi="Montserrat"/>
          <w:sz w:val="24"/>
        </w:rPr>
        <w:tab/>
      </w:r>
      <w:r w:rsidR="00DC7DAC" w:rsidRPr="000E61DC">
        <w:rPr>
          <w:rFonts w:ascii="Montserrat" w:hAnsi="Montserrat"/>
          <w:sz w:val="24"/>
        </w:rPr>
        <w:t xml:space="preserve">infected and slain by her venom </w:t>
      </w:r>
    </w:p>
    <w:p w:rsidR="00DC7DAC" w:rsidRPr="000E61DC" w:rsidRDefault="0026765C" w:rsidP="00DC7DAC">
      <w:pPr>
        <w:jc w:val="both"/>
        <w:rPr>
          <w:rFonts w:ascii="Montserrat" w:hAnsi="Montserrat"/>
          <w:sz w:val="24"/>
        </w:rPr>
      </w:pPr>
      <w:r w:rsidRPr="000E61DC">
        <w:rPr>
          <w:rFonts w:ascii="Montserrat" w:hAnsi="Montserrat"/>
          <w:sz w:val="24"/>
        </w:rPr>
        <w:tab/>
      </w:r>
      <w:r w:rsidR="00DC7DAC" w:rsidRPr="000E61DC">
        <w:rPr>
          <w:rFonts w:ascii="Montserrat" w:hAnsi="Montserrat"/>
          <w:sz w:val="24"/>
        </w:rPr>
        <w:t>rising from the grave to become her nemesis</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the trial and execution</w:t>
      </w:r>
    </w:p>
    <w:p w:rsidR="0026765C" w:rsidRPr="000E61DC" w:rsidRDefault="0026765C" w:rsidP="0026765C">
      <w:pPr>
        <w:jc w:val="both"/>
        <w:rPr>
          <w:rFonts w:ascii="Montserrat" w:hAnsi="Montserrat"/>
          <w:sz w:val="24"/>
        </w:rPr>
      </w:pPr>
      <w:r w:rsidRPr="000E61DC">
        <w:rPr>
          <w:rFonts w:ascii="Montserrat" w:hAnsi="Montserrat"/>
          <w:sz w:val="24"/>
        </w:rPr>
        <w:tab/>
      </w:r>
      <w:r w:rsidR="00472892" w:rsidRPr="000E61DC">
        <w:rPr>
          <w:rFonts w:ascii="Montserrat" w:hAnsi="Montserrat"/>
          <w:sz w:val="24"/>
        </w:rPr>
        <w:t>faking her</w:t>
      </w:r>
      <w:r w:rsidR="00560809" w:rsidRPr="000E61DC">
        <w:rPr>
          <w:rFonts w:ascii="Montserrat" w:hAnsi="Montserrat"/>
          <w:sz w:val="24"/>
        </w:rPr>
        <w:t xml:space="preserve"> death </w:t>
      </w:r>
    </w:p>
    <w:p w:rsidR="0026765C" w:rsidRPr="000E61DC" w:rsidRDefault="0026765C" w:rsidP="0026765C">
      <w:pPr>
        <w:jc w:val="both"/>
        <w:rPr>
          <w:rFonts w:ascii="Montserrat" w:hAnsi="Montserrat"/>
          <w:sz w:val="24"/>
        </w:rPr>
      </w:pPr>
      <w:r w:rsidRPr="000E61DC">
        <w:rPr>
          <w:rFonts w:ascii="Montserrat" w:hAnsi="Montserrat"/>
          <w:sz w:val="24"/>
        </w:rPr>
        <w:tab/>
      </w:r>
      <w:r w:rsidR="00472892" w:rsidRPr="000E61DC">
        <w:rPr>
          <w:rFonts w:ascii="Montserrat" w:hAnsi="Montserrat"/>
          <w:sz w:val="24"/>
        </w:rPr>
        <w:t>escaping</w:t>
      </w:r>
      <w:r w:rsidRPr="000E61DC">
        <w:rPr>
          <w:rFonts w:ascii="Montserrat" w:hAnsi="Montserrat"/>
          <w:sz w:val="24"/>
        </w:rPr>
        <w:t xml:space="preserve"> </w:t>
      </w:r>
      <w:r w:rsidR="00560809" w:rsidRPr="000E61DC">
        <w:rPr>
          <w:rFonts w:ascii="Montserrat" w:hAnsi="Montserrat"/>
          <w:sz w:val="24"/>
        </w:rPr>
        <w:t xml:space="preserve">to </w:t>
      </w:r>
      <w:smartTag w:uri="urn:schemas-microsoft-com:office:smarttags" w:element="City">
        <w:smartTag w:uri="urn:schemas-microsoft-com:office:smarttags" w:element="place">
          <w:r w:rsidR="00560809" w:rsidRPr="000E61DC">
            <w:rPr>
              <w:rFonts w:ascii="Montserrat" w:hAnsi="Montserrat"/>
              <w:sz w:val="24"/>
            </w:rPr>
            <w:t>Arden</w:t>
          </w:r>
        </w:smartTag>
      </w:smartTag>
      <w:r w:rsidR="00560809" w:rsidRPr="000E61DC">
        <w:rPr>
          <w:rFonts w:ascii="Montserrat" w:hAnsi="Montserrat"/>
          <w:sz w:val="24"/>
        </w:rPr>
        <w:t xml:space="preserve"> </w:t>
      </w:r>
    </w:p>
    <w:p w:rsidR="00560809" w:rsidRPr="000E61DC" w:rsidRDefault="0026765C" w:rsidP="0026765C">
      <w:pPr>
        <w:jc w:val="both"/>
        <w:rPr>
          <w:rFonts w:ascii="Montserrat" w:hAnsi="Montserrat"/>
          <w:sz w:val="24"/>
        </w:rPr>
      </w:pPr>
      <w:r w:rsidRPr="000E61DC">
        <w:rPr>
          <w:rFonts w:ascii="Montserrat" w:hAnsi="Montserrat"/>
          <w:sz w:val="24"/>
        </w:rPr>
        <w:tab/>
      </w:r>
      <w:r w:rsidR="00472892" w:rsidRPr="000E61DC">
        <w:rPr>
          <w:rFonts w:ascii="Montserrat" w:hAnsi="Montserrat"/>
          <w:sz w:val="24"/>
        </w:rPr>
        <w:t>to</w:t>
      </w:r>
      <w:r w:rsidRPr="000E61DC">
        <w:rPr>
          <w:rFonts w:ascii="Montserrat" w:hAnsi="Montserrat"/>
          <w:sz w:val="24"/>
        </w:rPr>
        <w:t xml:space="preserve"> </w:t>
      </w:r>
      <w:r w:rsidR="00560809" w:rsidRPr="000E61DC">
        <w:rPr>
          <w:rFonts w:ascii="Montserrat" w:hAnsi="Montserrat"/>
          <w:sz w:val="24"/>
        </w:rPr>
        <w:t xml:space="preserve">search the ruins for clues about the origin of the demon </w:t>
      </w:r>
    </w:p>
    <w:p w:rsidR="00472892" w:rsidRPr="000E61DC" w:rsidRDefault="00472892" w:rsidP="00DC7DAC">
      <w:pPr>
        <w:jc w:val="both"/>
        <w:rPr>
          <w:rFonts w:ascii="Montserrat" w:hAnsi="Montserrat"/>
          <w:sz w:val="24"/>
        </w:rPr>
      </w:pPr>
    </w:p>
    <w:p w:rsidR="00560809" w:rsidRPr="000E61DC" w:rsidRDefault="00560809" w:rsidP="00DC7DAC">
      <w:pPr>
        <w:jc w:val="both"/>
        <w:rPr>
          <w:rFonts w:ascii="Montserrat" w:hAnsi="Montserrat"/>
          <w:sz w:val="24"/>
        </w:rPr>
      </w:pPr>
      <w:r w:rsidRPr="000E61DC">
        <w:rPr>
          <w:rFonts w:ascii="Montserrat" w:hAnsi="Montserrat"/>
          <w:sz w:val="24"/>
        </w:rPr>
        <w:t>the object of the wager</w:t>
      </w:r>
    </w:p>
    <w:p w:rsidR="00560809" w:rsidRPr="000E61DC" w:rsidRDefault="0026765C" w:rsidP="0026765C">
      <w:pPr>
        <w:jc w:val="both"/>
        <w:rPr>
          <w:rFonts w:ascii="Montserrat" w:hAnsi="Montserrat"/>
          <w:sz w:val="24"/>
        </w:rPr>
      </w:pPr>
      <w:r w:rsidRPr="000E61DC">
        <w:rPr>
          <w:rFonts w:ascii="Montserrat" w:hAnsi="Montserrat"/>
          <w:sz w:val="24"/>
        </w:rPr>
        <w:tab/>
      </w:r>
      <w:r w:rsidR="00560809" w:rsidRPr="000E61DC">
        <w:rPr>
          <w:rFonts w:ascii="Montserrat" w:hAnsi="Montserrat"/>
          <w:sz w:val="24"/>
        </w:rPr>
        <w:t>dual infection translated through the ember within her to become hybridized</w:t>
      </w:r>
    </w:p>
    <w:p w:rsidR="00560809" w:rsidRPr="000E61DC" w:rsidRDefault="0026765C" w:rsidP="0026765C">
      <w:pPr>
        <w:jc w:val="both"/>
        <w:rPr>
          <w:rFonts w:ascii="Montserrat" w:hAnsi="Montserrat"/>
          <w:sz w:val="24"/>
        </w:rPr>
      </w:pPr>
      <w:r w:rsidRPr="000E61DC">
        <w:rPr>
          <w:rFonts w:ascii="Montserrat" w:hAnsi="Montserrat"/>
          <w:sz w:val="24"/>
        </w:rPr>
        <w:tab/>
      </w:r>
      <w:r w:rsidR="00560809" w:rsidRPr="000E61DC">
        <w:rPr>
          <w:rFonts w:ascii="Montserrat" w:hAnsi="Montserrat"/>
          <w:sz w:val="24"/>
        </w:rPr>
        <w:t>manifestation of the dual nature she is heir to because of her embryonic exposure</w:t>
      </w:r>
    </w:p>
    <w:p w:rsidR="00560809" w:rsidRPr="000E61DC" w:rsidRDefault="00560809" w:rsidP="00DC7DAC">
      <w:pPr>
        <w:jc w:val="both"/>
        <w:rPr>
          <w:rFonts w:ascii="Montserrat" w:hAnsi="Montserrat"/>
          <w:sz w:val="24"/>
        </w:rPr>
      </w:pPr>
    </w:p>
    <w:p w:rsidR="00DC7DAC" w:rsidRPr="000E61DC" w:rsidRDefault="00DC7DAC" w:rsidP="00DC7DAC">
      <w:pPr>
        <w:jc w:val="both"/>
        <w:rPr>
          <w:rFonts w:ascii="Montserrat" w:hAnsi="Montserrat"/>
          <w:sz w:val="24"/>
        </w:rPr>
      </w:pPr>
    </w:p>
    <w:p w:rsidR="00560809" w:rsidRPr="000E61DC" w:rsidRDefault="00560809" w:rsidP="00DC7DAC">
      <w:pPr>
        <w:jc w:val="both"/>
        <w:rPr>
          <w:rFonts w:ascii="Montserrat" w:hAnsi="Montserrat"/>
          <w:sz w:val="24"/>
        </w:rPr>
      </w:pPr>
    </w:p>
    <w:p w:rsidR="00560809" w:rsidRPr="000E61DC" w:rsidRDefault="00560809" w:rsidP="00DC7DAC">
      <w:pPr>
        <w:jc w:val="both"/>
        <w:rPr>
          <w:rFonts w:ascii="Montserrat" w:hAnsi="Montserrat"/>
          <w:sz w:val="24"/>
        </w:rPr>
      </w:pPr>
    </w:p>
    <w:sectPr w:rsidR="00560809" w:rsidRPr="000E61D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7275646">
    <w:abstractNumId w:val="0"/>
  </w:num>
  <w:num w:numId="2" w16cid:durableId="42600193">
    <w:abstractNumId w:val="0"/>
  </w:num>
  <w:num w:numId="3" w16cid:durableId="1517503883">
    <w:abstractNumId w:val="0"/>
  </w:num>
  <w:num w:numId="4" w16cid:durableId="794179524">
    <w:abstractNumId w:val="0"/>
  </w:num>
  <w:num w:numId="5" w16cid:durableId="485782633">
    <w:abstractNumId w:val="0"/>
  </w:num>
  <w:num w:numId="6" w16cid:durableId="1145508303">
    <w:abstractNumId w:val="0"/>
  </w:num>
  <w:num w:numId="7" w16cid:durableId="142406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26D29"/>
    <w:rsid w:val="00052A25"/>
    <w:rsid w:val="00075E0F"/>
    <w:rsid w:val="00076400"/>
    <w:rsid w:val="00080245"/>
    <w:rsid w:val="000A5518"/>
    <w:rsid w:val="000A6DEB"/>
    <w:rsid w:val="000D4BA6"/>
    <w:rsid w:val="000E61DC"/>
    <w:rsid w:val="001176F3"/>
    <w:rsid w:val="00137829"/>
    <w:rsid w:val="00145FBA"/>
    <w:rsid w:val="00193F8E"/>
    <w:rsid w:val="001A6376"/>
    <w:rsid w:val="001A7D1A"/>
    <w:rsid w:val="001B05F2"/>
    <w:rsid w:val="001B10E0"/>
    <w:rsid w:val="00203DF3"/>
    <w:rsid w:val="00214E38"/>
    <w:rsid w:val="0022535F"/>
    <w:rsid w:val="00263CE8"/>
    <w:rsid w:val="0026765C"/>
    <w:rsid w:val="00294BF7"/>
    <w:rsid w:val="002F13AC"/>
    <w:rsid w:val="00301F1E"/>
    <w:rsid w:val="00330574"/>
    <w:rsid w:val="00337534"/>
    <w:rsid w:val="003B7422"/>
    <w:rsid w:val="004045A9"/>
    <w:rsid w:val="0043256D"/>
    <w:rsid w:val="00461122"/>
    <w:rsid w:val="00472892"/>
    <w:rsid w:val="00474F65"/>
    <w:rsid w:val="004A1267"/>
    <w:rsid w:val="004E66D2"/>
    <w:rsid w:val="00560809"/>
    <w:rsid w:val="005948C9"/>
    <w:rsid w:val="005B40F9"/>
    <w:rsid w:val="005F50DF"/>
    <w:rsid w:val="00636E54"/>
    <w:rsid w:val="007308DC"/>
    <w:rsid w:val="007767C4"/>
    <w:rsid w:val="007D7492"/>
    <w:rsid w:val="00836E7E"/>
    <w:rsid w:val="00885781"/>
    <w:rsid w:val="0089306E"/>
    <w:rsid w:val="008B3D0F"/>
    <w:rsid w:val="008E392E"/>
    <w:rsid w:val="009603B3"/>
    <w:rsid w:val="009651EA"/>
    <w:rsid w:val="0098685C"/>
    <w:rsid w:val="00993601"/>
    <w:rsid w:val="009C4802"/>
    <w:rsid w:val="009E79EC"/>
    <w:rsid w:val="00A13150"/>
    <w:rsid w:val="00A15E1F"/>
    <w:rsid w:val="00A416E5"/>
    <w:rsid w:val="00A73249"/>
    <w:rsid w:val="00AA7D26"/>
    <w:rsid w:val="00AB4D36"/>
    <w:rsid w:val="00BD34DC"/>
    <w:rsid w:val="00BE6CC8"/>
    <w:rsid w:val="00BF5034"/>
    <w:rsid w:val="00BF7542"/>
    <w:rsid w:val="00C9769D"/>
    <w:rsid w:val="00CA4B9F"/>
    <w:rsid w:val="00CC25AB"/>
    <w:rsid w:val="00D4224E"/>
    <w:rsid w:val="00D953EF"/>
    <w:rsid w:val="00DC7DAC"/>
    <w:rsid w:val="00DD5CA9"/>
    <w:rsid w:val="00DD5DB4"/>
    <w:rsid w:val="00DE64CB"/>
    <w:rsid w:val="00DE6F9A"/>
    <w:rsid w:val="00E60FE1"/>
    <w:rsid w:val="00EB6DC1"/>
    <w:rsid w:val="00F8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6725068E-5C1D-469A-AB69-00AB415F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DC"/>
    <w:pPr>
      <w:spacing w:after="240" w:line="276" w:lineRule="auto"/>
    </w:pPr>
    <w:rPr>
      <w:rFonts w:cstheme="minorHAnsi"/>
      <w:sz w:val="28"/>
      <w:szCs w:val="28"/>
    </w:rPr>
  </w:style>
  <w:style w:type="paragraph" w:styleId="Heading1">
    <w:name w:val="heading 1"/>
    <w:basedOn w:val="NoSpacing"/>
    <w:next w:val="Normal"/>
    <w:link w:val="Heading1Char"/>
    <w:qFormat/>
    <w:rsid w:val="000E61D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E61D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E61DC"/>
    <w:pPr>
      <w:outlineLvl w:val="2"/>
    </w:pPr>
    <w:rPr>
      <w:sz w:val="40"/>
    </w:rPr>
  </w:style>
  <w:style w:type="paragraph" w:styleId="Heading4">
    <w:name w:val="heading 4"/>
    <w:basedOn w:val="Heading3"/>
    <w:next w:val="Normal"/>
    <w:link w:val="Heading4Char"/>
    <w:qFormat/>
    <w:rsid w:val="000E61DC"/>
    <w:pPr>
      <w:numPr>
        <w:ilvl w:val="3"/>
      </w:numPr>
      <w:outlineLvl w:val="3"/>
    </w:pPr>
    <w:rPr>
      <w:sz w:val="32"/>
    </w:rPr>
  </w:style>
  <w:style w:type="paragraph" w:styleId="Heading5">
    <w:name w:val="heading 5"/>
    <w:basedOn w:val="Heading4"/>
    <w:next w:val="Normal"/>
    <w:link w:val="Heading5Char"/>
    <w:qFormat/>
    <w:rsid w:val="000E61DC"/>
    <w:pPr>
      <w:numPr>
        <w:ilvl w:val="4"/>
      </w:numPr>
      <w:outlineLvl w:val="4"/>
    </w:pPr>
    <w:rPr>
      <w:sz w:val="28"/>
    </w:rPr>
  </w:style>
  <w:style w:type="paragraph" w:styleId="Heading6">
    <w:name w:val="heading 6"/>
    <w:basedOn w:val="Heading5"/>
    <w:next w:val="Normal"/>
    <w:link w:val="Heading6Char"/>
    <w:qFormat/>
    <w:rsid w:val="000E61DC"/>
    <w:pPr>
      <w:numPr>
        <w:ilvl w:val="5"/>
      </w:numPr>
      <w:outlineLvl w:val="5"/>
    </w:pPr>
    <w:rPr>
      <w:bCs/>
      <w:sz w:val="24"/>
      <w:szCs w:val="24"/>
      <w:u w:val="single"/>
    </w:rPr>
  </w:style>
  <w:style w:type="paragraph" w:styleId="Heading7">
    <w:name w:val="heading 7"/>
    <w:basedOn w:val="Heading6"/>
    <w:next w:val="Normal"/>
    <w:link w:val="Heading7Char"/>
    <w:qFormat/>
    <w:rsid w:val="000E61DC"/>
    <w:pPr>
      <w:keepNext w:val="0"/>
      <w:numPr>
        <w:ilvl w:val="0"/>
        <w:numId w:val="0"/>
      </w:numPr>
      <w:outlineLvl w:val="6"/>
    </w:pPr>
    <w:rPr>
      <w:b w:val="0"/>
      <w:kern w:val="0"/>
    </w:rPr>
  </w:style>
  <w:style w:type="paragraph" w:styleId="Heading8">
    <w:name w:val="heading 8"/>
    <w:basedOn w:val="Heading6"/>
    <w:next w:val="Normal"/>
    <w:link w:val="Heading8Char"/>
    <w:qFormat/>
    <w:rsid w:val="000E61DC"/>
    <w:pPr>
      <w:outlineLvl w:val="7"/>
    </w:pPr>
    <w:rPr>
      <w:i/>
      <w:iCs/>
      <w:u w:val="none"/>
    </w:rPr>
  </w:style>
  <w:style w:type="paragraph" w:styleId="Heading9">
    <w:name w:val="heading 9"/>
    <w:basedOn w:val="Heading8"/>
    <w:next w:val="Normal"/>
    <w:link w:val="Heading9Char"/>
    <w:qFormat/>
    <w:rsid w:val="000E61D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0E61D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E61D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E61DC"/>
    <w:rPr>
      <w:rFonts w:eastAsia="Times New Roman" w:cstheme="minorHAnsi"/>
      <w:b/>
      <w:kern w:val="28"/>
      <w:sz w:val="56"/>
      <w:szCs w:val="28"/>
    </w:rPr>
  </w:style>
  <w:style w:type="paragraph" w:customStyle="1" w:styleId="Subheading2">
    <w:name w:val="Subheading 2"/>
    <w:basedOn w:val="Subheading1"/>
    <w:next w:val="Normal"/>
    <w:link w:val="Subheading2Char"/>
    <w:qFormat/>
    <w:rsid w:val="000E61DC"/>
  </w:style>
  <w:style w:type="character" w:customStyle="1" w:styleId="Subheading2Char">
    <w:name w:val="Subheading 2 Char"/>
    <w:link w:val="Subheading2"/>
    <w:rsid w:val="000E61D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E61DC"/>
    <w:rPr>
      <w:sz w:val="40"/>
      <w:szCs w:val="40"/>
    </w:rPr>
  </w:style>
  <w:style w:type="character" w:customStyle="1" w:styleId="Subheading3Char">
    <w:name w:val="Subheading 3 Char"/>
    <w:link w:val="Subheading3"/>
    <w:rsid w:val="000E61D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E61DC"/>
    <w:pPr>
      <w:spacing w:before="240" w:line="240" w:lineRule="auto"/>
    </w:pPr>
    <w:rPr>
      <w:vertAlign w:val="subscript"/>
    </w:rPr>
  </w:style>
  <w:style w:type="character" w:customStyle="1" w:styleId="SuptitleChar">
    <w:name w:val="Suptitle Char"/>
    <w:link w:val="Suptitle"/>
    <w:rsid w:val="000E61D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E61DC"/>
    <w:rPr>
      <w:b w:val="0"/>
      <w:bCs w:val="0"/>
      <w:color w:val="7F7F7F"/>
      <w:vertAlign w:val="superscript"/>
    </w:rPr>
  </w:style>
  <w:style w:type="character" w:customStyle="1" w:styleId="SubtitleChar">
    <w:name w:val="Subtitle Char"/>
    <w:link w:val="Subtitle"/>
    <w:uiPriority w:val="11"/>
    <w:rsid w:val="000E61D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E61DC"/>
    <w:pPr>
      <w:spacing w:after="0"/>
    </w:pPr>
  </w:style>
  <w:style w:type="character" w:customStyle="1" w:styleId="Heading2Char">
    <w:name w:val="Heading 2 Char"/>
    <w:link w:val="Heading2"/>
    <w:rsid w:val="000E61DC"/>
    <w:rPr>
      <w:rFonts w:ascii="Montserrat" w:eastAsia="Times New Roman" w:hAnsi="Montserrat" w:cstheme="minorHAnsi"/>
      <w:b/>
      <w:kern w:val="28"/>
      <w:sz w:val="48"/>
      <w:szCs w:val="48"/>
    </w:rPr>
  </w:style>
  <w:style w:type="character" w:customStyle="1" w:styleId="Heading3Char">
    <w:name w:val="Heading 3 Char"/>
    <w:link w:val="Heading3"/>
    <w:rsid w:val="000E61DC"/>
    <w:rPr>
      <w:rFonts w:ascii="Montserrat" w:eastAsia="Times New Roman" w:hAnsi="Montserrat" w:cstheme="minorHAnsi"/>
      <w:b/>
      <w:kern w:val="28"/>
      <w:sz w:val="40"/>
      <w:szCs w:val="48"/>
    </w:rPr>
  </w:style>
  <w:style w:type="character" w:customStyle="1" w:styleId="Heading4Char">
    <w:name w:val="Heading 4 Char"/>
    <w:link w:val="Heading4"/>
    <w:rsid w:val="000E61DC"/>
    <w:rPr>
      <w:rFonts w:ascii="Montserrat" w:eastAsia="Times New Roman" w:hAnsi="Montserrat" w:cstheme="minorHAnsi"/>
      <w:b/>
      <w:kern w:val="28"/>
      <w:sz w:val="32"/>
      <w:szCs w:val="48"/>
    </w:rPr>
  </w:style>
  <w:style w:type="character" w:customStyle="1" w:styleId="Heading5Char">
    <w:name w:val="Heading 5 Char"/>
    <w:link w:val="Heading5"/>
    <w:rsid w:val="000E61DC"/>
    <w:rPr>
      <w:rFonts w:ascii="Montserrat" w:eastAsia="Times New Roman" w:hAnsi="Montserrat" w:cstheme="minorHAnsi"/>
      <w:b/>
      <w:kern w:val="28"/>
      <w:sz w:val="28"/>
      <w:szCs w:val="48"/>
    </w:rPr>
  </w:style>
  <w:style w:type="character" w:customStyle="1" w:styleId="Heading6Char">
    <w:name w:val="Heading 6 Char"/>
    <w:link w:val="Heading6"/>
    <w:rsid w:val="000E61DC"/>
    <w:rPr>
      <w:rFonts w:ascii="Montserrat" w:eastAsia="Times New Roman" w:hAnsi="Montserrat" w:cstheme="minorHAnsi"/>
      <w:b/>
      <w:bCs/>
      <w:kern w:val="28"/>
      <w:sz w:val="24"/>
      <w:szCs w:val="24"/>
      <w:u w:val="single"/>
    </w:rPr>
  </w:style>
  <w:style w:type="character" w:customStyle="1" w:styleId="Heading7Char">
    <w:name w:val="Heading 7 Char"/>
    <w:link w:val="Heading7"/>
    <w:rsid w:val="000E61DC"/>
    <w:rPr>
      <w:rFonts w:ascii="Montserrat" w:eastAsia="Times New Roman" w:hAnsi="Montserrat" w:cstheme="minorHAnsi"/>
      <w:bCs/>
      <w:sz w:val="24"/>
      <w:szCs w:val="24"/>
      <w:u w:val="single"/>
    </w:rPr>
  </w:style>
  <w:style w:type="character" w:customStyle="1" w:styleId="Heading8Char">
    <w:name w:val="Heading 8 Char"/>
    <w:link w:val="Heading8"/>
    <w:rsid w:val="000E61DC"/>
    <w:rPr>
      <w:rFonts w:ascii="Montserrat" w:eastAsia="Times New Roman" w:hAnsi="Montserrat" w:cstheme="minorHAnsi"/>
      <w:b/>
      <w:bCs/>
      <w:i/>
      <w:iCs/>
      <w:kern w:val="28"/>
      <w:sz w:val="24"/>
      <w:szCs w:val="24"/>
    </w:rPr>
  </w:style>
  <w:style w:type="character" w:customStyle="1" w:styleId="Heading9Char">
    <w:name w:val="Heading 9 Char"/>
    <w:link w:val="Heading9"/>
    <w:rsid w:val="000E61D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E61D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E61D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E61DC"/>
    <w:rPr>
      <w:rFonts w:ascii="Montserrat" w:eastAsia="Times New Roman" w:hAnsi="Montserrat" w:cs="Times New Roman"/>
      <w:b/>
      <w:bCs/>
      <w:spacing w:val="-10"/>
      <w:kern w:val="28"/>
      <w:sz w:val="72"/>
      <w:szCs w:val="72"/>
    </w:rPr>
  </w:style>
  <w:style w:type="character" w:styleId="Strong">
    <w:name w:val="Strong"/>
    <w:uiPriority w:val="22"/>
    <w:qFormat/>
    <w:rsid w:val="000E61DC"/>
    <w:rPr>
      <w:b/>
      <w:bCs/>
    </w:rPr>
  </w:style>
  <w:style w:type="character" w:styleId="Emphasis">
    <w:name w:val="Emphasis"/>
    <w:uiPriority w:val="20"/>
    <w:qFormat/>
    <w:rsid w:val="000E61DC"/>
    <w:rPr>
      <w:rFonts w:asciiTheme="minorHAnsi" w:hAnsiTheme="minorHAnsi" w:cstheme="minorHAnsi"/>
      <w:i/>
      <w:iCs/>
      <w:sz w:val="28"/>
      <w:szCs w:val="28"/>
    </w:rPr>
  </w:style>
  <w:style w:type="paragraph" w:styleId="ListParagraph">
    <w:name w:val="List Paragraph"/>
    <w:basedOn w:val="Normal"/>
    <w:uiPriority w:val="34"/>
    <w:qFormat/>
    <w:rsid w:val="000E61DC"/>
    <w:pPr>
      <w:ind w:left="720"/>
      <w:contextualSpacing/>
    </w:pPr>
    <w:rPr>
      <w:rFonts w:eastAsia="Times New Roman"/>
    </w:rPr>
  </w:style>
  <w:style w:type="paragraph" w:styleId="Quote">
    <w:name w:val="Quote"/>
    <w:basedOn w:val="Normal"/>
    <w:next w:val="Normal"/>
    <w:link w:val="QuoteChar"/>
    <w:uiPriority w:val="29"/>
    <w:qFormat/>
    <w:rsid w:val="000E61D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61DC"/>
    <w:rPr>
      <w:rFonts w:cstheme="minorHAnsi"/>
      <w:sz w:val="28"/>
      <w:szCs w:val="28"/>
    </w:rPr>
  </w:style>
  <w:style w:type="paragraph" w:styleId="IntenseQuote">
    <w:name w:val="Intense Quote"/>
    <w:basedOn w:val="Quote"/>
    <w:next w:val="Normal"/>
    <w:link w:val="IntenseQuoteChar"/>
    <w:uiPriority w:val="30"/>
    <w:qFormat/>
    <w:rsid w:val="000E61DC"/>
    <w:pPr>
      <w:pBdr>
        <w:left w:val="single" w:sz="18" w:space="7" w:color="auto"/>
      </w:pBdr>
    </w:pPr>
    <w:rPr>
      <w:b/>
      <w:bCs/>
    </w:rPr>
  </w:style>
  <w:style w:type="character" w:customStyle="1" w:styleId="IntenseQuoteChar">
    <w:name w:val="Intense Quote Char"/>
    <w:link w:val="IntenseQuote"/>
    <w:uiPriority w:val="30"/>
    <w:rsid w:val="000E61DC"/>
    <w:rPr>
      <w:rFonts w:cstheme="minorHAnsi"/>
      <w:b/>
      <w:bCs/>
      <w:sz w:val="28"/>
      <w:szCs w:val="28"/>
    </w:rPr>
  </w:style>
  <w:style w:type="character" w:styleId="SubtleEmphasis">
    <w:name w:val="Subtle Emphasis"/>
    <w:uiPriority w:val="19"/>
    <w:qFormat/>
    <w:rsid w:val="000E61D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E61DC"/>
    <w:rPr>
      <w:rFonts w:asciiTheme="minorHAnsi" w:hAnsiTheme="minorHAnsi" w:cstheme="minorHAnsi"/>
      <w:b/>
      <w:bCs/>
      <w:i/>
      <w:iCs/>
      <w:sz w:val="28"/>
      <w:szCs w:val="28"/>
    </w:rPr>
  </w:style>
  <w:style w:type="character" w:styleId="SubtleReference">
    <w:name w:val="Subtle Reference"/>
    <w:uiPriority w:val="31"/>
    <w:qFormat/>
    <w:rsid w:val="000E61DC"/>
    <w:rPr>
      <w:caps/>
      <w:color w:val="7F7F7F" w:themeColor="text1" w:themeTint="80"/>
      <w:sz w:val="22"/>
      <w:szCs w:val="22"/>
    </w:rPr>
  </w:style>
  <w:style w:type="character" w:styleId="IntenseReference">
    <w:name w:val="Intense Reference"/>
    <w:uiPriority w:val="32"/>
    <w:qFormat/>
    <w:rsid w:val="000E61DC"/>
    <w:rPr>
      <w:b/>
      <w:bCs/>
      <w:caps/>
      <w:color w:val="7F7F7F" w:themeColor="text1" w:themeTint="80"/>
      <w:sz w:val="22"/>
      <w:szCs w:val="22"/>
    </w:rPr>
  </w:style>
  <w:style w:type="character" w:styleId="BookTitle">
    <w:name w:val="Book Title"/>
    <w:uiPriority w:val="33"/>
    <w:qFormat/>
    <w:rsid w:val="000E61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1985</Characters>
  <Application>Microsoft Office Word</Application>
  <DocSecurity>0</DocSecurity>
  <Lines>45</Lines>
  <Paragraphs>4</Paragraphs>
  <ScaleCrop>false</ScaleCrop>
  <HeadingPairs>
    <vt:vector size="2" baseType="variant">
      <vt:variant>
        <vt:lpstr>Title</vt:lpstr>
      </vt:variant>
      <vt:variant>
        <vt:i4>1</vt:i4>
      </vt:variant>
    </vt:vector>
  </HeadingPairs>
  <TitlesOfParts>
    <vt:vector size="1" baseType="lpstr">
      <vt:lpstr>Untitled</vt:lpstr>
    </vt:vector>
  </TitlesOfParts>
  <Company>Light Houe IS</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