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562F" w:rsidRPr="002C754E" w:rsidRDefault="00CF562F">
      <w:pPr>
        <w:pStyle w:val="AvatarDraftBody"/>
        <w:rPr>
          <w:rFonts w:ascii="Montserrat" w:hAnsi="Montserrat"/>
          <w:sz w:val="24"/>
        </w:rPr>
      </w:pPr>
      <w:r w:rsidRPr="002C754E">
        <w:rPr>
          <w:rFonts w:ascii="Montserrat" w:hAnsi="Montserrat"/>
          <w:sz w:val="24"/>
        </w:rPr>
        <w:t xml:space="preserve">Chapter </w:t>
      </w:r>
      <w:r w:rsidRPr="002C754E">
        <w:rPr>
          <w:rFonts w:ascii="Montserrat" w:hAnsi="Montserrat"/>
          <w:sz w:val="24"/>
        </w:rPr>
        <w:tab/>
        <w:t>09</w:t>
      </w:r>
      <w:r w:rsidRPr="002C754E">
        <w:rPr>
          <w:rFonts w:ascii="Montserrat" w:hAnsi="Montserrat"/>
          <w:sz w:val="24"/>
        </w:rPr>
        <w:tab/>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Confronting Necessity, Awakening and Training Chris and Jon</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 xml:space="preserve">The girls led Chris and Jon inside and introduced them to Athena’s family. None of them had ever seen the two before, and silently enquired if the two were active or latent. Naomi, particularly, eying Jon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Artemis and Athena only confirmed that they had not witnessed either friend utilizing psi. </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Jon, by taking his hand and interposing her body between him and Naomi. </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Victor confronted the girls, demanding they explain Chris’s condition. Naomi inquired what was wrong with Chris and raised her eyebrows in amusement at the answer. The story of Artemis’s metamorphosis in front of normal witnesses was dragged out. Victor had initially assumed that Chris’s transformation had been spontaneous, and hoped that the girls would confirm that, but Artemis admitted freely to changing her. Victor sighed deeply and gave her the lecture.</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When Victor got to the part where he commanded Artemis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Artemis had saved her from a life of hell. Jon backed her up, having known what a pitiful and unhappy boy Chris had been.</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Artemis was still given a sound tongue lashing for failing to consult an adult, or checking Chris’s story, before acting. </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Artemis and Athena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 xml:space="preserve">That was a potential problem. The immediate problem was, Chris, Jon,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Chris and Jon were good people, but it was not their own necks at risk. Psionics who killed normals to keep their secrets were the worst threat to psionics, and were hunted down by their own kind. There would be no threats to keep Chris and Jon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 xml:space="preserve">Chris and Jon were surprised. They asked if they really had the potential to do the things Artemis had demonstrated that first, eventful day. Victor explained that potential for psi had evolved before humans had. In humans it was constantly being refined and enhanced, for the most part by the very pressures that typically kept if from becoming fully expressed. Psionics like Artemis were perhaps one in a billion, but latents with the same level of potential she possessed were closer to one in a million. Chris and Jon were in that category. </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Jon were not compatible with that, and she did not dare interfere with her parents on such a sensitive point. Chris and Jon were warned, in the same way that psionics policed themselves to weed out casual killers, they also weeded out those who could not control their own power. They really had to be careful, learn quickly and correctly, and make no mistakes. </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Athena, Artemis and Chris washed each other down and then retired to the big tub to talk.</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 xml:space="preserve">Jon was taken by Victor to the guest bathroom, across the hall from the master bedroom in opposite wing of the house. Jon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 xml:space="preserve">On his way out, he confronted Kim, who told him the sleeping arrangements. Athena, Artemis and Chris, being female in mind and body, were tripled up in Athena’s room. Jon, as the only guy, had to sleep in guest room—with its two double beds—with Victor. It was that or give Jon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CF562F" w:rsidRPr="002C754E" w:rsidRDefault="00CF562F">
      <w:pPr>
        <w:pStyle w:val="AvatarDraftBody"/>
        <w:rPr>
          <w:rFonts w:ascii="Montserrat" w:hAnsi="Montserrat"/>
          <w:sz w:val="24"/>
        </w:rPr>
      </w:pPr>
    </w:p>
    <w:p w:rsidR="00CF562F" w:rsidRPr="002C754E" w:rsidRDefault="00CF562F">
      <w:pPr>
        <w:pStyle w:val="AvatarDraftBody"/>
        <w:rPr>
          <w:rFonts w:ascii="Montserrat" w:hAnsi="Montserrat"/>
          <w:sz w:val="24"/>
        </w:rPr>
      </w:pPr>
      <w:r w:rsidRPr="002C754E">
        <w:rPr>
          <w:rFonts w:ascii="Montserrat" w:hAnsi="Montserrat"/>
          <w:sz w:val="24"/>
        </w:rPr>
        <w:t xml:space="preserve">Kim went in to bathe herself and told Chris to go talk to Jon, when she was done. Chris borrowed a robe from Athena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CF562F" w:rsidRPr="002C754E" w:rsidRDefault="00CF562F">
      <w:pPr>
        <w:pStyle w:val="AvatarDraftBody"/>
        <w:rPr>
          <w:rFonts w:ascii="Montserrat" w:hAnsi="Montserrat"/>
          <w:sz w:val="24"/>
        </w:rPr>
      </w:pPr>
    </w:p>
    <w:p w:rsidR="00CF562F" w:rsidRPr="002C754E" w:rsidRDefault="00CF562F">
      <w:pPr>
        <w:rPr>
          <w:rFonts w:ascii="Montserrat" w:hAnsi="Montserrat"/>
          <w:sz w:val="24"/>
        </w:rPr>
      </w:pPr>
    </w:p>
    <w:sectPr w:rsidR="00CF562F" w:rsidRPr="002C75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35702082">
    <w:abstractNumId w:val="0"/>
  </w:num>
  <w:num w:numId="2" w16cid:durableId="1957442079">
    <w:abstractNumId w:val="0"/>
  </w:num>
  <w:num w:numId="3" w16cid:durableId="525364496">
    <w:abstractNumId w:val="0"/>
  </w:num>
  <w:num w:numId="4" w16cid:durableId="1560557499">
    <w:abstractNumId w:val="0"/>
  </w:num>
  <w:num w:numId="5" w16cid:durableId="1375541299">
    <w:abstractNumId w:val="0"/>
  </w:num>
  <w:num w:numId="6" w16cid:durableId="587277357">
    <w:abstractNumId w:val="0"/>
  </w:num>
  <w:num w:numId="7" w16cid:durableId="9274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1A85"/>
    <w:rsid w:val="002C754E"/>
    <w:rsid w:val="00330574"/>
    <w:rsid w:val="00651A85"/>
    <w:rsid w:val="00CF5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BE15266-5901-4BBD-B8F5-8BD950F87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54E"/>
    <w:pPr>
      <w:spacing w:after="240" w:line="276" w:lineRule="auto"/>
    </w:pPr>
    <w:rPr>
      <w:rFonts w:cstheme="minorHAnsi"/>
      <w:sz w:val="28"/>
      <w:szCs w:val="28"/>
    </w:rPr>
  </w:style>
  <w:style w:type="paragraph" w:styleId="Heading1">
    <w:name w:val="heading 1"/>
    <w:basedOn w:val="NoSpacing"/>
    <w:next w:val="Normal"/>
    <w:link w:val="Heading1Char"/>
    <w:qFormat/>
    <w:rsid w:val="002C754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C754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C754E"/>
    <w:pPr>
      <w:outlineLvl w:val="2"/>
    </w:pPr>
    <w:rPr>
      <w:sz w:val="40"/>
    </w:rPr>
  </w:style>
  <w:style w:type="paragraph" w:styleId="Heading4">
    <w:name w:val="heading 4"/>
    <w:basedOn w:val="Heading3"/>
    <w:next w:val="Normal"/>
    <w:link w:val="Heading4Char"/>
    <w:qFormat/>
    <w:rsid w:val="002C754E"/>
    <w:pPr>
      <w:numPr>
        <w:ilvl w:val="3"/>
      </w:numPr>
      <w:outlineLvl w:val="3"/>
    </w:pPr>
    <w:rPr>
      <w:sz w:val="32"/>
    </w:rPr>
  </w:style>
  <w:style w:type="paragraph" w:styleId="Heading5">
    <w:name w:val="heading 5"/>
    <w:basedOn w:val="Heading4"/>
    <w:next w:val="Normal"/>
    <w:link w:val="Heading5Char"/>
    <w:qFormat/>
    <w:rsid w:val="002C754E"/>
    <w:pPr>
      <w:numPr>
        <w:ilvl w:val="4"/>
      </w:numPr>
      <w:outlineLvl w:val="4"/>
    </w:pPr>
    <w:rPr>
      <w:sz w:val="28"/>
    </w:rPr>
  </w:style>
  <w:style w:type="paragraph" w:styleId="Heading6">
    <w:name w:val="heading 6"/>
    <w:basedOn w:val="Heading5"/>
    <w:next w:val="Normal"/>
    <w:link w:val="Heading6Char"/>
    <w:qFormat/>
    <w:rsid w:val="002C754E"/>
    <w:pPr>
      <w:numPr>
        <w:ilvl w:val="5"/>
      </w:numPr>
      <w:outlineLvl w:val="5"/>
    </w:pPr>
    <w:rPr>
      <w:bCs/>
      <w:sz w:val="24"/>
      <w:szCs w:val="24"/>
      <w:u w:val="single"/>
    </w:rPr>
  </w:style>
  <w:style w:type="paragraph" w:styleId="Heading7">
    <w:name w:val="heading 7"/>
    <w:basedOn w:val="Heading6"/>
    <w:next w:val="Normal"/>
    <w:link w:val="Heading7Char"/>
    <w:qFormat/>
    <w:rsid w:val="002C754E"/>
    <w:pPr>
      <w:keepNext w:val="0"/>
      <w:numPr>
        <w:ilvl w:val="0"/>
        <w:numId w:val="0"/>
      </w:numPr>
      <w:outlineLvl w:val="6"/>
    </w:pPr>
    <w:rPr>
      <w:b w:val="0"/>
      <w:kern w:val="0"/>
    </w:rPr>
  </w:style>
  <w:style w:type="paragraph" w:styleId="Heading8">
    <w:name w:val="heading 8"/>
    <w:basedOn w:val="Heading6"/>
    <w:next w:val="Normal"/>
    <w:link w:val="Heading8Char"/>
    <w:qFormat/>
    <w:rsid w:val="002C754E"/>
    <w:pPr>
      <w:outlineLvl w:val="7"/>
    </w:pPr>
    <w:rPr>
      <w:i/>
      <w:iCs/>
      <w:u w:val="none"/>
    </w:rPr>
  </w:style>
  <w:style w:type="paragraph" w:styleId="Heading9">
    <w:name w:val="heading 9"/>
    <w:basedOn w:val="Heading8"/>
    <w:next w:val="Normal"/>
    <w:link w:val="Heading9Char"/>
    <w:qFormat/>
    <w:rsid w:val="002C754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2C754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C754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C754E"/>
    <w:rPr>
      <w:rFonts w:eastAsia="Times New Roman" w:cstheme="minorHAnsi"/>
      <w:b/>
      <w:kern w:val="28"/>
      <w:sz w:val="56"/>
      <w:szCs w:val="28"/>
    </w:rPr>
  </w:style>
  <w:style w:type="paragraph" w:customStyle="1" w:styleId="Subheading2">
    <w:name w:val="Subheading 2"/>
    <w:basedOn w:val="Subheading1"/>
    <w:next w:val="Normal"/>
    <w:link w:val="Subheading2Char"/>
    <w:qFormat/>
    <w:rsid w:val="002C754E"/>
  </w:style>
  <w:style w:type="character" w:customStyle="1" w:styleId="Subheading2Char">
    <w:name w:val="Subheading 2 Char"/>
    <w:link w:val="Subheading2"/>
    <w:rsid w:val="002C754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C754E"/>
    <w:rPr>
      <w:sz w:val="40"/>
      <w:szCs w:val="40"/>
    </w:rPr>
  </w:style>
  <w:style w:type="character" w:customStyle="1" w:styleId="Subheading3Char">
    <w:name w:val="Subheading 3 Char"/>
    <w:link w:val="Subheading3"/>
    <w:rsid w:val="002C754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C754E"/>
    <w:pPr>
      <w:spacing w:before="240" w:line="240" w:lineRule="auto"/>
    </w:pPr>
    <w:rPr>
      <w:vertAlign w:val="subscript"/>
    </w:rPr>
  </w:style>
  <w:style w:type="character" w:customStyle="1" w:styleId="SuptitleChar">
    <w:name w:val="Suptitle Char"/>
    <w:link w:val="Suptitle"/>
    <w:rsid w:val="002C754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C754E"/>
    <w:rPr>
      <w:b w:val="0"/>
      <w:bCs w:val="0"/>
      <w:color w:val="7F7F7F"/>
      <w:vertAlign w:val="superscript"/>
    </w:rPr>
  </w:style>
  <w:style w:type="character" w:customStyle="1" w:styleId="SubtitleChar">
    <w:name w:val="Subtitle Char"/>
    <w:link w:val="Subtitle"/>
    <w:uiPriority w:val="11"/>
    <w:rsid w:val="002C754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C754E"/>
    <w:pPr>
      <w:spacing w:after="0"/>
    </w:pPr>
  </w:style>
  <w:style w:type="character" w:customStyle="1" w:styleId="Heading2Char">
    <w:name w:val="Heading 2 Char"/>
    <w:link w:val="Heading2"/>
    <w:rsid w:val="002C754E"/>
    <w:rPr>
      <w:rFonts w:ascii="Montserrat" w:eastAsia="Times New Roman" w:hAnsi="Montserrat" w:cstheme="minorHAnsi"/>
      <w:b/>
      <w:kern w:val="28"/>
      <w:sz w:val="48"/>
      <w:szCs w:val="48"/>
    </w:rPr>
  </w:style>
  <w:style w:type="character" w:customStyle="1" w:styleId="Heading3Char">
    <w:name w:val="Heading 3 Char"/>
    <w:link w:val="Heading3"/>
    <w:rsid w:val="002C754E"/>
    <w:rPr>
      <w:rFonts w:ascii="Montserrat" w:eastAsia="Times New Roman" w:hAnsi="Montserrat" w:cstheme="minorHAnsi"/>
      <w:b/>
      <w:kern w:val="28"/>
      <w:sz w:val="40"/>
      <w:szCs w:val="48"/>
    </w:rPr>
  </w:style>
  <w:style w:type="character" w:customStyle="1" w:styleId="Heading4Char">
    <w:name w:val="Heading 4 Char"/>
    <w:link w:val="Heading4"/>
    <w:rsid w:val="002C754E"/>
    <w:rPr>
      <w:rFonts w:ascii="Montserrat" w:eastAsia="Times New Roman" w:hAnsi="Montserrat" w:cstheme="minorHAnsi"/>
      <w:b/>
      <w:kern w:val="28"/>
      <w:sz w:val="32"/>
      <w:szCs w:val="48"/>
    </w:rPr>
  </w:style>
  <w:style w:type="character" w:customStyle="1" w:styleId="Heading5Char">
    <w:name w:val="Heading 5 Char"/>
    <w:link w:val="Heading5"/>
    <w:rsid w:val="002C754E"/>
    <w:rPr>
      <w:rFonts w:ascii="Montserrat" w:eastAsia="Times New Roman" w:hAnsi="Montserrat" w:cstheme="minorHAnsi"/>
      <w:b/>
      <w:kern w:val="28"/>
      <w:sz w:val="28"/>
      <w:szCs w:val="48"/>
    </w:rPr>
  </w:style>
  <w:style w:type="character" w:customStyle="1" w:styleId="Heading6Char">
    <w:name w:val="Heading 6 Char"/>
    <w:link w:val="Heading6"/>
    <w:rsid w:val="002C754E"/>
    <w:rPr>
      <w:rFonts w:ascii="Montserrat" w:eastAsia="Times New Roman" w:hAnsi="Montserrat" w:cstheme="minorHAnsi"/>
      <w:b/>
      <w:bCs/>
      <w:kern w:val="28"/>
      <w:sz w:val="24"/>
      <w:szCs w:val="24"/>
      <w:u w:val="single"/>
    </w:rPr>
  </w:style>
  <w:style w:type="character" w:customStyle="1" w:styleId="Heading7Char">
    <w:name w:val="Heading 7 Char"/>
    <w:link w:val="Heading7"/>
    <w:rsid w:val="002C754E"/>
    <w:rPr>
      <w:rFonts w:ascii="Montserrat" w:eastAsia="Times New Roman" w:hAnsi="Montserrat" w:cstheme="minorHAnsi"/>
      <w:bCs/>
      <w:sz w:val="24"/>
      <w:szCs w:val="24"/>
      <w:u w:val="single"/>
    </w:rPr>
  </w:style>
  <w:style w:type="character" w:customStyle="1" w:styleId="Heading8Char">
    <w:name w:val="Heading 8 Char"/>
    <w:link w:val="Heading8"/>
    <w:rsid w:val="002C754E"/>
    <w:rPr>
      <w:rFonts w:ascii="Montserrat" w:eastAsia="Times New Roman" w:hAnsi="Montserrat" w:cstheme="minorHAnsi"/>
      <w:b/>
      <w:bCs/>
      <w:i/>
      <w:iCs/>
      <w:kern w:val="28"/>
      <w:sz w:val="24"/>
      <w:szCs w:val="24"/>
    </w:rPr>
  </w:style>
  <w:style w:type="character" w:customStyle="1" w:styleId="Heading9Char">
    <w:name w:val="Heading 9 Char"/>
    <w:link w:val="Heading9"/>
    <w:rsid w:val="002C754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C754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C754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C754E"/>
    <w:rPr>
      <w:rFonts w:ascii="Montserrat" w:eastAsia="Times New Roman" w:hAnsi="Montserrat" w:cs="Times New Roman"/>
      <w:b/>
      <w:bCs/>
      <w:spacing w:val="-10"/>
      <w:kern w:val="28"/>
      <w:sz w:val="72"/>
      <w:szCs w:val="72"/>
    </w:rPr>
  </w:style>
  <w:style w:type="character" w:styleId="Strong">
    <w:name w:val="Strong"/>
    <w:uiPriority w:val="22"/>
    <w:qFormat/>
    <w:rsid w:val="002C754E"/>
    <w:rPr>
      <w:b/>
      <w:bCs/>
    </w:rPr>
  </w:style>
  <w:style w:type="character" w:styleId="Emphasis">
    <w:name w:val="Emphasis"/>
    <w:uiPriority w:val="20"/>
    <w:qFormat/>
    <w:rsid w:val="002C754E"/>
    <w:rPr>
      <w:rFonts w:asciiTheme="minorHAnsi" w:hAnsiTheme="minorHAnsi" w:cstheme="minorHAnsi"/>
      <w:i/>
      <w:iCs/>
      <w:sz w:val="28"/>
      <w:szCs w:val="28"/>
    </w:rPr>
  </w:style>
  <w:style w:type="paragraph" w:styleId="ListParagraph">
    <w:name w:val="List Paragraph"/>
    <w:basedOn w:val="Normal"/>
    <w:uiPriority w:val="34"/>
    <w:qFormat/>
    <w:rsid w:val="002C754E"/>
    <w:pPr>
      <w:ind w:left="720"/>
      <w:contextualSpacing/>
    </w:pPr>
    <w:rPr>
      <w:rFonts w:eastAsia="Times New Roman"/>
    </w:rPr>
  </w:style>
  <w:style w:type="paragraph" w:styleId="Quote">
    <w:name w:val="Quote"/>
    <w:basedOn w:val="Normal"/>
    <w:next w:val="Normal"/>
    <w:link w:val="QuoteChar"/>
    <w:uiPriority w:val="29"/>
    <w:qFormat/>
    <w:rsid w:val="002C754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C754E"/>
    <w:rPr>
      <w:rFonts w:cstheme="minorHAnsi"/>
      <w:sz w:val="28"/>
      <w:szCs w:val="28"/>
    </w:rPr>
  </w:style>
  <w:style w:type="paragraph" w:styleId="IntenseQuote">
    <w:name w:val="Intense Quote"/>
    <w:basedOn w:val="Quote"/>
    <w:next w:val="Normal"/>
    <w:link w:val="IntenseQuoteChar"/>
    <w:uiPriority w:val="30"/>
    <w:qFormat/>
    <w:rsid w:val="002C754E"/>
    <w:pPr>
      <w:pBdr>
        <w:left w:val="single" w:sz="18" w:space="7" w:color="auto"/>
      </w:pBdr>
    </w:pPr>
    <w:rPr>
      <w:b/>
      <w:bCs/>
    </w:rPr>
  </w:style>
  <w:style w:type="character" w:customStyle="1" w:styleId="IntenseQuoteChar">
    <w:name w:val="Intense Quote Char"/>
    <w:link w:val="IntenseQuote"/>
    <w:uiPriority w:val="30"/>
    <w:rsid w:val="002C754E"/>
    <w:rPr>
      <w:rFonts w:cstheme="minorHAnsi"/>
      <w:b/>
      <w:bCs/>
      <w:sz w:val="28"/>
      <w:szCs w:val="28"/>
    </w:rPr>
  </w:style>
  <w:style w:type="character" w:styleId="SubtleEmphasis">
    <w:name w:val="Subtle Emphasis"/>
    <w:uiPriority w:val="19"/>
    <w:qFormat/>
    <w:rsid w:val="002C754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C754E"/>
    <w:rPr>
      <w:rFonts w:asciiTheme="minorHAnsi" w:hAnsiTheme="minorHAnsi" w:cstheme="minorHAnsi"/>
      <w:b/>
      <w:bCs/>
      <w:i/>
      <w:iCs/>
      <w:sz w:val="28"/>
      <w:szCs w:val="28"/>
    </w:rPr>
  </w:style>
  <w:style w:type="character" w:styleId="SubtleReference">
    <w:name w:val="Subtle Reference"/>
    <w:uiPriority w:val="31"/>
    <w:qFormat/>
    <w:rsid w:val="002C754E"/>
    <w:rPr>
      <w:caps/>
      <w:color w:val="7F7F7F" w:themeColor="text1" w:themeTint="80"/>
      <w:sz w:val="22"/>
      <w:szCs w:val="22"/>
    </w:rPr>
  </w:style>
  <w:style w:type="character" w:styleId="IntenseReference">
    <w:name w:val="Intense Reference"/>
    <w:uiPriority w:val="32"/>
    <w:qFormat/>
    <w:rsid w:val="002C754E"/>
    <w:rPr>
      <w:b/>
      <w:bCs/>
      <w:caps/>
      <w:color w:val="7F7F7F" w:themeColor="text1" w:themeTint="80"/>
      <w:sz w:val="22"/>
      <w:szCs w:val="22"/>
    </w:rPr>
  </w:style>
  <w:style w:type="character" w:styleId="BookTitle">
    <w:name w:val="Book Title"/>
    <w:uiPriority w:val="33"/>
    <w:qFormat/>
    <w:rsid w:val="002C754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1719</Words>
  <Characters>8028</Characters>
  <Application>Microsoft Office Word</Application>
  <DocSecurity>0</DocSecurity>
  <Lines>182</Lines>
  <Paragraphs>19</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