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3699" w:rsidRPr="00A23989" w:rsidRDefault="00393699">
      <w:pPr>
        <w:pStyle w:val="AvatarDraftBody"/>
        <w:rPr>
          <w:rFonts w:ascii="Montserrat" w:hAnsi="Montserrat"/>
          <w:sz w:val="24"/>
        </w:rPr>
      </w:pPr>
      <w:r w:rsidRPr="00A23989">
        <w:rPr>
          <w:rFonts w:ascii="Montserrat" w:hAnsi="Montserrat"/>
          <w:sz w:val="24"/>
        </w:rPr>
        <w:t xml:space="preserve">Chapter </w:t>
      </w:r>
      <w:r w:rsidRPr="00A23989">
        <w:rPr>
          <w:rFonts w:ascii="Montserrat" w:hAnsi="Montserrat"/>
          <w:sz w:val="24"/>
        </w:rPr>
        <w:tab/>
        <w:t>26</w:t>
      </w:r>
      <w:r w:rsidRPr="00A23989">
        <w:rPr>
          <w:rFonts w:ascii="Montserrat" w:hAnsi="Montserrat"/>
          <w:sz w:val="24"/>
        </w:rPr>
        <w:tab/>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Artemis,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Hunter loped along after Artemis,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Artemis sailed in through the hail of rock to deliver a flying pile driver to his face.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Artemis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He quickly mapped her flow and then applied pressure to a thousand specific points on and in her body. Artemis had been loping along unaware, then her body began to tingle. Artemis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Eric Hunter was dead and his last thought after killing Athena was telling him self that it was finally over. She was Athena now. As much of Athena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Athena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Jack Hunter brought light with him into Artemis’s cell. She looked up in misery, but quickly composed herself to face him. She feared to guess what he would do to her now. In the long dark hours she had confirmed she was alone. If Hunter had Athena, he was keeping her somewhere else. It would be such an easy way to torture them both, telling Artemis nothing, while confiding to Athena how he had run her to ground and raped her. She could only guess at her twin’s state of mind at that point. Had he raped her?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Athena and was going to do whatever he wanted to both of them, for whatever reason, and there was damn all they could do about it. The other was, he had done this to her to prove that he had nothing to do with Athena’s disappearance.</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Athena one way or the other, perhaps, but he would spend his time trying to see which way the frog would jump, her being the frog. If he felt that she was not going to go postal, he would then go on to the next step, working the problem of Athena’s abduction. If he did have Athena, he would continue the exercise, both of them would continue to be tortured or brain washed or whatever the plan was, and quite possibly both of them would either suicide or be killed trying to escape. </w:t>
      </w:r>
    </w:p>
    <w:p w:rsidR="00393699" w:rsidRPr="00A23989" w:rsidRDefault="00393699">
      <w:pPr>
        <w:pStyle w:val="AvatarDraftBody"/>
        <w:rPr>
          <w:rFonts w:ascii="Montserrat" w:hAnsi="Montserrat"/>
          <w:sz w:val="24"/>
        </w:rPr>
      </w:pPr>
    </w:p>
    <w:p w:rsidR="00393699" w:rsidRPr="00A23989" w:rsidRDefault="00393699">
      <w:pPr>
        <w:pStyle w:val="AvatarDraftBody"/>
        <w:rPr>
          <w:rFonts w:ascii="Montserrat" w:hAnsi="Montserrat"/>
          <w:sz w:val="24"/>
        </w:rPr>
      </w:pPr>
      <w:r w:rsidRPr="00A23989">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393699" w:rsidRPr="00A23989" w:rsidRDefault="00393699">
      <w:pPr>
        <w:pStyle w:val="AvatarDraftBody"/>
        <w:rPr>
          <w:rFonts w:ascii="Montserrat" w:hAnsi="Montserrat"/>
          <w:sz w:val="24"/>
        </w:rPr>
      </w:pPr>
    </w:p>
    <w:p w:rsidR="00393699" w:rsidRPr="00A23989" w:rsidRDefault="00393699">
      <w:pPr>
        <w:rPr>
          <w:rFonts w:ascii="Montserrat" w:hAnsi="Montserrat"/>
          <w:sz w:val="24"/>
        </w:rPr>
      </w:pPr>
    </w:p>
    <w:sectPr w:rsidR="00393699" w:rsidRPr="00A239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42215998">
    <w:abstractNumId w:val="0"/>
  </w:num>
  <w:num w:numId="2" w16cid:durableId="1275677117">
    <w:abstractNumId w:val="0"/>
  </w:num>
  <w:num w:numId="3" w16cid:durableId="196042864">
    <w:abstractNumId w:val="0"/>
  </w:num>
  <w:num w:numId="4" w16cid:durableId="33624163">
    <w:abstractNumId w:val="0"/>
  </w:num>
  <w:num w:numId="5" w16cid:durableId="1688554283">
    <w:abstractNumId w:val="0"/>
  </w:num>
  <w:num w:numId="6" w16cid:durableId="1743680256">
    <w:abstractNumId w:val="0"/>
  </w:num>
  <w:num w:numId="7" w16cid:durableId="15480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0A8"/>
    <w:rsid w:val="000050A8"/>
    <w:rsid w:val="00330574"/>
    <w:rsid w:val="00393699"/>
    <w:rsid w:val="00A23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1592673-50CF-4856-B760-927962A1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989"/>
    <w:pPr>
      <w:spacing w:after="240" w:line="276" w:lineRule="auto"/>
    </w:pPr>
    <w:rPr>
      <w:rFonts w:cstheme="minorHAnsi"/>
      <w:sz w:val="28"/>
      <w:szCs w:val="28"/>
    </w:rPr>
  </w:style>
  <w:style w:type="paragraph" w:styleId="Heading1">
    <w:name w:val="heading 1"/>
    <w:basedOn w:val="NoSpacing"/>
    <w:next w:val="Normal"/>
    <w:link w:val="Heading1Char"/>
    <w:qFormat/>
    <w:rsid w:val="00A2398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2398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23989"/>
    <w:pPr>
      <w:outlineLvl w:val="2"/>
    </w:pPr>
    <w:rPr>
      <w:sz w:val="40"/>
    </w:rPr>
  </w:style>
  <w:style w:type="paragraph" w:styleId="Heading4">
    <w:name w:val="heading 4"/>
    <w:basedOn w:val="Heading3"/>
    <w:next w:val="Normal"/>
    <w:link w:val="Heading4Char"/>
    <w:qFormat/>
    <w:rsid w:val="00A23989"/>
    <w:pPr>
      <w:numPr>
        <w:ilvl w:val="3"/>
      </w:numPr>
      <w:outlineLvl w:val="3"/>
    </w:pPr>
    <w:rPr>
      <w:sz w:val="32"/>
    </w:rPr>
  </w:style>
  <w:style w:type="paragraph" w:styleId="Heading5">
    <w:name w:val="heading 5"/>
    <w:basedOn w:val="Heading4"/>
    <w:next w:val="Normal"/>
    <w:link w:val="Heading5Char"/>
    <w:qFormat/>
    <w:rsid w:val="00A23989"/>
    <w:pPr>
      <w:numPr>
        <w:ilvl w:val="4"/>
      </w:numPr>
      <w:outlineLvl w:val="4"/>
    </w:pPr>
    <w:rPr>
      <w:sz w:val="28"/>
    </w:rPr>
  </w:style>
  <w:style w:type="paragraph" w:styleId="Heading6">
    <w:name w:val="heading 6"/>
    <w:basedOn w:val="Heading5"/>
    <w:next w:val="Normal"/>
    <w:link w:val="Heading6Char"/>
    <w:qFormat/>
    <w:rsid w:val="00A23989"/>
    <w:pPr>
      <w:numPr>
        <w:ilvl w:val="5"/>
      </w:numPr>
      <w:outlineLvl w:val="5"/>
    </w:pPr>
    <w:rPr>
      <w:bCs/>
      <w:sz w:val="24"/>
      <w:szCs w:val="24"/>
      <w:u w:val="single"/>
    </w:rPr>
  </w:style>
  <w:style w:type="paragraph" w:styleId="Heading7">
    <w:name w:val="heading 7"/>
    <w:basedOn w:val="Heading6"/>
    <w:next w:val="Normal"/>
    <w:link w:val="Heading7Char"/>
    <w:qFormat/>
    <w:rsid w:val="00A23989"/>
    <w:pPr>
      <w:keepNext w:val="0"/>
      <w:numPr>
        <w:ilvl w:val="0"/>
        <w:numId w:val="0"/>
      </w:numPr>
      <w:outlineLvl w:val="6"/>
    </w:pPr>
    <w:rPr>
      <w:b w:val="0"/>
      <w:kern w:val="0"/>
    </w:rPr>
  </w:style>
  <w:style w:type="paragraph" w:styleId="Heading8">
    <w:name w:val="heading 8"/>
    <w:basedOn w:val="Heading6"/>
    <w:next w:val="Normal"/>
    <w:link w:val="Heading8Char"/>
    <w:qFormat/>
    <w:rsid w:val="00A23989"/>
    <w:pPr>
      <w:outlineLvl w:val="7"/>
    </w:pPr>
    <w:rPr>
      <w:i/>
      <w:iCs/>
      <w:u w:val="none"/>
    </w:rPr>
  </w:style>
  <w:style w:type="paragraph" w:styleId="Heading9">
    <w:name w:val="heading 9"/>
    <w:basedOn w:val="Heading8"/>
    <w:next w:val="Normal"/>
    <w:link w:val="Heading9Char"/>
    <w:qFormat/>
    <w:rsid w:val="00A2398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A2398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2398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23989"/>
    <w:rPr>
      <w:rFonts w:eastAsia="Times New Roman" w:cstheme="minorHAnsi"/>
      <w:b/>
      <w:kern w:val="28"/>
      <w:sz w:val="56"/>
      <w:szCs w:val="28"/>
    </w:rPr>
  </w:style>
  <w:style w:type="paragraph" w:customStyle="1" w:styleId="Subheading2">
    <w:name w:val="Subheading 2"/>
    <w:basedOn w:val="Subheading1"/>
    <w:next w:val="Normal"/>
    <w:link w:val="Subheading2Char"/>
    <w:qFormat/>
    <w:rsid w:val="00A23989"/>
  </w:style>
  <w:style w:type="character" w:customStyle="1" w:styleId="Subheading2Char">
    <w:name w:val="Subheading 2 Char"/>
    <w:link w:val="Subheading2"/>
    <w:rsid w:val="00A2398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23989"/>
    <w:rPr>
      <w:sz w:val="40"/>
      <w:szCs w:val="40"/>
    </w:rPr>
  </w:style>
  <w:style w:type="character" w:customStyle="1" w:styleId="Subheading3Char">
    <w:name w:val="Subheading 3 Char"/>
    <w:link w:val="Subheading3"/>
    <w:rsid w:val="00A2398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23989"/>
    <w:pPr>
      <w:spacing w:before="240" w:line="240" w:lineRule="auto"/>
    </w:pPr>
    <w:rPr>
      <w:vertAlign w:val="subscript"/>
    </w:rPr>
  </w:style>
  <w:style w:type="character" w:customStyle="1" w:styleId="SuptitleChar">
    <w:name w:val="Suptitle Char"/>
    <w:link w:val="Suptitle"/>
    <w:rsid w:val="00A2398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23989"/>
    <w:rPr>
      <w:b w:val="0"/>
      <w:bCs w:val="0"/>
      <w:color w:val="7F7F7F"/>
      <w:vertAlign w:val="superscript"/>
    </w:rPr>
  </w:style>
  <w:style w:type="character" w:customStyle="1" w:styleId="SubtitleChar">
    <w:name w:val="Subtitle Char"/>
    <w:link w:val="Subtitle"/>
    <w:uiPriority w:val="11"/>
    <w:rsid w:val="00A2398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23989"/>
    <w:pPr>
      <w:spacing w:after="0"/>
    </w:pPr>
  </w:style>
  <w:style w:type="character" w:customStyle="1" w:styleId="Heading2Char">
    <w:name w:val="Heading 2 Char"/>
    <w:link w:val="Heading2"/>
    <w:rsid w:val="00A23989"/>
    <w:rPr>
      <w:rFonts w:ascii="Montserrat" w:eastAsia="Times New Roman" w:hAnsi="Montserrat" w:cstheme="minorHAnsi"/>
      <w:b/>
      <w:kern w:val="28"/>
      <w:sz w:val="48"/>
      <w:szCs w:val="48"/>
    </w:rPr>
  </w:style>
  <w:style w:type="character" w:customStyle="1" w:styleId="Heading3Char">
    <w:name w:val="Heading 3 Char"/>
    <w:link w:val="Heading3"/>
    <w:rsid w:val="00A23989"/>
    <w:rPr>
      <w:rFonts w:ascii="Montserrat" w:eastAsia="Times New Roman" w:hAnsi="Montserrat" w:cstheme="minorHAnsi"/>
      <w:b/>
      <w:kern w:val="28"/>
      <w:sz w:val="40"/>
      <w:szCs w:val="48"/>
    </w:rPr>
  </w:style>
  <w:style w:type="character" w:customStyle="1" w:styleId="Heading4Char">
    <w:name w:val="Heading 4 Char"/>
    <w:link w:val="Heading4"/>
    <w:rsid w:val="00A23989"/>
    <w:rPr>
      <w:rFonts w:ascii="Montserrat" w:eastAsia="Times New Roman" w:hAnsi="Montserrat" w:cstheme="minorHAnsi"/>
      <w:b/>
      <w:kern w:val="28"/>
      <w:sz w:val="32"/>
      <w:szCs w:val="48"/>
    </w:rPr>
  </w:style>
  <w:style w:type="character" w:customStyle="1" w:styleId="Heading5Char">
    <w:name w:val="Heading 5 Char"/>
    <w:link w:val="Heading5"/>
    <w:rsid w:val="00A23989"/>
    <w:rPr>
      <w:rFonts w:ascii="Montserrat" w:eastAsia="Times New Roman" w:hAnsi="Montserrat" w:cstheme="minorHAnsi"/>
      <w:b/>
      <w:kern w:val="28"/>
      <w:sz w:val="28"/>
      <w:szCs w:val="48"/>
    </w:rPr>
  </w:style>
  <w:style w:type="character" w:customStyle="1" w:styleId="Heading6Char">
    <w:name w:val="Heading 6 Char"/>
    <w:link w:val="Heading6"/>
    <w:rsid w:val="00A23989"/>
    <w:rPr>
      <w:rFonts w:ascii="Montserrat" w:eastAsia="Times New Roman" w:hAnsi="Montserrat" w:cstheme="minorHAnsi"/>
      <w:b/>
      <w:bCs/>
      <w:kern w:val="28"/>
      <w:sz w:val="24"/>
      <w:szCs w:val="24"/>
      <w:u w:val="single"/>
    </w:rPr>
  </w:style>
  <w:style w:type="character" w:customStyle="1" w:styleId="Heading7Char">
    <w:name w:val="Heading 7 Char"/>
    <w:link w:val="Heading7"/>
    <w:rsid w:val="00A23989"/>
    <w:rPr>
      <w:rFonts w:ascii="Montserrat" w:eastAsia="Times New Roman" w:hAnsi="Montserrat" w:cstheme="minorHAnsi"/>
      <w:bCs/>
      <w:sz w:val="24"/>
      <w:szCs w:val="24"/>
      <w:u w:val="single"/>
    </w:rPr>
  </w:style>
  <w:style w:type="character" w:customStyle="1" w:styleId="Heading8Char">
    <w:name w:val="Heading 8 Char"/>
    <w:link w:val="Heading8"/>
    <w:rsid w:val="00A23989"/>
    <w:rPr>
      <w:rFonts w:ascii="Montserrat" w:eastAsia="Times New Roman" w:hAnsi="Montserrat" w:cstheme="minorHAnsi"/>
      <w:b/>
      <w:bCs/>
      <w:i/>
      <w:iCs/>
      <w:kern w:val="28"/>
      <w:sz w:val="24"/>
      <w:szCs w:val="24"/>
    </w:rPr>
  </w:style>
  <w:style w:type="character" w:customStyle="1" w:styleId="Heading9Char">
    <w:name w:val="Heading 9 Char"/>
    <w:link w:val="Heading9"/>
    <w:rsid w:val="00A2398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2398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2398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23989"/>
    <w:rPr>
      <w:rFonts w:ascii="Montserrat" w:eastAsia="Times New Roman" w:hAnsi="Montserrat" w:cs="Times New Roman"/>
      <w:b/>
      <w:bCs/>
      <w:spacing w:val="-10"/>
      <w:kern w:val="28"/>
      <w:sz w:val="72"/>
      <w:szCs w:val="72"/>
    </w:rPr>
  </w:style>
  <w:style w:type="character" w:styleId="Strong">
    <w:name w:val="Strong"/>
    <w:uiPriority w:val="22"/>
    <w:qFormat/>
    <w:rsid w:val="00A23989"/>
    <w:rPr>
      <w:b/>
      <w:bCs/>
    </w:rPr>
  </w:style>
  <w:style w:type="character" w:styleId="Emphasis">
    <w:name w:val="Emphasis"/>
    <w:uiPriority w:val="20"/>
    <w:qFormat/>
    <w:rsid w:val="00A23989"/>
    <w:rPr>
      <w:rFonts w:asciiTheme="minorHAnsi" w:hAnsiTheme="minorHAnsi" w:cstheme="minorHAnsi"/>
      <w:i/>
      <w:iCs/>
      <w:sz w:val="28"/>
      <w:szCs w:val="28"/>
    </w:rPr>
  </w:style>
  <w:style w:type="paragraph" w:styleId="ListParagraph">
    <w:name w:val="List Paragraph"/>
    <w:basedOn w:val="Normal"/>
    <w:uiPriority w:val="34"/>
    <w:qFormat/>
    <w:rsid w:val="00A23989"/>
    <w:pPr>
      <w:ind w:left="720"/>
      <w:contextualSpacing/>
    </w:pPr>
    <w:rPr>
      <w:rFonts w:eastAsia="Times New Roman"/>
    </w:rPr>
  </w:style>
  <w:style w:type="paragraph" w:styleId="Quote">
    <w:name w:val="Quote"/>
    <w:basedOn w:val="Normal"/>
    <w:next w:val="Normal"/>
    <w:link w:val="QuoteChar"/>
    <w:uiPriority w:val="29"/>
    <w:qFormat/>
    <w:rsid w:val="00A2398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23989"/>
    <w:rPr>
      <w:rFonts w:cstheme="minorHAnsi"/>
      <w:sz w:val="28"/>
      <w:szCs w:val="28"/>
    </w:rPr>
  </w:style>
  <w:style w:type="paragraph" w:styleId="IntenseQuote">
    <w:name w:val="Intense Quote"/>
    <w:basedOn w:val="Quote"/>
    <w:next w:val="Normal"/>
    <w:link w:val="IntenseQuoteChar"/>
    <w:uiPriority w:val="30"/>
    <w:qFormat/>
    <w:rsid w:val="00A23989"/>
    <w:pPr>
      <w:pBdr>
        <w:left w:val="single" w:sz="18" w:space="7" w:color="auto"/>
      </w:pBdr>
    </w:pPr>
    <w:rPr>
      <w:b/>
      <w:bCs/>
    </w:rPr>
  </w:style>
  <w:style w:type="character" w:customStyle="1" w:styleId="IntenseQuoteChar">
    <w:name w:val="Intense Quote Char"/>
    <w:link w:val="IntenseQuote"/>
    <w:uiPriority w:val="30"/>
    <w:rsid w:val="00A23989"/>
    <w:rPr>
      <w:rFonts w:cstheme="minorHAnsi"/>
      <w:b/>
      <w:bCs/>
      <w:sz w:val="28"/>
      <w:szCs w:val="28"/>
    </w:rPr>
  </w:style>
  <w:style w:type="character" w:styleId="SubtleEmphasis">
    <w:name w:val="Subtle Emphasis"/>
    <w:uiPriority w:val="19"/>
    <w:qFormat/>
    <w:rsid w:val="00A2398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23989"/>
    <w:rPr>
      <w:rFonts w:asciiTheme="minorHAnsi" w:hAnsiTheme="minorHAnsi" w:cstheme="minorHAnsi"/>
      <w:b/>
      <w:bCs/>
      <w:i/>
      <w:iCs/>
      <w:sz w:val="28"/>
      <w:szCs w:val="28"/>
    </w:rPr>
  </w:style>
  <w:style w:type="character" w:styleId="SubtleReference">
    <w:name w:val="Subtle Reference"/>
    <w:uiPriority w:val="31"/>
    <w:qFormat/>
    <w:rsid w:val="00A23989"/>
    <w:rPr>
      <w:caps/>
      <w:color w:val="7F7F7F" w:themeColor="text1" w:themeTint="80"/>
      <w:sz w:val="22"/>
      <w:szCs w:val="22"/>
    </w:rPr>
  </w:style>
  <w:style w:type="character" w:styleId="IntenseReference">
    <w:name w:val="Intense Reference"/>
    <w:uiPriority w:val="32"/>
    <w:qFormat/>
    <w:rsid w:val="00A23989"/>
    <w:rPr>
      <w:b/>
      <w:bCs/>
      <w:caps/>
      <w:color w:val="7F7F7F" w:themeColor="text1" w:themeTint="80"/>
      <w:sz w:val="22"/>
      <w:szCs w:val="22"/>
    </w:rPr>
  </w:style>
  <w:style w:type="character" w:styleId="BookTitle">
    <w:name w:val="Book Title"/>
    <w:uiPriority w:val="33"/>
    <w:qFormat/>
    <w:rsid w:val="00A239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2551</Words>
  <Characters>11917</Characters>
  <Application>Microsoft Office Word</Application>
  <DocSecurity>0</DocSecurity>
  <Lines>270</Lines>
  <Paragraphs>28</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