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6B11" w:rsidRPr="008A12D4" w:rsidRDefault="00E66B11">
      <w:pPr>
        <w:spacing w:line="360" w:lineRule="auto"/>
        <w:jc w:val="both"/>
        <w:rPr>
          <w:rFonts w:ascii="Montserrat" w:hAnsi="Montserrat"/>
          <w:sz w:val="24"/>
          <w:szCs w:val="16"/>
        </w:rPr>
      </w:pPr>
      <w:r w:rsidRPr="008A12D4">
        <w:rPr>
          <w:rFonts w:ascii="Montserrat" w:hAnsi="Montserrat"/>
          <w:sz w:val="24"/>
          <w:szCs w:val="16"/>
        </w:rPr>
        <w:t>BLOCK ONE</w:t>
      </w:r>
    </w:p>
    <w:p w:rsidR="00E66B11" w:rsidRPr="008A12D4" w:rsidRDefault="00E66B11">
      <w:pPr>
        <w:spacing w:line="360" w:lineRule="auto"/>
        <w:jc w:val="both"/>
        <w:rPr>
          <w:rFonts w:ascii="Montserrat" w:hAnsi="Montserrat"/>
          <w:sz w:val="24"/>
          <w:szCs w:val="16"/>
        </w:rPr>
      </w:pPr>
    </w:p>
    <w:p w:rsidR="00E66B11" w:rsidRPr="008A12D4" w:rsidRDefault="00E66B11">
      <w:pPr>
        <w:tabs>
          <w:tab w:val="left" w:pos="1410"/>
        </w:tabs>
        <w:spacing w:line="360" w:lineRule="auto"/>
        <w:jc w:val="both"/>
        <w:rPr>
          <w:rFonts w:ascii="Montserrat" w:hAnsi="Montserrat"/>
          <w:sz w:val="24"/>
          <w:szCs w:val="16"/>
        </w:rPr>
      </w:pPr>
      <w:r w:rsidRPr="008A12D4">
        <w:rPr>
          <w:rFonts w:ascii="Montserrat" w:hAnsi="Montserrat"/>
          <w:sz w:val="24"/>
          <w:szCs w:val="16"/>
        </w:rPr>
        <w:t xml:space="preserve">Overview: Haunted by the tragic death of her surrogate mother, Arden Eve Sinclair had probed the secrecy surrounding her origins and discovered that she was the daughter of two natives of a world quarantined by the AEGIS. She was able to arrange an encounter with her mother, but a cautious probing of her mother's mind during the confrontation revealed that her mother had long believed that she had aborted the pregnancy resulting from her forbidden affair with another psychic from her homeworld. The woman immediately identified Arden's surrogate mother realizing that the friend who had assisted her must have carried Arden to term herself. Eve's assassination was clearly an attempt by someone to track down and abduct Arden. Arden was living proof of her parent's crime. In spite of the risk to her, Andanael informed Arden that it was crucial for her to pay her home world a visit, because the girl was on the verge of going into heat. If that happened in the AEGIS, Arden would stand out like a supernova among her human cousins. Andanael promised to make the arrangements to slip Arden through the Oasis quarantine. </w:t>
      </w:r>
    </w:p>
    <w:p w:rsidR="00E66B11" w:rsidRPr="008A12D4" w:rsidRDefault="00E66B11">
      <w:pPr>
        <w:tabs>
          <w:tab w:val="left" w:pos="1410"/>
        </w:tabs>
        <w:spacing w:line="360" w:lineRule="auto"/>
        <w:jc w:val="both"/>
        <w:rPr>
          <w:rFonts w:ascii="Montserrat" w:hAnsi="Montserrat"/>
          <w:sz w:val="24"/>
          <w:szCs w:val="16"/>
        </w:rPr>
      </w:pPr>
    </w:p>
    <w:p w:rsidR="00E66B11" w:rsidRPr="008A12D4" w:rsidRDefault="00E66B11">
      <w:pPr>
        <w:tabs>
          <w:tab w:val="left" w:pos="1410"/>
        </w:tabs>
        <w:spacing w:line="360" w:lineRule="auto"/>
        <w:jc w:val="both"/>
        <w:rPr>
          <w:rFonts w:ascii="Montserrat" w:hAnsi="Montserrat"/>
          <w:sz w:val="24"/>
          <w:szCs w:val="16"/>
        </w:rPr>
      </w:pPr>
      <w:r w:rsidRPr="008A12D4">
        <w:rPr>
          <w:rFonts w:ascii="Montserrat" w:hAnsi="Montserrat"/>
          <w:sz w:val="24"/>
          <w:szCs w:val="16"/>
        </w:rPr>
        <w:t>Flashback: Mother &amp; Father</w:t>
      </w:r>
    </w:p>
    <w:p w:rsidR="00E66B11" w:rsidRPr="008A12D4" w:rsidRDefault="00E66B11">
      <w:pPr>
        <w:tabs>
          <w:tab w:val="left" w:pos="1410"/>
        </w:tabs>
        <w:spacing w:line="360" w:lineRule="auto"/>
        <w:jc w:val="both"/>
        <w:rPr>
          <w:rFonts w:ascii="Montserrat" w:hAnsi="Montserrat"/>
          <w:sz w:val="24"/>
          <w:szCs w:val="16"/>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"To think, if I had chosen to be female, I would have missed this. I would have missed you."</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Circumstances had taught her to feel so.</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But, she suddenly realized, that was not precisely what he said.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Her eyes flew open, pleasure dissolving into cold panic. "Wait. Did I hear you right? Did you just say if you had choosen to be female...?"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"You must be joking! You can’t possibly mean to tell me you are va’avon!? An aesalyn!?" she demanded.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"I’m surprised you would know the distinctions. I’m impressed."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"Then why? Why are you acting like this? Does it change anything, knowing what I am? Can you honestly say your feelings for me now are any different than what they were before I admitted what I am?"</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She was an outstanding cadet at the academy.</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crèche.</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The triplets were born male, androgynous female and female. They were raised as single parent navy brats. They spent part of their time in a cr</w:t>
      </w:r>
      <w:r w:rsidRPr="008A12D4">
        <w:rPr>
          <w:rFonts w:ascii="Cambria" w:eastAsia="Times New Roman" w:hAnsi="Cambria" w:cs="Cambria"/>
          <w:sz w:val="24"/>
          <w:szCs w:val="16"/>
          <w:lang w:eastAsia="ar-SA"/>
        </w:rPr>
        <w:t>и</w:t>
      </w:r>
      <w:r w:rsidRPr="008A12D4">
        <w:rPr>
          <w:rFonts w:ascii="Montserrat" w:eastAsia="Times New Roman" w:hAnsi="Montserrat"/>
          <w:sz w:val="24"/>
          <w:szCs w:val="16"/>
          <w:lang w:eastAsia="ar-SA"/>
        </w:rPr>
        <w:t>che school with visitations by their mother when she was on leave, and they shared vacations. When av was five years old, they went to their mother</w:t>
      </w:r>
      <w:r w:rsidRPr="008A12D4">
        <w:rPr>
          <w:rFonts w:ascii="Montserrat" w:eastAsia="Times New Roman" w:hAnsi="Montserrat" w:cs="Montserrat"/>
          <w:sz w:val="24"/>
          <w:szCs w:val="16"/>
          <w:lang w:eastAsia="ar-SA"/>
        </w:rPr>
        <w:t>’</w:t>
      </w:r>
      <w:r w:rsidRPr="008A12D4">
        <w:rPr>
          <w:rFonts w:ascii="Montserrat" w:eastAsia="Times New Roman" w:hAnsi="Montserrat"/>
          <w:sz w:val="24"/>
          <w:szCs w:val="16"/>
          <w:lang w:eastAsia="ar-SA"/>
        </w:rPr>
        <w:t>s native home for her brother</w:t>
      </w:r>
      <w:r w:rsidRPr="008A12D4">
        <w:rPr>
          <w:rFonts w:ascii="Montserrat" w:eastAsia="Times New Roman" w:hAnsi="Montserrat" w:cs="Montserrat"/>
          <w:sz w:val="24"/>
          <w:szCs w:val="16"/>
          <w:lang w:eastAsia="ar-SA"/>
        </w:rPr>
        <w:t>’</w:t>
      </w:r>
      <w:r w:rsidRPr="008A12D4">
        <w:rPr>
          <w:rFonts w:ascii="Montserrat" w:eastAsia="Times New Roman" w:hAnsi="Montserrat"/>
          <w:sz w:val="24"/>
          <w:szCs w:val="16"/>
          <w:lang w:eastAsia="ar-SA"/>
        </w:rPr>
        <w:t>s naming. During their stay, they were caught up in a massacre, and of the three only av survived. She suffered devastating multiple-traumas</w:t>
      </w:r>
      <w:r w:rsidRPr="008A12D4">
        <w:rPr>
          <w:rFonts w:ascii="Montserrat" w:eastAsia="Times New Roman" w:hAnsi="Montserrat" w:cs="Montserrat"/>
          <w:sz w:val="24"/>
          <w:szCs w:val="16"/>
          <w:lang w:eastAsia="ar-SA"/>
        </w:rPr>
        <w:t>—</w:t>
      </w:r>
      <w:r w:rsidRPr="008A12D4">
        <w:rPr>
          <w:rFonts w:ascii="Montserrat" w:eastAsia="Times New Roman" w:hAnsi="Montserrat"/>
          <w:sz w:val="24"/>
          <w:szCs w:val="16"/>
          <w:lang w:eastAsia="ar-SA"/>
        </w:rPr>
        <w:t xml:space="preserve">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crèche environment after her naming two years after the tragedy.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Confrontation: Mother &amp; Daughter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she had been aborted!</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crèche-schools.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“what is your name?” Her mother asked cautiously, withdrawing her hand.</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“i don’t really have a name. They just call me avon. I was the only exotic in the creche. My friends call me av.”</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she nodded, studying the girl’s profile. “av. In the old tongue, it means ‘phoenix’. Quite appropriate for such an accident of naming. You saw?”</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av bowed her head. “i am an abortion. I was thrown away. I should have never come to you,” she turned her head away.</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“why?”</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“because that is the way. It is a religious issue. It is one of the oldest codes set down to preserve our people from something in our spiritual evolution that once almost destroyed us.”</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“what?”</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 xml:space="preserve">av took a deep breath and wiped her eyes. “what am i supposed to do?” She asked in a small voice. </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“what happens if someone else knows?”</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“the question is, what happens if avon’n learn of you. You do not want to know. It simply must not happen.”</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“i can’t change my genes! How am i supposed to prevent anyone from learning what i know? What good will forgetting that do me? If i am in danger—if you are in danger—i have to know what and why so i can protect myself! Tell me.”</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“i don’t know. This is just too confusing.”</w:t>
      </w: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Transition: Awakening On Station</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“did i call at a bad time?” He asked.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 xml:space="preserve">He chuckled. Av guessed that he must be familiar with the joys of having “all the comforts of home” stuffed into a measly two cubic meters. </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“house,” av interrupted out of habit.</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E66B11" w:rsidRPr="008A12D4" w:rsidRDefault="00E66B11">
      <w:pPr>
        <w:spacing w:line="360" w:lineRule="auto"/>
        <w:jc w:val="both"/>
        <w:rPr>
          <w:rFonts w:ascii="Montserrat" w:eastAsia="Times New Roman" w:hAnsi="Montserrat"/>
          <w:sz w:val="24"/>
          <w:szCs w:val="16"/>
          <w:lang w:eastAsia="ar-SA"/>
        </w:rPr>
      </w:pPr>
    </w:p>
    <w:p w:rsidR="00E66B11" w:rsidRPr="008A12D4" w:rsidRDefault="00E66B11">
      <w:pPr>
        <w:spacing w:line="360" w:lineRule="auto"/>
        <w:jc w:val="both"/>
        <w:rPr>
          <w:rFonts w:ascii="Montserrat" w:eastAsia="Times New Roman" w:hAnsi="Montserrat"/>
          <w:sz w:val="24"/>
          <w:szCs w:val="16"/>
          <w:lang w:eastAsia="ar-SA"/>
        </w:rPr>
      </w:pPr>
      <w:r w:rsidRPr="008A12D4">
        <w:rPr>
          <w:rFonts w:ascii="Montserrat" w:eastAsia="Times New Roman" w:hAnsi="Montserrat"/>
          <w:sz w:val="24"/>
          <w:szCs w:val="16"/>
          <w:lang w:eastAsia="ar-SA"/>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while avon was a loving parent, she was also very private about her history. av understood that she was recognized as avon’ea, the daughter-self of avon. alien as that concept was to the humans she grew up with, she had accustomed herself to it before she could speak. but inspite of the rapport they shared, av had never really known much about the woman who had given her birth, and in whose image she had been conceived. it was a neccessary exclusion given the truth avon hid from her. av was conceived by annae and aeph, and implanted in avon by aea medical personnel. a decision reached when it was discovered—to the shock of all involved—that av was not only genetically identical to avon, by some twist of nature, she was avon. not to mention that her mother and father had been caught between an ancient law forbidding the conception of a child between members of their ancient bloodlines and new laws that made abortion a capital crime. the combined implications were viewed as reason enough to justify a little revision of the truth. avon, annae, and aeph conspired to obscure av’s origins, from her as well as the world, creating an alternate, and ironically true, history of av and her mother. like all good lies, it was built on a foundation of truth.</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Anathnae made the deal with the aea to have av’s embryo transplanted into avon, offering the aea access to an avon embryo for the first time in history. the procedure involved removing the embryo from her body, to be force-twinned. as a result of this procedure the embryo became a registered citizen and genetic donor parent. the aea technicians acceeded to her request to obscure the mechanics of these transactions, as part of their original agreement to get access to the embryo.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avon had commanded that they all be seperated from one another for the pregnancy and formative years. av’s mother and father had been forced to accept that as the consequence of their act. she was av aealyn, he was va aesalyn, and if the covenant had been right, they would have destroyed each other. avon assured them that there was still a chance of that until the child developed its own identity. it was hard on annae, but the life she had conceived should never have existed. understanding what she had conceived, protecting the child became the most important thing in her life.</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avon perhaps believed that her secret was safe. unfortunately there were records the technicians had not known about. records that verified the origin and transfer of av’s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av was a registered citizen of the aea before avon even applied to the branch academies. in the application process, avon was drafted, and a conflicting draft record triggered a high level security flag. the anomoly came to the attention of a naval intelligence agency. naval intelligence assigned long term assets to resolve the apparent paradox of the case.</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assets within the aea intelligence community came in to possession of the navy’s intelligence, and certain other facts regarding av’s pecularity. the intelligence on her came under consideration for potential use in a long range program to subborn the avon leadership. av was flagged as a pawn who could become queen. the initial move, causing av to be recognized as the heir apparent to the avon’dai, would provoke a religious controversy that intimately threatened some of the most powerful houses on ajea. indirectly, av’s very life would be shattered by the persecution brought on by disclosure of her forbidden conception.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only a perceived necessity that, in order to maneouver her into that future role, she would have to be carefully indoctrinated in avon culture prevented them from arranging for av to become legally seperated from avon. subtler influences were employed to off-set her native influences. inevitably, they would expose av to direct influence at a later date. by the time her biology forced her to return to ajea, the buld of the ground work had already been done. av never knew, and she believed herself to share the beliefs of her people, not even realizing what a perfect forgery of an avon’ai she was.</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avon vea never suspected a thing, but the demon within her knew the identity of her true parents. a secret about her which would be revealed to her in tegal. he acquired the information by shadowing av and other paths, using them as cover to hack into everything, for no other reason than that was the only outlet the demon had from within av’s unconscious.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avon was known for appearing out of nowhere, finding her way across the threshold from the wilds. when her affinity for a gate, the danh of tegal, was discovered, it was assumed that she had passed from that gate to the one at aodeth. It was also assumed that she descendended from the avara line that once held that domain. one of the last heirs to tegal was known to have gone wild. she was proclaimed a true descendant of ava’je’ara’vai kume. as the only child of the mysterious avon who had won title to the domain of ava, tegal ni’hayr, av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sacrafice at best, but it was further complicated by the truth of her heritage.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avon could not have known her name until av was promised, so avon has remained unpromised, hence the adherence of “avon”, to her  own, and av’s names. though she thought of it as he mother’s name, av was used to being called avon as well. as a child, she thought it was a family nickname, a dimunization of her name. avonvea could be reduced to avon instead of anvea.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avon a following, promoting her for the mantle of avon’dai. avon’s claim to tegal was never confirmed, except in trust to her descendants. her position allowed her to assume regency, and reside at tegal niar. but she proceeded with caution. The last avara descendant to attempt to claim tegal before avon, annae’s grandmother, was assassinated before avon’s was recognized as a potential heir. in spite of her wariness, when avon tried to take up residence there five years after av’s birth, they were ambushed. it was a massacre, which in one night almost wiped out the newly formed household. A witness and almost the only survivor, av was rescued from a catacomb airshaft, days after the slaughter. and of the children present only av survived. she suffered devestating multiple-traumas—witnessing the massacre, her mind was into full rapport with her friends’ during their deaths. her best friend was hacked to peices before her eyes, and her friend’s brother was paralyzed protecting av from a fall down a catacomb airshaft as they fled the slaughter. they were trapped for days, and he died in her arms.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av had retreated from the world in the long hours after her final trauma before her eventual rescue. much of her recovery was spent observing events from a new perspective outside of herself. as the healing process progressed, she gradually reseated her mind in her body.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 never questioned the origin of this second attention. eventually, she took it for granted. she joked about her “imaginary” friend, well aware that however convincing, it was her will behind the words of her intimate companion. cat, of course, played along. av remained locked into total autistic shock followed by traumatic flashbacks and nightmares that plagued her recovery even after her return to her creche environment after her naming, which was two years after the tragedy, and did not fully recover until her mother removed her off world. in spite of various pressures, avon and av shied away from voluntarily pursuing their claims for eleven ao’ajean years.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 had hotly refused to accompany her mother on later visits to ajea—which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av herself had adapted to her emotional scars, and endured them privately. the perverted aspect of her identity would wait for the future—her return for av’yn—to unfold. av grew up experiencing very little of her native culture, essentially, only what filtered through her jen schooling. her ambition to follow her mother in an aegis centered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b/>
      </w:r>
      <w:r w:rsidRPr="008A12D4">
        <w:rPr>
          <w:rFonts w:ascii="Montserrat" w:hAnsi="Montserrat"/>
          <w:sz w:val="24"/>
          <w:szCs w:val="16"/>
        </w:rPr>
        <w:tab/>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disclosure of her forbidden conception.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what a perfect forgery of an avon’ai she was.</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avon vea, or av, was born to an avon bereft of a name, while avon was a loving parent, she was also very private about her history.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 she was an outstanding cadet at the academy.</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 xml:space="preserve">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hAnsi="Montserrat"/>
          <w:sz w:val="24"/>
          <w:szCs w:val="16"/>
        </w:rPr>
      </w:pPr>
      <w:r w:rsidRPr="008A12D4">
        <w:rPr>
          <w:rFonts w:ascii="Montserrat" w:hAnsi="Montserrat"/>
          <w:sz w:val="24"/>
          <w:szCs w:val="16"/>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E66B11" w:rsidRPr="008A12D4" w:rsidRDefault="00E66B11">
      <w:pPr>
        <w:tabs>
          <w:tab w:val="left" w:pos="1440"/>
          <w:tab w:val="left" w:pos="2880"/>
        </w:tabs>
        <w:spacing w:line="360" w:lineRule="auto"/>
        <w:jc w:val="both"/>
        <w:rPr>
          <w:rFonts w:ascii="Montserrat" w:hAnsi="Montserrat"/>
          <w:sz w:val="24"/>
          <w:szCs w:val="16"/>
        </w:rPr>
      </w:pPr>
    </w:p>
    <w:p w:rsidR="00E66B11" w:rsidRPr="008A12D4" w:rsidRDefault="00E66B11">
      <w:pPr>
        <w:tabs>
          <w:tab w:val="left" w:pos="1440"/>
          <w:tab w:val="left" w:pos="2880"/>
        </w:tabs>
        <w:spacing w:line="360" w:lineRule="auto"/>
        <w:jc w:val="both"/>
        <w:rPr>
          <w:rFonts w:ascii="Montserrat" w:eastAsia="Times New Roman" w:hAnsi="Montserrat"/>
          <w:sz w:val="24"/>
          <w:szCs w:val="16"/>
          <w:lang w:eastAsia="ar-SA"/>
        </w:rPr>
      </w:pPr>
    </w:p>
    <w:sectPr w:rsidR="00E66B11" w:rsidRPr="008A12D4">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83125263">
    <w:abstractNumId w:val="0"/>
  </w:num>
  <w:num w:numId="2" w16cid:durableId="706494822">
    <w:abstractNumId w:val="0"/>
  </w:num>
  <w:num w:numId="3" w16cid:durableId="366491661">
    <w:abstractNumId w:val="0"/>
  </w:num>
  <w:num w:numId="4" w16cid:durableId="267929859">
    <w:abstractNumId w:val="0"/>
  </w:num>
  <w:num w:numId="5" w16cid:durableId="1304118602">
    <w:abstractNumId w:val="0"/>
  </w:num>
  <w:num w:numId="6" w16cid:durableId="1821650740">
    <w:abstractNumId w:val="0"/>
  </w:num>
  <w:num w:numId="7" w16cid:durableId="68256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5B1F"/>
    <w:rsid w:val="00330574"/>
    <w:rsid w:val="008A12D4"/>
    <w:rsid w:val="008E5B1F"/>
    <w:rsid w:val="00E66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98296E-13AC-4D60-B4AD-28BF2D0A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2D4"/>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A12D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A12D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A12D4"/>
    <w:pPr>
      <w:outlineLvl w:val="2"/>
    </w:pPr>
    <w:rPr>
      <w:sz w:val="40"/>
    </w:rPr>
  </w:style>
  <w:style w:type="paragraph" w:styleId="Heading4">
    <w:name w:val="heading 4"/>
    <w:basedOn w:val="Heading3"/>
    <w:next w:val="Normal"/>
    <w:link w:val="Heading4Char"/>
    <w:qFormat/>
    <w:rsid w:val="008A12D4"/>
    <w:pPr>
      <w:numPr>
        <w:ilvl w:val="3"/>
      </w:numPr>
      <w:outlineLvl w:val="3"/>
    </w:pPr>
    <w:rPr>
      <w:sz w:val="32"/>
    </w:rPr>
  </w:style>
  <w:style w:type="paragraph" w:styleId="Heading5">
    <w:name w:val="heading 5"/>
    <w:basedOn w:val="Heading4"/>
    <w:next w:val="Normal"/>
    <w:link w:val="Heading5Char"/>
    <w:qFormat/>
    <w:rsid w:val="008A12D4"/>
    <w:pPr>
      <w:numPr>
        <w:ilvl w:val="4"/>
      </w:numPr>
      <w:outlineLvl w:val="4"/>
    </w:pPr>
    <w:rPr>
      <w:sz w:val="28"/>
    </w:rPr>
  </w:style>
  <w:style w:type="paragraph" w:styleId="Heading6">
    <w:name w:val="heading 6"/>
    <w:basedOn w:val="Heading5"/>
    <w:next w:val="Normal"/>
    <w:link w:val="Heading6Char"/>
    <w:qFormat/>
    <w:rsid w:val="008A12D4"/>
    <w:pPr>
      <w:numPr>
        <w:ilvl w:val="5"/>
      </w:numPr>
      <w:outlineLvl w:val="5"/>
    </w:pPr>
    <w:rPr>
      <w:bCs/>
      <w:sz w:val="24"/>
      <w:szCs w:val="24"/>
      <w:u w:val="single"/>
    </w:rPr>
  </w:style>
  <w:style w:type="paragraph" w:styleId="Heading7">
    <w:name w:val="heading 7"/>
    <w:basedOn w:val="Heading6"/>
    <w:next w:val="Normal"/>
    <w:link w:val="Heading7Char"/>
    <w:qFormat/>
    <w:rsid w:val="008A12D4"/>
    <w:pPr>
      <w:keepNext w:val="0"/>
      <w:numPr>
        <w:ilvl w:val="0"/>
        <w:numId w:val="0"/>
      </w:numPr>
      <w:outlineLvl w:val="6"/>
    </w:pPr>
    <w:rPr>
      <w:b w:val="0"/>
      <w:kern w:val="0"/>
    </w:rPr>
  </w:style>
  <w:style w:type="paragraph" w:styleId="Heading8">
    <w:name w:val="heading 8"/>
    <w:basedOn w:val="Heading6"/>
    <w:next w:val="Normal"/>
    <w:link w:val="Heading8Char"/>
    <w:qFormat/>
    <w:rsid w:val="008A12D4"/>
    <w:pPr>
      <w:outlineLvl w:val="7"/>
    </w:pPr>
    <w:rPr>
      <w:i/>
      <w:iCs/>
      <w:u w:val="none"/>
    </w:rPr>
  </w:style>
  <w:style w:type="paragraph" w:styleId="Heading9">
    <w:name w:val="heading 9"/>
    <w:basedOn w:val="Heading8"/>
    <w:next w:val="Normal"/>
    <w:link w:val="Heading9Char"/>
    <w:qFormat/>
    <w:rsid w:val="008A12D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8A12D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8A12D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A12D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A12D4"/>
    <w:rPr>
      <w:rFonts w:eastAsia="Times New Roman" w:cstheme="minorHAnsi"/>
      <w:b/>
      <w:kern w:val="28"/>
      <w:sz w:val="56"/>
      <w:szCs w:val="28"/>
    </w:rPr>
  </w:style>
  <w:style w:type="paragraph" w:customStyle="1" w:styleId="Subheading2">
    <w:name w:val="Subheading 2"/>
    <w:basedOn w:val="Subheading1"/>
    <w:next w:val="Normal"/>
    <w:link w:val="Subheading2Char"/>
    <w:qFormat/>
    <w:rsid w:val="008A12D4"/>
  </w:style>
  <w:style w:type="character" w:customStyle="1" w:styleId="Subheading2Char">
    <w:name w:val="Subheading 2 Char"/>
    <w:link w:val="Subheading2"/>
    <w:rsid w:val="008A12D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A12D4"/>
    <w:rPr>
      <w:sz w:val="40"/>
      <w:szCs w:val="40"/>
    </w:rPr>
  </w:style>
  <w:style w:type="character" w:customStyle="1" w:styleId="Subheading3Char">
    <w:name w:val="Subheading 3 Char"/>
    <w:link w:val="Subheading3"/>
    <w:rsid w:val="008A12D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A12D4"/>
    <w:pPr>
      <w:spacing w:before="240" w:line="240" w:lineRule="auto"/>
    </w:pPr>
    <w:rPr>
      <w:vertAlign w:val="subscript"/>
    </w:rPr>
  </w:style>
  <w:style w:type="character" w:customStyle="1" w:styleId="SuptitleChar">
    <w:name w:val="Suptitle Char"/>
    <w:link w:val="Suptitle"/>
    <w:rsid w:val="008A12D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A12D4"/>
    <w:rPr>
      <w:b w:val="0"/>
      <w:bCs w:val="0"/>
      <w:color w:val="7F7F7F"/>
      <w:vertAlign w:val="superscript"/>
    </w:rPr>
  </w:style>
  <w:style w:type="character" w:customStyle="1" w:styleId="SubtitleChar">
    <w:name w:val="Subtitle Char"/>
    <w:link w:val="Subtitle"/>
    <w:uiPriority w:val="11"/>
    <w:rsid w:val="008A12D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A12D4"/>
    <w:pPr>
      <w:spacing w:after="0"/>
    </w:pPr>
  </w:style>
  <w:style w:type="character" w:customStyle="1" w:styleId="Heading2Char">
    <w:name w:val="Heading 2 Char"/>
    <w:link w:val="Heading2"/>
    <w:rsid w:val="008A12D4"/>
    <w:rPr>
      <w:rFonts w:ascii="Montserrat" w:eastAsia="Times New Roman" w:hAnsi="Montserrat" w:cstheme="minorHAnsi"/>
      <w:b/>
      <w:kern w:val="28"/>
      <w:sz w:val="48"/>
      <w:szCs w:val="48"/>
    </w:rPr>
  </w:style>
  <w:style w:type="character" w:customStyle="1" w:styleId="Heading3Char">
    <w:name w:val="Heading 3 Char"/>
    <w:link w:val="Heading3"/>
    <w:rsid w:val="008A12D4"/>
    <w:rPr>
      <w:rFonts w:ascii="Montserrat" w:eastAsia="Times New Roman" w:hAnsi="Montserrat" w:cstheme="minorHAnsi"/>
      <w:b/>
      <w:kern w:val="28"/>
      <w:sz w:val="40"/>
      <w:szCs w:val="48"/>
    </w:rPr>
  </w:style>
  <w:style w:type="character" w:customStyle="1" w:styleId="Heading4Char">
    <w:name w:val="Heading 4 Char"/>
    <w:link w:val="Heading4"/>
    <w:rsid w:val="008A12D4"/>
    <w:rPr>
      <w:rFonts w:ascii="Montserrat" w:eastAsia="Times New Roman" w:hAnsi="Montserrat" w:cstheme="minorHAnsi"/>
      <w:b/>
      <w:kern w:val="28"/>
      <w:sz w:val="32"/>
      <w:szCs w:val="48"/>
    </w:rPr>
  </w:style>
  <w:style w:type="character" w:customStyle="1" w:styleId="Heading5Char">
    <w:name w:val="Heading 5 Char"/>
    <w:link w:val="Heading5"/>
    <w:rsid w:val="008A12D4"/>
    <w:rPr>
      <w:rFonts w:ascii="Montserrat" w:eastAsia="Times New Roman" w:hAnsi="Montserrat" w:cstheme="minorHAnsi"/>
      <w:b/>
      <w:kern w:val="28"/>
      <w:sz w:val="28"/>
      <w:szCs w:val="48"/>
    </w:rPr>
  </w:style>
  <w:style w:type="character" w:customStyle="1" w:styleId="Heading6Char">
    <w:name w:val="Heading 6 Char"/>
    <w:link w:val="Heading6"/>
    <w:rsid w:val="008A12D4"/>
    <w:rPr>
      <w:rFonts w:ascii="Montserrat" w:eastAsia="Times New Roman" w:hAnsi="Montserrat" w:cstheme="minorHAnsi"/>
      <w:b/>
      <w:bCs/>
      <w:kern w:val="28"/>
      <w:sz w:val="24"/>
      <w:szCs w:val="24"/>
      <w:u w:val="single"/>
    </w:rPr>
  </w:style>
  <w:style w:type="character" w:customStyle="1" w:styleId="Heading7Char">
    <w:name w:val="Heading 7 Char"/>
    <w:link w:val="Heading7"/>
    <w:rsid w:val="008A12D4"/>
    <w:rPr>
      <w:rFonts w:ascii="Montserrat" w:eastAsia="Times New Roman" w:hAnsi="Montserrat" w:cstheme="minorHAnsi"/>
      <w:bCs/>
      <w:sz w:val="24"/>
      <w:szCs w:val="24"/>
      <w:u w:val="single"/>
    </w:rPr>
  </w:style>
  <w:style w:type="character" w:customStyle="1" w:styleId="Heading8Char">
    <w:name w:val="Heading 8 Char"/>
    <w:link w:val="Heading8"/>
    <w:rsid w:val="008A12D4"/>
    <w:rPr>
      <w:rFonts w:ascii="Montserrat" w:eastAsia="Times New Roman" w:hAnsi="Montserrat" w:cstheme="minorHAnsi"/>
      <w:b/>
      <w:bCs/>
      <w:i/>
      <w:iCs/>
      <w:kern w:val="28"/>
      <w:sz w:val="24"/>
      <w:szCs w:val="24"/>
    </w:rPr>
  </w:style>
  <w:style w:type="character" w:customStyle="1" w:styleId="Heading9Char">
    <w:name w:val="Heading 9 Char"/>
    <w:link w:val="Heading9"/>
    <w:rsid w:val="008A12D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A12D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A12D4"/>
    <w:rPr>
      <w:rFonts w:ascii="Montserrat" w:eastAsia="Times New Roman" w:hAnsi="Montserrat" w:cs="Times New Roman"/>
      <w:b/>
      <w:bCs/>
      <w:spacing w:val="-10"/>
      <w:kern w:val="28"/>
      <w:sz w:val="72"/>
      <w:szCs w:val="72"/>
    </w:rPr>
  </w:style>
  <w:style w:type="character" w:styleId="Strong">
    <w:name w:val="Strong"/>
    <w:uiPriority w:val="22"/>
    <w:qFormat/>
    <w:rsid w:val="008A12D4"/>
    <w:rPr>
      <w:b/>
      <w:bCs/>
    </w:rPr>
  </w:style>
  <w:style w:type="character" w:styleId="Emphasis">
    <w:name w:val="Emphasis"/>
    <w:uiPriority w:val="20"/>
    <w:qFormat/>
    <w:rsid w:val="008A12D4"/>
    <w:rPr>
      <w:rFonts w:asciiTheme="minorHAnsi" w:hAnsiTheme="minorHAnsi" w:cstheme="minorHAnsi"/>
      <w:i/>
      <w:iCs/>
      <w:sz w:val="28"/>
      <w:szCs w:val="28"/>
    </w:rPr>
  </w:style>
  <w:style w:type="paragraph" w:styleId="ListParagraph">
    <w:name w:val="List Paragraph"/>
    <w:basedOn w:val="Normal"/>
    <w:uiPriority w:val="34"/>
    <w:qFormat/>
    <w:rsid w:val="008A12D4"/>
    <w:pPr>
      <w:ind w:left="720"/>
      <w:contextualSpacing/>
    </w:pPr>
    <w:rPr>
      <w:rFonts w:eastAsia="Times New Roman"/>
    </w:rPr>
  </w:style>
  <w:style w:type="paragraph" w:styleId="Quote">
    <w:name w:val="Quote"/>
    <w:basedOn w:val="Normal"/>
    <w:next w:val="Normal"/>
    <w:link w:val="QuoteChar"/>
    <w:uiPriority w:val="29"/>
    <w:qFormat/>
    <w:rsid w:val="008A12D4"/>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8A12D4"/>
    <w:rPr>
      <w:rFonts w:eastAsia="Montserrat" w:cstheme="minorHAnsi"/>
      <w:sz w:val="28"/>
      <w:szCs w:val="28"/>
    </w:rPr>
  </w:style>
  <w:style w:type="paragraph" w:styleId="IntenseQuote">
    <w:name w:val="Intense Quote"/>
    <w:basedOn w:val="Quote"/>
    <w:next w:val="Normal"/>
    <w:link w:val="IntenseQuoteChar"/>
    <w:uiPriority w:val="30"/>
    <w:qFormat/>
    <w:rsid w:val="008A12D4"/>
    <w:pPr>
      <w:pBdr>
        <w:left w:val="single" w:sz="18" w:space="7" w:color="auto"/>
      </w:pBdr>
    </w:pPr>
    <w:rPr>
      <w:b/>
      <w:bCs/>
    </w:rPr>
  </w:style>
  <w:style w:type="character" w:customStyle="1" w:styleId="IntenseQuoteChar">
    <w:name w:val="Intense Quote Char"/>
    <w:link w:val="IntenseQuote"/>
    <w:uiPriority w:val="30"/>
    <w:rsid w:val="008A12D4"/>
    <w:rPr>
      <w:rFonts w:eastAsia="Montserrat" w:cstheme="minorHAnsi"/>
      <w:b/>
      <w:bCs/>
      <w:sz w:val="28"/>
      <w:szCs w:val="28"/>
    </w:rPr>
  </w:style>
  <w:style w:type="character" w:styleId="SubtleEmphasis">
    <w:name w:val="Subtle Emphasis"/>
    <w:uiPriority w:val="19"/>
    <w:qFormat/>
    <w:rsid w:val="008A12D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A12D4"/>
    <w:rPr>
      <w:rFonts w:asciiTheme="minorHAnsi" w:hAnsiTheme="minorHAnsi" w:cstheme="minorHAnsi"/>
      <w:b/>
      <w:bCs/>
      <w:i/>
      <w:iCs/>
      <w:sz w:val="28"/>
      <w:szCs w:val="28"/>
    </w:rPr>
  </w:style>
  <w:style w:type="character" w:styleId="SubtleReference">
    <w:name w:val="Subtle Reference"/>
    <w:uiPriority w:val="31"/>
    <w:qFormat/>
    <w:rsid w:val="008A12D4"/>
    <w:rPr>
      <w:caps/>
      <w:color w:val="7F7F7F" w:themeColor="text1" w:themeTint="80"/>
      <w:sz w:val="22"/>
      <w:szCs w:val="22"/>
    </w:rPr>
  </w:style>
  <w:style w:type="character" w:styleId="IntenseReference">
    <w:name w:val="Intense Reference"/>
    <w:uiPriority w:val="32"/>
    <w:qFormat/>
    <w:rsid w:val="008A12D4"/>
    <w:rPr>
      <w:b/>
      <w:bCs/>
      <w:caps/>
      <w:color w:val="7F7F7F" w:themeColor="text1" w:themeTint="80"/>
      <w:sz w:val="22"/>
      <w:szCs w:val="22"/>
    </w:rPr>
  </w:style>
  <w:style w:type="character" w:styleId="BookTitle">
    <w:name w:val="Book Title"/>
    <w:uiPriority w:val="33"/>
    <w:qFormat/>
    <w:rsid w:val="008A12D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7854</Words>
  <Characters>36679</Characters>
  <Application>Microsoft Office Word</Application>
  <DocSecurity>0</DocSecurity>
  <Lines>833</Lines>
  <Paragraphs>88</Paragraphs>
  <ScaleCrop>false</ScaleCrop>
  <Company/>
  <LinksUpToDate>false</LinksUpToDate>
  <CharactersWithSpaces>44445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