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david aes \ av \source notes</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tabs>
          <w:tab w:val="left" w:pos="3600"/>
          <w:tab w:val="left" w:pos="8640"/>
        </w:tabs>
        <w:spacing w:line="300" w:lineRule="atLeast"/>
        <w:jc w:val="both"/>
        <w:rPr>
          <w:rFonts w:ascii="Montserrat" w:eastAsia="AvantGarde Bk BT" w:hAnsi="Montserrat" w:cs="AvantGarde Bk BT"/>
          <w:i/>
          <w:iCs/>
          <w:color w:val="000000"/>
          <w:sz w:val="24"/>
          <w:szCs w:val="20"/>
        </w:rPr>
      </w:pPr>
      <w:r w:rsidRPr="00307DF0">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Her idea. Until she actually divulges her conclusions to kzeisza, av's idea is not revealed to the reader. However, her reactions to those things which in part bring her to the necessarry conclusions do have clear connections and hint to her conclusions. It is more important in the first chapter to establish the images of her, the city and an idea of things to come. </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Eventually it will become obvious and necessary to approach the ccc with an offer of alliance with the pact groups, offically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Av meets her conditions - a look at nexus et al. This chapter comes immediately on the tail of the first. An unprecidented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deleyed reaction preceeds her other considerations. He</w:t>
      </w:r>
      <w:r w:rsidRPr="00307DF0">
        <w:rPr>
          <w:rFonts w:ascii="Montserrat" w:eastAsia="AvantGarde Bk BT" w:hAnsi="Montserrat" w:cs="AvantGarde Bk BT"/>
          <w:color w:val="000000"/>
          <w:sz w:val="24"/>
          <w:szCs w:val="20"/>
        </w:rPr>
        <w:t>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unpresented demise. Her talk with the admiral results in almost two weeks of negotiation and leg work for her. Her reunion with dirk is uncomfortable, and ultimately causes her to seek peace. (her difficulties with d</w:t>
      </w:r>
      <w:r w:rsidRPr="00307DF0">
        <w:rPr>
          <w:rFonts w:ascii="Montserrat" w:eastAsia="AvantGarde Bk BT" w:hAnsi="Montserrat" w:cs="AvantGarde Bk BT"/>
          <w:color w:val="000000"/>
          <w:sz w:val="24"/>
          <w:szCs w:val="20"/>
        </w:rPr>
        <w:t xml:space="preserve">irk must be well presented for it will count for a lot in the end.)  </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w:t>
      </w:r>
      <w:r w:rsidRPr="00307DF0">
        <w:rPr>
          <w:rFonts w:ascii="Montserrat" w:eastAsia="AvantGarde Bk BT" w:hAnsi="Montserrat" w:cs="AvantGarde Bk BT"/>
          <w:color w:val="000000"/>
          <w:sz w:val="24"/>
          <w:szCs w:val="20"/>
        </w:rPr>
        <w:t>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w:t>
      </w:r>
      <w:r w:rsidRPr="00307DF0">
        <w:rPr>
          <w:rFonts w:ascii="Montserrat" w:eastAsia="AvantGarde Bk BT" w:hAnsi="Montserrat" w:cs="AvantGarde Bk BT"/>
          <w:color w:val="000000"/>
          <w:sz w:val="24"/>
          <w:szCs w:val="20"/>
        </w:rPr>
        <w:t>tivation. She notices the presence of an empath\telepath, who has joined the medlab team. From this experiment, work will proceed toward the development of a catalyst matrix. This acheivement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w:t>
      </w:r>
      <w:r w:rsidRPr="00307DF0">
        <w:rPr>
          <w:rFonts w:ascii="Montserrat" w:eastAsia="AvantGarde Bk BT" w:hAnsi="Montserrat" w:cs="AvantGarde Bk BT"/>
          <w:color w:val="000000"/>
          <w:sz w:val="24"/>
          <w:szCs w:val="20"/>
        </w:rPr>
        <w:t>er memories as they return to it to consider the implications. Only the going in and the coming out are shown at the present.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dissappears for privacy or to elude someone, a hint of what she is is given without explanation. For reasons of her own, she hid this part of herself from the majority of those around her. Only </w:t>
      </w:r>
      <w:r w:rsidRPr="00307DF0">
        <w:rPr>
          <w:rFonts w:ascii="Montserrat" w:eastAsia="AvantGarde Bk BT" w:hAnsi="Montserrat" w:cs="AvantGarde Bk BT"/>
          <w:color w:val="000000"/>
          <w:sz w:val="24"/>
          <w:szCs w:val="20"/>
        </w:rPr>
        <w:t>those who had been by her side at a time when it had been absolutely for her to shift were ever allowed to see it. Her intuition usually assured her of that.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w:t>
      </w:r>
      <w:r w:rsidRPr="00307DF0">
        <w:rPr>
          <w:rFonts w:ascii="Montserrat" w:eastAsia="AvantGarde Bk BT" w:hAnsi="Montserrat" w:cs="AvantGarde Bk BT"/>
          <w:color w:val="000000"/>
          <w:sz w:val="24"/>
          <w:szCs w:val="20"/>
        </w:rPr>
        <w:t>, but without any assurance - back to their own earth.</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Av's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imminant enemies in ao take note of her in particular. Unfortunately for her, kzeisza is on to her at once. His summons leads to her slip, and the beginning of their erotic entanglement. She actually tempts him, innocently. S</w:t>
      </w:r>
      <w:r w:rsidRPr="00307DF0">
        <w:rPr>
          <w:rFonts w:ascii="Montserrat" w:eastAsia="AvantGarde Bk BT" w:hAnsi="Montserrat" w:cs="AvantGarde Bk BT"/>
          <w:color w:val="000000"/>
          <w:sz w:val="24"/>
          <w:szCs w:val="20"/>
        </w:rPr>
        <w:t>he nearly expired from shock at her own taunting of destruction. From then on, her dreams belong to kzeisza. The next morning, she is assigned a touter in the adept arts, and begins the fast acceleration towards divinity.</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peirced and an obsession is voiced. An ancient hunger is awakened in the dragon, and an erotic fatalism is ignited in her. Kzeisza ha</w:t>
      </w:r>
      <w:r w:rsidRPr="00307DF0">
        <w:rPr>
          <w:rFonts w:ascii="Montserrat" w:eastAsia="AvantGarde Bk BT" w:hAnsi="Montserrat" w:cs="AvantGarde Bk BT"/>
          <w:color w:val="000000"/>
          <w:sz w:val="24"/>
          <w:szCs w:val="20"/>
        </w:rPr>
        <w:t>s confirmed what he has seen in her, and found far more than he was prepared for. Never the less, he acts on his first intent. Driving her to develope her extraordinary potential. To promote this, he assigns a touter to her - befriending this one to her in spite of the others initial differences.</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w:t>
      </w:r>
      <w:r w:rsidRPr="00307DF0">
        <w:rPr>
          <w:rFonts w:ascii="Montserrat" w:eastAsia="AvantGarde Bk BT" w:hAnsi="Montserrat" w:cs="AvantGarde Bk BT"/>
          <w:color w:val="000000"/>
          <w:sz w:val="24"/>
          <w:szCs w:val="20"/>
        </w:rPr>
        <w:t>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The magic and technology of the vancouver culture are mutually exclusive. They have a comprable level of sophistication, but the psychology of the culture has created a chasm between the two arts. This schism is destined to be crossed by avonlea, in the course of her undoing.</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Dragon dreams - ambush - trust. Again, a certain amount of time passes betwixt this and the preceeding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w:t>
      </w:r>
      <w:r w:rsidRPr="00307DF0">
        <w:rPr>
          <w:rFonts w:ascii="Montserrat" w:eastAsia="AvantGarde Bk BT" w:hAnsi="Montserrat" w:cs="AvantGarde Bk BT"/>
          <w:color w:val="000000"/>
          <w:sz w:val="24"/>
          <w:szCs w:val="20"/>
        </w:rPr>
        <w:t xml:space="preserve">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w:t>
      </w:r>
      <w:r w:rsidRPr="00307DF0">
        <w:rPr>
          <w:rFonts w:ascii="Montserrat" w:eastAsia="AvantGarde Bk BT" w:hAnsi="Montserrat" w:cs="AvantGarde Bk BT"/>
          <w:color w:val="000000"/>
          <w:sz w:val="24"/>
          <w:szCs w:val="20"/>
        </w:rPr>
        <w:t>she finally understands that she can give it. She divulges a few details about herself, most notably a few days of her childhood.</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Something which has been hinted at is revealed by her herself. Shifting into a tiger, she stalks away her tensions. Her peace of mind restored, she turns in. In her dream, the dragon appraoches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w:t>
      </w:r>
      <w:r w:rsidRPr="00307DF0">
        <w:rPr>
          <w:rFonts w:ascii="Montserrat" w:eastAsia="AvantGarde Bk BT" w:hAnsi="Montserrat" w:cs="AvantGarde Bk BT"/>
          <w:color w:val="000000"/>
          <w:sz w:val="24"/>
          <w:szCs w:val="20"/>
        </w:rPr>
        <w:t>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necessarry realization.</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w:t>
      </w:r>
      <w:r w:rsidRPr="00307DF0">
        <w:rPr>
          <w:rFonts w:ascii="Montserrat" w:eastAsia="AvantGarde Bk BT" w:hAnsi="Montserrat" w:cs="AvantGarde Bk BT"/>
          <w:color w:val="000000"/>
          <w:sz w:val="24"/>
          <w:szCs w:val="20"/>
        </w:rPr>
        <w:t>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av answers a summons to assist in defining the personnel requirements for a full blown diplomatic negotiations department drives her to confront kzeis</w:t>
      </w:r>
      <w:r w:rsidRPr="00307DF0">
        <w:rPr>
          <w:rFonts w:ascii="Montserrat" w:eastAsia="AvantGarde Bk BT" w:hAnsi="Montserrat" w:cs="AvantGarde Bk BT"/>
          <w:color w:val="000000"/>
          <w:sz w:val="24"/>
          <w:szCs w:val="20"/>
        </w:rPr>
        <w:t>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Av is making every effort to make herself more comfortable with the idea of living with her present situation. Just doing that, though, lends a few glimpses of not only her interactions with the paf but their interactions with the ever changing face of nexus. Her study under kianna proves to be progressing astronomically. As are kzeisza's plans for solidifying the avonlea's position and service as a negotiator for him. By his command, an entire organization is being built up around her. A small group of spe</w:t>
      </w:r>
      <w:r w:rsidRPr="00307DF0">
        <w:rPr>
          <w:rFonts w:ascii="Montserrat" w:eastAsia="AvantGarde Bk BT" w:hAnsi="Montserrat" w:cs="AvantGarde Bk BT"/>
          <w:color w:val="000000"/>
          <w:sz w:val="24"/>
          <w:szCs w:val="20"/>
        </w:rPr>
        <w:t xml:space="preserve">cialists is selected to form a support team in the field. In addition to having to come to terms with kzeisza about this, she has to tidy up some of the details of the integrations between sri and the paf. Finally, she gets introduced to her team. </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Kzeisza has a history of influences in the identity of kevin zhan. This human form allows him to observe the city and its denziens. He has an admirable amount of influence in the elite circles and corporate authorities which more or less rule vancouver and its vested interests. In this identity, he is the foremost authority on ancient magic and martial arts. As such, he is a recognised figure, and familiar with a number of the greatest talents in the city. Kzeisza anzoar aioch kzhan sif vellosh ni aregriar </w:t>
      </w:r>
      <w:r w:rsidRPr="00307DF0">
        <w:rPr>
          <w:rFonts w:ascii="Montserrat" w:eastAsia="AvantGarde Bk BT" w:hAnsi="Montserrat" w:cs="AvantGarde Bk BT"/>
          <w:color w:val="000000"/>
          <w:sz w:val="24"/>
          <w:szCs w:val="20"/>
        </w:rPr>
        <w:t>sish mellyr weox dinevin lor - is more of his name, which goes on for quite a bit, for a dragon can speak for a long time on just one breath. A crime of his own ego, he signs his name k zhan - perils forgive those who notice this.</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 consummation. This is a key chapter in the development of our primary characters. Kianna pushes av into the abstract, breaking her continuity. Rasha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w:t>
      </w:r>
      <w:r w:rsidRPr="00307DF0">
        <w:rPr>
          <w:rFonts w:ascii="Montserrat" w:eastAsia="AvantGarde Bk BT" w:hAnsi="Montserrat" w:cs="AvantGarde Bk BT"/>
          <w:color w:val="000000"/>
          <w:sz w:val="24"/>
          <w:szCs w:val="20"/>
        </w:rPr>
        <w:t>he consummation of dragon and exotic, rasha enters the picture. Another consummation binds the dragons, and av is introduced to her future nemesis and friend.</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Av's time with kianna is very productive - in many ways wholly unanticipated by either of them. Av learns a great deal just aobut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peircing. It gives her much to consider </w:t>
      </w:r>
      <w:r w:rsidRPr="00307DF0">
        <w:rPr>
          <w:rFonts w:ascii="Montserrat" w:eastAsia="AvantGarde Bk BT" w:hAnsi="Montserrat" w:cs="AvantGarde Bk BT"/>
          <w:color w:val="000000"/>
          <w:sz w:val="24"/>
          <w:szCs w:val="20"/>
        </w:rPr>
        <w:t>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intorduced into av's team. At the moment, though, kzeisza invites av to partake of a swim, with intentions of testing her. Her trust, once is had been given, is absolute, and it is the gre</w:t>
      </w:r>
      <w:r w:rsidRPr="00307DF0">
        <w:rPr>
          <w:rFonts w:ascii="Montserrat" w:eastAsia="AvantGarde Bk BT" w:hAnsi="Montserrat" w:cs="AvantGarde Bk BT"/>
          <w:color w:val="000000"/>
          <w:sz w:val="24"/>
          <w:szCs w:val="20"/>
        </w:rPr>
        <w:t>at dragon who is tested as they embrace in a consumation of their mutual obsessions. This act of abandon carries av through the doors of oblivion and back to her moment of paradox. From this, the two proceed to their first meeting with rasha, and another consummation which will tie the three together in a way which defies every tradition of dragon instinct.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Rasha and kzeisza. Her arrival is beheld in the mind of the elder dragon, and his awareness of her is the lure which brings her to him. Like av, she is in possession of an artifact of inestimable power. A book of power and will. To kzeisza, rasha represents an evolution of dragon mentality. For avonlea, she represents a paradoxical destiny she has yet to discover. In order for these two dragons to even survive their meeting, ancient inbred instincts must be overpowered and taken advantage of. The contract c</w:t>
      </w:r>
      <w:r w:rsidRPr="00307DF0">
        <w:rPr>
          <w:rFonts w:ascii="Montserrat" w:eastAsia="AvantGarde Bk BT" w:hAnsi="Montserrat" w:cs="AvantGarde Bk BT"/>
          <w:color w:val="000000"/>
          <w:sz w:val="24"/>
          <w:szCs w:val="20"/>
        </w:rPr>
        <w:t>reated between them is literally as strong as the one between av and kzeisza - for the bond is identically performed. A consummation of blood.</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Av goes in search of the man she feels most likely t</w:t>
      </w:r>
      <w:r w:rsidRPr="00307DF0">
        <w:rPr>
          <w:rFonts w:ascii="Montserrat" w:eastAsia="AvantGarde Bk BT" w:hAnsi="Montserrat" w:cs="AvantGarde Bk BT"/>
          <w:color w:val="000000"/>
          <w:sz w:val="24"/>
          <w:szCs w:val="20"/>
        </w:rPr>
        <w: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Av finds herself alert and asleep, contemplating her grasp on reality. Following a crucial reconfirmation of life, she fully awakes fortuitiously in time to meet her assassin and confound his deadly assault. A short, viscious exchange which quickly escalates to an inconclusive climax leaves both of them wounded and at a draw. Unable to unmask her assailent, av is forced to adapt a new stance. Clearly, her life is in specific danger, and would remain so until those who wanted her dead were revealed and dealt</w:t>
      </w:r>
      <w:r w:rsidRPr="00307DF0">
        <w:rPr>
          <w:rFonts w:ascii="Montserrat" w:eastAsia="AvantGarde Bk BT" w:hAnsi="Montserrat" w:cs="AvantGarde Bk BT"/>
          <w:color w:val="000000"/>
          <w:sz w:val="24"/>
          <w:szCs w:val="20"/>
        </w:rPr>
        <w:t xml:space="preserve">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delimma without betraying the honor of the man who was hired to kill her - the friend of the m</w:t>
      </w:r>
      <w:r w:rsidRPr="00307DF0">
        <w:rPr>
          <w:rFonts w:ascii="Montserrat" w:eastAsia="AvantGarde Bk BT" w:hAnsi="Montserrat" w:cs="AvantGarde Bk BT"/>
          <w:color w:val="000000"/>
          <w:sz w:val="24"/>
          <w:szCs w:val="20"/>
        </w:rPr>
        <w:t>an who both made the actual attempt and who was working with av. Unfortunately, their search is cut short, as duty calls. Thay are called in to reports of an ominous new arrival to nexus. One which must be dealt with with extreme haste or prejudice. The time has come for their acid test.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Rook is something of a physical adept. A combat oriented and magically embued ronin. Unlike a true mage, his magic is intuitive and untrainable, and he has weakened it by incorporating technological interfaces into his body.  </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An assignment - a view of nexus - group chemestry...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t>
      </w:r>
      <w:r w:rsidRPr="00307DF0">
        <w:rPr>
          <w:rFonts w:ascii="Montserrat" w:eastAsia="AvantGarde Bk BT" w:hAnsi="Montserrat" w:cs="AvantGarde Bk BT"/>
          <w:color w:val="000000"/>
          <w:sz w:val="24"/>
          <w:szCs w:val="20"/>
        </w:rPr>
        <w:t>wn which awaits them, a mood of professionalism and discipline is difficult to maintain. It is a meeting of different cultures, different lifeforms, and different appetites. What proves to be the most unnerving is the degree of like mindedness - though from differring cants - they share as a group. While uncertainties are stirred up, it is not too much later that the first signs of what they are to face begin to reach them - hitting the most sensative first. From the city, kzeisza watches them, and it gives</w:t>
      </w:r>
      <w:r w:rsidRPr="00307DF0">
        <w:rPr>
          <w:rFonts w:ascii="Montserrat" w:eastAsia="AvantGarde Bk BT" w:hAnsi="Montserrat" w:cs="AvantGarde Bk BT"/>
          <w:color w:val="000000"/>
          <w:sz w:val="24"/>
          <w:szCs w:val="20"/>
        </w:rPr>
        <w:t xml:space="preserve"> him a few things to ponder as the time passes. This deathly aura strikes a chord in av's memories and it spurrs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Kianna, dirk and dougal. These individuals are left behind, but still are witness to certain significant events and thoughts. Also through dirk, av's former companion in the paf, the initial steps in the integration of forces between these new allies is observed. </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w:t>
      </w:r>
      <w:r w:rsidRPr="00307DF0">
        <w:rPr>
          <w:rFonts w:ascii="Montserrat" w:eastAsia="AvantGarde Bk BT" w:hAnsi="Montserrat" w:cs="AvantGarde Bk BT"/>
          <w:color w:val="000000"/>
          <w:sz w:val="24"/>
          <w:szCs w:val="20"/>
        </w:rPr>
        <w:t xml:space="preserve"> her in the shadow of death. This position is carried beyond her service to kzeisza, and into her assent and eventual demise.</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Fate of free will, you are unpromised - faceing the dead... Their first night on the frontier is a long one. Both in the everpresent chemestry between them and in contemplation of what awaits. Av manages to draw rook out a bit, and slipping into dragon dreams, is voyerously watched by ash, as she wakes to confront. The tension of their chemestry is hard on her. The early morning sees her wandering away to consider the coming days. Following her instincts, she prepares herself to face the worst, and inadvert</w:t>
      </w:r>
      <w:r w:rsidRPr="00307DF0">
        <w:rPr>
          <w:rFonts w:ascii="Montserrat" w:eastAsia="AvantGarde Bk BT" w:hAnsi="Montserrat" w:cs="AvantGarde Bk BT"/>
          <w:color w:val="000000"/>
          <w:sz w:val="24"/>
          <w:szCs w:val="20"/>
        </w:rPr>
        <w:t xml:space="preserve">antly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repurcussions of this moment sensed even by kzeisza. Av returns to the mision at hand, and these new thoughts are forestalled by their arrival at the threshold </w:t>
      </w:r>
      <w:r w:rsidRPr="00307DF0">
        <w:rPr>
          <w:rFonts w:ascii="Montserrat" w:eastAsia="AvantGarde Bk BT" w:hAnsi="Montserrat" w:cs="AvantGarde Bk BT"/>
          <w:color w:val="000000"/>
          <w:sz w:val="24"/>
          <w:szCs w:val="20"/>
        </w:rPr>
        <w:t>of the foreboding displacement.</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Eman/ennis/enzo, fate (god is among us/sole choice/estate ruler) "some might call me eman. Others might call me ennis. You, i think, would most likely call me enzo. All of these might apply as well as any..."</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 xml:space="preserve">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Rasha's skulking pretty well defines the situation they and this world face. They decide on the rough sketch for their next leg of their approach and check back in with their support </w:t>
      </w:r>
      <w:r w:rsidRPr="00307DF0">
        <w:rPr>
          <w:rFonts w:ascii="Montserrat" w:eastAsia="AvantGarde Bk BT" w:hAnsi="Montserrat" w:cs="AvantGarde Bk BT"/>
          <w:color w:val="000000"/>
          <w:sz w:val="24"/>
          <w:szCs w:val="20"/>
        </w:rPr>
        <w:t>in the city. They remain unaware of the motions of the other characters they have left behind in the city. Due to the nature of their descent, av and rasha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confidance. A few questions are raised when their tyrst is interrupted for a qu</w:t>
      </w:r>
      <w:r w:rsidRPr="00307DF0">
        <w:rPr>
          <w:rFonts w:ascii="Montserrat" w:eastAsia="AvantGarde Bk BT" w:hAnsi="Montserrat" w:cs="AvantGarde Bk BT"/>
          <w:color w:val="000000"/>
          <w:sz w:val="24"/>
          <w:szCs w:val="20"/>
        </w:rPr>
        <w:t>ick conference. The passage is uncomfortably easy in their minds. That is until a chance encounter reveals a hidden side of rasha. The end of the day finds them nearing the heart of their objective.</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When av dreams - things get complicated by themselves... Uneasy making camp so deep in potentially hostile territory, av resorts to continuing her stories of triel manor to distract them until sleeping shifts begin. Confined in the safety of rasha's bag with wraith\ash, she confronts the insiduous erotic tension. Questions her responsive hunger for a conflict of her own interest and cannot find an answer. As sleep claims her finally, she is confronted by kzeisza and once more by those same questions. She fu</w:t>
      </w:r>
      <w:r w:rsidRPr="00307DF0">
        <w:rPr>
          <w:rFonts w:ascii="Montserrat" w:eastAsia="AvantGarde Bk BT" w:hAnsi="Montserrat" w:cs="AvantGarde Bk BT"/>
          <w:color w:val="000000"/>
          <w:sz w:val="24"/>
          <w:szCs w:val="20"/>
        </w:rPr>
        <w:t>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307DF0">
      <w:pPr>
        <w:spacing w:line="300" w:lineRule="atLeast"/>
        <w:jc w:val="both"/>
        <w:rPr>
          <w:rFonts w:ascii="Montserrat" w:eastAsia="AvantGarde Bk BT" w:hAnsi="Montserrat" w:cs="AvantGarde Bk BT"/>
          <w:color w:val="000000"/>
          <w:sz w:val="24"/>
          <w:szCs w:val="20"/>
        </w:rPr>
      </w:pPr>
      <w:r w:rsidRPr="00307DF0">
        <w:rPr>
          <w:rFonts w:ascii="Montserrat" w:eastAsia="AvantGarde Bk BT" w:hAnsi="Montserrat" w:cs="AvantGarde Bk BT"/>
          <w:color w:val="000000"/>
          <w:sz w:val="24"/>
          <w:szCs w:val="20"/>
        </w:rPr>
        <w:t>Conditions of the dead - people, places, things go on... There are many considerable realizations which accompany their admission and the initiation of their nagotiations.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w:t>
      </w:r>
      <w:r w:rsidRPr="00307DF0">
        <w:rPr>
          <w:rFonts w:ascii="Montserrat" w:eastAsia="AvantGarde Bk BT" w:hAnsi="Montserrat" w:cs="AvantGarde Bk BT"/>
          <w:color w:val="000000"/>
          <w:sz w:val="24"/>
          <w:szCs w:val="20"/>
        </w:rPr>
        <w:t xml:space="preserve">ished for the time being. In exchange, they add two more to their traveling number and beat a hasty return to vancouver. Their group chemistry is reaching a critical temperature by the time they draw away from the displacement of the valley of death. </w:t>
      </w:r>
    </w:p>
    <w:p w:rsidR="00293294" w:rsidRPr="00307DF0" w:rsidRDefault="00293294">
      <w:pPr>
        <w:spacing w:line="300" w:lineRule="atLeast"/>
        <w:jc w:val="both"/>
        <w:rPr>
          <w:rFonts w:ascii="Montserrat" w:eastAsia="AvantGarde Bk BT" w:hAnsi="Montserrat" w:cs="AvantGarde Bk BT"/>
          <w:color w:val="000000"/>
          <w:sz w:val="24"/>
          <w:szCs w:val="20"/>
        </w:rPr>
      </w:pPr>
    </w:p>
    <w:p w:rsidR="00293294" w:rsidRPr="00307DF0" w:rsidRDefault="00293294">
      <w:pPr>
        <w:spacing w:line="300" w:lineRule="atLeast"/>
        <w:jc w:val="both"/>
        <w:rPr>
          <w:rFonts w:ascii="Montserrat" w:eastAsia="AvantGarde Bk BT" w:hAnsi="Montserrat" w:cs="AvantGarde Bk BT"/>
          <w:color w:val="000000"/>
          <w:sz w:val="24"/>
          <w:szCs w:val="20"/>
        </w:rPr>
      </w:pPr>
    </w:p>
    <w:sectPr w:rsidR="00293294" w:rsidRPr="00307DF0">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22447136">
    <w:abstractNumId w:val="0"/>
  </w:num>
  <w:num w:numId="2" w16cid:durableId="1922568030">
    <w:abstractNumId w:val="0"/>
  </w:num>
  <w:num w:numId="3" w16cid:durableId="862280967">
    <w:abstractNumId w:val="0"/>
  </w:num>
  <w:num w:numId="4" w16cid:durableId="641495756">
    <w:abstractNumId w:val="0"/>
  </w:num>
  <w:num w:numId="5" w16cid:durableId="1326543684">
    <w:abstractNumId w:val="0"/>
  </w:num>
  <w:num w:numId="6" w16cid:durableId="1306666210">
    <w:abstractNumId w:val="0"/>
  </w:num>
  <w:num w:numId="7" w16cid:durableId="58418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294"/>
    <w:rsid w:val="00293294"/>
    <w:rsid w:val="00307DF0"/>
    <w:rsid w:val="00330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DF0"/>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307DF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07DF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07DF0"/>
    <w:pPr>
      <w:outlineLvl w:val="2"/>
    </w:pPr>
    <w:rPr>
      <w:sz w:val="40"/>
    </w:rPr>
  </w:style>
  <w:style w:type="paragraph" w:styleId="Heading4">
    <w:name w:val="heading 4"/>
    <w:basedOn w:val="Heading3"/>
    <w:next w:val="Normal"/>
    <w:link w:val="Heading4Char"/>
    <w:qFormat/>
    <w:rsid w:val="00307DF0"/>
    <w:pPr>
      <w:numPr>
        <w:ilvl w:val="3"/>
      </w:numPr>
      <w:outlineLvl w:val="3"/>
    </w:pPr>
    <w:rPr>
      <w:sz w:val="32"/>
    </w:rPr>
  </w:style>
  <w:style w:type="paragraph" w:styleId="Heading5">
    <w:name w:val="heading 5"/>
    <w:basedOn w:val="Heading4"/>
    <w:next w:val="Normal"/>
    <w:link w:val="Heading5Char"/>
    <w:qFormat/>
    <w:rsid w:val="00307DF0"/>
    <w:pPr>
      <w:numPr>
        <w:ilvl w:val="4"/>
      </w:numPr>
      <w:outlineLvl w:val="4"/>
    </w:pPr>
    <w:rPr>
      <w:sz w:val="28"/>
    </w:rPr>
  </w:style>
  <w:style w:type="paragraph" w:styleId="Heading6">
    <w:name w:val="heading 6"/>
    <w:basedOn w:val="Heading5"/>
    <w:next w:val="Normal"/>
    <w:link w:val="Heading6Char"/>
    <w:qFormat/>
    <w:rsid w:val="00307DF0"/>
    <w:pPr>
      <w:numPr>
        <w:ilvl w:val="5"/>
      </w:numPr>
      <w:outlineLvl w:val="5"/>
    </w:pPr>
    <w:rPr>
      <w:bCs/>
      <w:sz w:val="24"/>
      <w:szCs w:val="24"/>
      <w:u w:val="single"/>
    </w:rPr>
  </w:style>
  <w:style w:type="paragraph" w:styleId="Heading7">
    <w:name w:val="heading 7"/>
    <w:basedOn w:val="Heading6"/>
    <w:next w:val="Normal"/>
    <w:link w:val="Heading7Char"/>
    <w:qFormat/>
    <w:rsid w:val="00307DF0"/>
    <w:pPr>
      <w:keepNext w:val="0"/>
      <w:numPr>
        <w:ilvl w:val="0"/>
        <w:numId w:val="0"/>
      </w:numPr>
      <w:outlineLvl w:val="6"/>
    </w:pPr>
    <w:rPr>
      <w:b w:val="0"/>
      <w:kern w:val="0"/>
    </w:rPr>
  </w:style>
  <w:style w:type="paragraph" w:styleId="Heading8">
    <w:name w:val="heading 8"/>
    <w:basedOn w:val="Heading6"/>
    <w:next w:val="Normal"/>
    <w:link w:val="Heading8Char"/>
    <w:qFormat/>
    <w:rsid w:val="00307DF0"/>
    <w:pPr>
      <w:outlineLvl w:val="7"/>
    </w:pPr>
    <w:rPr>
      <w:i/>
      <w:iCs/>
      <w:u w:val="none"/>
    </w:rPr>
  </w:style>
  <w:style w:type="paragraph" w:styleId="Heading9">
    <w:name w:val="heading 9"/>
    <w:basedOn w:val="Heading8"/>
    <w:next w:val="Normal"/>
    <w:link w:val="Heading9Char"/>
    <w:qFormat/>
    <w:rsid w:val="00307DF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307DF0"/>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307DF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07DF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07DF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07DF0"/>
  </w:style>
  <w:style w:type="character" w:customStyle="1" w:styleId="Subheading2Char">
    <w:name w:val="Subheading 2 Char"/>
    <w:basedOn w:val="Subheading1Char"/>
    <w:link w:val="Subheading2"/>
    <w:rsid w:val="00307DF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07DF0"/>
    <w:rPr>
      <w:sz w:val="40"/>
      <w:szCs w:val="40"/>
    </w:rPr>
  </w:style>
  <w:style w:type="character" w:customStyle="1" w:styleId="Subheading3Char">
    <w:name w:val="Subheading 3 Char"/>
    <w:basedOn w:val="Subheading2Char"/>
    <w:link w:val="Subheading3"/>
    <w:rsid w:val="00307DF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07DF0"/>
    <w:pPr>
      <w:spacing w:before="240" w:line="240" w:lineRule="auto"/>
    </w:pPr>
    <w:rPr>
      <w:vertAlign w:val="subscript"/>
    </w:rPr>
  </w:style>
  <w:style w:type="character" w:customStyle="1" w:styleId="SuptitleChar">
    <w:name w:val="Suptitle Char"/>
    <w:basedOn w:val="SubtitleChar"/>
    <w:link w:val="Suptitle"/>
    <w:rsid w:val="00307DF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07DF0"/>
    <w:rPr>
      <w:b w:val="0"/>
      <w:bCs w:val="0"/>
      <w:color w:val="7F7F7F" w:themeColor="text1" w:themeTint="80"/>
      <w:vertAlign w:val="superscript"/>
    </w:rPr>
  </w:style>
  <w:style w:type="character" w:customStyle="1" w:styleId="SubtitleChar">
    <w:name w:val="Subtitle Char"/>
    <w:basedOn w:val="DefaultParagraphFont"/>
    <w:link w:val="Subtitle"/>
    <w:uiPriority w:val="11"/>
    <w:rsid w:val="00307DF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07DF0"/>
    <w:pPr>
      <w:spacing w:after="0"/>
    </w:pPr>
  </w:style>
  <w:style w:type="character" w:customStyle="1" w:styleId="Heading2Char">
    <w:name w:val="Heading 2 Char"/>
    <w:basedOn w:val="DefaultParagraphFont"/>
    <w:link w:val="Heading2"/>
    <w:rsid w:val="00307DF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07DF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07DF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07DF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07DF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07DF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07DF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07DF0"/>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307DF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07DF0"/>
    <w:rPr>
      <w:rFonts w:asciiTheme="majorHAnsi" w:eastAsiaTheme="majorEastAsia" w:hAnsiTheme="majorHAnsi" w:cstheme="majorBidi"/>
      <w:b/>
      <w:bCs/>
      <w:spacing w:val="-10"/>
      <w:kern w:val="28"/>
      <w:sz w:val="72"/>
      <w:szCs w:val="72"/>
    </w:rPr>
  </w:style>
  <w:style w:type="character" w:styleId="Strong">
    <w:name w:val="Strong"/>
    <w:uiPriority w:val="22"/>
    <w:qFormat/>
    <w:rsid w:val="00307DF0"/>
    <w:rPr>
      <w:b/>
      <w:bCs/>
    </w:rPr>
  </w:style>
  <w:style w:type="character" w:styleId="Emphasis">
    <w:name w:val="Emphasis"/>
    <w:uiPriority w:val="20"/>
    <w:qFormat/>
    <w:rsid w:val="00307DF0"/>
    <w:rPr>
      <w:rFonts w:asciiTheme="minorHAnsi" w:hAnsiTheme="minorHAnsi" w:cstheme="minorHAnsi"/>
      <w:i/>
      <w:iCs/>
      <w:sz w:val="28"/>
      <w:szCs w:val="28"/>
    </w:rPr>
  </w:style>
  <w:style w:type="paragraph" w:styleId="ListParagraph">
    <w:name w:val="List Paragraph"/>
    <w:basedOn w:val="Normal"/>
    <w:uiPriority w:val="34"/>
    <w:qFormat/>
    <w:rsid w:val="00307DF0"/>
    <w:pPr>
      <w:ind w:left="720"/>
      <w:contextualSpacing/>
    </w:pPr>
    <w:rPr>
      <w:rFonts w:eastAsia="Times New Roman"/>
    </w:rPr>
  </w:style>
  <w:style w:type="paragraph" w:styleId="Quote">
    <w:name w:val="Quote"/>
    <w:basedOn w:val="Normal"/>
    <w:next w:val="Normal"/>
    <w:link w:val="QuoteChar"/>
    <w:uiPriority w:val="29"/>
    <w:qFormat/>
    <w:rsid w:val="00307DF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307DF0"/>
    <w:rPr>
      <w:rFonts w:cstheme="minorHAnsi"/>
      <w:sz w:val="28"/>
      <w:szCs w:val="28"/>
    </w:rPr>
  </w:style>
  <w:style w:type="paragraph" w:styleId="IntenseQuote">
    <w:name w:val="Intense Quote"/>
    <w:basedOn w:val="Quote"/>
    <w:next w:val="Normal"/>
    <w:link w:val="IntenseQuoteChar"/>
    <w:uiPriority w:val="30"/>
    <w:qFormat/>
    <w:rsid w:val="00307DF0"/>
    <w:pPr>
      <w:pBdr>
        <w:left w:val="single" w:sz="18" w:space="7" w:color="auto"/>
      </w:pBdr>
    </w:pPr>
    <w:rPr>
      <w:b/>
      <w:bCs/>
    </w:rPr>
  </w:style>
  <w:style w:type="character" w:customStyle="1" w:styleId="IntenseQuoteChar">
    <w:name w:val="Intense Quote Char"/>
    <w:basedOn w:val="DefaultParagraphFont"/>
    <w:link w:val="IntenseQuote"/>
    <w:uiPriority w:val="30"/>
    <w:rsid w:val="00307DF0"/>
    <w:rPr>
      <w:rFonts w:cstheme="minorHAnsi"/>
      <w:b/>
      <w:bCs/>
      <w:sz w:val="28"/>
      <w:szCs w:val="28"/>
    </w:rPr>
  </w:style>
  <w:style w:type="character" w:styleId="SubtleEmphasis">
    <w:name w:val="Subtle Emphasis"/>
    <w:basedOn w:val="Emphasis"/>
    <w:uiPriority w:val="19"/>
    <w:qFormat/>
    <w:rsid w:val="00307DF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07DF0"/>
    <w:rPr>
      <w:rFonts w:asciiTheme="minorHAnsi" w:hAnsiTheme="minorHAnsi" w:cstheme="minorHAnsi"/>
      <w:b/>
      <w:bCs/>
      <w:i/>
      <w:iCs/>
      <w:sz w:val="28"/>
      <w:szCs w:val="28"/>
    </w:rPr>
  </w:style>
  <w:style w:type="character" w:styleId="SubtleReference">
    <w:name w:val="Subtle Reference"/>
    <w:uiPriority w:val="31"/>
    <w:qFormat/>
    <w:rsid w:val="00307DF0"/>
    <w:rPr>
      <w:caps/>
      <w:color w:val="7F7F7F" w:themeColor="text1" w:themeTint="80"/>
      <w:sz w:val="22"/>
      <w:szCs w:val="22"/>
    </w:rPr>
  </w:style>
  <w:style w:type="character" w:styleId="IntenseReference">
    <w:name w:val="Intense Reference"/>
    <w:basedOn w:val="SubtleReference"/>
    <w:uiPriority w:val="32"/>
    <w:qFormat/>
    <w:rsid w:val="00307DF0"/>
    <w:rPr>
      <w:b/>
      <w:bCs/>
      <w:caps/>
      <w:color w:val="7F7F7F" w:themeColor="text1" w:themeTint="80"/>
      <w:sz w:val="22"/>
      <w:szCs w:val="22"/>
    </w:rPr>
  </w:style>
  <w:style w:type="character" w:styleId="BookTitle">
    <w:name w:val="Book Title"/>
    <w:basedOn w:val="DefaultParagraphFont"/>
    <w:uiPriority w:val="33"/>
    <w:qFormat/>
    <w:rsid w:val="00307DF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4553</Words>
  <Characters>21264</Characters>
  <Application>Microsoft Office Word</Application>
  <DocSecurity>0</DocSecurity>
  <Lines>483</Lines>
  <Paragraphs>51</Paragraphs>
  <ScaleCrop>false</ScaleCrop>
  <Company/>
  <LinksUpToDate>false</LinksUpToDate>
  <CharactersWithSpaces>25766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