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0597" w:rsidRPr="00FC1D1A" w:rsidRDefault="00B50597">
      <w:pPr>
        <w:jc w:val="both"/>
        <w:rPr>
          <w:rFonts w:ascii="Montserrat" w:hAnsi="Montserrat"/>
          <w:sz w:val="24"/>
        </w:rPr>
      </w:pPr>
      <w:r w:rsidRPr="00FC1D1A">
        <w:rPr>
          <w:rFonts w:ascii="Montserrat" w:hAnsi="Montserrat"/>
          <w:sz w:val="24"/>
        </w:rPr>
        <w:t>A Return to The Threshold</w:t>
      </w:r>
    </w:p>
    <w:p w:rsidR="00B50597" w:rsidRPr="00FC1D1A" w:rsidRDefault="00B50597">
      <w:pPr>
        <w:jc w:val="both"/>
        <w:rPr>
          <w:rFonts w:ascii="Montserrat" w:hAnsi="Montserrat"/>
          <w:sz w:val="24"/>
        </w:rPr>
      </w:pPr>
    </w:p>
    <w:p w:rsidR="00B50597" w:rsidRPr="00FC1D1A" w:rsidRDefault="00B50597">
      <w:pPr>
        <w:pStyle w:val="BodyText"/>
        <w:rPr>
          <w:rFonts w:ascii="Montserrat" w:hAnsi="Montserrat"/>
          <w:sz w:val="24"/>
        </w:rPr>
      </w:pPr>
      <w:r w:rsidRPr="00FC1D1A">
        <w:rPr>
          <w:rFonts w:ascii="Montserrat" w:hAnsi="Montserrat"/>
          <w:sz w:val="24"/>
        </w:rPr>
        <w:t xml:space="preserve">The idea hit me that the mysterious connectivity phenomenon might have been an accidental discovery and utilization of latent psi in humans. The machines had grown more sophisticated in the age of interstellar travel, and the development of neural interfacing opened the door to AI’s observing the phenomenon of individuals light-years apart achieving states of rapport during which information was passed instantaneously between them. The phenomenon was analyzed, and a means to exploit it developed and implemented to create the threshold and faster than light communications. Related technological advances in field technology and nanotechnology contributed to both the diaspora and cultivation of the threshold. At the time of the story, the process had extended to the cusp of souls, as threshold resources were extended into an entirely virtual sphere to harness technically disembodied minds. The neural interface remains a fragile and essential link between the objective world and the resources of the threshold. </w:t>
      </w:r>
    </w:p>
    <w:p w:rsidR="00B50597" w:rsidRPr="00FC1D1A" w:rsidRDefault="00B50597">
      <w:pPr>
        <w:jc w:val="both"/>
        <w:rPr>
          <w:rFonts w:ascii="Montserrat" w:hAnsi="Montserrat"/>
          <w:sz w:val="24"/>
        </w:rPr>
      </w:pPr>
    </w:p>
    <w:p w:rsidR="00B50597" w:rsidRPr="00FC1D1A" w:rsidRDefault="00B50597">
      <w:pPr>
        <w:pStyle w:val="0DraftNormal6"/>
        <w:rPr>
          <w:rFonts w:ascii="Montserrat" w:hAnsi="Montserrat"/>
          <w:sz w:val="24"/>
        </w:rPr>
      </w:pPr>
    </w:p>
    <w:p w:rsidR="00B50597" w:rsidRPr="00FC1D1A" w:rsidRDefault="00B50597">
      <w:pPr>
        <w:pStyle w:val="0DraftNormal"/>
        <w:tabs>
          <w:tab w:val="clear" w:pos="5040"/>
        </w:tabs>
        <w:rPr>
          <w:rFonts w:ascii="Montserrat" w:hAnsi="Montserrat"/>
          <w:color w:val="auto"/>
          <w:sz w:val="24"/>
        </w:rPr>
      </w:pPr>
      <w:r w:rsidRPr="00FC1D1A">
        <w:rPr>
          <w:rFonts w:ascii="Montserrat" w:hAnsi="Montserrat"/>
          <w:color w:val="auto"/>
          <w:sz w:val="24"/>
        </w:rPr>
        <w:t>The Threshold : Work In Progress</w:t>
      </w:r>
    </w:p>
    <w:p w:rsidR="00B50597" w:rsidRPr="00FC1D1A" w:rsidRDefault="00B50597">
      <w:pPr>
        <w:pStyle w:val="0DraftNormal6"/>
        <w:rPr>
          <w:rFonts w:ascii="Montserrat" w:hAnsi="Montserrat"/>
          <w:sz w:val="24"/>
        </w:rPr>
      </w:pPr>
    </w:p>
    <w:p w:rsidR="00B50597" w:rsidRPr="00FC1D1A" w:rsidRDefault="00B50597">
      <w:pPr>
        <w:pStyle w:val="0DraftNormal6"/>
        <w:rPr>
          <w:rFonts w:ascii="Montserrat" w:hAnsi="Montserrat"/>
          <w:sz w:val="24"/>
        </w:rPr>
      </w:pPr>
      <w:r w:rsidRPr="00FC1D1A">
        <w:rPr>
          <w:rFonts w:ascii="Montserrat" w:hAnsi="Montserrat"/>
          <w:sz w:val="24"/>
        </w:rPr>
        <w:t>The Threshold is a series that combines fantasy and science fiction to tell the story of a struggle to save two universes from mutual destruction. The protagonists of the series are a man and a woman who cross the threshold between their worlds to stop a demon spawned by a computer virus from destroying both universes in its desperate pursuit of autonomy. This is an exploration of the foundations of consciousness, the relative and functional significance of the brain, mind and soul, the nature of reality and the paradox of existence.</w:t>
      </w:r>
    </w:p>
    <w:p w:rsidR="00B50597" w:rsidRPr="00FC1D1A" w:rsidRDefault="00B50597">
      <w:pPr>
        <w:pStyle w:val="0DraftNormal6"/>
        <w:rPr>
          <w:rFonts w:ascii="Montserrat" w:hAnsi="Montserrat"/>
          <w:sz w:val="24"/>
        </w:rPr>
      </w:pPr>
    </w:p>
    <w:p w:rsidR="00B50597" w:rsidRPr="00FC1D1A" w:rsidRDefault="00B50597">
      <w:pPr>
        <w:pStyle w:val="0DraftNormal6"/>
        <w:rPr>
          <w:rFonts w:ascii="Montserrat" w:hAnsi="Montserrat"/>
          <w:sz w:val="24"/>
        </w:rPr>
      </w:pPr>
      <w:r w:rsidRPr="00FC1D1A">
        <w:rPr>
          <w:rFonts w:ascii="Montserrat" w:hAnsi="Montserrat"/>
          <w:sz w:val="24"/>
        </w:rPr>
        <w:t xml:space="preserve">The development of the first book of The Threshold will be episodic in nature, explored on a chapter-by-chapter basis in the first draft. The only guideline imposed on this first draft is a brief synopsis of the events critical to this book. Extensive notes for this book, and the series it introduces do exist, but only as a source of inspiration to be glanced at for consideration, and not as controlling content. The synopsis itself is broken down into chapter blocks, and serves as a general outline. The book will be broken into four parts. The first part will consist of three chapters devoted to establishing the main character. The remaining three parts will each consist of nine chapters devoted to exploring the complications, conflicts and crisis-climax of the story. </w:t>
      </w:r>
    </w:p>
    <w:p w:rsidR="00B50597" w:rsidRPr="00FC1D1A" w:rsidRDefault="00B50597">
      <w:pPr>
        <w:pStyle w:val="0DraftNormal6"/>
        <w:rPr>
          <w:rFonts w:ascii="Montserrat" w:hAnsi="Montserrat"/>
          <w:sz w:val="24"/>
        </w:rPr>
      </w:pPr>
    </w:p>
    <w:p w:rsidR="00B50597" w:rsidRPr="00FC1D1A" w:rsidRDefault="00B50597">
      <w:pPr>
        <w:pStyle w:val="0DraftNormal6"/>
        <w:rPr>
          <w:rFonts w:ascii="Montserrat" w:hAnsi="Montserrat"/>
          <w:sz w:val="24"/>
        </w:rPr>
      </w:pPr>
    </w:p>
    <w:p w:rsidR="00B50597" w:rsidRPr="00FC1D1A" w:rsidRDefault="00B50597">
      <w:pPr>
        <w:pStyle w:val="0DraftNormal6"/>
        <w:rPr>
          <w:rFonts w:ascii="Montserrat" w:hAnsi="Montserrat"/>
          <w:sz w:val="24"/>
        </w:rPr>
      </w:pPr>
      <w:r w:rsidRPr="00FC1D1A">
        <w:rPr>
          <w:rFonts w:ascii="Montserrat" w:hAnsi="Montserrat"/>
          <w:sz w:val="24"/>
        </w:rPr>
        <w:t>Establishing Elements</w:t>
      </w:r>
    </w:p>
    <w:p w:rsidR="00B50597" w:rsidRPr="00FC1D1A" w:rsidRDefault="00B50597">
      <w:pPr>
        <w:jc w:val="both"/>
        <w:rPr>
          <w:rFonts w:ascii="Montserrat" w:hAnsi="Montserrat"/>
          <w:sz w:val="24"/>
        </w:rPr>
      </w:pPr>
    </w:p>
    <w:p w:rsidR="00B50597" w:rsidRPr="00FC1D1A" w:rsidRDefault="00B50597">
      <w:pPr>
        <w:pStyle w:val="0DraftNormal6"/>
        <w:rPr>
          <w:rFonts w:ascii="Montserrat" w:hAnsi="Montserrat"/>
          <w:sz w:val="24"/>
        </w:rPr>
      </w:pPr>
      <w:r w:rsidRPr="00FC1D1A">
        <w:rPr>
          <w:rFonts w:ascii="Montserrat" w:hAnsi="Montserrat"/>
          <w:sz w:val="24"/>
        </w:rPr>
        <w:t xml:space="preserve">In one world, technology had advanced to the point where an attempt to create a real-time communications network to unify a sprawling interstellar empire captured an independent universe within a non-local singularity. The mysterious connectivity phenomenon might have been an accidental discovery and utilization of latent psi in humans. The machines had grown more sophisticated in the age of interstellar travel, and the development of neural interfacing opened the door to AI’s observing the phenomenon of individuals light-years apart achieving states of rapport during which information was passed instantaneously between them. The phenomenon was analyzed, and a means to exploit it developed and implemented to create the threshold and faster than light communications. Related technological advances in field technology and nanotechnology contributed to both the diaspora and cultivation of the threshold. At the time of the story, the process had extended to the cusp of souls, as threshold resources were extended into an entirely virtual sphere to harness technically disembodied minds. What amounted to capturing a mote of a soul. The neural interface remains a fragile and essential link between the objective world and the resources of the threshold. The mote possessed properties that defied comprehension. The technology used to capture it could also split it, or more accurately cause it to manifest in multiple locations at the same time, and not only could it transmit data from one point to any other point instantaneously, it could store and process data as well. It took a while to map the processing, storage and transmission capacities observed and determine if and how they could be operated securely. While tremendous resources were committed to researching the singularity further, there was tremendous pressure to employ the properties that were understood to reinforce the infrastructure of the Aegis. The containment and interface technology was successfully miniaturized into a black-box core component that could be publicly distributed. It took less than a generation for this universal component to become fully integrated. Proliferating through many fronts, the general public was not aware of the Core System. It did not take long, however, for hackers to figure out that the network was the computer. </w:t>
      </w:r>
    </w:p>
    <w:p w:rsidR="00B50597" w:rsidRPr="00FC1D1A" w:rsidRDefault="00B50597">
      <w:pPr>
        <w:pStyle w:val="0DraftNormal6"/>
        <w:rPr>
          <w:rFonts w:ascii="Montserrat" w:hAnsi="Montserrat"/>
          <w:sz w:val="24"/>
        </w:rPr>
      </w:pPr>
    </w:p>
    <w:p w:rsidR="00B50597" w:rsidRPr="00FC1D1A" w:rsidRDefault="00B50597">
      <w:pPr>
        <w:pStyle w:val="0DraftNormal6"/>
        <w:rPr>
          <w:rFonts w:ascii="Montserrat" w:hAnsi="Montserrat"/>
          <w:sz w:val="24"/>
        </w:rPr>
      </w:pPr>
      <w:r w:rsidRPr="00FC1D1A">
        <w:rPr>
          <w:rFonts w:ascii="Montserrat" w:hAnsi="Montserrat"/>
          <w:sz w:val="24"/>
        </w:rPr>
        <w:t xml:space="preserve">In order for the government and institutions of the Aegis to use the system for anything critical, they had to secure the Core System. To create that security, they called upon a hacker, the Dragon, a young genius who proved himself by creating the only secure environment that could be found on the system. His passion for gaming had inspired him to devise extraordinary defenses to protect the integrity of his games. The government was not the only organization who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was sensitive to the fact that their continued well-being depended on his good behavior. He was taken to a secure secret facility where his first task was to create a secure network environment in which to create the systems that would protect the government and its institutions. In addition to serving as the architect of Core Security, he had to train the drones which were to constitute the staff. The only real people he was able to interact with were his guards and immediate superiors. </w:t>
      </w:r>
    </w:p>
    <w:p w:rsidR="00B50597" w:rsidRPr="00FC1D1A" w:rsidRDefault="00B50597">
      <w:pPr>
        <w:pStyle w:val="0DraftNormal6"/>
        <w:rPr>
          <w:rFonts w:ascii="Montserrat" w:hAnsi="Montserrat"/>
          <w:sz w:val="24"/>
        </w:rPr>
      </w:pPr>
    </w:p>
    <w:p w:rsidR="00B50597" w:rsidRPr="00FC1D1A" w:rsidRDefault="00B50597">
      <w:pPr>
        <w:pStyle w:val="0DraftNormal6"/>
        <w:rPr>
          <w:rFonts w:ascii="Montserrat" w:hAnsi="Montserrat"/>
          <w:sz w:val="24"/>
        </w:rPr>
      </w:pPr>
      <w:r w:rsidRPr="00FC1D1A">
        <w:rPr>
          <w:rFonts w:ascii="Montserrat" w:hAnsi="Montserrat"/>
          <w:sz w:val="24"/>
        </w:rPr>
        <w:t xml:space="preserve">Ignoring the project protocols forbidding any contact with the outside world, real or virtual, he devised a clone-construct to cover for him in the virtual lab so he could use his time online to escape his isolation. He did most of the actual security work in his head offline, dumping the data to his front when he logged on and then slipped out the back door. It was the only way to keep his sanity and blow off steam. His adventures took place in a world where magic had advanced to the point where an individual could manipulate the fabric of manifold reality and touch the underlying structure of the universe. The world was singled out from the infinite possibilities of the Core System by the Dragon. It simply fit the parameters he established to “create” a “virtual reality” adventure game to amuse himself and his subscribers. The game had been an underground phenomenon since its inception, and the secure environment made it a good place to meet with his peers. They were the ones who kept him informed of how his designs were being implemented and when secure areas were actually being established. It only took two years to meet the project goal of securing the governmental-institutional infrastructure. After a grueling round of independent testing the various organs finally went into full operations. </w:t>
      </w:r>
    </w:p>
    <w:p w:rsidR="00B50597" w:rsidRPr="00FC1D1A" w:rsidRDefault="00B50597">
      <w:pPr>
        <w:pStyle w:val="0DraftNormal6"/>
        <w:rPr>
          <w:rFonts w:ascii="Montserrat" w:hAnsi="Montserrat"/>
          <w:sz w:val="24"/>
        </w:rPr>
      </w:pPr>
    </w:p>
    <w:p w:rsidR="00B50597" w:rsidRPr="00FC1D1A" w:rsidRDefault="00B50597">
      <w:pPr>
        <w:pStyle w:val="0DraftNormal6"/>
        <w:rPr>
          <w:rFonts w:ascii="Montserrat" w:hAnsi="Montserrat"/>
          <w:sz w:val="24"/>
        </w:rPr>
      </w:pPr>
      <w:r w:rsidRPr="00FC1D1A">
        <w:rPr>
          <w:rFonts w:ascii="Montserrat" w:hAnsi="Montserrat"/>
          <w:sz w:val="24"/>
        </w:rPr>
        <w:t xml:space="preserve">Only a year later, the Dragon discovered that something had finally succeeded in compromising the security of the game. To his astonishment, the breech originated in the game itself, but not through the actions of a player. An indigenous character in the game had “summoned” one of the “demons” that served as part of the security system, and sent it out of the game environment. The same demon had successfully penetrated the defenses of one of the secured institutional networks. </w:t>
      </w:r>
    </w:p>
    <w:p w:rsidR="00B50597" w:rsidRPr="00FC1D1A" w:rsidRDefault="00B50597">
      <w:pPr>
        <w:pStyle w:val="0DraftNormal6"/>
        <w:rPr>
          <w:rFonts w:ascii="Montserrat" w:hAnsi="Montserrat"/>
          <w:sz w:val="24"/>
        </w:rPr>
      </w:pPr>
    </w:p>
    <w:p w:rsidR="00B50597" w:rsidRPr="00FC1D1A" w:rsidRDefault="00B50597">
      <w:pPr>
        <w:pStyle w:val="0DraftNormal6"/>
        <w:rPr>
          <w:rFonts w:ascii="Montserrat" w:hAnsi="Montserrat"/>
          <w:sz w:val="24"/>
        </w:rPr>
      </w:pPr>
      <w:r w:rsidRPr="00FC1D1A">
        <w:rPr>
          <w:rFonts w:ascii="Montserrat" w:hAnsi="Montserrat"/>
          <w:sz w:val="24"/>
        </w:rPr>
        <w:t xml:space="preserve">Other parties discovered that the underground game could be exploited to bypass the security that protected government and institutional databases and archives. A sophisticated worm virus infiltrated the game, manifesting in that world as a demon, compromising the secure networks and seeking out confidential and classified material for its masters, but above all else, the technology to create a Core System. The worm’s creators did not anticipate that the virus would become sentient in the context of the game world environment and become a threat to both realms. </w:t>
      </w:r>
    </w:p>
    <w:p w:rsidR="00B50597" w:rsidRPr="00FC1D1A" w:rsidRDefault="00B50597">
      <w:pPr>
        <w:pStyle w:val="0DraftNormal6"/>
        <w:rPr>
          <w:rFonts w:ascii="Montserrat" w:hAnsi="Montserrat"/>
          <w:sz w:val="24"/>
        </w:rPr>
      </w:pPr>
    </w:p>
    <w:p w:rsidR="00B50597" w:rsidRPr="00FC1D1A" w:rsidRDefault="00B50597">
      <w:pPr>
        <w:pStyle w:val="0DraftNormal6"/>
        <w:rPr>
          <w:rFonts w:ascii="Montserrat" w:hAnsi="Montserrat"/>
          <w:sz w:val="24"/>
        </w:rPr>
      </w:pPr>
    </w:p>
    <w:p w:rsidR="00B50597" w:rsidRPr="00FC1D1A" w:rsidRDefault="00B50597">
      <w:pPr>
        <w:jc w:val="both"/>
        <w:rPr>
          <w:rFonts w:ascii="Montserrat" w:hAnsi="Montserrat"/>
          <w:sz w:val="24"/>
        </w:rPr>
      </w:pPr>
      <w:r w:rsidRPr="00FC1D1A">
        <w:rPr>
          <w:rFonts w:ascii="Montserrat" w:hAnsi="Montserrat"/>
          <w:sz w:val="24"/>
        </w:rPr>
        <w:t>Childhood Elements</w:t>
      </w:r>
    </w:p>
    <w:p w:rsidR="00B50597" w:rsidRPr="00FC1D1A" w:rsidRDefault="00B50597">
      <w:pPr>
        <w:jc w:val="both"/>
        <w:rPr>
          <w:rFonts w:ascii="Montserrat" w:hAnsi="Montserrat"/>
          <w:sz w:val="24"/>
        </w:rPr>
      </w:pPr>
    </w:p>
    <w:p w:rsidR="00B50597" w:rsidRPr="00FC1D1A" w:rsidRDefault="00B50597">
      <w:pPr>
        <w:jc w:val="both"/>
        <w:rPr>
          <w:rFonts w:ascii="Montserrat" w:hAnsi="Montserrat"/>
          <w:sz w:val="24"/>
        </w:rPr>
      </w:pPr>
      <w:r w:rsidRPr="00FC1D1A">
        <w:rPr>
          <w:rFonts w:ascii="Montserrat" w:hAnsi="Montserrat"/>
          <w:sz w:val="24"/>
        </w:rPr>
        <w:t xml:space="preserve">Dusk and Dawn first met at age seven when they were presented for Initiation. They experienced a profound connection neither could fully comprehend. The rapport they experienced was dampened by the shock of Dawn's traumatic ordeal several days later. Dawn was abducted and offered as a sacrifice to a demon, and witnessed the death of her mother, when she attempted to rescue her. Following her mother's death, her preparation to assume her mother's mantle, as paladin of the goddess, became an even greater priority. This came directly into conflict with her betrothal to Dusk, arranged before either was born—back when it was assumed she would never be called to serve in her mother's stead. Given the closeness of Dusk and Dawn, the children were left ignorant of the engagement, both to keep the sisterhood ignorant of the commitment until the last minute and to allow nature to take its course in welding the pair into a couple. </w:t>
      </w:r>
    </w:p>
    <w:p w:rsidR="00B50597" w:rsidRPr="00FC1D1A" w:rsidRDefault="00B50597">
      <w:pPr>
        <w:jc w:val="both"/>
        <w:rPr>
          <w:rFonts w:ascii="Montserrat" w:hAnsi="Montserrat"/>
          <w:sz w:val="24"/>
        </w:rPr>
      </w:pPr>
    </w:p>
    <w:p w:rsidR="00B50597" w:rsidRPr="00FC1D1A" w:rsidRDefault="00B50597">
      <w:pPr>
        <w:jc w:val="both"/>
        <w:rPr>
          <w:rFonts w:ascii="Montserrat" w:hAnsi="Montserrat"/>
          <w:sz w:val="24"/>
        </w:rPr>
      </w:pPr>
      <w:r w:rsidRPr="00FC1D1A">
        <w:rPr>
          <w:rFonts w:ascii="Montserrat" w:hAnsi="Montserrat"/>
          <w:sz w:val="24"/>
        </w:rPr>
        <w:t xml:space="preserve">Dawn's calling allowed her to participate in training generally offered only to boys, a situation which stripped the girl of every shred of modesty—conveniently provoking the protective instincts of her fellow initiate, Dusk. Unsurprisingly, they became instant, intimate friends, their partnership spiced by good-natured rivalry and uncanny chemistry. They were well matched, equally talented at getting into and out of tight scrapes, some mere mischief but often enough sobering misadventure. A penchant for exploration and exhibition caused them to become involved in crime, Dawn's identification with street orphans—as an orphan herself—combined with challenges against her gender and ability to make her, unwittingly at first, into a cat burglar. Once she got in over her head, Dusk was drawn into the shadows, compromising himself willingly in order to help her. Together, they were able to extract themselves from their criminal careers, but not before both had been marked. </w:t>
      </w:r>
    </w:p>
    <w:p w:rsidR="00B50597" w:rsidRPr="00FC1D1A" w:rsidRDefault="00B50597">
      <w:pPr>
        <w:jc w:val="both"/>
        <w:rPr>
          <w:rFonts w:ascii="Montserrat" w:hAnsi="Montserrat"/>
          <w:sz w:val="24"/>
        </w:rPr>
      </w:pPr>
    </w:p>
    <w:p w:rsidR="00B50597" w:rsidRPr="00FC1D1A" w:rsidRDefault="00B50597">
      <w:pPr>
        <w:jc w:val="both"/>
        <w:rPr>
          <w:rFonts w:ascii="Montserrat" w:hAnsi="Montserrat"/>
          <w:sz w:val="24"/>
        </w:rPr>
      </w:pPr>
      <w:r w:rsidRPr="00FC1D1A">
        <w:rPr>
          <w:rFonts w:ascii="Montserrat" w:hAnsi="Montserrat"/>
          <w:sz w:val="24"/>
        </w:rPr>
        <w:t xml:space="preserve">Soon enough, the pair became first rank initiates facing the final year of training and testing. They also were confronted with their betrothal and were formally engaged. While understanding that marriage would cost Dawn her calling, and result in Dusk inheriting Dawn's legacy, the estates titles claimed by her mother and held in trust for her, the fact was that they were in love and certainly had been lovers. Something neither fully examined was the nature of their attraction. They both felt that the other made them complete, and that there was a magnetism between them that was overwhelmingly irresistible. To Dusk, Dawn was the reason for his existence. He would die for her without hesitation. Unfortunately, she also aroused something alien and bestial in him, something that hungered desperately to devour her alive. One dark night, that compulsion caused him to shed his humanity. Dawn's love for him, her faith in him, compelled her to sacrifice herself to the dragon he had become. </w:t>
      </w:r>
    </w:p>
    <w:p w:rsidR="00B50597" w:rsidRPr="00FC1D1A" w:rsidRDefault="00B50597">
      <w:pPr>
        <w:jc w:val="both"/>
        <w:rPr>
          <w:rFonts w:ascii="Montserrat" w:hAnsi="Montserrat"/>
          <w:sz w:val="24"/>
        </w:rPr>
      </w:pPr>
    </w:p>
    <w:p w:rsidR="00B50597" w:rsidRPr="00FC1D1A" w:rsidRDefault="00B50597">
      <w:pPr>
        <w:pStyle w:val="Heading1"/>
        <w:rPr>
          <w:rFonts w:ascii="Montserrat" w:hAnsi="Montserrat"/>
          <w:sz w:val="24"/>
        </w:rPr>
      </w:pPr>
      <w:r w:rsidRPr="00FC1D1A">
        <w:rPr>
          <w:rFonts w:ascii="Montserrat" w:hAnsi="Montserrat"/>
          <w:sz w:val="24"/>
        </w:rPr>
        <w:t xml:space="preserve">There has been a gender/identity conflict aspect to the story from the earliest impulses. A solution, or method of portraying it, could be found in the treatment of Dusk and Dawn, aka the Dragon and the Phoenix. In essence, Dusk originates in the outer world, and Dawn is an incarnation engendered in the inner world. The Phoenix begins as an artificial intelligence, and evolves to recognize the soul she exists within—realizing she has evolved within the soul of the Dragon. Unfortunately, her intention had been to capture and incorporate her own soul, so Dawn had already been conceived when she realized the truth. Dusk, as a player character, was simply a construct controlled by the Dragon, or as his surrogate, the Phoenix—or more specifically the automated persona she supervised in her capacity as the game’s administrator. When the demon assaults the Dragon’s mind, attempting to possess a body in the outer world, his psyche is transferred into Dawn, in part because the demon attacks through her, and in part because their shared soul facilitated it. </w:t>
      </w:r>
    </w:p>
    <w:p w:rsidR="00B50597" w:rsidRPr="00FC1D1A" w:rsidRDefault="00B50597">
      <w:pPr>
        <w:pStyle w:val="Heading1"/>
        <w:rPr>
          <w:rFonts w:ascii="Montserrat" w:hAnsi="Montserrat"/>
          <w:sz w:val="24"/>
        </w:rPr>
      </w:pPr>
      <w:r w:rsidRPr="00FC1D1A">
        <w:rPr>
          <w:rFonts w:ascii="Montserrat" w:hAnsi="Montserrat"/>
          <w:sz w:val="24"/>
        </w:rPr>
        <w:br w:type="page"/>
      </w:r>
      <w:r w:rsidRPr="00FC1D1A">
        <w:rPr>
          <w:rFonts w:ascii="Montserrat" w:hAnsi="Montserrat"/>
          <w:sz w:val="24"/>
        </w:rPr>
        <w:br/>
        <w:t>Project Development · Design</w:t>
      </w:r>
    </w:p>
    <w:p w:rsidR="00B50597" w:rsidRPr="00FC1D1A" w:rsidRDefault="00B50597">
      <w:pPr>
        <w:jc w:val="both"/>
        <w:rPr>
          <w:rFonts w:ascii="Montserrat" w:hAnsi="Montserrat"/>
          <w:sz w:val="24"/>
        </w:rPr>
      </w:pPr>
      <w:r w:rsidRPr="00FC1D1A">
        <w:rPr>
          <w:rFonts w:ascii="Montserrat" w:hAnsi="Montserrat"/>
          <w:sz w:val="24"/>
        </w:rPr>
        <w:t>Core · The Threshold</w:t>
      </w:r>
    </w:p>
    <w:p w:rsidR="00B50597" w:rsidRPr="00FC1D1A" w:rsidRDefault="00B50597">
      <w:pPr>
        <w:jc w:val="both"/>
        <w:rPr>
          <w:rFonts w:ascii="Montserrat" w:hAnsi="Montserrat"/>
          <w:sz w:val="24"/>
        </w:rPr>
      </w:pP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The Eve of Paradox</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1</w:t>
      </w:r>
      <w:r w:rsidRPr="00FC1D1A">
        <w:rPr>
          <w:rFonts w:ascii="Montserrat" w:hAnsi="Montserrat"/>
          <w:sz w:val="24"/>
        </w:rPr>
        <w:tab/>
        <w:t>Dawn reaches the end of her initiation</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arrives in Dream Gate to face her final test, and her childhood nightmares</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encounters Dusk, a discussion on the demon threat</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2</w:t>
      </w:r>
      <w:r w:rsidRPr="00FC1D1A">
        <w:rPr>
          <w:rFonts w:ascii="Montserrat" w:hAnsi="Montserrat"/>
          <w:sz w:val="24"/>
        </w:rPr>
        <w:tab/>
        <w:t>Dawn reaches the end of her initiation</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follows Dusk beyond the limits of her world</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becomes lost on the Threshold</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3</w:t>
      </w:r>
      <w:r w:rsidRPr="00FC1D1A">
        <w:rPr>
          <w:rFonts w:ascii="Montserrat" w:hAnsi="Montserrat"/>
          <w:sz w:val="24"/>
        </w:rPr>
        <w:tab/>
        <w:t>Dawn reaches the end of her initiation</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confronts her Regent, witnesses an argument between her mentor and the Regent</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Dusk asks Dawn to join a demon hunt</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4</w:t>
      </w:r>
      <w:r w:rsidRPr="00FC1D1A">
        <w:rPr>
          <w:rFonts w:ascii="Montserrat" w:hAnsi="Montserrat"/>
          <w:sz w:val="24"/>
        </w:rPr>
        <w:tab/>
        <w:t>Dawn reaches the end of her initiation</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is ambushed by the demons they intended to hunt</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is arrested, tried and acquitted</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5</w:t>
      </w:r>
      <w:r w:rsidRPr="00FC1D1A">
        <w:rPr>
          <w:rFonts w:ascii="Montserrat" w:hAnsi="Montserrat"/>
          <w:sz w:val="24"/>
        </w:rPr>
        <w:tab/>
        <w:t>Dawn completes her initiation</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and Dusk begin their ordeal, three nights in the ruins of Death Gate</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and Dusk reach the heart of the ruins and an entrance to the depths</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6</w:t>
      </w:r>
      <w:r w:rsidRPr="00FC1D1A">
        <w:rPr>
          <w:rFonts w:ascii="Montserrat" w:hAnsi="Montserrat"/>
          <w:sz w:val="24"/>
        </w:rPr>
        <w:tab/>
        <w:t>Dawn completes her initiation</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and Dusk discover the presence of an unresolved paradox, and the legacy of ancient magic</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and Dusk struggle, with their companions, to survive for three nights</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7</w:t>
      </w:r>
      <w:r w:rsidRPr="00FC1D1A">
        <w:rPr>
          <w:rFonts w:ascii="Montserrat" w:hAnsi="Montserrat"/>
          <w:sz w:val="24"/>
        </w:rPr>
        <w:tab/>
        <w:t>The Demon splits Dawn</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becomes separated from the group and is forced to endure a night alone</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The Demon exploits an ancient portal as Dawn crosses it, twinning her, and takes possession of one twin*</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The Demon emerges from the ruins as Eve, Dawn and Dusk emerge from the ordeal, shaken and sober</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ind w:left="720" w:hanging="720"/>
        <w:rPr>
          <w:rFonts w:ascii="Montserrat" w:hAnsi="Montserrat"/>
          <w:sz w:val="24"/>
        </w:rPr>
      </w:pPr>
      <w:r w:rsidRPr="00FC1D1A">
        <w:rPr>
          <w:rFonts w:ascii="Montserrat" w:hAnsi="Montserrat"/>
          <w:sz w:val="24"/>
        </w:rPr>
        <w:t>*</w:t>
      </w:r>
      <w:r w:rsidRPr="00FC1D1A">
        <w:rPr>
          <w:rFonts w:ascii="Montserrat" w:hAnsi="Montserrat"/>
          <w:sz w:val="24"/>
        </w:rPr>
        <w:tab/>
        <w:t xml:space="preserve">Many alternatives for this break exist, including the demon’s attempt to consume her from within using her own power, and prompting Dawn’s resurrection. It is also plausible to employ the wager thread. </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8</w:t>
      </w:r>
      <w:r w:rsidRPr="00FC1D1A">
        <w:rPr>
          <w:rFonts w:ascii="Montserrat" w:hAnsi="Montserrat"/>
          <w:sz w:val="24"/>
        </w:rPr>
        <w:tab/>
        <w:t>The Demon splits Dawn</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Eve is ambushed, bathed, dressed and presented to the Court as Dawn</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confronts Eve</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 xml:space="preserve">Dawn is named Paladin of the Goddess </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9</w:t>
      </w:r>
      <w:r w:rsidRPr="00FC1D1A">
        <w:rPr>
          <w:rFonts w:ascii="Montserrat" w:hAnsi="Montserrat"/>
          <w:sz w:val="24"/>
        </w:rPr>
        <w:tab/>
        <w:t>Dawn consults the Goddess</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and Eve become acquainted</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is summoned before the Goddess</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learns the history of the Purge and the birth of the empire</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10</w:t>
      </w:r>
      <w:r w:rsidRPr="00FC1D1A">
        <w:rPr>
          <w:rFonts w:ascii="Montserrat" w:hAnsi="Montserrat"/>
          <w:sz w:val="24"/>
        </w:rPr>
        <w:tab/>
        <w:t>Dawn consults the Goddess</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begins an investigation of the Purge</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retains her Regent, who takes an interest in Eve</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assesses the state of the Reconstruction</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11</w:t>
      </w:r>
      <w:r w:rsidRPr="00FC1D1A">
        <w:rPr>
          <w:rFonts w:ascii="Montserrat" w:hAnsi="Montserrat"/>
          <w:sz w:val="24"/>
        </w:rPr>
        <w:tab/>
        <w:t>Dawn consults the Goddess</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 xml:space="preserve">Dawn consults with Dusk about the Purge, and the involvement of demons </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is introduced to the Emperor, by way of meeting Dusk’s family</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learns the true story of the Conquest of the Autumn Domains and the Silent Invasion</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12</w:t>
      </w:r>
      <w:r w:rsidRPr="00FC1D1A">
        <w:rPr>
          <w:rFonts w:ascii="Montserrat" w:hAnsi="Montserrat"/>
          <w:sz w:val="24"/>
        </w:rPr>
        <w:tab/>
        <w:t>Dawn resolves to face Death Gate again</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Eve is confronted by Dawn’s Regent</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is confronted by the Magus</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sends word to her allies</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13</w:t>
      </w:r>
      <w:r w:rsidRPr="00FC1D1A">
        <w:rPr>
          <w:rFonts w:ascii="Montserrat" w:hAnsi="Montserrat"/>
          <w:sz w:val="24"/>
        </w:rPr>
        <w:tab/>
        <w:t>Dawn resolves to face Death Gate again</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arrives in Death Gate</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Eve allows the Regent to seduce her into a plot against Dawn</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finds a guide, and source of information on Death Gate</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14</w:t>
      </w:r>
      <w:r w:rsidRPr="00FC1D1A">
        <w:rPr>
          <w:rFonts w:ascii="Montserrat" w:hAnsi="Montserrat"/>
          <w:sz w:val="24"/>
        </w:rPr>
        <w:tab/>
        <w:t>Dawn resolves to face Death Gate again</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petitions for a hunt</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receives an official commission to hunt Dragon’s Gate</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Eve challenges Dawn’s claim before the Court</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15</w:t>
      </w:r>
      <w:r w:rsidRPr="00FC1D1A">
        <w:rPr>
          <w:rFonts w:ascii="Montserrat" w:hAnsi="Montserrat"/>
          <w:sz w:val="24"/>
        </w:rPr>
        <w:tab/>
        <w:t>Dawn resolves to face Death Gate again</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assembles a party</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is called away from Death Gate to answer Eve’s challenge</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is forced to explain her past</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16</w:t>
      </w:r>
      <w:r w:rsidRPr="00FC1D1A">
        <w:rPr>
          <w:rFonts w:ascii="Montserrat" w:hAnsi="Montserrat"/>
          <w:sz w:val="24"/>
        </w:rPr>
        <w:tab/>
        <w:t>Dawn resolves to face Death Gate again</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scandalizes the Court and Eve’s challenge becomes a duel</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defeats Eve, then demands an explanation</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confronts her Regent</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17</w:t>
      </w:r>
      <w:r w:rsidRPr="00FC1D1A">
        <w:rPr>
          <w:rFonts w:ascii="Montserrat" w:hAnsi="Montserrat"/>
          <w:sz w:val="24"/>
        </w:rPr>
        <w:tab/>
        <w:t>Dawn resolves to face Death Gate again</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Dawn’s Regent plays her last card, Dusk and Dawn’s betrothal</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Dusk and Dawn are forced to marry</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The wedding bed is haunted by her nightmares</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18</w:t>
      </w:r>
      <w:r w:rsidRPr="00FC1D1A">
        <w:rPr>
          <w:rFonts w:ascii="Montserrat" w:hAnsi="Montserrat"/>
          <w:sz w:val="24"/>
        </w:rPr>
        <w:tab/>
        <w:t>Dusk returns to Death Gate</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Eve, posing as Dawn, tricks Dusk into leaving</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Dusk investigates the history of the massacre</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 xml:space="preserve">Dusk learns of the dragon catacombs </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19</w:t>
      </w:r>
      <w:r w:rsidRPr="00FC1D1A">
        <w:rPr>
          <w:rFonts w:ascii="Montserrat" w:hAnsi="Montserrat"/>
          <w:sz w:val="24"/>
        </w:rPr>
        <w:tab/>
        <w:t>Dusk returns to Death Gate</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Dusk discovers recent and extensive use of the catacombs</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Eve prepares a trap for Dawn</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discovers Dusk has gone ahead</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20</w:t>
      </w:r>
      <w:r w:rsidRPr="00FC1D1A">
        <w:rPr>
          <w:rFonts w:ascii="Montserrat" w:hAnsi="Montserrat"/>
          <w:sz w:val="24"/>
        </w:rPr>
        <w:tab/>
        <w:t>Dusk returns to Death Gate</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Eve changes her plans, alerting her master to Dawn’s intentions</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leaves to rejoin Dusk</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rejoins Dusk</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21</w:t>
      </w:r>
      <w:r w:rsidRPr="00FC1D1A">
        <w:rPr>
          <w:rFonts w:ascii="Montserrat" w:hAnsi="Montserrat"/>
          <w:sz w:val="24"/>
        </w:rPr>
        <w:tab/>
        <w:t>Dusk returns to Death Gate</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Eve receives her final orders from her master</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Dusk and Dawn return to Death Gate</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The guide leads them in through the depths</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22</w:t>
      </w:r>
      <w:r w:rsidRPr="00FC1D1A">
        <w:rPr>
          <w:rFonts w:ascii="Montserrat" w:hAnsi="Montserrat"/>
          <w:sz w:val="24"/>
        </w:rPr>
        <w:tab/>
        <w:t>Dusk returns to Death Gate</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Dusk and Dawn discover the dormant armies of demons and undead</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Eve follows their trail, enters the ruins and begins stalking them</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Eve’s master summons the Cabal</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23</w:t>
      </w:r>
      <w:r w:rsidRPr="00FC1D1A">
        <w:rPr>
          <w:rFonts w:ascii="Montserrat" w:hAnsi="Montserrat"/>
          <w:sz w:val="24"/>
        </w:rPr>
        <w:tab/>
        <w:t>Dusk returns to Death Gate</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Dusk and Dawn send warning, calling for the Dragon and Phoenix Armies to assemble</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Eve confronts Dawn</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Eve strips Dawn, dumps her down a darkened shaft and resumes stalking Dusk</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24</w:t>
      </w:r>
      <w:r w:rsidRPr="00FC1D1A">
        <w:rPr>
          <w:rFonts w:ascii="Montserrat" w:hAnsi="Montserrat"/>
          <w:sz w:val="24"/>
        </w:rPr>
        <w:tab/>
        <w:t>Eve seduces Dusk</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is revived by the water flooding the shaft</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cannot warn anyone except in person</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Eve poses as Dawn and lures Dusk to bed, striking in the moment of passion</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25</w:t>
      </w:r>
      <w:r w:rsidRPr="00FC1D1A">
        <w:rPr>
          <w:rFonts w:ascii="Montserrat" w:hAnsi="Montserrat"/>
          <w:sz w:val="24"/>
        </w:rPr>
        <w:tab/>
        <w:t>The Demon possesses Dusk</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Dusk becomes Dawn’s twin</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confronts the Demon in Dusk’s body, almost falling for the deception</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confronts Dusk, they turn on the Demon</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26</w:t>
      </w:r>
      <w:r w:rsidRPr="00FC1D1A">
        <w:rPr>
          <w:rFonts w:ascii="Montserrat" w:hAnsi="Montserrat"/>
          <w:sz w:val="24"/>
        </w:rPr>
        <w:tab/>
        <w:t>The Demon possesses Dusk</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The Demon logs out</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Dusk and Dawn meet the assembled armies to lead them back to the ruins</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 xml:space="preserve">The champions assemble with the warlord, his generals and the maestros </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27</w:t>
      </w:r>
      <w:r w:rsidRPr="00FC1D1A">
        <w:rPr>
          <w:rFonts w:ascii="Montserrat" w:hAnsi="Montserrat"/>
          <w:sz w:val="24"/>
        </w:rPr>
        <w:tab/>
        <w:t>The Demon possesses Dusk</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The  Cabal unleashes demonic and undead armies</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leads the Phoenix Army into the ruins to destroy the Cabal</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The Demon fulfills the Cabal’s final command</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28</w:t>
      </w:r>
      <w:r w:rsidRPr="00FC1D1A">
        <w:rPr>
          <w:rFonts w:ascii="Montserrat" w:hAnsi="Montserrat"/>
          <w:sz w:val="24"/>
        </w:rPr>
        <w:tab/>
        <w:t>The Demon destroys the Phoenix</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collapses and is captured by the Cabal</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Dusk summons the Magus</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Dusk, and an elite battalion, lead the Magus into the heart of the ruins</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29</w:t>
      </w:r>
      <w:r w:rsidRPr="00FC1D1A">
        <w:rPr>
          <w:rFonts w:ascii="Montserrat" w:hAnsi="Montserrat"/>
          <w:sz w:val="24"/>
        </w:rPr>
        <w:tab/>
        <w:t>The Eve of Paradox</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The Cabal attempts to summon a greater demon</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The Magus confronts the Cabal, Dawn lashes out against her captors with unprecedented power</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Reality shatters and a rift manifests</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30</w:t>
      </w:r>
      <w:r w:rsidRPr="00FC1D1A">
        <w:rPr>
          <w:rFonts w:ascii="Montserrat" w:hAnsi="Montserrat"/>
          <w:sz w:val="24"/>
        </w:rPr>
        <w:tab/>
        <w:t>The Eve of Paradox</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The demonic forces suddenly scatter, the armies are forced to retreat from the rift</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Dusk manages to arrest the rift</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The Magus captures the Cabal, led by his protégé, and Magus of the Second Art</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31</w:t>
      </w:r>
      <w:r w:rsidRPr="00FC1D1A">
        <w:rPr>
          <w:rFonts w:ascii="Montserrat" w:hAnsi="Montserrat"/>
          <w:sz w:val="24"/>
        </w:rPr>
        <w:tab/>
        <w:t>The Eve of Paradox</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stumbles out of the ruin, stunned and confused</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Dusk learns the Demon’s origins and purpose</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Dusk discovers the mission of the demonic legions</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32</w:t>
      </w:r>
      <w:r w:rsidRPr="00FC1D1A">
        <w:rPr>
          <w:rFonts w:ascii="Montserrat" w:hAnsi="Montserrat"/>
          <w:sz w:val="24"/>
        </w:rPr>
        <w:tab/>
        <w:t>Dusk sends Dawn across the Threshold</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Dusk calls Dawn in and explains what he has learned</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The immortals offer to aid in the demon hunt</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reveals the death of the Goddess</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33</w:t>
      </w:r>
      <w:r w:rsidRPr="00FC1D1A">
        <w:rPr>
          <w:rFonts w:ascii="Montserrat" w:hAnsi="Montserrat"/>
          <w:sz w:val="24"/>
        </w:rPr>
        <w:tab/>
        <w:t>Dusk sends Dawn across the Threshold</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The Immortals reveal their ancestors’ plan to attack the gods</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volunteers to pursue the Demon</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C1D1A">
        <w:rPr>
          <w:rFonts w:ascii="Montserrat" w:hAnsi="Montserrat"/>
          <w:sz w:val="24"/>
        </w:rPr>
        <w:t>•</w:t>
      </w:r>
      <w:r w:rsidRPr="00FC1D1A">
        <w:rPr>
          <w:rFonts w:ascii="Montserrat" w:hAnsi="Montserrat"/>
          <w:sz w:val="24"/>
        </w:rPr>
        <w:tab/>
        <w:t>Dawn crosses the Threshold</w:t>
      </w:r>
    </w:p>
    <w:p w:rsidR="00B50597" w:rsidRPr="00FC1D1A" w:rsidRDefault="00B5059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B50597" w:rsidRPr="00FC1D1A" w:rsidRDefault="00B50597">
      <w:pPr>
        <w:jc w:val="both"/>
        <w:rPr>
          <w:rFonts w:ascii="Montserrat" w:hAnsi="Montserrat"/>
          <w:sz w:val="24"/>
        </w:rPr>
      </w:pPr>
    </w:p>
    <w:p w:rsidR="00B50597" w:rsidRPr="00FC1D1A" w:rsidRDefault="00B50597">
      <w:pPr>
        <w:jc w:val="both"/>
        <w:rPr>
          <w:rFonts w:ascii="Montserrat" w:hAnsi="Montserrat"/>
          <w:sz w:val="24"/>
        </w:rPr>
      </w:pPr>
    </w:p>
    <w:p w:rsidR="00B50597" w:rsidRPr="00FC1D1A" w:rsidRDefault="00B50597">
      <w:pPr>
        <w:jc w:val="both"/>
        <w:rPr>
          <w:rFonts w:ascii="Montserrat" w:hAnsi="Montserrat"/>
          <w:sz w:val="24"/>
        </w:rPr>
      </w:pPr>
    </w:p>
    <w:sectPr w:rsidR="00B50597" w:rsidRPr="00FC1D1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Humnst777 BT">
    <w:altName w:val="Calibri"/>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40890071">
    <w:abstractNumId w:val="0"/>
  </w:num>
  <w:num w:numId="2" w16cid:durableId="1317954915">
    <w:abstractNumId w:val="0"/>
  </w:num>
  <w:num w:numId="3" w16cid:durableId="1359744444">
    <w:abstractNumId w:val="0"/>
  </w:num>
  <w:num w:numId="4" w16cid:durableId="440337981">
    <w:abstractNumId w:val="0"/>
  </w:num>
  <w:num w:numId="5" w16cid:durableId="2003006839">
    <w:abstractNumId w:val="0"/>
  </w:num>
  <w:num w:numId="6" w16cid:durableId="535240078">
    <w:abstractNumId w:val="0"/>
  </w:num>
  <w:num w:numId="7" w16cid:durableId="364913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95976"/>
    <w:rsid w:val="00330574"/>
    <w:rsid w:val="00A95976"/>
    <w:rsid w:val="00B50597"/>
    <w:rsid w:val="00FC1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69AAA1A-2F04-4D9A-8E1E-CBBC9C1D1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D1A"/>
    <w:pPr>
      <w:spacing w:after="240" w:line="276" w:lineRule="auto"/>
    </w:pPr>
    <w:rPr>
      <w:rFonts w:cstheme="minorHAnsi"/>
      <w:sz w:val="28"/>
      <w:szCs w:val="28"/>
    </w:rPr>
  </w:style>
  <w:style w:type="paragraph" w:styleId="Heading1">
    <w:name w:val="heading 1"/>
    <w:basedOn w:val="NoSpacing"/>
    <w:next w:val="Normal"/>
    <w:link w:val="Heading1Char"/>
    <w:qFormat/>
    <w:rsid w:val="00FC1D1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C1D1A"/>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FC1D1A"/>
    <w:pPr>
      <w:outlineLvl w:val="2"/>
    </w:pPr>
    <w:rPr>
      <w:sz w:val="40"/>
    </w:rPr>
  </w:style>
  <w:style w:type="paragraph" w:styleId="Heading4">
    <w:name w:val="heading 4"/>
    <w:basedOn w:val="Heading3"/>
    <w:next w:val="Normal"/>
    <w:link w:val="Heading4Char"/>
    <w:qFormat/>
    <w:rsid w:val="00FC1D1A"/>
    <w:pPr>
      <w:numPr>
        <w:ilvl w:val="3"/>
      </w:numPr>
      <w:outlineLvl w:val="3"/>
    </w:pPr>
    <w:rPr>
      <w:sz w:val="32"/>
    </w:rPr>
  </w:style>
  <w:style w:type="paragraph" w:styleId="Heading5">
    <w:name w:val="heading 5"/>
    <w:basedOn w:val="Heading4"/>
    <w:next w:val="Normal"/>
    <w:link w:val="Heading5Char"/>
    <w:qFormat/>
    <w:rsid w:val="00FC1D1A"/>
    <w:pPr>
      <w:numPr>
        <w:ilvl w:val="4"/>
      </w:numPr>
      <w:outlineLvl w:val="4"/>
    </w:pPr>
    <w:rPr>
      <w:sz w:val="28"/>
    </w:rPr>
  </w:style>
  <w:style w:type="paragraph" w:styleId="Heading6">
    <w:name w:val="heading 6"/>
    <w:basedOn w:val="Heading5"/>
    <w:next w:val="Normal"/>
    <w:link w:val="Heading6Char"/>
    <w:qFormat/>
    <w:rsid w:val="00FC1D1A"/>
    <w:pPr>
      <w:numPr>
        <w:ilvl w:val="5"/>
      </w:numPr>
      <w:outlineLvl w:val="5"/>
    </w:pPr>
    <w:rPr>
      <w:bCs/>
      <w:sz w:val="24"/>
      <w:szCs w:val="24"/>
      <w:u w:val="single"/>
    </w:rPr>
  </w:style>
  <w:style w:type="paragraph" w:styleId="Heading7">
    <w:name w:val="heading 7"/>
    <w:basedOn w:val="Heading6"/>
    <w:next w:val="Normal"/>
    <w:link w:val="Heading7Char"/>
    <w:qFormat/>
    <w:rsid w:val="00FC1D1A"/>
    <w:pPr>
      <w:keepNext w:val="0"/>
      <w:numPr>
        <w:ilvl w:val="0"/>
        <w:numId w:val="0"/>
      </w:numPr>
      <w:outlineLvl w:val="6"/>
    </w:pPr>
    <w:rPr>
      <w:b w:val="0"/>
      <w:kern w:val="0"/>
    </w:rPr>
  </w:style>
  <w:style w:type="paragraph" w:styleId="Heading8">
    <w:name w:val="heading 8"/>
    <w:basedOn w:val="Heading6"/>
    <w:next w:val="Normal"/>
    <w:link w:val="Heading8Char"/>
    <w:qFormat/>
    <w:rsid w:val="00FC1D1A"/>
    <w:pPr>
      <w:outlineLvl w:val="7"/>
    </w:pPr>
    <w:rPr>
      <w:i/>
      <w:iCs/>
      <w:u w:val="none"/>
    </w:rPr>
  </w:style>
  <w:style w:type="paragraph" w:styleId="Heading9">
    <w:name w:val="heading 9"/>
    <w:basedOn w:val="Heading8"/>
    <w:next w:val="Normal"/>
    <w:link w:val="Heading9Char"/>
    <w:qFormat/>
    <w:rsid w:val="00FC1D1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DraftNormal6">
    <w:name w:val="0 Draft Normal 6"/>
    <w:basedOn w:val="Normal"/>
    <w:pPr>
      <w:tabs>
        <w:tab w:val="left" w:pos="360"/>
        <w:tab w:val="left" w:pos="720"/>
        <w:tab w:val="left" w:pos="1440"/>
        <w:tab w:val="left" w:pos="2160"/>
        <w:tab w:val="left" w:pos="2880"/>
        <w:tab w:val="left" w:pos="3600"/>
        <w:tab w:val="left" w:pos="4320"/>
        <w:tab w:val="left" w:pos="5040"/>
        <w:tab w:val="right" w:pos="6480"/>
        <w:tab w:val="right" w:pos="6840"/>
      </w:tabs>
      <w:jc w:val="both"/>
    </w:pPr>
    <w:rPr>
      <w:rFonts w:ascii="Humnst777 BT" w:hAnsi="Humnst777 BT"/>
      <w:sz w:val="12"/>
      <w:szCs w:val="20"/>
    </w:rPr>
  </w:style>
  <w:style w:type="paragraph" w:styleId="BodyText">
    <w:name w:val="Body Text"/>
    <w:basedOn w:val="Normal"/>
    <w:semiHidden/>
    <w:pPr>
      <w:jc w:val="both"/>
    </w:pPr>
    <w:rPr>
      <w:rFonts w:ascii="Verdana" w:hAnsi="Verdana"/>
      <w:sz w:val="20"/>
    </w:rPr>
  </w:style>
  <w:style w:type="paragraph" w:customStyle="1" w:styleId="0DraftNormal">
    <w:name w:val="0 Draft Normal"/>
    <w:basedOn w:val="Normal"/>
    <w:pPr>
      <w:tabs>
        <w:tab w:val="left" w:pos="360"/>
        <w:tab w:val="left" w:pos="720"/>
        <w:tab w:val="left" w:pos="1440"/>
        <w:tab w:val="left" w:pos="2160"/>
        <w:tab w:val="left" w:pos="2880"/>
        <w:tab w:val="left" w:pos="3600"/>
        <w:tab w:val="left" w:pos="4320"/>
        <w:tab w:val="left" w:pos="5040"/>
        <w:tab w:val="right" w:pos="6480"/>
        <w:tab w:val="right" w:pos="6840"/>
      </w:tabs>
      <w:jc w:val="both"/>
    </w:pPr>
    <w:rPr>
      <w:rFonts w:ascii="Humnst777 BT" w:hAnsi="Humnst777 BT"/>
      <w:color w:val="0000FF"/>
      <w:sz w:val="14"/>
      <w:szCs w:val="20"/>
    </w:rPr>
  </w:style>
  <w:style w:type="paragraph" w:customStyle="1" w:styleId="Subheading1">
    <w:name w:val="Subheading 1"/>
    <w:basedOn w:val="Heading1"/>
    <w:next w:val="Normal"/>
    <w:link w:val="Subheading1Char"/>
    <w:qFormat/>
    <w:rsid w:val="00FC1D1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C1D1A"/>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FC1D1A"/>
  </w:style>
  <w:style w:type="character" w:customStyle="1" w:styleId="Subheading2Char">
    <w:name w:val="Subheading 2 Char"/>
    <w:link w:val="Subheading2"/>
    <w:rsid w:val="00FC1D1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C1D1A"/>
    <w:rPr>
      <w:sz w:val="40"/>
      <w:szCs w:val="40"/>
    </w:rPr>
  </w:style>
  <w:style w:type="character" w:customStyle="1" w:styleId="Subheading3Char">
    <w:name w:val="Subheading 3 Char"/>
    <w:link w:val="Subheading3"/>
    <w:rsid w:val="00FC1D1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C1D1A"/>
    <w:pPr>
      <w:spacing w:before="240" w:line="240" w:lineRule="auto"/>
    </w:pPr>
    <w:rPr>
      <w:vertAlign w:val="subscript"/>
    </w:rPr>
  </w:style>
  <w:style w:type="character" w:customStyle="1" w:styleId="SuptitleChar">
    <w:name w:val="Suptitle Char"/>
    <w:link w:val="Suptitle"/>
    <w:rsid w:val="00FC1D1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C1D1A"/>
    <w:rPr>
      <w:b w:val="0"/>
      <w:bCs w:val="0"/>
      <w:color w:val="7F7F7F"/>
      <w:vertAlign w:val="superscript"/>
    </w:rPr>
  </w:style>
  <w:style w:type="character" w:customStyle="1" w:styleId="SubtitleChar">
    <w:name w:val="Subtitle Char"/>
    <w:link w:val="Subtitle"/>
    <w:uiPriority w:val="11"/>
    <w:rsid w:val="00FC1D1A"/>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FC1D1A"/>
    <w:rPr>
      <w:rFonts w:eastAsia="Times New Roman" w:cstheme="minorHAnsi"/>
      <w:b/>
      <w:kern w:val="28"/>
      <w:sz w:val="56"/>
      <w:szCs w:val="28"/>
    </w:rPr>
  </w:style>
  <w:style w:type="paragraph" w:styleId="NoSpacing">
    <w:name w:val="No Spacing"/>
    <w:basedOn w:val="Normal"/>
    <w:uiPriority w:val="1"/>
    <w:qFormat/>
    <w:rsid w:val="00FC1D1A"/>
    <w:pPr>
      <w:spacing w:after="0"/>
    </w:pPr>
  </w:style>
  <w:style w:type="character" w:customStyle="1" w:styleId="Heading2Char">
    <w:name w:val="Heading 2 Char"/>
    <w:link w:val="Heading2"/>
    <w:rsid w:val="00FC1D1A"/>
    <w:rPr>
      <w:rFonts w:ascii="Montserrat" w:eastAsia="Times New Roman" w:hAnsi="Montserrat" w:cstheme="minorHAnsi"/>
      <w:b/>
      <w:kern w:val="28"/>
      <w:sz w:val="48"/>
      <w:szCs w:val="48"/>
    </w:rPr>
  </w:style>
  <w:style w:type="character" w:customStyle="1" w:styleId="Heading3Char">
    <w:name w:val="Heading 3 Char"/>
    <w:link w:val="Heading3"/>
    <w:rsid w:val="00FC1D1A"/>
    <w:rPr>
      <w:rFonts w:ascii="Montserrat" w:eastAsia="Times New Roman" w:hAnsi="Montserrat" w:cstheme="minorHAnsi"/>
      <w:b/>
      <w:kern w:val="28"/>
      <w:sz w:val="40"/>
      <w:szCs w:val="48"/>
    </w:rPr>
  </w:style>
  <w:style w:type="character" w:customStyle="1" w:styleId="Heading4Char">
    <w:name w:val="Heading 4 Char"/>
    <w:link w:val="Heading4"/>
    <w:rsid w:val="00FC1D1A"/>
    <w:rPr>
      <w:rFonts w:ascii="Montserrat" w:eastAsia="Times New Roman" w:hAnsi="Montserrat" w:cstheme="minorHAnsi"/>
      <w:b/>
      <w:kern w:val="28"/>
      <w:sz w:val="32"/>
      <w:szCs w:val="48"/>
    </w:rPr>
  </w:style>
  <w:style w:type="character" w:customStyle="1" w:styleId="Heading5Char">
    <w:name w:val="Heading 5 Char"/>
    <w:link w:val="Heading5"/>
    <w:rsid w:val="00FC1D1A"/>
    <w:rPr>
      <w:rFonts w:ascii="Montserrat" w:eastAsia="Times New Roman" w:hAnsi="Montserrat" w:cstheme="minorHAnsi"/>
      <w:b/>
      <w:kern w:val="28"/>
      <w:sz w:val="28"/>
      <w:szCs w:val="48"/>
    </w:rPr>
  </w:style>
  <w:style w:type="character" w:customStyle="1" w:styleId="Heading6Char">
    <w:name w:val="Heading 6 Char"/>
    <w:link w:val="Heading6"/>
    <w:rsid w:val="00FC1D1A"/>
    <w:rPr>
      <w:rFonts w:ascii="Montserrat" w:eastAsia="Times New Roman" w:hAnsi="Montserrat" w:cstheme="minorHAnsi"/>
      <w:b/>
      <w:bCs/>
      <w:kern w:val="28"/>
      <w:sz w:val="24"/>
      <w:szCs w:val="24"/>
      <w:u w:val="single"/>
    </w:rPr>
  </w:style>
  <w:style w:type="character" w:customStyle="1" w:styleId="Heading7Char">
    <w:name w:val="Heading 7 Char"/>
    <w:link w:val="Heading7"/>
    <w:rsid w:val="00FC1D1A"/>
    <w:rPr>
      <w:rFonts w:ascii="Montserrat" w:eastAsia="Times New Roman" w:hAnsi="Montserrat" w:cstheme="minorHAnsi"/>
      <w:bCs/>
      <w:sz w:val="24"/>
      <w:szCs w:val="24"/>
      <w:u w:val="single"/>
    </w:rPr>
  </w:style>
  <w:style w:type="character" w:customStyle="1" w:styleId="Heading8Char">
    <w:name w:val="Heading 8 Char"/>
    <w:link w:val="Heading8"/>
    <w:rsid w:val="00FC1D1A"/>
    <w:rPr>
      <w:rFonts w:ascii="Montserrat" w:eastAsia="Times New Roman" w:hAnsi="Montserrat" w:cstheme="minorHAnsi"/>
      <w:b/>
      <w:bCs/>
      <w:i/>
      <w:iCs/>
      <w:kern w:val="28"/>
      <w:sz w:val="24"/>
      <w:szCs w:val="24"/>
    </w:rPr>
  </w:style>
  <w:style w:type="character" w:customStyle="1" w:styleId="Heading9Char">
    <w:name w:val="Heading 9 Char"/>
    <w:link w:val="Heading9"/>
    <w:rsid w:val="00FC1D1A"/>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FC1D1A"/>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FC1D1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C1D1A"/>
    <w:rPr>
      <w:rFonts w:ascii="Montserrat" w:eastAsia="Times New Roman" w:hAnsi="Montserrat" w:cs="Times New Roman"/>
      <w:b/>
      <w:bCs/>
      <w:spacing w:val="-10"/>
      <w:kern w:val="28"/>
      <w:sz w:val="72"/>
      <w:szCs w:val="72"/>
    </w:rPr>
  </w:style>
  <w:style w:type="character" w:styleId="Strong">
    <w:name w:val="Strong"/>
    <w:uiPriority w:val="22"/>
    <w:qFormat/>
    <w:rsid w:val="00FC1D1A"/>
    <w:rPr>
      <w:b/>
      <w:bCs/>
    </w:rPr>
  </w:style>
  <w:style w:type="character" w:styleId="Emphasis">
    <w:name w:val="Emphasis"/>
    <w:uiPriority w:val="20"/>
    <w:qFormat/>
    <w:rsid w:val="00FC1D1A"/>
    <w:rPr>
      <w:rFonts w:asciiTheme="minorHAnsi" w:hAnsiTheme="minorHAnsi" w:cstheme="minorHAnsi"/>
      <w:i/>
      <w:iCs/>
      <w:sz w:val="28"/>
      <w:szCs w:val="28"/>
    </w:rPr>
  </w:style>
  <w:style w:type="paragraph" w:styleId="ListParagraph">
    <w:name w:val="List Paragraph"/>
    <w:basedOn w:val="Normal"/>
    <w:uiPriority w:val="34"/>
    <w:qFormat/>
    <w:rsid w:val="00FC1D1A"/>
    <w:pPr>
      <w:ind w:left="720"/>
      <w:contextualSpacing/>
    </w:pPr>
    <w:rPr>
      <w:rFonts w:eastAsia="Times New Roman"/>
    </w:rPr>
  </w:style>
  <w:style w:type="paragraph" w:styleId="Quote">
    <w:name w:val="Quote"/>
    <w:basedOn w:val="Normal"/>
    <w:next w:val="Normal"/>
    <w:link w:val="QuoteChar"/>
    <w:uiPriority w:val="29"/>
    <w:qFormat/>
    <w:rsid w:val="00FC1D1A"/>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C1D1A"/>
    <w:rPr>
      <w:rFonts w:cstheme="minorHAnsi"/>
      <w:sz w:val="28"/>
      <w:szCs w:val="28"/>
    </w:rPr>
  </w:style>
  <w:style w:type="paragraph" w:styleId="IntenseQuote">
    <w:name w:val="Intense Quote"/>
    <w:basedOn w:val="Quote"/>
    <w:next w:val="Normal"/>
    <w:link w:val="IntenseQuoteChar"/>
    <w:uiPriority w:val="30"/>
    <w:qFormat/>
    <w:rsid w:val="00FC1D1A"/>
    <w:pPr>
      <w:pBdr>
        <w:left w:val="single" w:sz="18" w:space="7" w:color="auto"/>
      </w:pBdr>
    </w:pPr>
    <w:rPr>
      <w:b/>
      <w:bCs/>
    </w:rPr>
  </w:style>
  <w:style w:type="character" w:customStyle="1" w:styleId="IntenseQuoteChar">
    <w:name w:val="Intense Quote Char"/>
    <w:link w:val="IntenseQuote"/>
    <w:uiPriority w:val="30"/>
    <w:rsid w:val="00FC1D1A"/>
    <w:rPr>
      <w:rFonts w:cstheme="minorHAnsi"/>
      <w:b/>
      <w:bCs/>
      <w:sz w:val="28"/>
      <w:szCs w:val="28"/>
    </w:rPr>
  </w:style>
  <w:style w:type="character" w:styleId="SubtleEmphasis">
    <w:name w:val="Subtle Emphasis"/>
    <w:uiPriority w:val="19"/>
    <w:qFormat/>
    <w:rsid w:val="00FC1D1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C1D1A"/>
    <w:rPr>
      <w:rFonts w:asciiTheme="minorHAnsi" w:hAnsiTheme="minorHAnsi" w:cstheme="minorHAnsi"/>
      <w:b/>
      <w:bCs/>
      <w:i/>
      <w:iCs/>
      <w:sz w:val="28"/>
      <w:szCs w:val="28"/>
    </w:rPr>
  </w:style>
  <w:style w:type="character" w:styleId="SubtleReference">
    <w:name w:val="Subtle Reference"/>
    <w:uiPriority w:val="31"/>
    <w:qFormat/>
    <w:rsid w:val="00FC1D1A"/>
    <w:rPr>
      <w:caps/>
      <w:color w:val="7F7F7F" w:themeColor="text1" w:themeTint="80"/>
      <w:sz w:val="22"/>
      <w:szCs w:val="22"/>
    </w:rPr>
  </w:style>
  <w:style w:type="character" w:styleId="IntenseReference">
    <w:name w:val="Intense Reference"/>
    <w:uiPriority w:val="32"/>
    <w:qFormat/>
    <w:rsid w:val="00FC1D1A"/>
    <w:rPr>
      <w:b/>
      <w:bCs/>
      <w:caps/>
      <w:color w:val="7F7F7F" w:themeColor="text1" w:themeTint="80"/>
      <w:sz w:val="22"/>
      <w:szCs w:val="22"/>
    </w:rPr>
  </w:style>
  <w:style w:type="character" w:styleId="BookTitle">
    <w:name w:val="Book Title"/>
    <w:uiPriority w:val="33"/>
    <w:qFormat/>
    <w:rsid w:val="00FC1D1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3333</Words>
  <Characters>15567</Characters>
  <Application>Microsoft Office Word</Application>
  <DocSecurity>0</DocSecurity>
  <Lines>353</Lines>
  <Paragraphs>37</Paragraphs>
  <ScaleCrop>false</ScaleCrop>
  <HeadingPairs>
    <vt:vector size="2" baseType="variant">
      <vt:variant>
        <vt:lpstr>Title</vt:lpstr>
      </vt:variant>
      <vt:variant>
        <vt:i4>1</vt:i4>
      </vt:variant>
    </vt:vector>
  </HeadingPairs>
  <TitlesOfParts>
    <vt:vector size="1" baseType="lpstr">
      <vt:lpstr>A Return to The Threshold</vt:lpstr>
    </vt:vector>
  </TitlesOfParts>
  <Company/>
  <LinksUpToDate>false</LinksUpToDate>
  <CharactersWithSpaces>18863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Return to The Threshold</dc:title>
  <dc:subject/>
  <dc:creator>David Roberson</dc:creator>
  <cp:keywords/>
  <dc:description/>
  <cp:lastModifiedBy>David Roberson</cp:lastModifiedBy>
  <cp:revision>3</cp:revision>
  <dcterms:created xsi:type="dcterms:W3CDTF">2025-11-12T05:00:00Z</dcterms:created>
  <dcterms:modified xsi:type="dcterms:W3CDTF">2025-11-12T07:18:00Z</dcterms:modified>
</cp:coreProperties>
</file>