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045E" w:rsidRPr="003E45BF" w:rsidRDefault="0015045E">
      <w:pPr>
        <w:pStyle w:val="0DraftNormal"/>
        <w:tabs>
          <w:tab w:val="clear" w:pos="5040"/>
        </w:tabs>
        <w:rPr>
          <w:rFonts w:ascii="Montserrat" w:hAnsi="Montserrat"/>
          <w:sz w:val="24"/>
        </w:rPr>
      </w:pPr>
    </w:p>
    <w:p w:rsidR="0015045E" w:rsidRPr="003E45BF" w:rsidRDefault="0015045E">
      <w:pPr>
        <w:pStyle w:val="0DraftTitle"/>
        <w:tabs>
          <w:tab w:val="clear" w:pos="5040"/>
        </w:tabs>
        <w:rPr>
          <w:rFonts w:ascii="Montserrat" w:hAnsi="Montserrat"/>
          <w:sz w:val="24"/>
        </w:rPr>
      </w:pPr>
      <w:r w:rsidRPr="003E45BF">
        <w:rPr>
          <w:rFonts w:ascii="Montserrat" w:hAnsi="Montserrat"/>
          <w:sz w:val="24"/>
        </w:rPr>
        <w:t>Pilot</w:t>
      </w:r>
    </w:p>
    <w:p w:rsidR="0015045E" w:rsidRPr="003E45BF" w:rsidRDefault="0015045E">
      <w:pPr>
        <w:pStyle w:val="0DraftNormal"/>
        <w:tabs>
          <w:tab w:val="clear" w:pos="5040"/>
        </w:tabs>
        <w:rPr>
          <w:rFonts w:ascii="Montserrat" w:hAnsi="Montserrat"/>
          <w:w w:val="200"/>
          <w:sz w:val="24"/>
          <w:vertAlign w:val="superscript"/>
        </w:rPr>
      </w:pPr>
      <w:r w:rsidRPr="003E45BF">
        <w:rPr>
          <w:rFonts w:ascii="Montserrat" w:hAnsi="Montserrat"/>
          <w:w w:val="200"/>
          <w:sz w:val="24"/>
          <w:vertAlign w:val="superscript"/>
        </w:rPr>
        <w:t>overview : a child of paradox : work in progress</w:t>
      </w:r>
    </w:p>
    <w:p w:rsidR="0015045E" w:rsidRPr="003E45BF" w:rsidRDefault="0015045E">
      <w:pPr>
        <w:pStyle w:val="0DraftNormal6"/>
        <w:rPr>
          <w:rFonts w:ascii="Montserrat" w:hAnsi="Montserrat"/>
          <w:sz w:val="24"/>
        </w:rPr>
      </w:pPr>
    </w:p>
    <w:p w:rsidR="0015045E" w:rsidRPr="003E45BF" w:rsidRDefault="0015045E">
      <w:pPr>
        <w:pStyle w:val="0DraftNormal6"/>
        <w:rPr>
          <w:rFonts w:ascii="Montserrat" w:hAnsi="Montserrat"/>
          <w:sz w:val="24"/>
        </w:rPr>
      </w:pPr>
    </w:p>
    <w:p w:rsidR="0015045E" w:rsidRPr="003E45BF" w:rsidRDefault="0015045E">
      <w:pPr>
        <w:pStyle w:val="0DraftNormal6"/>
        <w:rPr>
          <w:rFonts w:ascii="Montserrat" w:hAnsi="Montserrat"/>
          <w:sz w:val="24"/>
        </w:rPr>
      </w:pPr>
    </w:p>
    <w:p w:rsidR="0015045E" w:rsidRPr="003E45BF" w:rsidRDefault="0015045E">
      <w:pPr>
        <w:pStyle w:val="0DraftNormal6"/>
        <w:rPr>
          <w:rFonts w:ascii="Montserrat" w:hAnsi="Montserrat"/>
          <w:sz w:val="24"/>
        </w:rPr>
      </w:pPr>
      <w:r w:rsidRPr="003E45BF">
        <w:rPr>
          <w:rFonts w:ascii="Montserrat" w:hAnsi="Montserrat"/>
          <w:sz w:val="24"/>
        </w:rPr>
        <w:t xml:space="preserve">The development of the first book of A Child of Paradox will be episodic in nature, explored on a chapter by chapter basis in the first draft. The only guideline imposed on this first draft is a brief synopsis of the events critical to this book. Extensive notes for this book, and the series it introduces do exist, but only as a source of inspiration to be glanced at for consideration, and not as controlling content. The synopsis itself is broken down into chapter blocks, and serves as a general outline. The book will be broken into four parts. The first part will consist of three chapters devoted to establishing the main character. The remaining three parts will each consist of nine chapters devoted to exploring the complications, conflicts and crisis-climax of the story. </w:t>
      </w:r>
    </w:p>
    <w:p w:rsidR="0015045E" w:rsidRPr="003E45BF" w:rsidRDefault="0015045E">
      <w:pPr>
        <w:pStyle w:val="0DraftNormal6"/>
        <w:rPr>
          <w:rFonts w:ascii="Montserrat" w:hAnsi="Montserrat"/>
          <w:color w:val="666699"/>
          <w:sz w:val="24"/>
          <w:u w:val="single"/>
        </w:rPr>
      </w:pPr>
      <w:r w:rsidRPr="003E45BF">
        <w:rPr>
          <w:rFonts w:ascii="Montserrat" w:hAnsi="Montserrat"/>
          <w:color w:val="666699"/>
          <w:sz w:val="24"/>
          <w:u w:val="single"/>
        </w:rPr>
        <w:tab/>
      </w:r>
      <w:r w:rsidRPr="003E45BF">
        <w:rPr>
          <w:rFonts w:ascii="Montserrat" w:hAnsi="Montserrat"/>
          <w:color w:val="666699"/>
          <w:sz w:val="24"/>
          <w:u w:val="single"/>
        </w:rPr>
        <w:tab/>
      </w:r>
      <w:r w:rsidRPr="003E45BF">
        <w:rPr>
          <w:rFonts w:ascii="Montserrat" w:hAnsi="Montserrat"/>
          <w:color w:val="666699"/>
          <w:sz w:val="24"/>
          <w:u w:val="single"/>
        </w:rPr>
        <w:tab/>
      </w:r>
      <w:r w:rsidRPr="003E45BF">
        <w:rPr>
          <w:rFonts w:ascii="Montserrat" w:hAnsi="Montserrat"/>
          <w:color w:val="666699"/>
          <w:sz w:val="24"/>
          <w:u w:val="single"/>
        </w:rPr>
        <w:tab/>
      </w:r>
      <w:r w:rsidRPr="003E45BF">
        <w:rPr>
          <w:rFonts w:ascii="Montserrat" w:hAnsi="Montserrat"/>
          <w:color w:val="666699"/>
          <w:sz w:val="24"/>
          <w:u w:val="single"/>
        </w:rPr>
        <w:tab/>
      </w:r>
      <w:r w:rsidRPr="003E45BF">
        <w:rPr>
          <w:rFonts w:ascii="Montserrat" w:hAnsi="Montserrat"/>
          <w:color w:val="666699"/>
          <w:sz w:val="24"/>
          <w:u w:val="single"/>
        </w:rPr>
        <w:tab/>
      </w:r>
      <w:r w:rsidRPr="003E45BF">
        <w:rPr>
          <w:rFonts w:ascii="Montserrat" w:hAnsi="Montserrat"/>
          <w:color w:val="666699"/>
          <w:sz w:val="24"/>
          <w:u w:val="single"/>
        </w:rPr>
        <w:tab/>
      </w:r>
      <w:r w:rsidRPr="003E45BF">
        <w:rPr>
          <w:rFonts w:ascii="Montserrat" w:hAnsi="Montserrat"/>
          <w:color w:val="666699"/>
          <w:sz w:val="24"/>
          <w:u w:val="single"/>
        </w:rPr>
        <w:tab/>
      </w:r>
      <w:r w:rsidRPr="003E45BF">
        <w:rPr>
          <w:rFonts w:ascii="Montserrat" w:hAnsi="Montserrat"/>
          <w:color w:val="666699"/>
          <w:sz w:val="24"/>
          <w:u w:val="single"/>
        </w:rPr>
        <w:tab/>
      </w:r>
      <w:r w:rsidRPr="003E45BF">
        <w:rPr>
          <w:rFonts w:ascii="Montserrat" w:hAnsi="Montserrat"/>
          <w:color w:val="666699"/>
          <w:sz w:val="24"/>
          <w:u w:val="single"/>
        </w:rPr>
        <w:tab/>
      </w:r>
    </w:p>
    <w:p w:rsidR="0015045E" w:rsidRPr="003E45BF" w:rsidRDefault="0015045E">
      <w:pPr>
        <w:pStyle w:val="0DraftNormal6"/>
        <w:rPr>
          <w:rFonts w:ascii="Montserrat" w:hAnsi="Montserrat"/>
          <w:sz w:val="24"/>
        </w:rPr>
      </w:pPr>
    </w:p>
    <w:p w:rsidR="0015045E" w:rsidRPr="003E45BF" w:rsidRDefault="0015045E">
      <w:pPr>
        <w:pStyle w:val="0DraftNormal6"/>
        <w:rPr>
          <w:rFonts w:ascii="Montserrat" w:hAnsi="Montserrat"/>
          <w:sz w:val="24"/>
        </w:rPr>
      </w:pPr>
      <w:r w:rsidRPr="003E45BF">
        <w:rPr>
          <w:rFonts w:ascii="Montserrat" w:hAnsi="Montserrat"/>
          <w:sz w:val="24"/>
        </w:rPr>
        <w:br w:type="page"/>
        <w:t>Roughs</w:t>
      </w:r>
    </w:p>
    <w:p w:rsidR="0015045E" w:rsidRPr="003E45BF" w:rsidRDefault="0015045E">
      <w:pPr>
        <w:pStyle w:val="0DraftNormal6"/>
        <w:rPr>
          <w:rFonts w:ascii="Montserrat" w:hAnsi="Montserrat"/>
          <w:sz w:val="24"/>
        </w:rPr>
      </w:pPr>
    </w:p>
    <w:p w:rsidR="0015045E" w:rsidRPr="003E45BF" w:rsidRDefault="0015045E">
      <w:pPr>
        <w:pStyle w:val="0DraftNormal6"/>
        <w:rPr>
          <w:rFonts w:ascii="Montserrat" w:hAnsi="Montserrat"/>
          <w:sz w:val="24"/>
        </w:rPr>
      </w:pPr>
      <w:r w:rsidRPr="003E45BF">
        <w:rPr>
          <w:rFonts w:ascii="Montserrat" w:hAnsi="Montserrat"/>
          <w:sz w:val="24"/>
        </w:rPr>
        <w:br w:type="page"/>
        <w:t>Blocking</w:t>
      </w:r>
    </w:p>
    <w:p w:rsidR="0015045E" w:rsidRPr="003E45BF" w:rsidRDefault="0015045E">
      <w:pPr>
        <w:pStyle w:val="0DraftNormal6"/>
        <w:rPr>
          <w:rFonts w:ascii="Montserrat" w:hAnsi="Montserrat"/>
          <w:sz w:val="24"/>
        </w:rPr>
      </w:pPr>
    </w:p>
    <w:p w:rsidR="0015045E" w:rsidRPr="003E45BF" w:rsidRDefault="0015045E">
      <w:pPr>
        <w:pStyle w:val="0DraftNormal6"/>
        <w:rPr>
          <w:rFonts w:ascii="Montserrat" w:hAnsi="Montserrat"/>
          <w:sz w:val="24"/>
        </w:rPr>
      </w:pPr>
      <w:r w:rsidRPr="003E45BF">
        <w:rPr>
          <w:rFonts w:ascii="Montserrat" w:hAnsi="Montserrat"/>
          <w:sz w:val="24"/>
        </w:rPr>
        <w:br w:type="page"/>
        <w:t>Drafting</w:t>
      </w:r>
    </w:p>
    <w:p w:rsidR="0015045E" w:rsidRPr="003E45BF" w:rsidRDefault="0015045E">
      <w:pPr>
        <w:pStyle w:val="0DraftNormal6"/>
        <w:rPr>
          <w:rFonts w:ascii="Montserrat" w:hAnsi="Montserrat"/>
          <w:sz w:val="24"/>
        </w:rPr>
      </w:pPr>
    </w:p>
    <w:p w:rsidR="0015045E" w:rsidRPr="003E45BF" w:rsidRDefault="0015045E">
      <w:pPr>
        <w:pStyle w:val="0DraftNormal6"/>
        <w:rPr>
          <w:rFonts w:ascii="Montserrat" w:hAnsi="Montserrat"/>
          <w:sz w:val="24"/>
        </w:rPr>
      </w:pPr>
      <w:r w:rsidRPr="003E45BF">
        <w:rPr>
          <w:rFonts w:ascii="Montserrat" w:hAnsi="Montserrat"/>
          <w:sz w:val="24"/>
        </w:rPr>
        <w:br w:type="page"/>
        <w:t>Background</w:t>
      </w:r>
    </w:p>
    <w:p w:rsidR="0015045E" w:rsidRPr="003E45BF" w:rsidRDefault="0015045E">
      <w:pPr>
        <w:pStyle w:val="0DraftNormal6"/>
        <w:rPr>
          <w:rFonts w:ascii="Montserrat" w:hAnsi="Montserrat"/>
          <w:sz w:val="24"/>
        </w:rPr>
      </w:pPr>
    </w:p>
    <w:p w:rsidR="0015045E" w:rsidRPr="003E45BF" w:rsidRDefault="0015045E">
      <w:pPr>
        <w:pStyle w:val="0DraftNormal6"/>
        <w:rPr>
          <w:rFonts w:ascii="Montserrat" w:hAnsi="Montserrat"/>
          <w:sz w:val="24"/>
        </w:rPr>
      </w:pPr>
      <w:r w:rsidRPr="003E45BF">
        <w:rPr>
          <w:rFonts w:ascii="Montserrat" w:hAnsi="Montserrat"/>
          <w:sz w:val="24"/>
        </w:rPr>
        <w:br w:type="page"/>
        <w:t>Impulses</w:t>
      </w:r>
    </w:p>
    <w:p w:rsidR="0015045E" w:rsidRPr="003E45BF" w:rsidRDefault="0015045E">
      <w:pPr>
        <w:pStyle w:val="0DraftNormal6"/>
        <w:rPr>
          <w:rFonts w:ascii="Montserrat" w:hAnsi="Montserrat"/>
          <w:sz w:val="24"/>
        </w:rPr>
      </w:pPr>
    </w:p>
    <w:p w:rsidR="0015045E" w:rsidRPr="003E45BF" w:rsidRDefault="0015045E">
      <w:pPr>
        <w:pStyle w:val="0DraftNormal6"/>
        <w:rPr>
          <w:rFonts w:ascii="Montserrat" w:hAnsi="Montserrat"/>
          <w:vanish/>
          <w:sz w:val="24"/>
        </w:rPr>
      </w:pPr>
      <w:r w:rsidRPr="003E45BF">
        <w:rPr>
          <w:rFonts w:ascii="Montserrat" w:hAnsi="Montserrat"/>
          <w:vanish/>
          <w:sz w:val="24"/>
          <w:u w:val="single"/>
        </w:rPr>
        <w:t>The Dragon Awakened</w:t>
      </w:r>
      <w:r w:rsidRPr="003E45BF">
        <w:rPr>
          <w:rFonts w:ascii="Montserrat" w:hAnsi="Montserrat"/>
          <w:vanish/>
          <w:sz w:val="24"/>
        </w:rPr>
        <w:t xml:space="preserve">: The dragon’s psyche had been seared by the image of the phoenix. Prior to being branded with the incarnate memory of his beloved, the dragon would assume the form of any human suited to his needs. Upon being awakened, the only form he could bear to assume was the one she had given him, which he adapted to pass among humans as a man or a woman.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reincrnation of herself as a boy and the reincarnation of the emperor and his empress as twin girls. In all this time, the dragon had desperately sought a way to resurrect his beloved phoenix, and even tried to reincarnate her. In a sense, she had been standing in her own way, until the conception of her heir opened the door to the conception of the phoenix. Ironically, her success came in the worst possible circumstances. The dragon had become intimate friends with her twin’s mate, and on occasion indulged in intimate affairs during his absence. The opportunity had not presented itself during the first two years after the birth of their psychic heirs. </w:t>
      </w:r>
    </w:p>
    <w:p w:rsidR="0015045E" w:rsidRPr="003E45BF" w:rsidRDefault="0015045E">
      <w:pPr>
        <w:pStyle w:val="0DraftNormal6"/>
        <w:rPr>
          <w:rFonts w:ascii="Montserrat" w:hAnsi="Montserrat"/>
          <w:vanish/>
          <w:sz w:val="24"/>
        </w:rPr>
      </w:pPr>
    </w:p>
    <w:p w:rsidR="0015045E" w:rsidRPr="003E45BF" w:rsidRDefault="0015045E">
      <w:pPr>
        <w:pStyle w:val="0DraftNormal6"/>
        <w:rPr>
          <w:rFonts w:ascii="Montserrat" w:hAnsi="Montserrat"/>
          <w:vanish/>
          <w:sz w:val="24"/>
        </w:rPr>
      </w:pPr>
      <w:r w:rsidRPr="003E45BF">
        <w:rPr>
          <w:rFonts w:ascii="Montserrat" w:hAnsi="Montserrat"/>
          <w:vanish/>
          <w:sz w:val="24"/>
          <w:u w:val="single"/>
        </w:rPr>
        <w:t>The Phoenix Awakened</w:t>
      </w:r>
      <w:r w:rsidRPr="003E45BF">
        <w:rPr>
          <w:rFonts w:ascii="Montserrat" w:hAnsi="Montserrat"/>
          <w:vanish/>
          <w:sz w:val="24"/>
        </w:rPr>
        <w:t xml:space="preserve">: It had become instinctive for the dragon to call upon the memory of the phoenix during sex, in the hope of reincarnating her. The birth of her son had created the window of opportunity necessary for the phoenix to emerge. In the midst of passion, the phoenix descended upon the dragon, pushing him down into the psyche of his son. The phoenix awoke in a male incarnation of herself, and reflexively conceived of herself in that form, passing the ember of Dusk into the empress. To the phoenix, this was only a partial conception, which triggered a shift from male to female, in which form she conceived of Dawn. In the wake of this passionate awakening, she became aware of her unfamiliar surroundings, and the intimate circumstances, and fled. The dragon, thrust into the shadows of her son’s mind, was only unconsciously aware of what had happened, and consciously aware only of her new life as Ash. </w:t>
      </w:r>
    </w:p>
    <w:p w:rsidR="0015045E" w:rsidRPr="003E45BF" w:rsidRDefault="0015045E">
      <w:pPr>
        <w:pStyle w:val="0DraftNormal"/>
        <w:rPr>
          <w:rFonts w:ascii="Montserrat" w:hAnsi="Montserrat"/>
          <w:vanish/>
          <w:sz w:val="24"/>
          <w:u w:val="single"/>
        </w:rPr>
      </w:pPr>
    </w:p>
    <w:p w:rsidR="0015045E" w:rsidRPr="003E45BF" w:rsidRDefault="0015045E">
      <w:pPr>
        <w:pStyle w:val="0DraftNormal6"/>
        <w:rPr>
          <w:rFonts w:ascii="Montserrat" w:hAnsi="Montserrat"/>
          <w:sz w:val="24"/>
        </w:rPr>
      </w:pPr>
    </w:p>
    <w:sectPr w:rsidR="0015045E" w:rsidRPr="003E45BF">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45845413">
    <w:abstractNumId w:val="0"/>
  </w:num>
  <w:num w:numId="2" w16cid:durableId="269508396">
    <w:abstractNumId w:val="0"/>
  </w:num>
  <w:num w:numId="3" w16cid:durableId="1464614135">
    <w:abstractNumId w:val="0"/>
  </w:num>
  <w:num w:numId="4" w16cid:durableId="560598305">
    <w:abstractNumId w:val="0"/>
  </w:num>
  <w:num w:numId="5" w16cid:durableId="1822961405">
    <w:abstractNumId w:val="0"/>
  </w:num>
  <w:num w:numId="6" w16cid:durableId="1788891424">
    <w:abstractNumId w:val="0"/>
  </w:num>
  <w:num w:numId="7" w16cid:durableId="1989935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4C1D"/>
    <w:rsid w:val="0015045E"/>
    <w:rsid w:val="00330574"/>
    <w:rsid w:val="003E45BF"/>
    <w:rsid w:val="00CB4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B212F3E-1E1B-49CE-9964-9017168FB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5BF"/>
    <w:pPr>
      <w:spacing w:after="240" w:line="276" w:lineRule="auto"/>
    </w:pPr>
    <w:rPr>
      <w:rFonts w:cstheme="minorHAnsi"/>
      <w:sz w:val="28"/>
      <w:szCs w:val="28"/>
    </w:rPr>
  </w:style>
  <w:style w:type="paragraph" w:styleId="Heading1">
    <w:name w:val="heading 1"/>
    <w:basedOn w:val="NoSpacing"/>
    <w:next w:val="Normal"/>
    <w:link w:val="Heading1Char"/>
    <w:qFormat/>
    <w:rsid w:val="003E45B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E45B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E45BF"/>
    <w:pPr>
      <w:outlineLvl w:val="2"/>
    </w:pPr>
    <w:rPr>
      <w:sz w:val="40"/>
    </w:rPr>
  </w:style>
  <w:style w:type="paragraph" w:styleId="Heading4">
    <w:name w:val="heading 4"/>
    <w:basedOn w:val="Heading3"/>
    <w:next w:val="Normal"/>
    <w:link w:val="Heading4Char"/>
    <w:qFormat/>
    <w:rsid w:val="003E45BF"/>
    <w:pPr>
      <w:numPr>
        <w:ilvl w:val="3"/>
      </w:numPr>
      <w:outlineLvl w:val="3"/>
    </w:pPr>
    <w:rPr>
      <w:sz w:val="32"/>
    </w:rPr>
  </w:style>
  <w:style w:type="paragraph" w:styleId="Heading5">
    <w:name w:val="heading 5"/>
    <w:basedOn w:val="Heading4"/>
    <w:next w:val="Normal"/>
    <w:link w:val="Heading5Char"/>
    <w:qFormat/>
    <w:rsid w:val="003E45BF"/>
    <w:pPr>
      <w:numPr>
        <w:ilvl w:val="4"/>
      </w:numPr>
      <w:outlineLvl w:val="4"/>
    </w:pPr>
    <w:rPr>
      <w:sz w:val="28"/>
    </w:rPr>
  </w:style>
  <w:style w:type="paragraph" w:styleId="Heading6">
    <w:name w:val="heading 6"/>
    <w:basedOn w:val="Heading5"/>
    <w:next w:val="Normal"/>
    <w:link w:val="Heading6Char"/>
    <w:qFormat/>
    <w:rsid w:val="003E45BF"/>
    <w:pPr>
      <w:numPr>
        <w:ilvl w:val="5"/>
      </w:numPr>
      <w:outlineLvl w:val="5"/>
    </w:pPr>
    <w:rPr>
      <w:bCs/>
      <w:sz w:val="24"/>
      <w:szCs w:val="24"/>
      <w:u w:val="single"/>
    </w:rPr>
  </w:style>
  <w:style w:type="paragraph" w:styleId="Heading7">
    <w:name w:val="heading 7"/>
    <w:basedOn w:val="Heading6"/>
    <w:next w:val="Normal"/>
    <w:link w:val="Heading7Char"/>
    <w:qFormat/>
    <w:rsid w:val="003E45BF"/>
    <w:pPr>
      <w:keepNext w:val="0"/>
      <w:numPr>
        <w:ilvl w:val="0"/>
        <w:numId w:val="0"/>
      </w:numPr>
      <w:outlineLvl w:val="6"/>
    </w:pPr>
    <w:rPr>
      <w:b w:val="0"/>
      <w:kern w:val="0"/>
    </w:rPr>
  </w:style>
  <w:style w:type="paragraph" w:styleId="Heading8">
    <w:name w:val="heading 8"/>
    <w:basedOn w:val="Heading6"/>
    <w:next w:val="Normal"/>
    <w:link w:val="Heading8Char"/>
    <w:qFormat/>
    <w:rsid w:val="003E45BF"/>
    <w:pPr>
      <w:outlineLvl w:val="7"/>
    </w:pPr>
    <w:rPr>
      <w:i/>
      <w:iCs/>
      <w:u w:val="none"/>
    </w:rPr>
  </w:style>
  <w:style w:type="paragraph" w:styleId="Heading9">
    <w:name w:val="heading 9"/>
    <w:basedOn w:val="Heading8"/>
    <w:next w:val="Normal"/>
    <w:link w:val="Heading9Char"/>
    <w:qFormat/>
    <w:rsid w:val="003E45B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paragraph" w:customStyle="1" w:styleId="0DraftNormal6">
    <w:name w:val="0 Draft Normal 6"/>
    <w:basedOn w:val="0DraftNormal"/>
    <w:rPr>
      <w:sz w:val="12"/>
    </w:rPr>
  </w:style>
  <w:style w:type="paragraph" w:customStyle="1" w:styleId="Subheading1">
    <w:name w:val="Subheading 1"/>
    <w:basedOn w:val="Heading1"/>
    <w:next w:val="Normal"/>
    <w:link w:val="Subheading1Char"/>
    <w:qFormat/>
    <w:rsid w:val="003E45B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E45B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E45BF"/>
    <w:rPr>
      <w:rFonts w:eastAsia="Times New Roman" w:cstheme="minorHAnsi"/>
      <w:b/>
      <w:kern w:val="28"/>
      <w:sz w:val="56"/>
      <w:szCs w:val="28"/>
    </w:rPr>
  </w:style>
  <w:style w:type="paragraph" w:customStyle="1" w:styleId="Subheading2">
    <w:name w:val="Subheading 2"/>
    <w:basedOn w:val="Subheading1"/>
    <w:next w:val="Normal"/>
    <w:link w:val="Subheading2Char"/>
    <w:qFormat/>
    <w:rsid w:val="003E45BF"/>
  </w:style>
  <w:style w:type="character" w:customStyle="1" w:styleId="Subheading2Char">
    <w:name w:val="Subheading 2 Char"/>
    <w:link w:val="Subheading2"/>
    <w:rsid w:val="003E45B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E45BF"/>
    <w:rPr>
      <w:sz w:val="40"/>
      <w:szCs w:val="40"/>
    </w:rPr>
  </w:style>
  <w:style w:type="character" w:customStyle="1" w:styleId="Subheading3Char">
    <w:name w:val="Subheading 3 Char"/>
    <w:link w:val="Subheading3"/>
    <w:rsid w:val="003E45B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E45BF"/>
    <w:pPr>
      <w:spacing w:before="240" w:line="240" w:lineRule="auto"/>
    </w:pPr>
    <w:rPr>
      <w:vertAlign w:val="subscript"/>
    </w:rPr>
  </w:style>
  <w:style w:type="character" w:customStyle="1" w:styleId="SuptitleChar">
    <w:name w:val="Suptitle Char"/>
    <w:link w:val="Suptitle"/>
    <w:rsid w:val="003E45B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E45BF"/>
    <w:rPr>
      <w:b w:val="0"/>
      <w:bCs w:val="0"/>
      <w:color w:val="7F7F7F"/>
      <w:vertAlign w:val="superscript"/>
    </w:rPr>
  </w:style>
  <w:style w:type="character" w:customStyle="1" w:styleId="SubtitleChar">
    <w:name w:val="Subtitle Char"/>
    <w:link w:val="Subtitle"/>
    <w:uiPriority w:val="11"/>
    <w:rsid w:val="003E45B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E45BF"/>
    <w:pPr>
      <w:spacing w:after="0"/>
    </w:pPr>
  </w:style>
  <w:style w:type="character" w:customStyle="1" w:styleId="Heading2Char">
    <w:name w:val="Heading 2 Char"/>
    <w:link w:val="Heading2"/>
    <w:rsid w:val="003E45BF"/>
    <w:rPr>
      <w:rFonts w:ascii="Montserrat" w:eastAsia="Times New Roman" w:hAnsi="Montserrat" w:cstheme="minorHAnsi"/>
      <w:b/>
      <w:kern w:val="28"/>
      <w:sz w:val="48"/>
      <w:szCs w:val="48"/>
    </w:rPr>
  </w:style>
  <w:style w:type="character" w:customStyle="1" w:styleId="Heading3Char">
    <w:name w:val="Heading 3 Char"/>
    <w:link w:val="Heading3"/>
    <w:rsid w:val="003E45BF"/>
    <w:rPr>
      <w:rFonts w:ascii="Montserrat" w:eastAsia="Times New Roman" w:hAnsi="Montserrat" w:cstheme="minorHAnsi"/>
      <w:b/>
      <w:kern w:val="28"/>
      <w:sz w:val="40"/>
      <w:szCs w:val="48"/>
    </w:rPr>
  </w:style>
  <w:style w:type="character" w:customStyle="1" w:styleId="Heading4Char">
    <w:name w:val="Heading 4 Char"/>
    <w:link w:val="Heading4"/>
    <w:rsid w:val="003E45BF"/>
    <w:rPr>
      <w:rFonts w:ascii="Montserrat" w:eastAsia="Times New Roman" w:hAnsi="Montserrat" w:cstheme="minorHAnsi"/>
      <w:b/>
      <w:kern w:val="28"/>
      <w:sz w:val="32"/>
      <w:szCs w:val="48"/>
    </w:rPr>
  </w:style>
  <w:style w:type="character" w:customStyle="1" w:styleId="Heading5Char">
    <w:name w:val="Heading 5 Char"/>
    <w:link w:val="Heading5"/>
    <w:rsid w:val="003E45BF"/>
    <w:rPr>
      <w:rFonts w:ascii="Montserrat" w:eastAsia="Times New Roman" w:hAnsi="Montserrat" w:cstheme="minorHAnsi"/>
      <w:b/>
      <w:kern w:val="28"/>
      <w:sz w:val="28"/>
      <w:szCs w:val="48"/>
    </w:rPr>
  </w:style>
  <w:style w:type="character" w:customStyle="1" w:styleId="Heading6Char">
    <w:name w:val="Heading 6 Char"/>
    <w:link w:val="Heading6"/>
    <w:rsid w:val="003E45BF"/>
    <w:rPr>
      <w:rFonts w:ascii="Montserrat" w:eastAsia="Times New Roman" w:hAnsi="Montserrat" w:cstheme="minorHAnsi"/>
      <w:b/>
      <w:bCs/>
      <w:kern w:val="28"/>
      <w:sz w:val="24"/>
      <w:szCs w:val="24"/>
      <w:u w:val="single"/>
    </w:rPr>
  </w:style>
  <w:style w:type="character" w:customStyle="1" w:styleId="Heading7Char">
    <w:name w:val="Heading 7 Char"/>
    <w:link w:val="Heading7"/>
    <w:rsid w:val="003E45BF"/>
    <w:rPr>
      <w:rFonts w:ascii="Montserrat" w:eastAsia="Times New Roman" w:hAnsi="Montserrat" w:cstheme="minorHAnsi"/>
      <w:bCs/>
      <w:sz w:val="24"/>
      <w:szCs w:val="24"/>
      <w:u w:val="single"/>
    </w:rPr>
  </w:style>
  <w:style w:type="character" w:customStyle="1" w:styleId="Heading8Char">
    <w:name w:val="Heading 8 Char"/>
    <w:link w:val="Heading8"/>
    <w:rsid w:val="003E45BF"/>
    <w:rPr>
      <w:rFonts w:ascii="Montserrat" w:eastAsia="Times New Roman" w:hAnsi="Montserrat" w:cstheme="minorHAnsi"/>
      <w:b/>
      <w:bCs/>
      <w:i/>
      <w:iCs/>
      <w:kern w:val="28"/>
      <w:sz w:val="24"/>
      <w:szCs w:val="24"/>
    </w:rPr>
  </w:style>
  <w:style w:type="character" w:customStyle="1" w:styleId="Heading9Char">
    <w:name w:val="Heading 9 Char"/>
    <w:link w:val="Heading9"/>
    <w:rsid w:val="003E45B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E45B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E45B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E45BF"/>
    <w:rPr>
      <w:rFonts w:ascii="Montserrat" w:eastAsia="Times New Roman" w:hAnsi="Montserrat" w:cs="Times New Roman"/>
      <w:b/>
      <w:bCs/>
      <w:spacing w:val="-10"/>
      <w:kern w:val="28"/>
      <w:sz w:val="72"/>
      <w:szCs w:val="72"/>
    </w:rPr>
  </w:style>
  <w:style w:type="character" w:styleId="Strong">
    <w:name w:val="Strong"/>
    <w:uiPriority w:val="22"/>
    <w:qFormat/>
    <w:rsid w:val="003E45BF"/>
    <w:rPr>
      <w:b/>
      <w:bCs/>
    </w:rPr>
  </w:style>
  <w:style w:type="character" w:styleId="Emphasis">
    <w:name w:val="Emphasis"/>
    <w:uiPriority w:val="20"/>
    <w:qFormat/>
    <w:rsid w:val="003E45BF"/>
    <w:rPr>
      <w:rFonts w:asciiTheme="minorHAnsi" w:hAnsiTheme="minorHAnsi" w:cstheme="minorHAnsi"/>
      <w:i/>
      <w:iCs/>
      <w:sz w:val="28"/>
      <w:szCs w:val="28"/>
    </w:rPr>
  </w:style>
  <w:style w:type="paragraph" w:styleId="ListParagraph">
    <w:name w:val="List Paragraph"/>
    <w:basedOn w:val="Normal"/>
    <w:uiPriority w:val="34"/>
    <w:qFormat/>
    <w:rsid w:val="003E45BF"/>
    <w:pPr>
      <w:ind w:left="720"/>
      <w:contextualSpacing/>
    </w:pPr>
    <w:rPr>
      <w:rFonts w:eastAsia="Times New Roman"/>
    </w:rPr>
  </w:style>
  <w:style w:type="paragraph" w:styleId="Quote">
    <w:name w:val="Quote"/>
    <w:basedOn w:val="Normal"/>
    <w:next w:val="Normal"/>
    <w:link w:val="QuoteChar"/>
    <w:uiPriority w:val="29"/>
    <w:qFormat/>
    <w:rsid w:val="003E45B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E45BF"/>
    <w:rPr>
      <w:rFonts w:cstheme="minorHAnsi"/>
      <w:sz w:val="28"/>
      <w:szCs w:val="28"/>
    </w:rPr>
  </w:style>
  <w:style w:type="paragraph" w:styleId="IntenseQuote">
    <w:name w:val="Intense Quote"/>
    <w:basedOn w:val="Quote"/>
    <w:next w:val="Normal"/>
    <w:link w:val="IntenseQuoteChar"/>
    <w:uiPriority w:val="30"/>
    <w:qFormat/>
    <w:rsid w:val="003E45BF"/>
    <w:pPr>
      <w:pBdr>
        <w:left w:val="single" w:sz="18" w:space="7" w:color="auto"/>
      </w:pBdr>
    </w:pPr>
    <w:rPr>
      <w:b/>
      <w:bCs/>
    </w:rPr>
  </w:style>
  <w:style w:type="character" w:customStyle="1" w:styleId="IntenseQuoteChar">
    <w:name w:val="Intense Quote Char"/>
    <w:link w:val="IntenseQuote"/>
    <w:uiPriority w:val="30"/>
    <w:rsid w:val="003E45BF"/>
    <w:rPr>
      <w:rFonts w:cstheme="minorHAnsi"/>
      <w:b/>
      <w:bCs/>
      <w:sz w:val="28"/>
      <w:szCs w:val="28"/>
    </w:rPr>
  </w:style>
  <w:style w:type="character" w:styleId="SubtleEmphasis">
    <w:name w:val="Subtle Emphasis"/>
    <w:uiPriority w:val="19"/>
    <w:qFormat/>
    <w:rsid w:val="003E45B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E45BF"/>
    <w:rPr>
      <w:rFonts w:asciiTheme="minorHAnsi" w:hAnsiTheme="minorHAnsi" w:cstheme="minorHAnsi"/>
      <w:b/>
      <w:bCs/>
      <w:i/>
      <w:iCs/>
      <w:sz w:val="28"/>
      <w:szCs w:val="28"/>
    </w:rPr>
  </w:style>
  <w:style w:type="character" w:styleId="SubtleReference">
    <w:name w:val="Subtle Reference"/>
    <w:uiPriority w:val="31"/>
    <w:qFormat/>
    <w:rsid w:val="003E45BF"/>
    <w:rPr>
      <w:caps/>
      <w:color w:val="7F7F7F" w:themeColor="text1" w:themeTint="80"/>
      <w:sz w:val="22"/>
      <w:szCs w:val="22"/>
    </w:rPr>
  </w:style>
  <w:style w:type="character" w:styleId="IntenseReference">
    <w:name w:val="Intense Reference"/>
    <w:uiPriority w:val="32"/>
    <w:qFormat/>
    <w:rsid w:val="003E45BF"/>
    <w:rPr>
      <w:b/>
      <w:bCs/>
      <w:caps/>
      <w:color w:val="7F7F7F" w:themeColor="text1" w:themeTint="80"/>
      <w:sz w:val="22"/>
      <w:szCs w:val="22"/>
    </w:rPr>
  </w:style>
  <w:style w:type="character" w:styleId="BookTitle">
    <w:name w:val="Book Title"/>
    <w:uiPriority w:val="33"/>
    <w:qFormat/>
    <w:rsid w:val="003E45B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Work.dot</Template>
  <TotalTime>0</TotalTime>
  <Pages>1</Pages>
  <Words>657</Words>
  <Characters>3069</Characters>
  <Application>Microsoft Office Word</Application>
  <DocSecurity>0</DocSecurity>
  <Lines>69</Lines>
  <Paragraphs>7</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2025-11-12T05:01:00Z</dcterms:created>
  <dcterms:modified xsi:type="dcterms:W3CDTF">2025-11-12T07:20:00Z</dcterms:modified>
</cp:coreProperties>
</file>