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4963" w14:textId="77777777" w:rsidR="007B3F0C" w:rsidRPr="006963A3" w:rsidRDefault="00401706" w:rsidP="007B3F0C">
      <w:pPr>
        <w:pStyle w:val="BodyText"/>
        <w:spacing w:line="360" w:lineRule="auto"/>
        <w:rPr>
          <w:rFonts w:ascii="Calibri" w:hAnsi="Calibri" w:cs="Calibri"/>
          <w:sz w:val="28"/>
          <w:szCs w:val="24"/>
        </w:rPr>
      </w:pPr>
      <w:r w:rsidRPr="006963A3">
        <w:rPr>
          <w:rFonts w:ascii="Calibri" w:hAnsi="Calibri" w:cs="Calibri"/>
          <w:sz w:val="28"/>
          <w:szCs w:val="24"/>
        </w:rPr>
        <w:t>Asset Training - Angel Colony</w:t>
      </w:r>
    </w:p>
    <w:p w14:paraId="7E883FAA" w14:textId="77777777" w:rsidR="007B3F0C" w:rsidRPr="006963A3" w:rsidRDefault="00401706" w:rsidP="007B3F0C">
      <w:pPr>
        <w:spacing w:after="0" w:line="360" w:lineRule="auto"/>
        <w:rPr>
          <w:rFonts w:ascii="Calibri" w:hAnsi="Calibri" w:cs="Calibri"/>
          <w:color w:val="808080"/>
          <w:szCs w:val="24"/>
        </w:rPr>
      </w:pPr>
      <w:r w:rsidRPr="006963A3">
        <w:rPr>
          <w:rFonts w:ascii="Calibri" w:hAnsi="Calibri" w:cs="Calibri"/>
          <w:color w:val="808080"/>
          <w:szCs w:val="24"/>
        </w:rPr>
        <w:t xml:space="preserve">Very rough draft addressing the organization of the colony expedition. </w:t>
      </w:r>
    </w:p>
    <w:p w14:paraId="4BFF61C1" w14:textId="33910FBE" w:rsidR="007B3F0C" w:rsidRPr="006963A3" w:rsidRDefault="00D705AE" w:rsidP="007B3F0C">
      <w:pPr>
        <w:spacing w:after="0" w:line="360" w:lineRule="auto"/>
        <w:jc w:val="right"/>
        <w:rPr>
          <w:rFonts w:ascii="Calibri" w:hAnsi="Calibri" w:cs="Calibri"/>
          <w:color w:val="808080"/>
          <w:szCs w:val="24"/>
        </w:rPr>
      </w:pPr>
      <w:r w:rsidRPr="006963A3">
        <w:rPr>
          <w:rFonts w:ascii="Calibri" w:hAnsi="Calibri" w:cs="Calibri"/>
        </w:rPr>
        <w:fldChar w:fldCharType="begin"/>
      </w:r>
      <w:r w:rsidRPr="006963A3">
        <w:rPr>
          <w:rFonts w:ascii="Calibri" w:hAnsi="Calibri" w:cs="Calibri"/>
        </w:rPr>
        <w:instrText xml:space="preserve"> NUMPAGES  \* MERGEFORMAT </w:instrText>
      </w:r>
      <w:r w:rsidRPr="006963A3">
        <w:rPr>
          <w:rFonts w:ascii="Calibri" w:hAnsi="Calibri" w:cs="Calibri"/>
        </w:rPr>
        <w:fldChar w:fldCharType="separate"/>
      </w:r>
      <w:r w:rsidR="006963A3" w:rsidRPr="006963A3">
        <w:rPr>
          <w:rFonts w:ascii="Calibri" w:hAnsi="Calibri" w:cs="Calibri"/>
          <w:noProof/>
          <w:color w:val="808080"/>
          <w:szCs w:val="24"/>
        </w:rPr>
        <w:t>6</w:t>
      </w:r>
      <w:r w:rsidRPr="006963A3">
        <w:rPr>
          <w:rFonts w:ascii="Calibri" w:hAnsi="Calibri" w:cs="Calibri"/>
          <w:noProof/>
          <w:color w:val="808080"/>
          <w:szCs w:val="24"/>
        </w:rPr>
        <w:fldChar w:fldCharType="end"/>
      </w:r>
      <w:r w:rsidR="007B3F0C" w:rsidRPr="006963A3">
        <w:rPr>
          <w:rFonts w:ascii="Calibri" w:hAnsi="Calibri" w:cs="Calibri"/>
          <w:color w:val="808080"/>
          <w:szCs w:val="24"/>
        </w:rPr>
        <w:t xml:space="preserve"> pages ∙ </w:t>
      </w:r>
      <w:r w:rsidRPr="006963A3">
        <w:rPr>
          <w:rFonts w:ascii="Calibri" w:hAnsi="Calibri" w:cs="Calibri"/>
        </w:rPr>
        <w:fldChar w:fldCharType="begin"/>
      </w:r>
      <w:r w:rsidRPr="006963A3">
        <w:rPr>
          <w:rFonts w:ascii="Calibri" w:hAnsi="Calibri" w:cs="Calibri"/>
        </w:rPr>
        <w:instrText xml:space="preserve"> NUMWORDS  \* MERGEFORMAT </w:instrText>
      </w:r>
      <w:r w:rsidRPr="006963A3">
        <w:rPr>
          <w:rFonts w:ascii="Calibri" w:hAnsi="Calibri" w:cs="Calibri"/>
        </w:rPr>
        <w:fldChar w:fldCharType="separate"/>
      </w:r>
      <w:r w:rsidR="006963A3" w:rsidRPr="006963A3">
        <w:rPr>
          <w:rFonts w:ascii="Calibri" w:hAnsi="Calibri" w:cs="Calibri"/>
          <w:noProof/>
          <w:color w:val="808080"/>
          <w:szCs w:val="24"/>
        </w:rPr>
        <w:t>1508</w:t>
      </w:r>
      <w:r w:rsidRPr="006963A3">
        <w:rPr>
          <w:rFonts w:ascii="Calibri" w:hAnsi="Calibri" w:cs="Calibri"/>
          <w:noProof/>
          <w:color w:val="808080"/>
          <w:szCs w:val="24"/>
        </w:rPr>
        <w:fldChar w:fldCharType="end"/>
      </w:r>
      <w:r w:rsidR="007B3F0C" w:rsidRPr="006963A3">
        <w:rPr>
          <w:rFonts w:ascii="Calibri" w:hAnsi="Calibri" w:cs="Calibri"/>
          <w:color w:val="808080"/>
          <w:szCs w:val="24"/>
        </w:rPr>
        <w:t xml:space="preserve"> words</w:t>
      </w:r>
    </w:p>
    <w:p w14:paraId="441D80E5" w14:textId="77777777" w:rsidR="007B3F0C" w:rsidRPr="006963A3" w:rsidRDefault="007B3F0C" w:rsidP="007B3F0C">
      <w:pPr>
        <w:spacing w:after="0" w:line="360" w:lineRule="auto"/>
        <w:rPr>
          <w:rFonts w:ascii="Calibri" w:hAnsi="Calibri" w:cs="Calibri"/>
          <w:szCs w:val="24"/>
        </w:rPr>
      </w:pPr>
    </w:p>
    <w:p w14:paraId="3AE6B346"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He filled me in on the problems related to getting me united with my assigned group.</w:t>
      </w:r>
    </w:p>
    <w:p w14:paraId="3F78555A"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“So, Arden, your detractors had the matter brought before the board. They proceeded to attack your qualifications, seeking grounds to disqualify you for the naval side of operation. Inevitably they pointed out that you are not a naval officer, and you have no military experience </w:t>
      </w:r>
      <w:proofErr w:type="gramStart"/>
      <w:r w:rsidRPr="006963A3">
        <w:rPr>
          <w:rFonts w:ascii="Calibri" w:hAnsi="Calibri" w:cs="Calibri"/>
          <w:szCs w:val="24"/>
        </w:rPr>
        <w:t>what-so</w:t>
      </w:r>
      <w:proofErr w:type="gramEnd"/>
      <w:r w:rsidRPr="006963A3">
        <w:rPr>
          <w:rFonts w:ascii="Calibri" w:hAnsi="Calibri" w:cs="Calibri"/>
          <w:szCs w:val="24"/>
        </w:rPr>
        <w:t xml:space="preserve">-ever. </w:t>
      </w:r>
      <w:proofErr w:type="gramStart"/>
      <w:r w:rsidRPr="006963A3">
        <w:rPr>
          <w:rFonts w:ascii="Calibri" w:hAnsi="Calibri" w:cs="Calibri"/>
          <w:szCs w:val="24"/>
        </w:rPr>
        <w:t>In light of</w:t>
      </w:r>
      <w:proofErr w:type="gramEnd"/>
      <w:r w:rsidRPr="006963A3">
        <w:rPr>
          <w:rFonts w:ascii="Calibri" w:hAnsi="Calibri" w:cs="Calibri"/>
          <w:szCs w:val="24"/>
        </w:rPr>
        <w:t xml:space="preserve"> that reminder, it seems that the board has concluded that your capabilities as a ranking officer </w:t>
      </w:r>
      <w:proofErr w:type="gramStart"/>
      <w:r w:rsidRPr="006963A3">
        <w:rPr>
          <w:rFonts w:ascii="Calibri" w:hAnsi="Calibri" w:cs="Calibri"/>
          <w:szCs w:val="24"/>
        </w:rPr>
        <w:t>is</w:t>
      </w:r>
      <w:proofErr w:type="gramEnd"/>
      <w:r w:rsidRPr="006963A3">
        <w:rPr>
          <w:rFonts w:ascii="Calibri" w:hAnsi="Calibri" w:cs="Calibri"/>
          <w:szCs w:val="24"/>
        </w:rPr>
        <w:t xml:space="preserve">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14:paraId="066F3E22"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“What!?” I interrupted in disbelief.</w:t>
      </w:r>
    </w:p>
    <w:p w14:paraId="74AF490F" w14:textId="0E0A63AF"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O’Neal took another breath and continued, “</w:t>
      </w:r>
      <w:r w:rsidR="00EF6508" w:rsidRPr="006963A3">
        <w:rPr>
          <w:rFonts w:ascii="Calibri" w:hAnsi="Calibri" w:cs="Calibri"/>
          <w:szCs w:val="24"/>
        </w:rPr>
        <w:t>W</w:t>
      </w:r>
      <w:r w:rsidRPr="006963A3">
        <w:rPr>
          <w:rFonts w:ascii="Calibri" w:hAnsi="Calibri" w:cs="Calibri"/>
          <w:szCs w:val="24"/>
        </w:rPr>
        <w:t>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Arden, my plan to short cut you into active duty was nipped in the bud.”</w:t>
      </w:r>
    </w:p>
    <w:p w14:paraId="0392B2D3" w14:textId="77777777" w:rsidR="00401706" w:rsidRPr="006963A3" w:rsidRDefault="00401706" w:rsidP="00401706">
      <w:pPr>
        <w:spacing w:after="0" w:line="360" w:lineRule="auto"/>
        <w:jc w:val="both"/>
        <w:rPr>
          <w:rFonts w:ascii="Calibri" w:hAnsi="Calibri" w:cs="Calibri"/>
          <w:szCs w:val="24"/>
        </w:rPr>
      </w:pPr>
    </w:p>
    <w:p w14:paraId="26DE920C" w14:textId="77777777" w:rsidR="006963A3" w:rsidRDefault="006963A3" w:rsidP="00401706">
      <w:pPr>
        <w:spacing w:after="0" w:line="360" w:lineRule="auto"/>
        <w:jc w:val="both"/>
        <w:rPr>
          <w:rFonts w:ascii="Calibri" w:hAnsi="Calibri" w:cs="Calibri"/>
          <w:szCs w:val="24"/>
        </w:rPr>
        <w:sectPr w:rsidR="006963A3" w:rsidSect="007B3F0C">
          <w:pgSz w:w="12240" w:h="15840"/>
          <w:pgMar w:top="1440" w:right="1800" w:bottom="1440" w:left="1800" w:header="720" w:footer="720" w:gutter="0"/>
          <w:cols w:space="720"/>
          <w:docGrid w:linePitch="360"/>
        </w:sectPr>
      </w:pPr>
    </w:p>
    <w:p w14:paraId="2DE2EB32" w14:textId="3FD72C05"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 xml:space="preserve">At first I just stared at </w:t>
      </w:r>
      <w:r w:rsidR="006963A3" w:rsidRPr="006963A3">
        <w:rPr>
          <w:rFonts w:ascii="Calibri" w:hAnsi="Calibri" w:cs="Calibri"/>
          <w:szCs w:val="24"/>
        </w:rPr>
        <w:t>him</w:t>
      </w:r>
      <w:r w:rsidRPr="006963A3">
        <w:rPr>
          <w:rFonts w:ascii="Calibri" w:hAnsi="Calibri" w:cs="Calibri"/>
          <w:szCs w:val="24"/>
        </w:rPr>
        <w:t xml:space="preserve">.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sidRPr="006963A3">
        <w:rPr>
          <w:rFonts w:ascii="Calibri" w:hAnsi="Calibri" w:cs="Calibri"/>
          <w:i/>
          <w:szCs w:val="24"/>
        </w:rPr>
        <w:t xml:space="preserve">him </w:t>
      </w:r>
      <w:r w:rsidRPr="006963A3">
        <w:rPr>
          <w:rFonts w:ascii="Calibri" w:hAnsi="Calibri" w:cs="Calibri"/>
          <w:szCs w:val="24"/>
        </w:rPr>
        <w:t xml:space="preserve">over to his side. You could have knocked me over with a feather as the x named him and the young woman who had accompanied him. “Arden, allow me to introduce Connor Annan Lennox, one of your classmates from the curry reservation in Oregon, and Morgan Ellen winter from the Essex reservation in </w:t>
      </w:r>
      <w:r w:rsidR="006963A3" w:rsidRPr="006963A3">
        <w:rPr>
          <w:rFonts w:ascii="Calibri" w:hAnsi="Calibri" w:cs="Calibri"/>
          <w:szCs w:val="24"/>
        </w:rPr>
        <w:t>New York</w:t>
      </w:r>
      <w:r w:rsidRPr="006963A3">
        <w:rPr>
          <w:rFonts w:ascii="Calibri" w:hAnsi="Calibri" w:cs="Calibri"/>
          <w:szCs w:val="24"/>
        </w:rPr>
        <w:t>. Morgan, Connor, I’d like you to meet Arden eve Sinclair, who I’m sure you both recognize.” Connor and I had known each other on the reservation. I guess ten years did make a difference in a man. I struggled to hear the rest of the introductions, smile and shake hands with each of them as they were introduced.</w:t>
      </w:r>
    </w:p>
    <w:p w14:paraId="7565ACE3" w14:textId="451D09FA"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r>
      <w:r w:rsidR="006963A3" w:rsidRPr="006963A3">
        <w:rPr>
          <w:rFonts w:ascii="Calibri" w:hAnsi="Calibri" w:cs="Calibri"/>
          <w:szCs w:val="24"/>
        </w:rPr>
        <w:t>We</w:t>
      </w:r>
      <w:r w:rsidRPr="006963A3">
        <w:rPr>
          <w:rFonts w:ascii="Calibri" w:hAnsi="Calibri" w:cs="Calibri"/>
          <w:szCs w:val="24"/>
        </w:rPr>
        <w:t xml:space="preserve"> all exchanged pleasantries, and the x brought the assembled assets up to date. Shortly he had caught up to where we had been interrupted by their arrival. “...your duties have been formally defined. Your natural assets remain your </w:t>
      </w:r>
      <w:r w:rsidR="006963A3" w:rsidRPr="006963A3">
        <w:rPr>
          <w:rFonts w:ascii="Calibri" w:hAnsi="Calibri" w:cs="Calibri"/>
          <w:szCs w:val="24"/>
        </w:rPr>
        <w:t>principal</w:t>
      </w:r>
      <w:r w:rsidRPr="006963A3">
        <w:rPr>
          <w:rFonts w:ascii="Calibri" w:hAnsi="Calibri" w:cs="Calibri"/>
          <w:szCs w:val="24"/>
        </w:rPr>
        <w:t xml:space="preserve"> qualifications. Obviously it would not do to leave such assets unemployed. Especially </w:t>
      </w:r>
      <w:proofErr w:type="gramStart"/>
      <w:r w:rsidRPr="006963A3">
        <w:rPr>
          <w:rFonts w:ascii="Calibri" w:hAnsi="Calibri" w:cs="Calibri"/>
          <w:szCs w:val="24"/>
        </w:rPr>
        <w:t>in light of</w:t>
      </w:r>
      <w:proofErr w:type="gramEnd"/>
      <w:r w:rsidRPr="006963A3">
        <w:rPr>
          <w:rFonts w:ascii="Calibri" w:hAnsi="Calibri" w:cs="Calibri"/>
          <w:szCs w:val="24"/>
        </w:rPr>
        <w:t xml:space="preserve"> the original project proposal, which is very different in its specifications from what we assumed we would need form you.”</w:t>
      </w:r>
    </w:p>
    <w:p w14:paraId="58A6647E" w14:textId="5E6809F2"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I quirked an eyebrow and frowned as he paused to regard me. I searched my </w:t>
      </w:r>
      <w:proofErr w:type="gramStart"/>
      <w:r w:rsidRPr="006963A3">
        <w:rPr>
          <w:rFonts w:ascii="Calibri" w:hAnsi="Calibri" w:cs="Calibri"/>
          <w:szCs w:val="24"/>
        </w:rPr>
        <w:t>memory—a</w:t>
      </w:r>
      <w:proofErr w:type="gramEnd"/>
      <w:r w:rsidRPr="006963A3">
        <w:rPr>
          <w:rFonts w:ascii="Calibri" w:hAnsi="Calibri" w:cs="Calibri"/>
          <w:szCs w:val="24"/>
        </w:rPr>
        <w:t xml:space="preserve"> part acquired from my mother’s mind—and recalled the early drafts of the </w:t>
      </w:r>
      <w:r w:rsidRPr="006963A3">
        <w:rPr>
          <w:rFonts w:ascii="Calibri" w:hAnsi="Calibri" w:cs="Calibri"/>
          <w:i/>
          <w:szCs w:val="24"/>
        </w:rPr>
        <w:t>explorer</w:t>
      </w:r>
      <w:r w:rsidRPr="006963A3">
        <w:rPr>
          <w:rFonts w:ascii="Calibri" w:hAnsi="Calibri" w:cs="Calibri"/>
          <w:szCs w:val="24"/>
        </w:rPr>
        <w:t xml:space="preserve"> proposal calling specifically for the inclusion of psi-active assets. After I scanned the text in my mind, I saw that it did define a very different function from what everyone currently assumed. “of course,” I whispered. “</w:t>
      </w:r>
      <w:r w:rsidR="006963A3" w:rsidRPr="006963A3">
        <w:rPr>
          <w:rFonts w:ascii="Calibri" w:hAnsi="Calibri" w:cs="Calibri"/>
          <w:szCs w:val="24"/>
        </w:rPr>
        <w:t>The</w:t>
      </w:r>
      <w:r w:rsidRPr="006963A3">
        <w:rPr>
          <w:rFonts w:ascii="Calibri" w:hAnsi="Calibri" w:cs="Calibri"/>
          <w:szCs w:val="24"/>
        </w:rPr>
        <w:t xml:space="preserve"> original proposal was drafted before the destruction of the </w:t>
      </w:r>
      <w:r w:rsidRPr="006963A3">
        <w:rPr>
          <w:rFonts w:ascii="Calibri" w:hAnsi="Calibri" w:cs="Calibri"/>
          <w:i/>
          <w:szCs w:val="24"/>
        </w:rPr>
        <w:t>adventure.</w:t>
      </w:r>
      <w:r w:rsidRPr="006963A3">
        <w:rPr>
          <w:rFonts w:ascii="Calibri" w:hAnsi="Calibri" w:cs="Calibri"/>
          <w:szCs w:val="24"/>
        </w:rPr>
        <w:t xml:space="preserve"> Before the disclosure and the declassification of the Sinclair-drake unified field theory. Outside of the projects psionics had not been considered </w:t>
      </w:r>
      <w:proofErr w:type="gramStart"/>
      <w:r w:rsidRPr="006963A3">
        <w:rPr>
          <w:rFonts w:ascii="Calibri" w:hAnsi="Calibri" w:cs="Calibri"/>
          <w:szCs w:val="24"/>
        </w:rPr>
        <w:t>a technical</w:t>
      </w:r>
      <w:proofErr w:type="gramEnd"/>
      <w:r w:rsidRPr="006963A3">
        <w:rPr>
          <w:rFonts w:ascii="Calibri" w:hAnsi="Calibri" w:cs="Calibri"/>
          <w:szCs w:val="24"/>
        </w:rPr>
        <w:t xml:space="preserve">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026A2280"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The x smiled.</w:t>
      </w:r>
    </w:p>
    <w:p w14:paraId="3CBA2B1E"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w:t>
      </w:r>
      <w:proofErr w:type="gramStart"/>
      <w:r w:rsidRPr="006963A3">
        <w:rPr>
          <w:rFonts w:ascii="Calibri" w:hAnsi="Calibri" w:cs="Calibri"/>
          <w:szCs w:val="24"/>
        </w:rPr>
        <w:t>all of</w:t>
      </w:r>
      <w:proofErr w:type="gramEnd"/>
      <w:r w:rsidRPr="006963A3">
        <w:rPr>
          <w:rFonts w:ascii="Calibri" w:hAnsi="Calibri" w:cs="Calibri"/>
          <w:szCs w:val="24"/>
        </w:rPr>
        <w:t xml:space="preserve"> that void, but of course, there is that persistent itch. Your primary objective, however high the odds that the case may be, is to identify and initiate contact with intelligent life.”</w:t>
      </w:r>
    </w:p>
    <w:p w14:paraId="4D14F498"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I think I held my breath. My mother’s dream, and the cause of her death.</w:t>
      </w:r>
    </w:p>
    <w:p w14:paraId="37F83BC4"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I don’t think that thought was far from anyone’s mind, with me in the room </w:t>
      </w:r>
      <w:proofErr w:type="gramStart"/>
      <w:r w:rsidRPr="006963A3">
        <w:rPr>
          <w:rFonts w:ascii="Calibri" w:hAnsi="Calibri" w:cs="Calibri"/>
          <w:szCs w:val="24"/>
        </w:rPr>
        <w:t>to remind</w:t>
      </w:r>
      <w:proofErr w:type="gramEnd"/>
      <w:r w:rsidRPr="006963A3">
        <w:rPr>
          <w:rFonts w:ascii="Calibri" w:hAnsi="Calibri" w:cs="Calibri"/>
          <w:szCs w:val="24"/>
        </w:rPr>
        <w:t xml:space="preserve"> them of the potential cost of this still sought after goal. The x addressed that point at once, “advanced reconnaissance is the most vital and dangerous part of your duties. We are not alone out there, and we know absolutely nothing about the competition—except,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4919B228" w14:textId="7A203F99"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“Our intentions,” he returned to the specifics of our briefing, “broadly put, are to make sure that they understand that we will not be intimidated or turned from our objectives in space. Since we can’t talk to them, we </w:t>
      </w:r>
      <w:proofErr w:type="gramStart"/>
      <w:r w:rsidRPr="006963A3">
        <w:rPr>
          <w:rFonts w:ascii="Calibri" w:hAnsi="Calibri" w:cs="Calibri"/>
          <w:szCs w:val="24"/>
        </w:rPr>
        <w:t>have to</w:t>
      </w:r>
      <w:proofErr w:type="gramEnd"/>
      <w:r w:rsidRPr="006963A3">
        <w:rPr>
          <w:rFonts w:ascii="Calibri" w:hAnsi="Calibri" w:cs="Calibri"/>
          <w:szCs w:val="24"/>
        </w:rPr>
        <w:t xml:space="preserve"> accomplish this through our actions. So, it </w:t>
      </w:r>
      <w:r w:rsidR="006963A3" w:rsidRPr="006963A3">
        <w:rPr>
          <w:rFonts w:ascii="Calibri" w:hAnsi="Calibri" w:cs="Calibri"/>
          <w:szCs w:val="24"/>
        </w:rPr>
        <w:t>is going</w:t>
      </w:r>
      <w:r w:rsidRPr="006963A3">
        <w:rPr>
          <w:rFonts w:ascii="Calibri" w:hAnsi="Calibri" w:cs="Calibri"/>
          <w:szCs w:val="24"/>
        </w:rPr>
        <w:t xml:space="preserve"> get hairy out there on occasions.</w:t>
      </w:r>
    </w:p>
    <w:p w14:paraId="79D48E35"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“If, when we deploy, we come across hostiles—and trust me, it likely enough to happen—you don’t want to have any questions what the right thing to do is. Most of the conceivable scenarios will be </w:t>
      </w:r>
      <w:proofErr w:type="gramStart"/>
      <w:r w:rsidRPr="006963A3">
        <w:rPr>
          <w:rFonts w:ascii="Calibri" w:hAnsi="Calibri" w:cs="Calibri"/>
          <w:szCs w:val="24"/>
        </w:rPr>
        <w:t>gone over</w:t>
      </w:r>
      <w:proofErr w:type="gramEnd"/>
      <w:r w:rsidRPr="006963A3">
        <w:rPr>
          <w:rFonts w:ascii="Calibri" w:hAnsi="Calibri" w:cs="Calibri"/>
          <w:szCs w:val="24"/>
        </w:rPr>
        <w:t xml:space="preserve"> with you in the training you will receive. If you think up a question, in training or at any time in the future, don’t wait for me or your direct superiors to come around before asking. The minute you </w:t>
      </w:r>
      <w:proofErr w:type="gramStart"/>
      <w:r w:rsidRPr="006963A3">
        <w:rPr>
          <w:rFonts w:ascii="Calibri" w:hAnsi="Calibri" w:cs="Calibri"/>
          <w:szCs w:val="24"/>
        </w:rPr>
        <w:t>got</w:t>
      </w:r>
      <w:proofErr w:type="gramEnd"/>
      <w:r w:rsidRPr="006963A3">
        <w:rPr>
          <w:rFonts w:ascii="Calibri" w:hAnsi="Calibri" w:cs="Calibri"/>
          <w:szCs w:val="24"/>
        </w:rPr>
        <w:t xml:space="preserve"> </w:t>
      </w:r>
      <w:proofErr w:type="gramStart"/>
      <w:r w:rsidRPr="006963A3">
        <w:rPr>
          <w:rFonts w:ascii="Calibri" w:hAnsi="Calibri" w:cs="Calibri"/>
          <w:szCs w:val="24"/>
        </w:rPr>
        <w:t>doubts,</w:t>
      </w:r>
      <w:proofErr w:type="gramEnd"/>
      <w:r w:rsidRPr="006963A3">
        <w:rPr>
          <w:rFonts w:ascii="Calibri" w:hAnsi="Calibri" w:cs="Calibri"/>
          <w:szCs w:val="24"/>
        </w:rPr>
        <w:t xml:space="preserve"> you grab the nearest scut or officer and get it </w:t>
      </w:r>
      <w:proofErr w:type="gramStart"/>
      <w:r w:rsidRPr="006963A3">
        <w:rPr>
          <w:rFonts w:ascii="Calibri" w:hAnsi="Calibri" w:cs="Calibri"/>
          <w:szCs w:val="24"/>
        </w:rPr>
        <w:t>of</w:t>
      </w:r>
      <w:proofErr w:type="gramEnd"/>
      <w:r w:rsidRPr="006963A3">
        <w:rPr>
          <w:rFonts w:ascii="Calibri" w:hAnsi="Calibri" w:cs="Calibri"/>
          <w:szCs w:val="24"/>
        </w:rPr>
        <w:t xml:space="preserve"> your chest. Don’t be picky, the deep is no place to be shy or political. Faced with the unknown </w:t>
      </w:r>
      <w:proofErr w:type="gramStart"/>
      <w:r w:rsidRPr="006963A3">
        <w:rPr>
          <w:rFonts w:ascii="Calibri" w:hAnsi="Calibri" w:cs="Calibri"/>
          <w:szCs w:val="24"/>
        </w:rPr>
        <w:t>any and all</w:t>
      </w:r>
      <w:proofErr w:type="gramEnd"/>
      <w:r w:rsidRPr="006963A3">
        <w:rPr>
          <w:rFonts w:ascii="Calibri" w:hAnsi="Calibri" w:cs="Calibri"/>
          <w:szCs w:val="24"/>
        </w:rPr>
        <w:t xml:space="preserve"> input is valid, and you want to get as much feedback as you can before you find yourself in that situation, faced with resolving it.</w:t>
      </w:r>
    </w:p>
    <w:p w14:paraId="6A6073BF" w14:textId="77777777"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 xml:space="preserve">“Your job, simply put, is to be our edge, the wild card in the deck. You are the answer to the questions we don't know how to ask. You represent the best </w:t>
      </w:r>
      <w:proofErr w:type="gramStart"/>
      <w:r w:rsidRPr="006963A3">
        <w:rPr>
          <w:rFonts w:ascii="Calibri" w:hAnsi="Calibri" w:cs="Calibri"/>
          <w:szCs w:val="24"/>
        </w:rPr>
        <w:t>the human race</w:t>
      </w:r>
      <w:proofErr w:type="gramEnd"/>
      <w:r w:rsidRPr="006963A3">
        <w:rPr>
          <w:rFonts w:ascii="Calibri" w:hAnsi="Calibri" w:cs="Calibri"/>
          <w:szCs w:val="24"/>
        </w:rPr>
        <w:t xml:space="preserve"> </w:t>
      </w:r>
      <w:proofErr w:type="gramStart"/>
      <w:r w:rsidRPr="006963A3">
        <w:rPr>
          <w:rFonts w:ascii="Calibri" w:hAnsi="Calibri" w:cs="Calibri"/>
          <w:szCs w:val="24"/>
        </w:rPr>
        <w:t>has to</w:t>
      </w:r>
      <w:proofErr w:type="gramEnd"/>
      <w:r w:rsidRPr="006963A3">
        <w:rPr>
          <w:rFonts w:ascii="Calibri" w:hAnsi="Calibri" w:cs="Calibri"/>
          <w:szCs w:val="24"/>
        </w:rPr>
        <w:t xml:space="preserve"> throw at the universe. Frankly, I think that three of you per unit is trimming that edge a little thin, but there aren’t enough class three actives to do much better. Three hundred of you is probably more than the gene pool can on earth can spare.”</w:t>
      </w:r>
    </w:p>
    <w:p w14:paraId="11456731" w14:textId="7DD0510F" w:rsidR="00401706" w:rsidRPr="006963A3" w:rsidRDefault="00401706" w:rsidP="00401706">
      <w:pPr>
        <w:spacing w:after="0" w:line="360" w:lineRule="auto"/>
        <w:jc w:val="both"/>
        <w:rPr>
          <w:rFonts w:ascii="Calibri" w:hAnsi="Calibri" w:cs="Calibri"/>
          <w:szCs w:val="24"/>
        </w:rPr>
      </w:pPr>
      <w:r w:rsidRPr="006963A3">
        <w:rPr>
          <w:rFonts w:ascii="Calibri" w:hAnsi="Calibri" w:cs="Calibri"/>
          <w:szCs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w:t>
      </w:r>
      <w:r w:rsidR="006963A3" w:rsidRPr="006963A3">
        <w:rPr>
          <w:rFonts w:ascii="Calibri" w:hAnsi="Calibri" w:cs="Calibri"/>
          <w:szCs w:val="24"/>
        </w:rPr>
        <w:t>One</w:t>
      </w:r>
      <w:r w:rsidRPr="006963A3">
        <w:rPr>
          <w:rFonts w:ascii="Calibri" w:hAnsi="Calibri" w:cs="Calibri"/>
          <w:szCs w:val="24"/>
        </w:rPr>
        <w:t xml:space="preserve"> more thing, people,” x pronounced, “we are going to be a long way from home. We will be depending on you for things we cannot predict now, but it is an established fact that actives who are intimately acquainted work better together. Neither the x, </w:t>
      </w:r>
      <w:proofErr w:type="gramStart"/>
      <w:r w:rsidRPr="006963A3">
        <w:rPr>
          <w:rFonts w:ascii="Calibri" w:hAnsi="Calibri" w:cs="Calibri"/>
          <w:szCs w:val="24"/>
        </w:rPr>
        <w:t>or</w:t>
      </w:r>
      <w:proofErr w:type="gramEnd"/>
      <w:r w:rsidRPr="006963A3">
        <w:rPr>
          <w:rFonts w:ascii="Calibri" w:hAnsi="Calibri" w:cs="Calibri"/>
          <w:szCs w:val="24"/>
        </w:rPr>
        <w:t xml:space="preserve"> I am telling you to take any </w:t>
      </w:r>
      <w:proofErr w:type="gramStart"/>
      <w:r w:rsidRPr="006963A3">
        <w:rPr>
          <w:rFonts w:ascii="Calibri" w:hAnsi="Calibri" w:cs="Calibri"/>
          <w:szCs w:val="24"/>
        </w:rPr>
        <w:t>particular actions</w:t>
      </w:r>
      <w:proofErr w:type="gramEnd"/>
      <w:r w:rsidRPr="006963A3">
        <w:rPr>
          <w:rFonts w:ascii="Calibri" w:hAnsi="Calibri" w:cs="Calibri"/>
          <w:szCs w:val="24"/>
        </w:rPr>
        <w:t xml:space="preserve"> </w:t>
      </w:r>
      <w:proofErr w:type="gramStart"/>
      <w:r w:rsidRPr="006963A3">
        <w:rPr>
          <w:rFonts w:ascii="Calibri" w:hAnsi="Calibri" w:cs="Calibri"/>
          <w:szCs w:val="24"/>
        </w:rPr>
        <w:t>in light of</w:t>
      </w:r>
      <w:proofErr w:type="gramEnd"/>
      <w:r w:rsidRPr="006963A3">
        <w:rPr>
          <w:rFonts w:ascii="Calibri" w:hAnsi="Calibri" w:cs="Calibri"/>
          <w:szCs w:val="24"/>
        </w:rPr>
        <w:t xml:space="preserve">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Morgan and myself.</w:t>
      </w:r>
    </w:p>
    <w:p w14:paraId="2185B62C" w14:textId="34B447DE" w:rsidR="000C1DD8" w:rsidRPr="006963A3" w:rsidRDefault="00401706" w:rsidP="007B3F0C">
      <w:pPr>
        <w:spacing w:after="0" w:line="360" w:lineRule="auto"/>
        <w:jc w:val="both"/>
        <w:rPr>
          <w:rFonts w:ascii="Calibri" w:hAnsi="Calibri" w:cs="Calibri"/>
          <w:szCs w:val="24"/>
        </w:rPr>
      </w:pPr>
      <w:r w:rsidRPr="006963A3">
        <w:rPr>
          <w:rFonts w:ascii="Calibri" w:hAnsi="Calibri" w:cs="Calibri"/>
          <w:szCs w:val="24"/>
        </w:rPr>
        <w:tab/>
        <w:t>I’m pretty sure I was blushing. Morgan and x shared a smile and Connor just looked innocent.</w:t>
      </w:r>
    </w:p>
    <w:sectPr w:rsidR="000C1DD8" w:rsidRPr="006963A3" w:rsidSect="006963A3">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634002">
    <w:abstractNumId w:val="0"/>
  </w:num>
  <w:num w:numId="2" w16cid:durableId="2138134588">
    <w:abstractNumId w:val="0"/>
  </w:num>
  <w:num w:numId="3" w16cid:durableId="926424755">
    <w:abstractNumId w:val="0"/>
  </w:num>
  <w:num w:numId="4" w16cid:durableId="17968638">
    <w:abstractNumId w:val="0"/>
  </w:num>
  <w:num w:numId="5" w16cid:durableId="453595563">
    <w:abstractNumId w:val="0"/>
  </w:num>
  <w:num w:numId="6" w16cid:durableId="1526939877">
    <w:abstractNumId w:val="0"/>
  </w:num>
  <w:num w:numId="7" w16cid:durableId="1538813797">
    <w:abstractNumId w:val="0"/>
  </w:num>
  <w:num w:numId="8" w16cid:durableId="1306467973">
    <w:abstractNumId w:val="0"/>
  </w:num>
  <w:num w:numId="9" w16cid:durableId="266087122">
    <w:abstractNumId w:val="0"/>
  </w:num>
  <w:num w:numId="10" w16cid:durableId="2075855942">
    <w:abstractNumId w:val="0"/>
  </w:num>
  <w:num w:numId="11" w16cid:durableId="92093938">
    <w:abstractNumId w:val="0"/>
  </w:num>
  <w:num w:numId="12" w16cid:durableId="69195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06"/>
    <w:rsid w:val="000C1DD8"/>
    <w:rsid w:val="001354FE"/>
    <w:rsid w:val="00241FD9"/>
    <w:rsid w:val="00286225"/>
    <w:rsid w:val="00401706"/>
    <w:rsid w:val="00487054"/>
    <w:rsid w:val="0068473C"/>
    <w:rsid w:val="006963A3"/>
    <w:rsid w:val="007B3F0C"/>
    <w:rsid w:val="007E283D"/>
    <w:rsid w:val="008229CD"/>
    <w:rsid w:val="008C089F"/>
    <w:rsid w:val="008F7D39"/>
    <w:rsid w:val="00C20FD8"/>
    <w:rsid w:val="00D705AE"/>
    <w:rsid w:val="00DF669A"/>
    <w:rsid w:val="00EF6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982E"/>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3A3"/>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6963A3"/>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6963A3"/>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6963A3"/>
    <w:pPr>
      <w:outlineLvl w:val="2"/>
    </w:pPr>
    <w:rPr>
      <w:sz w:val="40"/>
    </w:rPr>
  </w:style>
  <w:style w:type="paragraph" w:styleId="Heading4">
    <w:name w:val="heading 4"/>
    <w:basedOn w:val="Heading3"/>
    <w:next w:val="Normal"/>
    <w:link w:val="Heading4Char"/>
    <w:qFormat/>
    <w:rsid w:val="006963A3"/>
    <w:pPr>
      <w:numPr>
        <w:ilvl w:val="3"/>
      </w:numPr>
      <w:outlineLvl w:val="3"/>
    </w:pPr>
    <w:rPr>
      <w:sz w:val="32"/>
    </w:rPr>
  </w:style>
  <w:style w:type="paragraph" w:styleId="Heading5">
    <w:name w:val="heading 5"/>
    <w:basedOn w:val="Heading4"/>
    <w:next w:val="Normal"/>
    <w:link w:val="Heading5Char"/>
    <w:qFormat/>
    <w:rsid w:val="006963A3"/>
    <w:pPr>
      <w:numPr>
        <w:ilvl w:val="4"/>
      </w:numPr>
      <w:outlineLvl w:val="4"/>
    </w:pPr>
    <w:rPr>
      <w:sz w:val="28"/>
    </w:rPr>
  </w:style>
  <w:style w:type="paragraph" w:styleId="Heading6">
    <w:name w:val="heading 6"/>
    <w:basedOn w:val="Heading5"/>
    <w:next w:val="Normal"/>
    <w:link w:val="Heading6Char"/>
    <w:qFormat/>
    <w:rsid w:val="006963A3"/>
    <w:pPr>
      <w:numPr>
        <w:ilvl w:val="5"/>
      </w:numPr>
      <w:outlineLvl w:val="5"/>
    </w:pPr>
    <w:rPr>
      <w:b w:val="0"/>
      <w:sz w:val="24"/>
      <w:szCs w:val="24"/>
      <w:u w:val="single"/>
    </w:rPr>
  </w:style>
  <w:style w:type="paragraph" w:styleId="Heading7">
    <w:name w:val="heading 7"/>
    <w:basedOn w:val="Heading6"/>
    <w:next w:val="Normal"/>
    <w:link w:val="Heading7Char"/>
    <w:qFormat/>
    <w:rsid w:val="006963A3"/>
    <w:pPr>
      <w:outlineLvl w:val="6"/>
    </w:pPr>
    <w:rPr>
      <w:b/>
      <w:bCs/>
    </w:rPr>
  </w:style>
  <w:style w:type="paragraph" w:styleId="Heading8">
    <w:name w:val="heading 8"/>
    <w:basedOn w:val="Heading7"/>
    <w:next w:val="Normal"/>
    <w:link w:val="Heading8Char"/>
    <w:qFormat/>
    <w:rsid w:val="006963A3"/>
    <w:pPr>
      <w:outlineLvl w:val="7"/>
    </w:pPr>
    <w:rPr>
      <w:b w:val="0"/>
      <w:bCs w:val="0"/>
      <w:i/>
      <w:iCs/>
      <w:u w:val="none"/>
    </w:rPr>
  </w:style>
  <w:style w:type="paragraph" w:styleId="Heading9">
    <w:name w:val="heading 9"/>
    <w:basedOn w:val="Heading8"/>
    <w:next w:val="Normal"/>
    <w:link w:val="Heading9Char"/>
    <w:qFormat/>
    <w:rsid w:val="006963A3"/>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6963A3"/>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963A3"/>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6963A3"/>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6963A3"/>
    <w:pPr>
      <w:spacing w:line="240" w:lineRule="auto"/>
    </w:pPr>
    <w:rPr>
      <w:vertAlign w:val="superscript"/>
    </w:rPr>
  </w:style>
  <w:style w:type="character" w:customStyle="1" w:styleId="Subheading2Char">
    <w:name w:val="Subheading 2 Char"/>
    <w:basedOn w:val="Subheading1Char"/>
    <w:link w:val="Subheading2"/>
    <w:rsid w:val="006963A3"/>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6963A3"/>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6963A3"/>
    <w:pPr>
      <w:spacing w:line="240" w:lineRule="auto"/>
    </w:pPr>
    <w:rPr>
      <w:szCs w:val="40"/>
      <w:vertAlign w:val="superscript"/>
    </w:rPr>
  </w:style>
  <w:style w:type="character" w:customStyle="1" w:styleId="Subheading3Char">
    <w:name w:val="Subheading 3 Char"/>
    <w:basedOn w:val="Subheading2Char"/>
    <w:link w:val="Subheading3"/>
    <w:rsid w:val="006963A3"/>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6963A3"/>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6963A3"/>
    <w:rPr>
      <w:vertAlign w:val="subscript"/>
    </w:rPr>
  </w:style>
  <w:style w:type="character" w:customStyle="1" w:styleId="SuptitleChar">
    <w:name w:val="Suptitle Char"/>
    <w:basedOn w:val="SubtitleChar"/>
    <w:link w:val="Suptitle"/>
    <w:rsid w:val="006963A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963A3"/>
    <w:rPr>
      <w:b w:val="0"/>
      <w:bCs w:val="0"/>
      <w:color w:val="7F7F7F" w:themeColor="text1" w:themeTint="80"/>
      <w:vertAlign w:val="superscript"/>
    </w:rPr>
  </w:style>
  <w:style w:type="character" w:customStyle="1" w:styleId="SubtitleChar">
    <w:name w:val="Subtitle Char"/>
    <w:basedOn w:val="DefaultParagraphFont"/>
    <w:link w:val="Subtitle"/>
    <w:uiPriority w:val="11"/>
    <w:rsid w:val="006963A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963A3"/>
    <w:pPr>
      <w:spacing w:after="0"/>
    </w:pPr>
  </w:style>
  <w:style w:type="character" w:customStyle="1" w:styleId="Heading4Char">
    <w:name w:val="Heading 4 Char"/>
    <w:basedOn w:val="DefaultParagraphFont"/>
    <w:link w:val="Heading4"/>
    <w:rsid w:val="006963A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963A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963A3"/>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6963A3"/>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6963A3"/>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6963A3"/>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6963A3"/>
    <w:pPr>
      <w:spacing w:after="200"/>
    </w:pPr>
    <w:rPr>
      <w:i/>
      <w:iCs/>
      <w:color w:val="0E2841" w:themeColor="text2"/>
      <w:sz w:val="18"/>
      <w:szCs w:val="18"/>
    </w:rPr>
  </w:style>
  <w:style w:type="paragraph" w:styleId="Title">
    <w:name w:val="Title"/>
    <w:basedOn w:val="NoSpacing"/>
    <w:next w:val="Normal"/>
    <w:link w:val="TitleChar"/>
    <w:uiPriority w:val="10"/>
    <w:qFormat/>
    <w:rsid w:val="006963A3"/>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963A3"/>
    <w:rPr>
      <w:rFonts w:asciiTheme="majorHAnsi" w:eastAsiaTheme="majorEastAsia" w:hAnsiTheme="majorHAnsi" w:cstheme="majorBidi"/>
      <w:b/>
      <w:bCs/>
      <w:spacing w:val="-10"/>
      <w:kern w:val="28"/>
      <w:sz w:val="72"/>
      <w:szCs w:val="72"/>
    </w:rPr>
  </w:style>
  <w:style w:type="character" w:styleId="Strong">
    <w:name w:val="Strong"/>
    <w:uiPriority w:val="22"/>
    <w:qFormat/>
    <w:rsid w:val="006963A3"/>
    <w:rPr>
      <w:b/>
      <w:bCs/>
    </w:rPr>
  </w:style>
  <w:style w:type="character" w:styleId="Emphasis">
    <w:name w:val="Emphasis"/>
    <w:uiPriority w:val="20"/>
    <w:qFormat/>
    <w:rsid w:val="006963A3"/>
    <w:rPr>
      <w:rFonts w:asciiTheme="minorHAnsi" w:hAnsiTheme="minorHAnsi" w:cstheme="minorHAnsi"/>
      <w:i/>
      <w:iCs/>
      <w:sz w:val="28"/>
      <w:szCs w:val="28"/>
    </w:rPr>
  </w:style>
  <w:style w:type="paragraph" w:styleId="ListParagraph">
    <w:name w:val="List Paragraph"/>
    <w:basedOn w:val="NoSpacing"/>
    <w:uiPriority w:val="34"/>
    <w:qFormat/>
    <w:rsid w:val="006963A3"/>
    <w:pPr>
      <w:ind w:left="720"/>
      <w:contextualSpacing/>
    </w:pPr>
  </w:style>
  <w:style w:type="paragraph" w:styleId="Quote">
    <w:name w:val="Quote"/>
    <w:basedOn w:val="NoSpacing"/>
    <w:link w:val="QuoteChar"/>
    <w:uiPriority w:val="29"/>
    <w:qFormat/>
    <w:rsid w:val="006963A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6963A3"/>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6963A3"/>
    <w:pPr>
      <w:pBdr>
        <w:left w:val="single" w:sz="18" w:space="7" w:color="auto"/>
      </w:pBdr>
    </w:pPr>
    <w:rPr>
      <w:b/>
      <w:bCs/>
    </w:rPr>
  </w:style>
  <w:style w:type="character" w:customStyle="1" w:styleId="IntenseQuoteChar">
    <w:name w:val="Intense Quote Char"/>
    <w:basedOn w:val="DefaultParagraphFont"/>
    <w:link w:val="IntenseQuote"/>
    <w:uiPriority w:val="30"/>
    <w:rsid w:val="006963A3"/>
    <w:rPr>
      <w:rFonts w:asciiTheme="minorHAnsi" w:eastAsiaTheme="minorHAnsi" w:hAnsiTheme="minorHAnsi" w:cstheme="minorHAnsi"/>
      <w:b/>
      <w:bCs/>
      <w:sz w:val="28"/>
      <w:szCs w:val="28"/>
    </w:rPr>
  </w:style>
  <w:style w:type="character" w:styleId="SubtleEmphasis">
    <w:name w:val="Subtle Emphasis"/>
    <w:basedOn w:val="Emphasis"/>
    <w:uiPriority w:val="19"/>
    <w:qFormat/>
    <w:rsid w:val="006963A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963A3"/>
    <w:rPr>
      <w:rFonts w:asciiTheme="minorHAnsi" w:hAnsiTheme="minorHAnsi" w:cstheme="minorHAnsi"/>
      <w:b/>
      <w:bCs/>
      <w:i/>
      <w:iCs/>
      <w:sz w:val="28"/>
      <w:szCs w:val="28"/>
    </w:rPr>
  </w:style>
  <w:style w:type="character" w:styleId="SubtleReference">
    <w:name w:val="Subtle Reference"/>
    <w:uiPriority w:val="31"/>
    <w:qFormat/>
    <w:rsid w:val="006963A3"/>
    <w:rPr>
      <w:caps/>
      <w:color w:val="7F7F7F" w:themeColor="text1" w:themeTint="80"/>
      <w:sz w:val="22"/>
      <w:szCs w:val="22"/>
    </w:rPr>
  </w:style>
  <w:style w:type="character" w:styleId="IntenseReference">
    <w:name w:val="Intense Reference"/>
    <w:basedOn w:val="SubtleReference"/>
    <w:uiPriority w:val="32"/>
    <w:qFormat/>
    <w:rsid w:val="006963A3"/>
    <w:rPr>
      <w:b/>
      <w:bCs/>
      <w:caps/>
      <w:color w:val="7F7F7F" w:themeColor="text1" w:themeTint="80"/>
      <w:sz w:val="22"/>
      <w:szCs w:val="22"/>
    </w:rPr>
  </w:style>
  <w:style w:type="character" w:styleId="BookTitle">
    <w:name w:val="Book Title"/>
    <w:uiPriority w:val="33"/>
    <w:qFormat/>
    <w:rsid w:val="006963A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4</TotalTime>
  <Pages>1</Pages>
  <Words>1521</Words>
  <Characters>7153</Characters>
  <Application>Microsoft Office Word</Application>
  <DocSecurity>0</DocSecurity>
  <Lines>130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2025-11-11T08:18:00Z</dcterms:created>
  <dcterms:modified xsi:type="dcterms:W3CDTF">2025-11-11T08:22:00Z</dcterms:modified>
</cp:coreProperties>
</file>