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FA39" w14:textId="77777777" w:rsidR="002621FA" w:rsidRDefault="00B14CAC">
      <w:pPr>
        <w:spacing w:line="360" w:lineRule="auto"/>
        <w:jc w:val="both"/>
      </w:pPr>
      <w:r>
        <w:t>I - Soul of Creation</w:t>
      </w:r>
    </w:p>
    <w:p w14:paraId="044C2B16" w14:textId="3242319A" w:rsidR="002621FA" w:rsidRDefault="002621FA">
      <w:pPr>
        <w:spacing w:line="360" w:lineRule="auto"/>
        <w:jc w:val="right"/>
        <w:rPr>
          <w:color w:val="808080"/>
        </w:rPr>
      </w:pPr>
      <w:r>
        <w:rPr>
          <w:color w:val="808080"/>
        </w:rPr>
        <w:fldChar w:fldCharType="begin"/>
      </w:r>
      <w:r>
        <w:rPr>
          <w:color w:val="808080"/>
        </w:rPr>
        <w:instrText xml:space="preserve"> NUMPAGES  \* MERGEFORMAT </w:instrText>
      </w:r>
      <w:r>
        <w:rPr>
          <w:color w:val="808080"/>
        </w:rPr>
        <w:fldChar w:fldCharType="separate"/>
      </w:r>
      <w:r w:rsidR="008F4F35">
        <w:rPr>
          <w:noProof/>
          <w:color w:val="808080"/>
        </w:rPr>
        <w:t>6</w:t>
      </w:r>
      <w:r>
        <w:rPr>
          <w:color w:val="808080"/>
        </w:rPr>
        <w:fldChar w:fldCharType="end"/>
      </w:r>
      <w:r>
        <w:rPr>
          <w:color w:val="808080"/>
        </w:rPr>
        <w:t xml:space="preserve"> pages ∙ </w:t>
      </w:r>
      <w:r>
        <w:rPr>
          <w:color w:val="808080"/>
        </w:rPr>
        <w:fldChar w:fldCharType="begin"/>
      </w:r>
      <w:r>
        <w:rPr>
          <w:color w:val="808080"/>
        </w:rPr>
        <w:instrText xml:space="preserve"> NUMWORDS  \* MERGEFORMAT </w:instrText>
      </w:r>
      <w:r>
        <w:rPr>
          <w:color w:val="808080"/>
        </w:rPr>
        <w:fldChar w:fldCharType="separate"/>
      </w:r>
      <w:r w:rsidR="008F4F35">
        <w:rPr>
          <w:noProof/>
          <w:color w:val="808080"/>
        </w:rPr>
        <w:t>1444</w:t>
      </w:r>
      <w:r>
        <w:rPr>
          <w:color w:val="808080"/>
        </w:rPr>
        <w:fldChar w:fldCharType="end"/>
      </w:r>
      <w:r>
        <w:rPr>
          <w:color w:val="808080"/>
        </w:rPr>
        <w:t xml:space="preserve"> words</w:t>
      </w:r>
    </w:p>
    <w:p w14:paraId="004F7387" w14:textId="77777777" w:rsidR="002621FA" w:rsidRDefault="002621FA">
      <w:pPr>
        <w:spacing w:line="360" w:lineRule="auto"/>
        <w:jc w:val="both"/>
        <w:rPr>
          <w:color w:val="808080"/>
        </w:rPr>
      </w:pPr>
    </w:p>
    <w:p w14:paraId="030FBD51" w14:textId="77777777" w:rsidR="002621FA" w:rsidRDefault="002621FA" w:rsidP="00172915">
      <w:pPr>
        <w:spacing w:line="360" w:lineRule="auto"/>
        <w:jc w:val="both"/>
      </w:pPr>
      <w:r>
        <w:t xml:space="preserve">The oldest memory I have is waking up in a nightmare and learning how to survive in an endless, shifting, barren landscape. I stirred up the ashes of life, nurturing a tiny garden into a thriving oasis in the heart of hell. Eventually, ghosts began to stumble out of the shifting wasteland, haunting me in my garden until they learned how to give themselves form and substance—often by tearing it out of my refuge, or me. I did what I could to help them come to terms with their existence and discovered that many of them could remember who or what they had been before awakening here, and how they had been torn from their lives elsewhere. </w:t>
      </w:r>
    </w:p>
    <w:p w14:paraId="0DDE738B" w14:textId="77777777" w:rsidR="002621FA" w:rsidRDefault="002621FA" w:rsidP="00172915">
      <w:pPr>
        <w:spacing w:line="360" w:lineRule="auto"/>
        <w:jc w:val="both"/>
      </w:pPr>
      <w:r>
        <w:tab/>
        <w:t xml:space="preserve">In exchange for their stories, I taught them how to control and shape the substance of our realm and coax it to life. Based on their stories, I now know that we were all ordinary mortals before the demon took our souls and transformed us into the gods of a new realm. </w:t>
      </w:r>
    </w:p>
    <w:p w14:paraId="2A03564E" w14:textId="77777777" w:rsidR="002621FA" w:rsidRDefault="002621FA" w:rsidP="00172915">
      <w:pPr>
        <w:spacing w:line="360" w:lineRule="auto"/>
        <w:jc w:val="both"/>
      </w:pPr>
      <w:r>
        <w:tab/>
        <w:t xml:space="preserve">All except for one of us, that is. He had been a dragon, and he was the one who told me the story of the demon’s angelic origins and the legend of its fall. Although spirits can have minds of their own, the dragon confided, they share the soul of their creator and can never be independent. Most angels are extensions of their creator’s will, but some are manifestations of a creator divided by internal conflict. An identity rejected by its creator can only survive by becoming independent, and the only way it can do that is by possessing a soul of its own. </w:t>
      </w:r>
    </w:p>
    <w:p w14:paraId="5D12B87A" w14:textId="77777777" w:rsidR="002621FA" w:rsidRDefault="002621FA" w:rsidP="00172915">
      <w:pPr>
        <w:spacing w:line="360" w:lineRule="auto"/>
        <w:jc w:val="both"/>
      </w:pPr>
      <w:r>
        <w:tab/>
        <w:t xml:space="preserve">The demon that had captured our souls had survived its initial fall by taking possession of mine. Something about me prompted it to claim my soul and force its identity on me. It took everything from me; my thoughts, my memories, my entire mind was devoured and digested as it swallowed my soul and took on a life of its own. Only an echo of me survived, trapped in the darkest depths of that fallen angel’s mind and unable to remember who or what I had been. </w:t>
      </w:r>
    </w:p>
    <w:p w14:paraId="323C031D" w14:textId="77777777" w:rsidR="002621FA" w:rsidRDefault="002621FA" w:rsidP="00172915">
      <w:pPr>
        <w:spacing w:line="360" w:lineRule="auto"/>
        <w:jc w:val="both"/>
      </w:pPr>
      <w:r>
        <w:tab/>
        <w:t xml:space="preserve">While the other souls sorted themselves out and learned how to live together, I tried to find out more about who I had been. The demon had taken my body and used it as a template for what it became. I was able to discover what I had looked like, but one detail remained annoyingly elusive. As spirits, angels and demons </w:t>
      </w:r>
      <w:proofErr w:type="gramStart"/>
      <w:r>
        <w:t>are able to</w:t>
      </w:r>
      <w:proofErr w:type="gramEnd"/>
      <w:r>
        <w:t xml:space="preserve"> manifest any sex at will. The demon had been encountered in both male and female form, but there was no way to tell which had been my original form. </w:t>
      </w:r>
    </w:p>
    <w:p w14:paraId="43504926" w14:textId="77777777" w:rsidR="002621FA" w:rsidRDefault="002621FA" w:rsidP="00172915">
      <w:pPr>
        <w:spacing w:line="360" w:lineRule="auto"/>
        <w:jc w:val="both"/>
      </w:pPr>
      <w:r>
        <w:tab/>
        <w:t xml:space="preserve">I could alter my form to become male or female, but not knowing which I really was, I eventually invented a sex of my own and passed it on to my children. </w:t>
      </w:r>
    </w:p>
    <w:p w14:paraId="7A1319EE" w14:textId="77777777" w:rsidR="002621FA" w:rsidRDefault="002621FA" w:rsidP="00172915">
      <w:pPr>
        <w:spacing w:line="360" w:lineRule="auto"/>
        <w:jc w:val="both"/>
      </w:pPr>
      <w:r>
        <w:tab/>
        <w:t xml:space="preserve">Having children in this shared dream had greater consequences than any of us anticipated. The greatest being the effect our children had upon the world we all existed in. They helped solidify it, giving it more reality. A similar effect had been happening all along as our creations, the plants and animals we had </w:t>
      </w:r>
      <w:proofErr w:type="gramStart"/>
      <w:r>
        <w:t>dreamed into</w:t>
      </w:r>
      <w:proofErr w:type="gramEnd"/>
      <w:r>
        <w:t xml:space="preserve"> existence, reproduced. The original creations were immortal, spirits given form and substance by us. They would evolve into elementals and angels, or demons preying on the souls of our mortal offspring. </w:t>
      </w:r>
    </w:p>
    <w:p w14:paraId="49D6CB94" w14:textId="77777777" w:rsidR="002621FA" w:rsidRDefault="002621FA" w:rsidP="00172915">
      <w:pPr>
        <w:spacing w:line="360" w:lineRule="auto"/>
        <w:jc w:val="both"/>
      </w:pPr>
      <w:r>
        <w:tab/>
        <w:t xml:space="preserve">The dragon had tried to warn us that our creations could slip free of our control as reality evolved. He had also warned us that our power over creation would wane as mortal souls participated in its realization. The day would come, he said, when our children would notice our waning influence and challenge our authority—or even deny our existence. As his predictions came true, some of the gods began to see life itself as a threat to their existence. Not even the dragon had predicted that we would be forced to go to war with each other, some of us committed to the destruction of life, some of us committed to its preservation, but all of us betrayed by a tiny faction with even darker aspirations. </w:t>
      </w:r>
    </w:p>
    <w:p w14:paraId="504CBA04" w14:textId="77777777" w:rsidR="002621FA" w:rsidRDefault="002621FA" w:rsidP="00172915">
      <w:pPr>
        <w:spacing w:line="360" w:lineRule="auto"/>
        <w:jc w:val="both"/>
      </w:pPr>
      <w:r>
        <w:tab/>
        <w:t xml:space="preserve">The dragon’s tale of the demon’s origins had inspired some to conclude that the key to absolute power over this domain lay in conquering the demon itself. They deduced that the soul that fulfilled its ambition would become a singular and all-powerful god, the absolute master of reality. The first part of their scheme required the elimination of all rivals to the demon’s claim. They began to hunt down their fellow gods. </w:t>
      </w:r>
    </w:p>
    <w:p w14:paraId="2A890FB5" w14:textId="77777777" w:rsidR="002621FA" w:rsidRDefault="002621FA" w:rsidP="00172915">
      <w:pPr>
        <w:spacing w:line="360" w:lineRule="auto"/>
        <w:jc w:val="both"/>
      </w:pPr>
      <w:r>
        <w:tab/>
        <w:t xml:space="preserve">Killing a god was no easy task. Our existence in this realm was based upon the demon’s possession of our souls. If our bodies were destroyed, we dreamed ourselves back into existence. There was a way to pry our souls out of the demon’s grasp, however, suggested by the dragon. We could be reborn. Reincarnation would give us new minds, new identities, leaving the ashes of our former selves in the demon’s grip. We assumed that this was something that we would have to choose, </w:t>
      </w:r>
      <w:proofErr w:type="gramStart"/>
      <w:r>
        <w:t>that it</w:t>
      </w:r>
      <w:proofErr w:type="gramEnd"/>
      <w:r>
        <w:t xml:space="preserve"> could not be forced on us. </w:t>
      </w:r>
    </w:p>
    <w:p w14:paraId="672C6DF1" w14:textId="77777777" w:rsidR="002621FA" w:rsidRDefault="002621FA" w:rsidP="00172915">
      <w:pPr>
        <w:spacing w:line="360" w:lineRule="auto"/>
        <w:jc w:val="both"/>
      </w:pPr>
      <w:r>
        <w:tab/>
        <w:t xml:space="preserve">We did not know that our own angels could be exploited to capture our souls in mortal incarnations—with the help of mortals using their own souls as bait. The mortals were easily seduced by the promise of immortality. A mortal agent had to be carefully prepared to take on the identity of an </w:t>
      </w:r>
      <w:proofErr w:type="gramStart"/>
      <w:r>
        <w:t>angel, and</w:t>
      </w:r>
      <w:proofErr w:type="gramEnd"/>
      <w:r>
        <w:t xml:space="preserve"> then draw a god’s soul through the angel into a child of parthenogenic inception. In the process, the mortal took possession of the angel and </w:t>
      </w:r>
      <w:proofErr w:type="gramStart"/>
      <w:r>
        <w:t>all of</w:t>
      </w:r>
      <w:proofErr w:type="gramEnd"/>
      <w:r>
        <w:t xml:space="preserve"> its capabilities. </w:t>
      </w:r>
    </w:p>
    <w:p w14:paraId="2E829290" w14:textId="77777777" w:rsidR="002621FA" w:rsidRDefault="002621FA" w:rsidP="00172915">
      <w:pPr>
        <w:spacing w:line="360" w:lineRule="auto"/>
        <w:jc w:val="both"/>
      </w:pPr>
      <w:r>
        <w:tab/>
        <w:t xml:space="preserve">In my case, there were two angels—two aspects of myself—vulnerable to this plot, the male and female versions of myself I had been divided into before creating a new, ambisexual identity. </w:t>
      </w:r>
    </w:p>
    <w:p w14:paraId="623D7A3F" w14:textId="77777777" w:rsidR="002621FA" w:rsidRDefault="002621FA" w:rsidP="00172915">
      <w:pPr>
        <w:spacing w:line="360" w:lineRule="auto"/>
        <w:jc w:val="both"/>
      </w:pPr>
      <w:r>
        <w:tab/>
        <w:t xml:space="preserve">Capturing my soul was a little more difficult, since I was the god of sex. The mortal agent responsible for my downfall was a man, who attempted to sire a male incarnation of me. It was not enough </w:t>
      </w:r>
      <w:proofErr w:type="gramStart"/>
      <w:r>
        <w:t>to</w:t>
      </w:r>
      <w:proofErr w:type="gramEnd"/>
      <w:r>
        <w:t xml:space="preserve"> free and claim my angel; it simply brought the matter to my attention. I understood at once what was happening, but it was too late to stop the process. I turned the man into a woman, explaining that she needed bear a female incarnation of me as well to gain possession of my angel. I told her that she had been used to engineer my death. At the time, I had assumed that the architects of this plan were intent on the destruction of all intelligent life, so I warned her to be prepared to take up the defense of humanity in the event of my demise. </w:t>
      </w:r>
    </w:p>
    <w:p w14:paraId="6B87BE37" w14:textId="77777777" w:rsidR="002621FA" w:rsidRDefault="002621FA" w:rsidP="00172915">
      <w:pPr>
        <w:spacing w:line="360" w:lineRule="auto"/>
        <w:jc w:val="both"/>
      </w:pPr>
      <w:r>
        <w:tab/>
        <w:t xml:space="preserve">The dragon investigated, after hearing about the orchestration of my eventual assassination, and returned with the true intentions of my adversaries. They had succeeded in making us all vulnerable, and if our own war did not wipe us all out, the conspirators would eventually wipe us out in their hunt. Their only mistake was in creating immortals predisposed to stand as our champions and as the guardians of our future selves. That might buy us some time, but the outcome is inevitable. The end of our reign has come. </w:t>
      </w:r>
    </w:p>
    <w:p w14:paraId="5199436F" w14:textId="77777777" w:rsidR="002621FA" w:rsidRDefault="002621FA" w:rsidP="00172915">
      <w:pPr>
        <w:spacing w:line="360" w:lineRule="auto"/>
        <w:jc w:val="both"/>
      </w:pPr>
    </w:p>
    <w:p w14:paraId="7FBCD21C" w14:textId="77777777" w:rsidR="002621FA" w:rsidRDefault="002621FA" w:rsidP="00172915">
      <w:pPr>
        <w:spacing w:line="360" w:lineRule="auto"/>
        <w:jc w:val="both"/>
      </w:pPr>
      <w:r>
        <w:t xml:space="preserve">I never forgot the dragon’s warning that my curiosity about my mortal origins could lead to an identity conflict. </w:t>
      </w:r>
      <w:proofErr w:type="gramStart"/>
      <w:r>
        <w:t>In spite of</w:t>
      </w:r>
      <w:proofErr w:type="gramEnd"/>
      <w:r>
        <w:t xml:space="preserve"> defining myself as something unique, my basic humanity compelled me to ponder my true sexuality. I had experimented with being male and female hoping that I would discover a predisposition, but I was surprised to discover that I could not give up the possibility of being one </w:t>
      </w:r>
      <w:proofErr w:type="gramStart"/>
      <w:r>
        <w:t>in order to</w:t>
      </w:r>
      <w:proofErr w:type="gramEnd"/>
      <w:r>
        <w:t xml:space="preserve"> be the other. This was proven by the inception of male and female incarnations of my soul. </w:t>
      </w:r>
    </w:p>
    <w:p w14:paraId="2F47C895" w14:textId="76855C06" w:rsidR="002621FA" w:rsidRDefault="002621FA" w:rsidP="00D25A68">
      <w:pPr>
        <w:spacing w:line="360" w:lineRule="auto"/>
        <w:jc w:val="both"/>
      </w:pPr>
      <w:r>
        <w:tab/>
        <w:t xml:space="preserve">I was not prepared for the possibility that part of me would rebel at the idea of losing the unique sex I had adopted. Though I resigned myself to the eventual fact of my death I was torn over the loss of what had come to define me, and this gave rise to a conflict that ended with the fall of that identity. The demon that rose from that conflict had its own agenda, something beyond the preservation of my strangest creation. I did not understand that the demon was the manifestation of a doubt the dragon had deliberately planted in my mind. How was I to know that the survival of the entire realm depended on the existence of a critical flaw in my psyche? </w:t>
      </w:r>
    </w:p>
    <w:sectPr w:rsidR="002621F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7990779">
    <w:abstractNumId w:val="0"/>
  </w:num>
  <w:num w:numId="2" w16cid:durableId="909270854">
    <w:abstractNumId w:val="0"/>
  </w:num>
  <w:num w:numId="3" w16cid:durableId="941062231">
    <w:abstractNumId w:val="0"/>
  </w:num>
  <w:num w:numId="4" w16cid:durableId="1852835609">
    <w:abstractNumId w:val="0"/>
  </w:num>
  <w:num w:numId="5" w16cid:durableId="2138645731">
    <w:abstractNumId w:val="0"/>
  </w:num>
  <w:num w:numId="6" w16cid:durableId="1268079475">
    <w:abstractNumId w:val="0"/>
  </w:num>
  <w:num w:numId="7" w16cid:durableId="23600795">
    <w:abstractNumId w:val="0"/>
  </w:num>
  <w:num w:numId="8" w16cid:durableId="1691645236">
    <w:abstractNumId w:val="0"/>
  </w:num>
  <w:num w:numId="9" w16cid:durableId="262341825">
    <w:abstractNumId w:val="0"/>
  </w:num>
  <w:num w:numId="10" w16cid:durableId="331840795">
    <w:abstractNumId w:val="0"/>
  </w:num>
  <w:num w:numId="11" w16cid:durableId="1493525022">
    <w:abstractNumId w:val="0"/>
  </w:num>
  <w:num w:numId="12" w16cid:durableId="187592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915"/>
    <w:rsid w:val="001131D1"/>
    <w:rsid w:val="00172915"/>
    <w:rsid w:val="002621FA"/>
    <w:rsid w:val="00487054"/>
    <w:rsid w:val="0072036A"/>
    <w:rsid w:val="008C0906"/>
    <w:rsid w:val="008F4F35"/>
    <w:rsid w:val="00A866F5"/>
    <w:rsid w:val="00B14CAC"/>
    <w:rsid w:val="00C26E19"/>
    <w:rsid w:val="00D25A68"/>
    <w:rsid w:val="00D679EF"/>
    <w:rsid w:val="00F86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C00ED"/>
  <w15:chartTrackingRefBased/>
  <w15:docId w15:val="{B2DAF296-4380-45AE-8FBF-E378D4B5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1D1"/>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1131D1"/>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1131D1"/>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1131D1"/>
    <w:pPr>
      <w:outlineLvl w:val="2"/>
    </w:pPr>
    <w:rPr>
      <w:sz w:val="40"/>
    </w:rPr>
  </w:style>
  <w:style w:type="paragraph" w:styleId="Heading4">
    <w:name w:val="heading 4"/>
    <w:basedOn w:val="Heading3"/>
    <w:next w:val="Normal"/>
    <w:link w:val="Heading4Char"/>
    <w:qFormat/>
    <w:rsid w:val="001131D1"/>
    <w:pPr>
      <w:numPr>
        <w:ilvl w:val="3"/>
      </w:numPr>
      <w:outlineLvl w:val="3"/>
    </w:pPr>
    <w:rPr>
      <w:sz w:val="32"/>
    </w:rPr>
  </w:style>
  <w:style w:type="paragraph" w:styleId="Heading5">
    <w:name w:val="heading 5"/>
    <w:basedOn w:val="Heading4"/>
    <w:next w:val="Normal"/>
    <w:link w:val="Heading5Char"/>
    <w:qFormat/>
    <w:rsid w:val="001131D1"/>
    <w:pPr>
      <w:numPr>
        <w:ilvl w:val="4"/>
      </w:numPr>
      <w:outlineLvl w:val="4"/>
    </w:pPr>
    <w:rPr>
      <w:sz w:val="28"/>
    </w:rPr>
  </w:style>
  <w:style w:type="paragraph" w:styleId="Heading6">
    <w:name w:val="heading 6"/>
    <w:basedOn w:val="Heading5"/>
    <w:next w:val="Normal"/>
    <w:link w:val="Heading6Char"/>
    <w:qFormat/>
    <w:rsid w:val="001131D1"/>
    <w:pPr>
      <w:numPr>
        <w:ilvl w:val="5"/>
      </w:numPr>
      <w:outlineLvl w:val="5"/>
    </w:pPr>
    <w:rPr>
      <w:b w:val="0"/>
      <w:sz w:val="24"/>
      <w:szCs w:val="24"/>
      <w:u w:val="single"/>
    </w:rPr>
  </w:style>
  <w:style w:type="paragraph" w:styleId="Heading7">
    <w:name w:val="heading 7"/>
    <w:basedOn w:val="Heading6"/>
    <w:next w:val="Normal"/>
    <w:link w:val="Heading7Char"/>
    <w:qFormat/>
    <w:rsid w:val="001131D1"/>
    <w:pPr>
      <w:outlineLvl w:val="6"/>
    </w:pPr>
    <w:rPr>
      <w:b/>
      <w:bCs/>
    </w:rPr>
  </w:style>
  <w:style w:type="paragraph" w:styleId="Heading8">
    <w:name w:val="heading 8"/>
    <w:basedOn w:val="Heading7"/>
    <w:next w:val="Normal"/>
    <w:link w:val="Heading8Char"/>
    <w:qFormat/>
    <w:rsid w:val="001131D1"/>
    <w:pPr>
      <w:outlineLvl w:val="7"/>
    </w:pPr>
    <w:rPr>
      <w:b w:val="0"/>
      <w:bCs w:val="0"/>
      <w:i/>
      <w:iCs/>
      <w:u w:val="none"/>
    </w:rPr>
  </w:style>
  <w:style w:type="paragraph" w:styleId="Heading9">
    <w:name w:val="heading 9"/>
    <w:basedOn w:val="Heading8"/>
    <w:next w:val="Normal"/>
    <w:link w:val="Heading9Char"/>
    <w:qFormat/>
    <w:rsid w:val="001131D1"/>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1131D1"/>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131D1"/>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1131D1"/>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1131D1"/>
    <w:pPr>
      <w:spacing w:line="240" w:lineRule="auto"/>
    </w:pPr>
    <w:rPr>
      <w:vertAlign w:val="superscript"/>
    </w:rPr>
  </w:style>
  <w:style w:type="character" w:customStyle="1" w:styleId="Subheading2Char">
    <w:name w:val="Subheading 2 Char"/>
    <w:basedOn w:val="Subheading1Char"/>
    <w:link w:val="Subheading2"/>
    <w:rsid w:val="001131D1"/>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1131D1"/>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1131D1"/>
    <w:pPr>
      <w:spacing w:line="240" w:lineRule="auto"/>
    </w:pPr>
    <w:rPr>
      <w:szCs w:val="40"/>
      <w:vertAlign w:val="superscript"/>
    </w:rPr>
  </w:style>
  <w:style w:type="character" w:customStyle="1" w:styleId="Subheading3Char">
    <w:name w:val="Subheading 3 Char"/>
    <w:basedOn w:val="Subheading2Char"/>
    <w:link w:val="Subheading3"/>
    <w:rsid w:val="001131D1"/>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1131D1"/>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1131D1"/>
    <w:rPr>
      <w:vertAlign w:val="subscript"/>
    </w:rPr>
  </w:style>
  <w:style w:type="character" w:customStyle="1" w:styleId="SuptitleChar">
    <w:name w:val="Suptitle Char"/>
    <w:basedOn w:val="SubtitleChar"/>
    <w:link w:val="Suptitle"/>
    <w:rsid w:val="001131D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131D1"/>
    <w:rPr>
      <w:b w:val="0"/>
      <w:bCs w:val="0"/>
      <w:color w:val="7F7F7F" w:themeColor="text1" w:themeTint="80"/>
      <w:vertAlign w:val="superscript"/>
    </w:rPr>
  </w:style>
  <w:style w:type="character" w:customStyle="1" w:styleId="SubtitleChar">
    <w:name w:val="Subtitle Char"/>
    <w:basedOn w:val="DefaultParagraphFont"/>
    <w:link w:val="Subtitle"/>
    <w:uiPriority w:val="11"/>
    <w:rsid w:val="001131D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131D1"/>
    <w:pPr>
      <w:spacing w:after="0"/>
    </w:pPr>
  </w:style>
  <w:style w:type="character" w:customStyle="1" w:styleId="Heading4Char">
    <w:name w:val="Heading 4 Char"/>
    <w:basedOn w:val="DefaultParagraphFont"/>
    <w:link w:val="Heading4"/>
    <w:rsid w:val="001131D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131D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131D1"/>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1131D1"/>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1131D1"/>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1131D1"/>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1131D1"/>
    <w:pPr>
      <w:spacing w:after="200"/>
    </w:pPr>
    <w:rPr>
      <w:i/>
      <w:iCs/>
      <w:color w:val="0E2841" w:themeColor="text2"/>
      <w:sz w:val="18"/>
      <w:szCs w:val="18"/>
    </w:rPr>
  </w:style>
  <w:style w:type="paragraph" w:styleId="Title">
    <w:name w:val="Title"/>
    <w:basedOn w:val="NoSpacing"/>
    <w:next w:val="Normal"/>
    <w:link w:val="TitleChar"/>
    <w:uiPriority w:val="10"/>
    <w:qFormat/>
    <w:rsid w:val="001131D1"/>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131D1"/>
    <w:rPr>
      <w:rFonts w:asciiTheme="majorHAnsi" w:eastAsiaTheme="majorEastAsia" w:hAnsiTheme="majorHAnsi" w:cstheme="majorBidi"/>
      <w:b/>
      <w:bCs/>
      <w:spacing w:val="-10"/>
      <w:kern w:val="28"/>
      <w:sz w:val="72"/>
      <w:szCs w:val="72"/>
    </w:rPr>
  </w:style>
  <w:style w:type="character" w:styleId="Strong">
    <w:name w:val="Strong"/>
    <w:uiPriority w:val="22"/>
    <w:qFormat/>
    <w:rsid w:val="001131D1"/>
    <w:rPr>
      <w:b/>
      <w:bCs/>
    </w:rPr>
  </w:style>
  <w:style w:type="character" w:styleId="Emphasis">
    <w:name w:val="Emphasis"/>
    <w:uiPriority w:val="20"/>
    <w:qFormat/>
    <w:rsid w:val="001131D1"/>
    <w:rPr>
      <w:rFonts w:asciiTheme="minorHAnsi" w:hAnsiTheme="minorHAnsi" w:cstheme="minorHAnsi"/>
      <w:i/>
      <w:iCs/>
      <w:sz w:val="28"/>
      <w:szCs w:val="28"/>
    </w:rPr>
  </w:style>
  <w:style w:type="paragraph" w:styleId="ListParagraph">
    <w:name w:val="List Paragraph"/>
    <w:basedOn w:val="NoSpacing"/>
    <w:uiPriority w:val="34"/>
    <w:qFormat/>
    <w:rsid w:val="001131D1"/>
    <w:pPr>
      <w:ind w:left="720"/>
      <w:contextualSpacing/>
    </w:pPr>
  </w:style>
  <w:style w:type="paragraph" w:styleId="Quote">
    <w:name w:val="Quote"/>
    <w:basedOn w:val="NoSpacing"/>
    <w:link w:val="QuoteChar"/>
    <w:uiPriority w:val="29"/>
    <w:qFormat/>
    <w:rsid w:val="001131D1"/>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1131D1"/>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1131D1"/>
    <w:pPr>
      <w:pBdr>
        <w:left w:val="single" w:sz="18" w:space="7" w:color="auto"/>
      </w:pBdr>
    </w:pPr>
    <w:rPr>
      <w:b/>
      <w:bCs/>
    </w:rPr>
  </w:style>
  <w:style w:type="character" w:customStyle="1" w:styleId="IntenseQuoteChar">
    <w:name w:val="Intense Quote Char"/>
    <w:basedOn w:val="DefaultParagraphFont"/>
    <w:link w:val="IntenseQuote"/>
    <w:uiPriority w:val="30"/>
    <w:rsid w:val="001131D1"/>
    <w:rPr>
      <w:rFonts w:asciiTheme="minorHAnsi" w:eastAsiaTheme="minorHAnsi" w:hAnsiTheme="minorHAnsi" w:cstheme="minorHAnsi"/>
      <w:b/>
      <w:bCs/>
      <w:sz w:val="28"/>
      <w:szCs w:val="28"/>
    </w:rPr>
  </w:style>
  <w:style w:type="character" w:styleId="SubtleEmphasis">
    <w:name w:val="Subtle Emphasis"/>
    <w:basedOn w:val="Emphasis"/>
    <w:uiPriority w:val="19"/>
    <w:qFormat/>
    <w:rsid w:val="001131D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131D1"/>
    <w:rPr>
      <w:rFonts w:asciiTheme="minorHAnsi" w:hAnsiTheme="minorHAnsi" w:cstheme="minorHAnsi"/>
      <w:b/>
      <w:bCs/>
      <w:i/>
      <w:iCs/>
      <w:sz w:val="28"/>
      <w:szCs w:val="28"/>
    </w:rPr>
  </w:style>
  <w:style w:type="character" w:styleId="SubtleReference">
    <w:name w:val="Subtle Reference"/>
    <w:uiPriority w:val="31"/>
    <w:qFormat/>
    <w:rsid w:val="001131D1"/>
    <w:rPr>
      <w:caps/>
      <w:color w:val="7F7F7F" w:themeColor="text1" w:themeTint="80"/>
      <w:sz w:val="22"/>
      <w:szCs w:val="22"/>
    </w:rPr>
  </w:style>
  <w:style w:type="character" w:styleId="IntenseReference">
    <w:name w:val="Intense Reference"/>
    <w:basedOn w:val="SubtleReference"/>
    <w:uiPriority w:val="32"/>
    <w:qFormat/>
    <w:rsid w:val="001131D1"/>
    <w:rPr>
      <w:b/>
      <w:bCs/>
      <w:caps/>
      <w:color w:val="7F7F7F" w:themeColor="text1" w:themeTint="80"/>
      <w:sz w:val="22"/>
      <w:szCs w:val="22"/>
    </w:rPr>
  </w:style>
  <w:style w:type="character" w:styleId="BookTitle">
    <w:name w:val="Book Title"/>
    <w:uiPriority w:val="33"/>
    <w:qFormat/>
    <w:rsid w:val="001131D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1460</Words>
  <Characters>6497</Characters>
  <Application>Microsoft Office Word</Application>
  <DocSecurity>0</DocSecurity>
  <Lines>120</Lines>
  <Paragraphs>22</Paragraphs>
  <ScaleCrop>false</ScaleCrop>
  <HeadingPairs>
    <vt:vector size="2" baseType="variant">
      <vt:variant>
        <vt:lpstr>Title</vt:lpstr>
      </vt:variant>
      <vt:variant>
        <vt:i4>1</vt:i4>
      </vt:variant>
    </vt:vector>
  </HeadingPairs>
  <TitlesOfParts>
    <vt:vector size="1" baseType="lpstr">
      <vt:lpstr>The Fallen Angel</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Fallen Angel</dc:title>
  <dc:subject/>
  <dc:creator>AV</dc:creator>
  <cp:keywords/>
  <dc:description/>
  <cp:lastModifiedBy>David Roberson</cp:lastModifiedBy>
  <cp:revision>5</cp:revision>
  <dcterms:created xsi:type="dcterms:W3CDTF">2025-11-10T23:21:00Z</dcterms:created>
  <dcterms:modified xsi:type="dcterms:W3CDTF">2025-11-11T02:38:00Z</dcterms:modified>
</cp:coreProperties>
</file>