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D1E58" w14:textId="77777777" w:rsidR="00684A00" w:rsidRPr="00684A00" w:rsidRDefault="00684A00" w:rsidP="00684A00">
      <w:pPr>
        <w:tabs>
          <w:tab w:val="left" w:pos="30780"/>
        </w:tabs>
      </w:pPr>
      <w:r w:rsidRPr="00684A00">
        <w:fldChar w:fldCharType="begin"/>
      </w:r>
      <w:r w:rsidRPr="00684A00">
        <w:instrText>HYPERLINK "https://mythus.fandom.com/wiki/Phoenix" \l "page-header"</w:instrText>
      </w:r>
      <w:r w:rsidRPr="00684A00">
        <w:fldChar w:fldCharType="separate"/>
      </w:r>
      <w:r w:rsidRPr="00684A00">
        <w:rPr>
          <w:rStyle w:val="Hyperlink"/>
          <w:b/>
          <w:bCs/>
        </w:rPr>
        <w:br/>
        <w:t>Skip to content</w:t>
      </w:r>
      <w:r w:rsidRPr="00684A00">
        <w:fldChar w:fldCharType="end"/>
      </w:r>
    </w:p>
    <w:p w14:paraId="1051C70D" w14:textId="2B904FB1" w:rsidR="00684A00" w:rsidRPr="00684A00" w:rsidRDefault="00684A00" w:rsidP="00684A00">
      <w:pPr>
        <w:tabs>
          <w:tab w:val="left" w:pos="30780"/>
        </w:tabs>
      </w:pPr>
      <w:r w:rsidRPr="00684A00">
        <mc:AlternateContent>
          <mc:Choice Requires="wps">
            <w:drawing>
              <wp:inline distT="0" distB="0" distL="0" distR="0" wp14:anchorId="1FA11266" wp14:editId="7C6E3912">
                <wp:extent cx="3228975" cy="2381250"/>
                <wp:effectExtent l="0" t="0" r="0" b="0"/>
                <wp:docPr id="1243571092" name="Rectangle 5" descr="Myth and Folklore Wiki">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28975" cy="2381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963839" id="Rectangle 5" o:spid="_x0000_s1026" alt="Myth and Folklore Wiki" href="https://mythus.fandom.com/" style="width:254.25pt;height:1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WDY2gEAAKADAAAOAAAAZHJzL2Uyb0RvYy54bWysU8Fu2zAMvQ/YPwi6L07cZE2NOEXRosOA&#10;bh3Q7QMUWbaF2aJGKnGyrx8lp0m23YZdBJGUHx8fn1e3+74TO4NkwZVyNplKYZyGyrqmlN++Pr5b&#10;SkFBuUp14EwpD4bk7frtm9XgC5NDC11lUDCIo2LwpWxD8EWWkW5Nr2gC3jgu1oC9Chxik1WoBkbv&#10;uyyfTt9nA2DlEbQh4uzDWJTrhF/XRofnuiYTRFdK5hbSiencxDNbr1TRoPKt1Uca6h9Y9Mo6bnqC&#10;elBBiS3av6B6qxEI6jDR0GdQ11abNANPM5v+Mc1Lq7xJs7A45E8y0f+D1Z93L/4LRurkn0B/J+Hg&#10;vlWuMXfkWT5eqjynEGFojaqYwSxqlw2eihNGDIjRxGb4BBVvW20DJFn2NfaxBw8s9kn9w0l9sw9C&#10;c/Iqz5c31wspNNfyq+UsX6T9ZKp4/dwjhQ8GehEvpUTml+DV7olCpKOK1yexm4NH23VpxZ37LcEP&#10;YybRj4yjX6jYQHVg9gijTdjWfGkBf0oxsEVKST+2Co0U3UfHCtzM5vPoqRTMF9c5B3hZ2VxWlNMM&#10;VcogxXi9D6MPtx5t0yahR453rFpt0zxnVkeybIM05tGy0WeXcXp1/rHWvwAAAP//AwBQSwMEFAAG&#10;AAgAAAAhANc0RofbAAAABQEAAA8AAABkcnMvZG93bnJldi54bWxMj8FqwzAQRO+F/oPYQG6NlASn&#10;xrUcSqEE91Bwmg9QrK1tYq2MtUmcv4/aS3tZGGaYeZtvJ9eLC46h86RhuVAgkGpvO2o0HL7en1IQ&#10;gQ1Z03tCDTcMsC0eH3KTWX+lCi97bkQsoZAZDS3zkEkZ6hadCQs/IEXv24/OcJRjI+1orrHc9XKl&#10;1EY601FcaM2Aby3Wp/3ZaVilaD/Ljv2uPJXVhhx9HKqd1vPZ9PoCgnHivzD84Ed0KCLT0Z/JBtFr&#10;iI/w741eotIExFHD+jlRIItc/qcv7gAAAP//AwBQSwECLQAUAAYACAAAACEAtoM4kv4AAADhAQAA&#10;EwAAAAAAAAAAAAAAAAAAAAAAW0NvbnRlbnRfVHlwZXNdLnhtbFBLAQItABQABgAIAAAAIQA4/SH/&#10;1gAAAJQBAAALAAAAAAAAAAAAAAAAAC8BAABfcmVscy8ucmVsc1BLAQItABQABgAIAAAAIQC4sWDY&#10;2gEAAKADAAAOAAAAAAAAAAAAAAAAAC4CAABkcnMvZTJvRG9jLnhtbFBLAQItABQABgAIAAAAIQDX&#10;NEaH2wAAAAUBAAAPAAAAAAAAAAAAAAAAADQEAABkcnMvZG93bnJldi54bWxQSwUGAAAAAAQABADz&#10;AAAAPAUAAAAA&#10;" o:button="t" filled="f" stroked="f">
                <v:fill o:detectmouseclick="t"/>
                <o:lock v:ext="edit" aspectratio="t"/>
                <w10:anchorlock/>
              </v:rect>
            </w:pict>
          </mc:Fallback>
        </mc:AlternateContent>
      </w:r>
    </w:p>
    <w:p w14:paraId="2C4DF03A" w14:textId="77777777" w:rsidR="00684A00" w:rsidRPr="00684A00" w:rsidRDefault="00684A00" w:rsidP="00684A00">
      <w:pPr>
        <w:tabs>
          <w:tab w:val="left" w:pos="30780"/>
        </w:tabs>
      </w:pPr>
      <w:hyperlink r:id="rId6" w:history="1">
        <w:r w:rsidRPr="00684A00">
          <w:rPr>
            <w:rStyle w:val="Hyperlink"/>
          </w:rPr>
          <w:t>Myth and Folklore Wiki</w:t>
        </w:r>
      </w:hyperlink>
    </w:p>
    <w:p w14:paraId="4505A4E1" w14:textId="77777777" w:rsidR="00684A00" w:rsidRPr="00684A00" w:rsidRDefault="00684A00" w:rsidP="00684A00">
      <w:pPr>
        <w:tabs>
          <w:tab w:val="left" w:pos="30780"/>
        </w:tabs>
      </w:pPr>
      <w:r w:rsidRPr="00684A00">
        <w:t>3,722</w:t>
      </w:r>
    </w:p>
    <w:p w14:paraId="04933458" w14:textId="77777777" w:rsidR="00684A00" w:rsidRPr="00684A00" w:rsidRDefault="00684A00" w:rsidP="00684A00">
      <w:pPr>
        <w:tabs>
          <w:tab w:val="left" w:pos="30780"/>
        </w:tabs>
      </w:pPr>
      <w:r w:rsidRPr="00684A00">
        <w:t>pages</w:t>
      </w:r>
    </w:p>
    <w:p w14:paraId="1E4BB6F6" w14:textId="77777777" w:rsidR="00684A00" w:rsidRPr="00684A00" w:rsidRDefault="00684A00" w:rsidP="00684A00">
      <w:pPr>
        <w:numPr>
          <w:ilvl w:val="0"/>
          <w:numId w:val="7"/>
        </w:numPr>
        <w:tabs>
          <w:tab w:val="left" w:pos="30780"/>
        </w:tabs>
        <w:ind w:left="0" w:firstLine="0"/>
      </w:pPr>
      <w:hyperlink r:id="rId7" w:history="1">
        <w:r w:rsidRPr="00684A00">
          <w:rPr>
            <w:rStyle w:val="Hyperlink"/>
            <w:b/>
            <w:bCs/>
          </w:rPr>
          <w:t>Explore</w:t>
        </w:r>
      </w:hyperlink>
    </w:p>
    <w:p w14:paraId="59B6CE89" w14:textId="77777777" w:rsidR="00684A00" w:rsidRPr="00684A00" w:rsidRDefault="00684A00" w:rsidP="00684A00">
      <w:pPr>
        <w:numPr>
          <w:ilvl w:val="0"/>
          <w:numId w:val="7"/>
        </w:numPr>
        <w:tabs>
          <w:tab w:val="left" w:pos="30780"/>
        </w:tabs>
        <w:ind w:left="0" w:firstLine="0"/>
      </w:pPr>
      <w:hyperlink r:id="rId8" w:history="1">
        <w:r w:rsidRPr="00684A00">
          <w:rPr>
            <w:rStyle w:val="Hyperlink"/>
            <w:b/>
            <w:bCs/>
          </w:rPr>
          <w:t>Mythology</w:t>
        </w:r>
      </w:hyperlink>
    </w:p>
    <w:p w14:paraId="551E4F6F" w14:textId="77777777" w:rsidR="00684A00" w:rsidRPr="00684A00" w:rsidRDefault="00684A00" w:rsidP="00684A00">
      <w:pPr>
        <w:numPr>
          <w:ilvl w:val="0"/>
          <w:numId w:val="7"/>
        </w:numPr>
        <w:tabs>
          <w:tab w:val="left" w:pos="30780"/>
        </w:tabs>
        <w:ind w:left="0" w:firstLine="0"/>
      </w:pPr>
      <w:hyperlink r:id="rId9" w:history="1">
        <w:r w:rsidRPr="00684A00">
          <w:rPr>
            <w:rStyle w:val="Hyperlink"/>
            <w:b/>
            <w:bCs/>
          </w:rPr>
          <w:t>Top Content</w:t>
        </w:r>
      </w:hyperlink>
    </w:p>
    <w:p w14:paraId="06DA4439" w14:textId="77777777" w:rsidR="00684A00" w:rsidRPr="00684A00" w:rsidRDefault="00684A00" w:rsidP="00684A00">
      <w:pPr>
        <w:numPr>
          <w:ilvl w:val="0"/>
          <w:numId w:val="7"/>
        </w:numPr>
        <w:tabs>
          <w:tab w:val="left" w:pos="30780"/>
        </w:tabs>
        <w:ind w:left="0" w:firstLine="0"/>
      </w:pPr>
      <w:hyperlink r:id="rId10" w:history="1">
        <w:r w:rsidRPr="00684A00">
          <w:rPr>
            <w:rStyle w:val="Hyperlink"/>
            <w:b/>
            <w:bCs/>
          </w:rPr>
          <w:t>Community</w:t>
        </w:r>
      </w:hyperlink>
    </w:p>
    <w:p w14:paraId="7E77EB96" w14:textId="77777777" w:rsidR="00684A00" w:rsidRPr="00684A00" w:rsidRDefault="00684A00" w:rsidP="00684A00">
      <w:pPr>
        <w:tabs>
          <w:tab w:val="left" w:pos="30780"/>
        </w:tabs>
      </w:pPr>
      <w:r w:rsidRPr="00684A00">
        <w:t>in: </w:t>
      </w:r>
      <w:hyperlink r:id="rId11" w:tooltip="Category:Classical mythology" w:history="1">
        <w:r w:rsidRPr="00684A00">
          <w:rPr>
            <w:rStyle w:val="Hyperlink"/>
          </w:rPr>
          <w:t>Classical mythology</w:t>
        </w:r>
      </w:hyperlink>
      <w:r w:rsidRPr="00684A00">
        <w:t>, </w:t>
      </w:r>
      <w:hyperlink r:id="rId12" w:tooltip="Category:Egyptian mythology" w:history="1">
        <w:r w:rsidRPr="00684A00">
          <w:rPr>
            <w:rStyle w:val="Hyperlink"/>
          </w:rPr>
          <w:t>Egyptian mythology</w:t>
        </w:r>
      </w:hyperlink>
      <w:r w:rsidRPr="00684A00">
        <w:t>, </w:t>
      </w:r>
      <w:hyperlink r:id="rId13" w:tooltip="Category:Greek mythology" w:history="1">
        <w:r w:rsidRPr="00684A00">
          <w:rPr>
            <w:rStyle w:val="Hyperlink"/>
          </w:rPr>
          <w:t>Greek mythology</w:t>
        </w:r>
      </w:hyperlink>
      <w:r w:rsidRPr="00684A00">
        <w:t>, </w:t>
      </w:r>
    </w:p>
    <w:p w14:paraId="5995D220" w14:textId="77777777" w:rsidR="00684A00" w:rsidRPr="00684A00" w:rsidRDefault="00684A00" w:rsidP="00684A00">
      <w:pPr>
        <w:tabs>
          <w:tab w:val="left" w:pos="30780"/>
        </w:tabs>
      </w:pPr>
      <w:r w:rsidRPr="00684A00">
        <w:t>and 9 more</w:t>
      </w:r>
    </w:p>
    <w:p w14:paraId="63AB008C" w14:textId="77777777" w:rsidR="00684A00" w:rsidRPr="00684A00" w:rsidRDefault="00684A00" w:rsidP="00684A00">
      <w:pPr>
        <w:tabs>
          <w:tab w:val="left" w:pos="30780"/>
        </w:tabs>
      </w:pPr>
      <w:r w:rsidRPr="00684A00">
        <w:t>English</w:t>
      </w:r>
    </w:p>
    <w:p w14:paraId="3240DC6B" w14:textId="77777777" w:rsidR="00684A00" w:rsidRPr="00684A00" w:rsidRDefault="00684A00" w:rsidP="00684A00">
      <w:pPr>
        <w:tabs>
          <w:tab w:val="left" w:pos="30780"/>
        </w:tabs>
      </w:pPr>
      <w:r w:rsidRPr="00684A00">
        <w:t>Phoenix</w:t>
      </w:r>
    </w:p>
    <w:p w14:paraId="7D54BB60" w14:textId="77777777" w:rsidR="00684A00" w:rsidRPr="00684A00" w:rsidRDefault="00684A00" w:rsidP="00684A00">
      <w:pPr>
        <w:tabs>
          <w:tab w:val="left" w:pos="30780"/>
        </w:tabs>
      </w:pPr>
      <w:hyperlink r:id="rId14" w:history="1">
        <w:r w:rsidRPr="00684A00">
          <w:rPr>
            <w:rStyle w:val="Hyperlink"/>
            <w:b/>
            <w:bCs/>
          </w:rPr>
          <w:t>Sign in to edit</w:t>
        </w:r>
      </w:hyperlink>
    </w:p>
    <w:p w14:paraId="36A54F28" w14:textId="77777777" w:rsidR="00684A00" w:rsidRPr="00684A00" w:rsidRDefault="00684A00" w:rsidP="00684A00">
      <w:pPr>
        <w:numPr>
          <w:ilvl w:val="0"/>
          <w:numId w:val="12"/>
        </w:numPr>
        <w:tabs>
          <w:tab w:val="left" w:pos="30780"/>
        </w:tabs>
        <w:ind w:left="0" w:firstLine="0"/>
        <w:rPr>
          <w:b/>
          <w:bCs/>
          <w:lang w:val="en"/>
        </w:rPr>
      </w:pPr>
      <w:r w:rsidRPr="00684A00">
        <w:rPr>
          <w:b/>
          <w:bCs/>
          <w:lang w:val="en"/>
        </w:rPr>
        <w:t>Phoenix</w:t>
      </w:r>
    </w:p>
    <w:p w14:paraId="7EDA7FFA" w14:textId="531D190A" w:rsidR="00684A00" w:rsidRPr="00684A00" w:rsidRDefault="00684A00" w:rsidP="00684A00">
      <w:pPr>
        <w:tabs>
          <w:tab w:val="left" w:pos="30780"/>
        </w:tabs>
        <w:rPr>
          <w:rStyle w:val="Hyperlink"/>
        </w:rPr>
      </w:pPr>
      <w:r w:rsidRPr="00684A00">
        <w:rPr>
          <w:lang w:val="en"/>
        </w:rPr>
        <w:fldChar w:fldCharType="begin"/>
      </w:r>
      <w:r w:rsidRPr="00684A00">
        <w:rPr>
          <w:lang w:val="en"/>
        </w:rPr>
        <w:instrText>HYPERLINK "https://static.wikia.nocookie.net/mythology/images/4/43/Phoenix-Fabelwesen.jpg/revision/latest?cb=20200930104716" \o ""</w:instrText>
      </w:r>
      <w:r w:rsidRPr="00684A00">
        <w:rPr>
          <w:lang w:val="en"/>
        </w:rPr>
      </w:r>
      <w:r w:rsidRPr="00684A00">
        <w:rPr>
          <w:lang w:val="en"/>
        </w:rPr>
        <w:fldChar w:fldCharType="separate"/>
      </w:r>
      <w:r w:rsidRPr="00684A00">
        <w:rPr>
          <w:rStyle w:val="Hyperlink"/>
          <w:lang w:val="en"/>
        </w:rPr>
        <mc:AlternateContent>
          <mc:Choice Requires="wps">
            <w:drawing>
              <wp:inline distT="0" distB="0" distL="0" distR="0" wp14:anchorId="014B912D" wp14:editId="2C54FA8F">
                <wp:extent cx="2571750" cy="2247900"/>
                <wp:effectExtent l="0" t="0" r="0" b="0"/>
                <wp:docPr id="114056470" name="Rectangle 4">
                  <a:hlinkClick xmlns:a="http://schemas.openxmlformats.org/drawingml/2006/main" r:id="rId15" tooltip="&quo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71750" cy="2247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9BA284" id="Rectangle 4" o:spid="_x0000_s1026" href="https://static.wikia.nocookie.net/mythology/images/4/43/Phoenix-Fabelwesen.jpg/revision/latest?cb=20200930104716" title="&quot;&quot;" style="width:202.5pt;height:1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Y552QEAAKADAAAOAAAAZHJzL2Uyb0RvYy54bWysU9tu2zAMfR+wfxD0vtgxkmU14hRFiw4D&#10;ugvQ7QMUWbKN2aJGKnGyrx8lp0m2vQ17EURSPjw8PF7fHoZe7A1SB66S81kuhXEa6s41lfz29fHN&#10;OykoKFerHpyp5NGQvN28frUefWkKaKGvDQoGcVSOvpJtCL7MMtKtGRTNwBvHRQs4qMAhNlmNamT0&#10;oc+KPH+bjYC1R9CGiLMPU1FuEr61RofP1pIJoq8kcwvpxHRu45lt1qpsUPm20yca6h9YDKpz3PQM&#10;9aCCEjvs/oIaOo1AYMNMw5CBtZ02aQaeZp7/Mc1zq7xJs7A45M8y0f+D1Z/2z/4LRurkn0B/J+Hg&#10;vlWuMXfkWT5eqrykEGFsjaqZwTxql42eyjNGDIjRxHb8CDVvW+0CJFkOFofYgwcWh6T+8ay+OQSh&#10;OVksV/PVkpekuVYUi9VNnvaTqfLlc48U3hsYRLxUEplfglf7JwqRjipfnsRuDh67vk8r7t1vCX4Y&#10;M4l+ZBz9QuUW6iOzR5hswrbmSwv4U4qRLVJJ+rFTaKToPzhW4Ga+WERPpWCxXBUc4HVle11RTjNU&#10;JYMU0/U+TD7ceeyaNgk9cbxj1WyX5rmwOpFlG6QxT5aNPruO06vLj7X5BQAA//8DAFBLAwQUAAYA&#10;CAAAACEAA5HVldoAAAAFAQAADwAAAGRycy9kb3ducmV2LnhtbEyPQUvDQBCF74L/YRnBm921tqXE&#10;TIoIUuJBSNsfsM2OSWh2NmS3bfz3jl708uDxhve+yTeT79WFxtgFRnicGVDEdXAdNwiH/dvDGlRM&#10;lp3tAxPCF0XYFLc3uc1cuHJFl11qlJRwzCxCm9KQaR3rlryNszAQS/YZRm+T2LHRbrRXKfe9nhuz&#10;0t52LAutHei1pfq0O3uE+ZrcR9mlsC1PZbViz++Haot4fze9PINKNKW/Y/jBF3QohOkYzuyi6hHk&#10;kfSrki3MUuwR4Wm5MKCLXP+nL74BAAD//wMAUEsBAi0AFAAGAAgAAAAhALaDOJL+AAAA4QEAABMA&#10;AAAAAAAAAAAAAAAAAAAAAFtDb250ZW50X1R5cGVzXS54bWxQSwECLQAUAAYACAAAACEAOP0h/9YA&#10;AACUAQAACwAAAAAAAAAAAAAAAAAvAQAAX3JlbHMvLnJlbHNQSwECLQAUAAYACAAAACEA7+GOedkB&#10;AACgAwAADgAAAAAAAAAAAAAAAAAuAgAAZHJzL2Uyb0RvYy54bWxQSwECLQAUAAYACAAAACEAA5HV&#10;ldoAAAAFAQAADwAAAAAAAAAAAAAAAAAzBAAAZHJzL2Rvd25yZXYueG1sUEsFBgAAAAAEAAQA8wAA&#10;ADoFAAAAAA==&#10;" o:button="t" filled="f" stroked="f">
                <v:fill o:detectmouseclick="t"/>
                <o:lock v:ext="edit" aspectratio="t"/>
                <w10:anchorlock/>
              </v:rect>
            </w:pict>
          </mc:Fallback>
        </mc:AlternateContent>
      </w:r>
    </w:p>
    <w:p w14:paraId="1F6CA0D8" w14:textId="77777777" w:rsidR="00684A00" w:rsidRPr="00684A00" w:rsidRDefault="00684A00" w:rsidP="00684A00">
      <w:pPr>
        <w:tabs>
          <w:tab w:val="left" w:pos="30780"/>
        </w:tabs>
      </w:pPr>
      <w:r w:rsidRPr="00684A00">
        <w:fldChar w:fldCharType="end"/>
      </w:r>
      <w:r w:rsidRPr="00684A00">
        <w:rPr>
          <w:lang w:val="en"/>
        </w:rPr>
        <w:t>A depiction of the Phoenix originally published in the German twelve volume educational series: "</w:t>
      </w:r>
      <w:proofErr w:type="spellStart"/>
      <w:r w:rsidRPr="00684A00">
        <w:rPr>
          <w:lang w:val="en"/>
        </w:rPr>
        <w:t>Bilderbuch</w:t>
      </w:r>
      <w:proofErr w:type="spellEnd"/>
      <w:r w:rsidRPr="00684A00">
        <w:rPr>
          <w:lang w:val="en"/>
        </w:rPr>
        <w:t xml:space="preserve"> für Kinder" ("Picture Book for Children") (1790–1830). Published by Friedrich Johann Justin Bertuch.</w:t>
      </w:r>
    </w:p>
    <w:p w14:paraId="25633E3C" w14:textId="77777777" w:rsidR="00684A00" w:rsidRPr="00684A00" w:rsidRDefault="00684A00" w:rsidP="00684A00">
      <w:pPr>
        <w:numPr>
          <w:ilvl w:val="0"/>
          <w:numId w:val="12"/>
        </w:numPr>
        <w:tabs>
          <w:tab w:val="left" w:pos="30780"/>
        </w:tabs>
        <w:ind w:left="0" w:firstLine="0"/>
        <w:rPr>
          <w:b/>
          <w:bCs/>
          <w:lang w:val="en"/>
        </w:rPr>
      </w:pPr>
      <w:r w:rsidRPr="00684A00">
        <w:rPr>
          <w:b/>
          <w:bCs/>
          <w:lang w:val="en"/>
        </w:rPr>
        <w:t>Languages</w:t>
      </w:r>
    </w:p>
    <w:p w14:paraId="6B574D60" w14:textId="77777777" w:rsidR="00684A00" w:rsidRPr="00684A00" w:rsidRDefault="00684A00" w:rsidP="00684A00">
      <w:pPr>
        <w:numPr>
          <w:ilvl w:val="0"/>
          <w:numId w:val="12"/>
        </w:numPr>
        <w:tabs>
          <w:tab w:val="left" w:pos="30780"/>
        </w:tabs>
        <w:ind w:left="0" w:firstLine="0"/>
        <w:rPr>
          <w:b/>
          <w:bCs/>
          <w:lang w:val="en"/>
        </w:rPr>
      </w:pPr>
      <w:r w:rsidRPr="00684A00">
        <w:rPr>
          <w:b/>
          <w:bCs/>
          <w:lang w:val="en"/>
        </w:rPr>
        <w:t>al-</w:t>
      </w:r>
      <w:proofErr w:type="spellStart"/>
      <w:r w:rsidRPr="00684A00">
        <w:rPr>
          <w:rFonts w:ascii="Arial" w:hAnsi="Arial" w:cs="Arial"/>
          <w:b/>
          <w:bCs/>
          <w:lang w:val="en"/>
        </w:rPr>
        <w:t>ʿ</w:t>
      </w:r>
      <w:r w:rsidRPr="00684A00">
        <w:rPr>
          <w:b/>
          <w:bCs/>
          <w:lang w:val="en"/>
        </w:rPr>
        <w:t>Arabiyya</w:t>
      </w:r>
      <w:r w:rsidRPr="00684A00">
        <w:rPr>
          <w:rFonts w:ascii="Calibri" w:hAnsi="Calibri" w:cs="Calibri"/>
          <w:b/>
          <w:bCs/>
          <w:lang w:val="en"/>
        </w:rPr>
        <w:t>ẗ</w:t>
      </w:r>
      <w:proofErr w:type="spellEnd"/>
      <w:r w:rsidRPr="00684A00">
        <w:rPr>
          <w:b/>
          <w:bCs/>
          <w:lang w:val="en"/>
        </w:rPr>
        <w:br/>
        <w:t>(Arabic)</w:t>
      </w:r>
    </w:p>
    <w:p w14:paraId="0F4043F4" w14:textId="77777777" w:rsidR="00684A00" w:rsidRPr="00684A00" w:rsidRDefault="00684A00" w:rsidP="00684A00">
      <w:pPr>
        <w:numPr>
          <w:ilvl w:val="0"/>
          <w:numId w:val="8"/>
        </w:numPr>
        <w:tabs>
          <w:tab w:val="left" w:pos="30780"/>
        </w:tabs>
        <w:ind w:left="0" w:firstLine="0"/>
        <w:rPr>
          <w:lang w:val="en"/>
        </w:rPr>
      </w:pPr>
      <w:proofErr w:type="spellStart"/>
      <w:r w:rsidRPr="00684A00">
        <w:rPr>
          <w:rFonts w:ascii="Arial" w:hAnsi="Arial" w:cs="Arial"/>
          <w:lang w:val="en"/>
        </w:rPr>
        <w:t>طائر</w:t>
      </w:r>
      <w:proofErr w:type="spellEnd"/>
      <w:r w:rsidRPr="00684A00">
        <w:rPr>
          <w:lang w:val="en"/>
        </w:rPr>
        <w:t xml:space="preserve"> </w:t>
      </w:r>
      <w:proofErr w:type="spellStart"/>
      <w:r w:rsidRPr="00684A00">
        <w:rPr>
          <w:rFonts w:ascii="Arial" w:hAnsi="Arial" w:cs="Arial"/>
          <w:lang w:val="en"/>
        </w:rPr>
        <w:t>الفينيق</w:t>
      </w:r>
      <w:proofErr w:type="spellEnd"/>
      <w:r w:rsidRPr="00684A00">
        <w:rPr>
          <w:lang w:val="en"/>
        </w:rPr>
        <w:t> (Semitic)</w:t>
      </w:r>
    </w:p>
    <w:p w14:paraId="2F7BA6A8" w14:textId="77777777" w:rsidR="00684A00" w:rsidRPr="00684A00" w:rsidRDefault="00684A00" w:rsidP="00684A00">
      <w:pPr>
        <w:numPr>
          <w:ilvl w:val="0"/>
          <w:numId w:val="8"/>
        </w:numPr>
        <w:tabs>
          <w:tab w:val="left" w:pos="30780"/>
        </w:tabs>
        <w:ind w:left="0" w:firstLine="0"/>
        <w:rPr>
          <w:lang w:val="en"/>
        </w:rPr>
      </w:pPr>
      <w:proofErr w:type="spellStart"/>
      <w:r w:rsidRPr="00684A00">
        <w:rPr>
          <w:rFonts w:ascii="Arial" w:hAnsi="Arial" w:cs="Arial"/>
          <w:lang w:val="en"/>
        </w:rPr>
        <w:t>ققنوس</w:t>
      </w:r>
      <w:proofErr w:type="spellEnd"/>
      <w:r w:rsidRPr="00684A00">
        <w:rPr>
          <w:lang w:val="en"/>
        </w:rPr>
        <w:t xml:space="preserve"> (Semitic reborrowed from Persian, literally: swan replaced by </w:t>
      </w:r>
      <w:proofErr w:type="spellStart"/>
      <w:r w:rsidRPr="00684A00">
        <w:rPr>
          <w:rFonts w:ascii="Arial" w:hAnsi="Arial" w:cs="Arial"/>
          <w:lang w:val="en"/>
        </w:rPr>
        <w:t>تم</w:t>
      </w:r>
      <w:proofErr w:type="spellEnd"/>
      <w:r w:rsidRPr="00684A00">
        <w:rPr>
          <w:lang w:val="en"/>
        </w:rPr>
        <w:t xml:space="preserve"> and </w:t>
      </w:r>
      <w:proofErr w:type="spellStart"/>
      <w:r w:rsidRPr="00684A00">
        <w:rPr>
          <w:rFonts w:ascii="Arial" w:hAnsi="Arial" w:cs="Arial"/>
          <w:lang w:val="en"/>
        </w:rPr>
        <w:t>إوزة</w:t>
      </w:r>
      <w:proofErr w:type="spellEnd"/>
      <w:r w:rsidRPr="00684A00">
        <w:rPr>
          <w:lang w:val="en"/>
        </w:rPr>
        <w:t xml:space="preserve"> </w:t>
      </w:r>
      <w:proofErr w:type="spellStart"/>
      <w:r w:rsidRPr="00684A00">
        <w:rPr>
          <w:rFonts w:ascii="Arial" w:hAnsi="Arial" w:cs="Arial"/>
          <w:lang w:val="en"/>
        </w:rPr>
        <w:t>عراقية</w:t>
      </w:r>
      <w:proofErr w:type="spellEnd"/>
      <w:r w:rsidRPr="00684A00">
        <w:rPr>
          <w:lang w:val="en"/>
        </w:rPr>
        <w:t>)</w:t>
      </w:r>
    </w:p>
    <w:p w14:paraId="35B54BA8" w14:textId="77777777" w:rsidR="00684A00" w:rsidRPr="00684A00" w:rsidRDefault="00684A00" w:rsidP="00684A00">
      <w:pPr>
        <w:numPr>
          <w:ilvl w:val="0"/>
          <w:numId w:val="8"/>
        </w:numPr>
        <w:tabs>
          <w:tab w:val="left" w:pos="30780"/>
        </w:tabs>
        <w:ind w:left="0" w:firstLine="0"/>
        <w:rPr>
          <w:lang w:val="en"/>
        </w:rPr>
      </w:pPr>
      <w:proofErr w:type="spellStart"/>
      <w:r w:rsidRPr="00684A00">
        <w:rPr>
          <w:rFonts w:ascii="Arial" w:hAnsi="Arial" w:cs="Arial"/>
          <w:lang w:val="en"/>
        </w:rPr>
        <w:t>ققنس</w:t>
      </w:r>
      <w:proofErr w:type="spellEnd"/>
      <w:r w:rsidRPr="00684A00">
        <w:rPr>
          <w:lang w:val="en"/>
        </w:rPr>
        <w:t xml:space="preserve"> (swan, obsolete; replaced by </w:t>
      </w:r>
      <w:proofErr w:type="spellStart"/>
      <w:r w:rsidRPr="00684A00">
        <w:rPr>
          <w:rFonts w:ascii="Arial" w:hAnsi="Arial" w:cs="Arial"/>
          <w:lang w:val="en"/>
        </w:rPr>
        <w:t>تم</w:t>
      </w:r>
      <w:proofErr w:type="spellEnd"/>
      <w:r w:rsidRPr="00684A00">
        <w:rPr>
          <w:lang w:val="en"/>
        </w:rPr>
        <w:t xml:space="preserve"> and </w:t>
      </w:r>
      <w:proofErr w:type="spellStart"/>
      <w:r w:rsidRPr="00684A00">
        <w:rPr>
          <w:rFonts w:ascii="Arial" w:hAnsi="Arial" w:cs="Arial"/>
          <w:lang w:val="en"/>
        </w:rPr>
        <w:t>إوزة</w:t>
      </w:r>
      <w:proofErr w:type="spellEnd"/>
      <w:r w:rsidRPr="00684A00">
        <w:rPr>
          <w:lang w:val="en"/>
        </w:rPr>
        <w:t xml:space="preserve"> </w:t>
      </w:r>
      <w:proofErr w:type="spellStart"/>
      <w:r w:rsidRPr="00684A00">
        <w:rPr>
          <w:rFonts w:ascii="Arial" w:hAnsi="Arial" w:cs="Arial"/>
          <w:lang w:val="en"/>
        </w:rPr>
        <w:t>عراقية</w:t>
      </w:r>
      <w:proofErr w:type="spellEnd"/>
      <w:r w:rsidRPr="00684A00">
        <w:rPr>
          <w:lang w:val="en"/>
        </w:rPr>
        <w:t>)</w:t>
      </w:r>
    </w:p>
    <w:p w14:paraId="07243098" w14:textId="77777777" w:rsidR="00684A00" w:rsidRPr="00684A00" w:rsidRDefault="00684A00" w:rsidP="00684A00">
      <w:pPr>
        <w:numPr>
          <w:ilvl w:val="0"/>
          <w:numId w:val="12"/>
        </w:numPr>
        <w:tabs>
          <w:tab w:val="left" w:pos="30780"/>
        </w:tabs>
        <w:ind w:left="0" w:firstLine="0"/>
        <w:rPr>
          <w:b/>
          <w:bCs/>
          <w:lang w:val="en"/>
        </w:rPr>
      </w:pPr>
      <w:r w:rsidRPr="00684A00">
        <w:rPr>
          <w:b/>
          <w:bCs/>
          <w:lang w:val="en"/>
        </w:rPr>
        <w:t>English</w:t>
      </w:r>
    </w:p>
    <w:p w14:paraId="1268F26A" w14:textId="77777777" w:rsidR="00684A00" w:rsidRPr="00684A00" w:rsidRDefault="00684A00" w:rsidP="00684A00">
      <w:pPr>
        <w:tabs>
          <w:tab w:val="left" w:pos="30780"/>
        </w:tabs>
        <w:rPr>
          <w:lang w:val="en"/>
        </w:rPr>
      </w:pPr>
      <w:r w:rsidRPr="00684A00">
        <w:rPr>
          <w:lang w:val="en"/>
        </w:rPr>
        <w:t>Phoenix</w:t>
      </w:r>
    </w:p>
    <w:p w14:paraId="5F289304" w14:textId="77777777" w:rsidR="00684A00" w:rsidRPr="00684A00" w:rsidRDefault="00684A00" w:rsidP="00684A00">
      <w:pPr>
        <w:numPr>
          <w:ilvl w:val="0"/>
          <w:numId w:val="12"/>
        </w:numPr>
        <w:tabs>
          <w:tab w:val="left" w:pos="30780"/>
        </w:tabs>
        <w:ind w:left="0" w:firstLine="0"/>
        <w:rPr>
          <w:b/>
          <w:bCs/>
          <w:lang w:val="en"/>
        </w:rPr>
      </w:pPr>
      <w:proofErr w:type="spellStart"/>
      <w:r w:rsidRPr="00684A00">
        <w:rPr>
          <w:b/>
          <w:bCs/>
          <w:lang w:val="en"/>
        </w:rPr>
        <w:t>Fârsi</w:t>
      </w:r>
      <w:proofErr w:type="spellEnd"/>
      <w:r w:rsidRPr="00684A00">
        <w:rPr>
          <w:b/>
          <w:bCs/>
          <w:lang w:val="en"/>
        </w:rPr>
        <w:br/>
        <w:t>(Persian)</w:t>
      </w:r>
    </w:p>
    <w:p w14:paraId="329CD75F" w14:textId="77777777" w:rsidR="00684A00" w:rsidRPr="00684A00" w:rsidRDefault="00684A00" w:rsidP="00684A00">
      <w:pPr>
        <w:numPr>
          <w:ilvl w:val="0"/>
          <w:numId w:val="9"/>
        </w:numPr>
        <w:tabs>
          <w:tab w:val="left" w:pos="30780"/>
        </w:tabs>
        <w:ind w:left="0" w:firstLine="0"/>
        <w:rPr>
          <w:lang w:val="en"/>
        </w:rPr>
      </w:pPr>
      <w:proofErr w:type="spellStart"/>
      <w:r w:rsidRPr="00684A00">
        <w:rPr>
          <w:rFonts w:ascii="Arial" w:hAnsi="Arial" w:cs="Arial"/>
          <w:lang w:val="en"/>
        </w:rPr>
        <w:t>ققنوس</w:t>
      </w:r>
      <w:proofErr w:type="spellEnd"/>
    </w:p>
    <w:p w14:paraId="45FF25F6" w14:textId="77777777" w:rsidR="00684A00" w:rsidRPr="00684A00" w:rsidRDefault="00684A00" w:rsidP="00684A00">
      <w:pPr>
        <w:numPr>
          <w:ilvl w:val="0"/>
          <w:numId w:val="9"/>
        </w:numPr>
        <w:tabs>
          <w:tab w:val="left" w:pos="30780"/>
        </w:tabs>
        <w:ind w:left="0" w:firstLine="0"/>
        <w:rPr>
          <w:lang w:val="en"/>
        </w:rPr>
      </w:pPr>
      <w:proofErr w:type="spellStart"/>
      <w:r w:rsidRPr="00684A00">
        <w:rPr>
          <w:rFonts w:ascii="Arial" w:hAnsi="Arial" w:cs="Arial"/>
          <w:lang w:val="en"/>
        </w:rPr>
        <w:t>ققنس</w:t>
      </w:r>
      <w:proofErr w:type="spellEnd"/>
    </w:p>
    <w:p w14:paraId="68602F06" w14:textId="77777777" w:rsidR="00684A00" w:rsidRPr="00684A00" w:rsidRDefault="00684A00" w:rsidP="00684A00">
      <w:pPr>
        <w:numPr>
          <w:ilvl w:val="0"/>
          <w:numId w:val="12"/>
        </w:numPr>
        <w:tabs>
          <w:tab w:val="left" w:pos="30780"/>
        </w:tabs>
        <w:ind w:left="0" w:firstLine="0"/>
        <w:rPr>
          <w:b/>
          <w:bCs/>
          <w:lang w:val="en"/>
        </w:rPr>
      </w:pPr>
      <w:proofErr w:type="spellStart"/>
      <w:r w:rsidRPr="00684A00">
        <w:rPr>
          <w:b/>
          <w:bCs/>
          <w:lang w:val="en"/>
        </w:rPr>
        <w:t>Hellēnik</w:t>
      </w:r>
      <w:r w:rsidRPr="00684A00">
        <w:rPr>
          <w:rFonts w:ascii="Calibri" w:hAnsi="Calibri" w:cs="Calibri"/>
          <w:b/>
          <w:bCs/>
          <w:lang w:val="en"/>
        </w:rPr>
        <w:t>ḗ</w:t>
      </w:r>
      <w:proofErr w:type="spellEnd"/>
      <w:r w:rsidRPr="00684A00">
        <w:rPr>
          <w:b/>
          <w:bCs/>
          <w:lang w:val="en"/>
        </w:rPr>
        <w:br/>
        <w:t>(Ancient Greek)</w:t>
      </w:r>
    </w:p>
    <w:p w14:paraId="4CF8DF28" w14:textId="77777777" w:rsidR="00684A00" w:rsidRPr="00684A00" w:rsidRDefault="00684A00" w:rsidP="00684A00">
      <w:pPr>
        <w:tabs>
          <w:tab w:val="left" w:pos="30780"/>
        </w:tabs>
        <w:rPr>
          <w:lang w:val="en"/>
        </w:rPr>
      </w:pPr>
      <w:proofErr w:type="spellStart"/>
      <w:r w:rsidRPr="00684A00">
        <w:rPr>
          <w:lang w:val="en"/>
        </w:rPr>
        <w:t>Φο</w:t>
      </w:r>
      <w:r w:rsidRPr="00684A00">
        <w:rPr>
          <w:rFonts w:ascii="Arial" w:hAnsi="Arial" w:cs="Arial"/>
          <w:lang w:val="en"/>
        </w:rPr>
        <w:t>ῖ</w:t>
      </w:r>
      <w:r w:rsidRPr="00684A00">
        <w:rPr>
          <w:lang w:val="en"/>
        </w:rPr>
        <w:t>νιξ</w:t>
      </w:r>
      <w:proofErr w:type="spellEnd"/>
      <w:r w:rsidRPr="00684A00">
        <w:rPr>
          <w:lang w:val="en"/>
        </w:rPr>
        <w:t> (</w:t>
      </w:r>
      <w:proofErr w:type="spellStart"/>
      <w:r w:rsidRPr="00684A00">
        <w:rPr>
          <w:i/>
          <w:iCs/>
          <w:lang w:val="en"/>
        </w:rPr>
        <w:t>Phoînix</w:t>
      </w:r>
      <w:proofErr w:type="spellEnd"/>
      <w:r w:rsidRPr="00684A00">
        <w:rPr>
          <w:lang w:val="en"/>
        </w:rPr>
        <w:t>)</w:t>
      </w:r>
    </w:p>
    <w:p w14:paraId="0295E38B" w14:textId="77777777" w:rsidR="00684A00" w:rsidRPr="00684A00" w:rsidRDefault="00684A00" w:rsidP="00684A00">
      <w:pPr>
        <w:numPr>
          <w:ilvl w:val="0"/>
          <w:numId w:val="12"/>
        </w:numPr>
        <w:tabs>
          <w:tab w:val="left" w:pos="30780"/>
        </w:tabs>
        <w:ind w:left="0" w:firstLine="0"/>
        <w:rPr>
          <w:b/>
          <w:bCs/>
          <w:lang w:val="en"/>
        </w:rPr>
      </w:pPr>
      <w:r w:rsidRPr="00684A00">
        <w:rPr>
          <w:b/>
          <w:bCs/>
          <w:lang w:val="en"/>
        </w:rPr>
        <w:t>Latina</w:t>
      </w:r>
      <w:r w:rsidRPr="00684A00">
        <w:rPr>
          <w:b/>
          <w:bCs/>
          <w:lang w:val="en"/>
        </w:rPr>
        <w:br/>
        <w:t>(Latin)</w:t>
      </w:r>
    </w:p>
    <w:p w14:paraId="4B46EF16" w14:textId="77777777" w:rsidR="00684A00" w:rsidRPr="00684A00" w:rsidRDefault="00684A00" w:rsidP="00684A00">
      <w:pPr>
        <w:tabs>
          <w:tab w:val="left" w:pos="30780"/>
        </w:tabs>
        <w:rPr>
          <w:lang w:val="en"/>
        </w:rPr>
      </w:pPr>
      <w:proofErr w:type="spellStart"/>
      <w:r w:rsidRPr="00684A00">
        <w:rPr>
          <w:lang w:val="en"/>
        </w:rPr>
        <w:t>Phoeníx</w:t>
      </w:r>
      <w:proofErr w:type="spellEnd"/>
    </w:p>
    <w:p w14:paraId="7B4F038C" w14:textId="77777777" w:rsidR="00684A00" w:rsidRPr="00684A00" w:rsidRDefault="00684A00" w:rsidP="00684A00">
      <w:pPr>
        <w:numPr>
          <w:ilvl w:val="0"/>
          <w:numId w:val="12"/>
        </w:numPr>
        <w:tabs>
          <w:tab w:val="left" w:pos="30780"/>
        </w:tabs>
        <w:ind w:left="0" w:firstLine="0"/>
        <w:rPr>
          <w:b/>
          <w:bCs/>
          <w:lang w:val="en"/>
        </w:rPr>
      </w:pPr>
      <w:r w:rsidRPr="00684A00">
        <w:rPr>
          <w:b/>
          <w:bCs/>
          <w:lang w:val="en"/>
        </w:rPr>
        <w:t>Latina nova</w:t>
      </w:r>
      <w:r w:rsidRPr="00684A00">
        <w:rPr>
          <w:b/>
          <w:bCs/>
          <w:lang w:val="en"/>
        </w:rPr>
        <w:br/>
        <w:t>(New Latin)</w:t>
      </w:r>
    </w:p>
    <w:p w14:paraId="2147F990" w14:textId="77777777" w:rsidR="00684A00" w:rsidRPr="00684A00" w:rsidRDefault="00684A00" w:rsidP="00684A00">
      <w:pPr>
        <w:tabs>
          <w:tab w:val="left" w:pos="30780"/>
        </w:tabs>
        <w:rPr>
          <w:lang w:val="en"/>
        </w:rPr>
      </w:pPr>
      <w:proofErr w:type="spellStart"/>
      <w:r w:rsidRPr="00684A00">
        <w:rPr>
          <w:lang w:val="en"/>
        </w:rPr>
        <w:t>Phœnīx</w:t>
      </w:r>
      <w:proofErr w:type="spellEnd"/>
    </w:p>
    <w:p w14:paraId="613DCBC6" w14:textId="77777777" w:rsidR="00684A00" w:rsidRPr="00684A00" w:rsidRDefault="00684A00" w:rsidP="00684A00">
      <w:pPr>
        <w:numPr>
          <w:ilvl w:val="0"/>
          <w:numId w:val="12"/>
        </w:numPr>
        <w:tabs>
          <w:tab w:val="left" w:pos="30780"/>
        </w:tabs>
        <w:ind w:left="0" w:firstLine="0"/>
        <w:rPr>
          <w:b/>
          <w:bCs/>
          <w:lang w:val="en"/>
        </w:rPr>
      </w:pPr>
      <w:r w:rsidRPr="00684A00">
        <w:rPr>
          <w:b/>
          <w:bCs/>
          <w:lang w:val="en"/>
        </w:rPr>
        <w:t>General Information</w:t>
      </w:r>
    </w:p>
    <w:p w14:paraId="1ABF4931" w14:textId="77777777" w:rsidR="00684A00" w:rsidRPr="00684A00" w:rsidRDefault="00684A00" w:rsidP="00684A00">
      <w:pPr>
        <w:numPr>
          <w:ilvl w:val="0"/>
          <w:numId w:val="12"/>
        </w:numPr>
        <w:tabs>
          <w:tab w:val="left" w:pos="30780"/>
        </w:tabs>
        <w:ind w:left="0" w:firstLine="0"/>
        <w:rPr>
          <w:b/>
          <w:bCs/>
          <w:lang w:val="en"/>
        </w:rPr>
      </w:pPr>
      <w:r w:rsidRPr="00684A00">
        <w:rPr>
          <w:b/>
          <w:bCs/>
          <w:lang w:val="en"/>
        </w:rPr>
        <w:t>Cultural origin</w:t>
      </w:r>
    </w:p>
    <w:p w14:paraId="3767A39C" w14:textId="77777777" w:rsidR="00684A00" w:rsidRPr="00684A00" w:rsidRDefault="00684A00" w:rsidP="00684A00">
      <w:pPr>
        <w:numPr>
          <w:ilvl w:val="0"/>
          <w:numId w:val="10"/>
        </w:numPr>
        <w:tabs>
          <w:tab w:val="left" w:pos="30780"/>
        </w:tabs>
        <w:ind w:left="0" w:firstLine="0"/>
        <w:rPr>
          <w:lang w:val="en"/>
        </w:rPr>
      </w:pPr>
      <w:r w:rsidRPr="00684A00">
        <w:rPr>
          <w:lang w:val="en"/>
        </w:rPr>
        <w:t>Egyptian</w:t>
      </w:r>
    </w:p>
    <w:p w14:paraId="1DFC641A" w14:textId="77777777" w:rsidR="00684A00" w:rsidRPr="00684A00" w:rsidRDefault="00684A00" w:rsidP="00684A00">
      <w:pPr>
        <w:numPr>
          <w:ilvl w:val="0"/>
          <w:numId w:val="10"/>
        </w:numPr>
        <w:tabs>
          <w:tab w:val="left" w:pos="30780"/>
        </w:tabs>
        <w:ind w:left="0" w:firstLine="0"/>
        <w:rPr>
          <w:lang w:val="en"/>
        </w:rPr>
      </w:pPr>
      <w:r w:rsidRPr="00684A00">
        <w:rPr>
          <w:lang w:val="en"/>
        </w:rPr>
        <w:t>Greek</w:t>
      </w:r>
    </w:p>
    <w:p w14:paraId="7698F768" w14:textId="77777777" w:rsidR="00684A00" w:rsidRPr="00684A00" w:rsidRDefault="00684A00" w:rsidP="00684A00">
      <w:pPr>
        <w:numPr>
          <w:ilvl w:val="0"/>
          <w:numId w:val="12"/>
        </w:numPr>
        <w:tabs>
          <w:tab w:val="left" w:pos="30780"/>
        </w:tabs>
        <w:ind w:left="0" w:firstLine="0"/>
        <w:rPr>
          <w:b/>
          <w:bCs/>
          <w:lang w:val="en"/>
        </w:rPr>
      </w:pPr>
      <w:r w:rsidRPr="00684A00">
        <w:rPr>
          <w:b/>
          <w:bCs/>
          <w:lang w:val="en"/>
        </w:rPr>
        <w:t>Habitats</w:t>
      </w:r>
    </w:p>
    <w:p w14:paraId="6558594C" w14:textId="77777777" w:rsidR="00684A00" w:rsidRPr="00684A00" w:rsidRDefault="00684A00" w:rsidP="00684A00">
      <w:pPr>
        <w:tabs>
          <w:tab w:val="left" w:pos="30780"/>
        </w:tabs>
        <w:rPr>
          <w:lang w:val="en"/>
        </w:rPr>
      </w:pPr>
      <w:r w:rsidRPr="00684A00">
        <w:rPr>
          <w:lang w:val="en"/>
        </w:rPr>
        <w:t>Arabia, Egypt, India</w:t>
      </w:r>
    </w:p>
    <w:p w14:paraId="0966B704" w14:textId="77777777" w:rsidR="00684A00" w:rsidRPr="00684A00" w:rsidRDefault="00684A00" w:rsidP="00684A00">
      <w:pPr>
        <w:numPr>
          <w:ilvl w:val="0"/>
          <w:numId w:val="12"/>
        </w:numPr>
        <w:tabs>
          <w:tab w:val="left" w:pos="30780"/>
        </w:tabs>
        <w:ind w:left="0" w:firstLine="0"/>
        <w:rPr>
          <w:b/>
          <w:bCs/>
          <w:lang w:val="en"/>
        </w:rPr>
      </w:pPr>
      <w:r w:rsidRPr="00684A00">
        <w:rPr>
          <w:b/>
          <w:bCs/>
          <w:lang w:val="en"/>
        </w:rPr>
        <w:t>Type</w:t>
      </w:r>
    </w:p>
    <w:p w14:paraId="4487D857" w14:textId="77777777" w:rsidR="00684A00" w:rsidRPr="00684A00" w:rsidRDefault="00684A00" w:rsidP="00684A00">
      <w:pPr>
        <w:tabs>
          <w:tab w:val="left" w:pos="30780"/>
        </w:tabs>
        <w:rPr>
          <w:lang w:val="en"/>
        </w:rPr>
      </w:pPr>
      <w:r w:rsidRPr="00684A00">
        <w:rPr>
          <w:lang w:val="en"/>
        </w:rPr>
        <w:t>Legendary bird</w:t>
      </w:r>
    </w:p>
    <w:p w14:paraId="2A834AD0" w14:textId="77777777" w:rsidR="00684A00" w:rsidRPr="00684A00" w:rsidRDefault="00684A00" w:rsidP="00684A00">
      <w:pPr>
        <w:numPr>
          <w:ilvl w:val="0"/>
          <w:numId w:val="12"/>
        </w:numPr>
        <w:tabs>
          <w:tab w:val="left" w:pos="30780"/>
        </w:tabs>
        <w:ind w:left="0" w:firstLine="0"/>
        <w:rPr>
          <w:b/>
          <w:bCs/>
          <w:lang w:val="en"/>
        </w:rPr>
      </w:pPr>
      <w:r w:rsidRPr="00684A00">
        <w:rPr>
          <w:b/>
          <w:bCs/>
          <w:lang w:val="en"/>
        </w:rPr>
        <w:t>Traits</w:t>
      </w:r>
    </w:p>
    <w:p w14:paraId="09D9D2CD" w14:textId="77777777" w:rsidR="00684A00" w:rsidRPr="00684A00" w:rsidRDefault="00684A00" w:rsidP="00684A00">
      <w:pPr>
        <w:tabs>
          <w:tab w:val="left" w:pos="30780"/>
        </w:tabs>
        <w:rPr>
          <w:lang w:val="en"/>
        </w:rPr>
      </w:pPr>
      <w:r w:rsidRPr="00684A00">
        <w:rPr>
          <w:lang w:val="en"/>
        </w:rPr>
        <w:t>Dies in a pyre and is reborn from its own ashes</w:t>
      </w:r>
    </w:p>
    <w:p w14:paraId="0478AFA9" w14:textId="77777777" w:rsidR="00684A00" w:rsidRPr="00684A00" w:rsidRDefault="00684A00" w:rsidP="00684A00">
      <w:pPr>
        <w:numPr>
          <w:ilvl w:val="0"/>
          <w:numId w:val="12"/>
        </w:numPr>
        <w:tabs>
          <w:tab w:val="left" w:pos="30780"/>
        </w:tabs>
        <w:ind w:left="0" w:firstLine="0"/>
        <w:rPr>
          <w:b/>
          <w:bCs/>
          <w:lang w:val="en"/>
        </w:rPr>
      </w:pPr>
      <w:r w:rsidRPr="00684A00">
        <w:rPr>
          <w:b/>
          <w:bCs/>
          <w:lang w:val="en"/>
        </w:rPr>
        <w:t>Statistics</w:t>
      </w:r>
    </w:p>
    <w:p w14:paraId="24F787D1" w14:textId="77777777" w:rsidR="00684A00" w:rsidRPr="00684A00" w:rsidRDefault="00684A00" w:rsidP="00684A00">
      <w:pPr>
        <w:numPr>
          <w:ilvl w:val="0"/>
          <w:numId w:val="12"/>
        </w:numPr>
        <w:tabs>
          <w:tab w:val="left" w:pos="30780"/>
        </w:tabs>
        <w:ind w:left="0" w:firstLine="0"/>
        <w:rPr>
          <w:b/>
          <w:bCs/>
          <w:lang w:val="en"/>
        </w:rPr>
      </w:pPr>
      <w:r w:rsidRPr="00684A00">
        <w:rPr>
          <w:b/>
          <w:bCs/>
          <w:lang w:val="en"/>
        </w:rPr>
        <w:t>Similar creatures</w:t>
      </w:r>
    </w:p>
    <w:p w14:paraId="472210DA" w14:textId="77777777" w:rsidR="00684A00" w:rsidRPr="00684A00" w:rsidRDefault="00684A00" w:rsidP="00684A00">
      <w:pPr>
        <w:tabs>
          <w:tab w:val="left" w:pos="30780"/>
        </w:tabs>
        <w:rPr>
          <w:lang w:val="en"/>
        </w:rPr>
      </w:pPr>
      <w:proofErr w:type="spellStart"/>
      <w:r w:rsidRPr="00684A00">
        <w:rPr>
          <w:lang w:val="en"/>
        </w:rPr>
        <w:t>Anqa</w:t>
      </w:r>
      <w:proofErr w:type="spellEnd"/>
      <w:r w:rsidRPr="00684A00">
        <w:rPr>
          <w:lang w:val="en"/>
        </w:rPr>
        <w:br/>
        <w:t>Bennu</w:t>
      </w:r>
      <w:r w:rsidRPr="00684A00">
        <w:rPr>
          <w:lang w:val="en"/>
        </w:rPr>
        <w:br/>
      </w:r>
      <w:proofErr w:type="spellStart"/>
      <w:r w:rsidRPr="00684A00">
        <w:rPr>
          <w:lang w:val="en"/>
        </w:rPr>
        <w:t>Fanghuang</w:t>
      </w:r>
      <w:proofErr w:type="spellEnd"/>
      <w:r w:rsidRPr="00684A00">
        <w:rPr>
          <w:lang w:val="en"/>
        </w:rPr>
        <w:br/>
        <w:t>Firebird</w:t>
      </w:r>
      <w:r w:rsidRPr="00684A00">
        <w:rPr>
          <w:lang w:val="en"/>
        </w:rPr>
        <w:br/>
      </w:r>
      <w:hyperlink r:id="rId16" w:tooltip="Phenex" w:history="1">
        <w:proofErr w:type="spellStart"/>
        <w:r w:rsidRPr="00684A00">
          <w:rPr>
            <w:rStyle w:val="Hyperlink"/>
            <w:lang w:val="en"/>
          </w:rPr>
          <w:t>Phenex</w:t>
        </w:r>
        <w:proofErr w:type="spellEnd"/>
      </w:hyperlink>
      <w:r w:rsidRPr="00684A00">
        <w:rPr>
          <w:lang w:val="en"/>
        </w:rPr>
        <w:br/>
      </w:r>
      <w:proofErr w:type="spellStart"/>
      <w:r w:rsidRPr="00684A00">
        <w:rPr>
          <w:lang w:val="en"/>
        </w:rPr>
        <w:t>Qunurl</w:t>
      </w:r>
      <w:proofErr w:type="spellEnd"/>
      <w:r w:rsidRPr="00684A00">
        <w:rPr>
          <w:lang w:val="en"/>
        </w:rPr>
        <w:br/>
        <w:t>Simurgh</w:t>
      </w:r>
    </w:p>
    <w:p w14:paraId="00ED5051" w14:textId="77777777" w:rsidR="00684A00" w:rsidRPr="00684A00" w:rsidRDefault="00684A00" w:rsidP="00684A00">
      <w:pPr>
        <w:tabs>
          <w:tab w:val="left" w:pos="30780"/>
        </w:tabs>
        <w:rPr>
          <w:lang w:val="en"/>
        </w:rPr>
      </w:pPr>
      <w:r w:rsidRPr="00684A00">
        <w:rPr>
          <w:i/>
          <w:iCs/>
          <w:lang w:val="en"/>
        </w:rPr>
        <w:t xml:space="preserve">This article is </w:t>
      </w:r>
      <w:proofErr w:type="gramStart"/>
      <w:r w:rsidRPr="00684A00">
        <w:rPr>
          <w:i/>
          <w:iCs/>
          <w:lang w:val="en"/>
        </w:rPr>
        <w:t>about the bird</w:t>
      </w:r>
      <w:proofErr w:type="gramEnd"/>
      <w:r w:rsidRPr="00684A00">
        <w:rPr>
          <w:i/>
          <w:iCs/>
          <w:lang w:val="en"/>
        </w:rPr>
        <w:t>. For the </w:t>
      </w:r>
      <w:hyperlink r:id="rId17" w:tooltip="Phoenician" w:history="1">
        <w:r w:rsidRPr="00684A00">
          <w:rPr>
            <w:rStyle w:val="Hyperlink"/>
            <w:i/>
            <w:iCs/>
            <w:lang w:val="en"/>
          </w:rPr>
          <w:t>Phoenician</w:t>
        </w:r>
      </w:hyperlink>
      <w:r w:rsidRPr="00684A00">
        <w:rPr>
          <w:i/>
          <w:iCs/>
          <w:lang w:val="en"/>
        </w:rPr>
        <w:t> king, see </w:t>
      </w:r>
      <w:hyperlink r:id="rId18" w:tooltip="Phoenix (king)" w:history="1">
        <w:r w:rsidRPr="00684A00">
          <w:rPr>
            <w:rStyle w:val="Hyperlink"/>
            <w:i/>
            <w:iCs/>
            <w:lang w:val="en"/>
          </w:rPr>
          <w:t>Phoenix (king)</w:t>
        </w:r>
      </w:hyperlink>
      <w:r w:rsidRPr="00684A00">
        <w:rPr>
          <w:i/>
          <w:iCs/>
          <w:lang w:val="en"/>
        </w:rPr>
        <w:t>.</w:t>
      </w:r>
    </w:p>
    <w:p w14:paraId="2B2EF417" w14:textId="77777777" w:rsidR="00684A00" w:rsidRPr="00684A00" w:rsidRDefault="00684A00" w:rsidP="00684A00">
      <w:pPr>
        <w:tabs>
          <w:tab w:val="left" w:pos="30780"/>
        </w:tabs>
        <w:rPr>
          <w:lang w:val="en"/>
        </w:rPr>
      </w:pPr>
      <w:r w:rsidRPr="00684A00">
        <w:rPr>
          <w:lang w:val="en"/>
        </w:rPr>
        <w:t>The </w:t>
      </w:r>
      <w:r w:rsidRPr="00684A00">
        <w:rPr>
          <w:b/>
          <w:bCs/>
          <w:lang w:val="en"/>
        </w:rPr>
        <w:t>Phoenix</w:t>
      </w:r>
      <w:r w:rsidRPr="00684A00">
        <w:rPr>
          <w:lang w:val="en"/>
        </w:rPr>
        <w:t xml:space="preserve"> (Ancient Greek: </w:t>
      </w:r>
      <w:proofErr w:type="spellStart"/>
      <w:r w:rsidRPr="00684A00">
        <w:rPr>
          <w:lang w:val="en"/>
        </w:rPr>
        <w:t>Φο</w:t>
      </w:r>
      <w:r w:rsidRPr="00684A00">
        <w:rPr>
          <w:rFonts w:ascii="Arial" w:hAnsi="Arial" w:cs="Arial"/>
          <w:lang w:val="en"/>
        </w:rPr>
        <w:t>ῖ</w:t>
      </w:r>
      <w:r w:rsidRPr="00684A00">
        <w:rPr>
          <w:lang w:val="en"/>
        </w:rPr>
        <w:t>νιξ</w:t>
      </w:r>
      <w:proofErr w:type="spellEnd"/>
      <w:r w:rsidRPr="00684A00">
        <w:rPr>
          <w:lang w:val="en"/>
        </w:rPr>
        <w:t xml:space="preserve"> (</w:t>
      </w:r>
      <w:proofErr w:type="spellStart"/>
      <w:r w:rsidRPr="00684A00">
        <w:rPr>
          <w:i/>
          <w:iCs/>
          <w:lang w:val="en"/>
        </w:rPr>
        <w:t>Phoînix</w:t>
      </w:r>
      <w:proofErr w:type="spellEnd"/>
      <w:r w:rsidRPr="00684A00">
        <w:rPr>
          <w:lang w:val="en"/>
        </w:rPr>
        <w:t>)) is a mythical, sacred firebird that can be found in the mythologies of the </w:t>
      </w:r>
      <w:hyperlink r:id="rId19" w:tooltip="Greek mythology" w:history="1">
        <w:r w:rsidRPr="00684A00">
          <w:rPr>
            <w:rStyle w:val="Hyperlink"/>
            <w:lang w:val="en"/>
          </w:rPr>
          <w:t>Greeks</w:t>
        </w:r>
      </w:hyperlink>
      <w:r w:rsidRPr="00684A00">
        <w:rPr>
          <w:lang w:val="en"/>
        </w:rPr>
        <w:t>, and </w:t>
      </w:r>
      <w:hyperlink r:id="rId20" w:tooltip="Roman mythology" w:history="1">
        <w:r w:rsidRPr="00684A00">
          <w:rPr>
            <w:rStyle w:val="Hyperlink"/>
            <w:lang w:val="en"/>
          </w:rPr>
          <w:t>Romans</w:t>
        </w:r>
      </w:hyperlink>
      <w:r w:rsidRPr="00684A00">
        <w:rPr>
          <w:lang w:val="en"/>
        </w:rPr>
        <w:t>. The Phoenix may have been inspired by a similar creature from </w:t>
      </w:r>
      <w:hyperlink r:id="rId21" w:tooltip="Egyptian mythology" w:history="1">
        <w:r w:rsidRPr="00684A00">
          <w:rPr>
            <w:rStyle w:val="Hyperlink"/>
            <w:lang w:val="en"/>
          </w:rPr>
          <w:t>Egyptian mythology</w:t>
        </w:r>
      </w:hyperlink>
      <w:r w:rsidRPr="00684A00">
        <w:rPr>
          <w:lang w:val="en"/>
        </w:rPr>
        <w:t> called the Bennu. In later time periods, Christians used the Phoenix as both an allegory of and proof for Christ's death and resurrection.</w:t>
      </w:r>
    </w:p>
    <w:p w14:paraId="4356E6D4" w14:textId="77777777" w:rsidR="00684A00" w:rsidRPr="00684A00" w:rsidRDefault="00684A00" w:rsidP="00684A00">
      <w:pPr>
        <w:numPr>
          <w:ilvl w:val="0"/>
          <w:numId w:val="12"/>
        </w:numPr>
        <w:tabs>
          <w:tab w:val="left" w:pos="30780"/>
        </w:tabs>
        <w:ind w:left="0" w:firstLine="0"/>
        <w:rPr>
          <w:lang w:val="en"/>
        </w:rPr>
      </w:pPr>
      <w:r w:rsidRPr="00684A00">
        <w:rPr>
          <w:lang w:val="en"/>
        </w:rPr>
        <w:t>Contents</w:t>
      </w:r>
    </w:p>
    <w:p w14:paraId="77E23B80" w14:textId="77777777" w:rsidR="00684A00" w:rsidRPr="00684A00" w:rsidRDefault="00684A00" w:rsidP="00684A00">
      <w:pPr>
        <w:numPr>
          <w:ilvl w:val="0"/>
          <w:numId w:val="11"/>
        </w:numPr>
        <w:tabs>
          <w:tab w:val="left" w:pos="30780"/>
        </w:tabs>
        <w:ind w:left="0" w:firstLine="0"/>
        <w:rPr>
          <w:lang w:val="en"/>
        </w:rPr>
      </w:pPr>
      <w:hyperlink r:id="rId22" w:anchor="Appearance" w:history="1">
        <w:r w:rsidRPr="00684A00">
          <w:rPr>
            <w:rStyle w:val="Hyperlink"/>
            <w:lang w:val="en"/>
          </w:rPr>
          <w:t>1Appearance</w:t>
        </w:r>
      </w:hyperlink>
    </w:p>
    <w:p w14:paraId="3D1195FC" w14:textId="77777777" w:rsidR="00684A00" w:rsidRPr="00684A00" w:rsidRDefault="00684A00" w:rsidP="00684A00">
      <w:pPr>
        <w:numPr>
          <w:ilvl w:val="0"/>
          <w:numId w:val="11"/>
        </w:numPr>
        <w:tabs>
          <w:tab w:val="left" w:pos="30780"/>
        </w:tabs>
        <w:ind w:left="0" w:firstLine="0"/>
        <w:rPr>
          <w:lang w:val="en"/>
        </w:rPr>
      </w:pPr>
      <w:hyperlink r:id="rId23" w:anchor="In_Mythology" w:history="1">
        <w:r w:rsidRPr="00684A00">
          <w:rPr>
            <w:rStyle w:val="Hyperlink"/>
            <w:lang w:val="en"/>
          </w:rPr>
          <w:t>2In Mythology</w:t>
        </w:r>
      </w:hyperlink>
    </w:p>
    <w:p w14:paraId="66B3C162" w14:textId="77777777" w:rsidR="00684A00" w:rsidRPr="00684A00" w:rsidRDefault="00684A00" w:rsidP="00684A00">
      <w:pPr>
        <w:numPr>
          <w:ilvl w:val="0"/>
          <w:numId w:val="11"/>
        </w:numPr>
        <w:tabs>
          <w:tab w:val="left" w:pos="30780"/>
        </w:tabs>
        <w:ind w:left="0" w:firstLine="0"/>
        <w:rPr>
          <w:lang w:val="en"/>
        </w:rPr>
      </w:pPr>
      <w:hyperlink r:id="rId24" w:anchor="The_Phoenix_in_Ancient_Greek_Sources" w:history="1">
        <w:r w:rsidRPr="00684A00">
          <w:rPr>
            <w:rStyle w:val="Hyperlink"/>
            <w:lang w:val="en"/>
          </w:rPr>
          <w:t>3The Phoenix in Ancient Greek Sources</w:t>
        </w:r>
      </w:hyperlink>
    </w:p>
    <w:p w14:paraId="190EA877" w14:textId="77777777" w:rsidR="00684A00" w:rsidRPr="00684A00" w:rsidRDefault="00684A00" w:rsidP="00684A00">
      <w:pPr>
        <w:numPr>
          <w:ilvl w:val="1"/>
          <w:numId w:val="11"/>
        </w:numPr>
        <w:tabs>
          <w:tab w:val="left" w:pos="30780"/>
        </w:tabs>
        <w:ind w:left="0" w:firstLine="0"/>
        <w:rPr>
          <w:lang w:val="en"/>
        </w:rPr>
      </w:pPr>
      <w:hyperlink r:id="rId25" w:anchor="Herodotus'_Histories" w:history="1">
        <w:r w:rsidRPr="00684A00">
          <w:rPr>
            <w:rStyle w:val="Hyperlink"/>
            <w:lang w:val="en"/>
          </w:rPr>
          <w:t>3.1Herodotus' Histories</w:t>
        </w:r>
      </w:hyperlink>
    </w:p>
    <w:p w14:paraId="6261AB3B" w14:textId="77777777" w:rsidR="00684A00" w:rsidRPr="00684A00" w:rsidRDefault="00684A00" w:rsidP="00684A00">
      <w:pPr>
        <w:numPr>
          <w:ilvl w:val="1"/>
          <w:numId w:val="11"/>
        </w:numPr>
        <w:tabs>
          <w:tab w:val="left" w:pos="30780"/>
        </w:tabs>
        <w:ind w:left="0" w:firstLine="0"/>
        <w:rPr>
          <w:lang w:val="en"/>
        </w:rPr>
      </w:pPr>
      <w:hyperlink r:id="rId26" w:anchor="The_Phoenix_and_the_Bennu" w:history="1">
        <w:r w:rsidRPr="00684A00">
          <w:rPr>
            <w:rStyle w:val="Hyperlink"/>
            <w:lang w:val="en"/>
          </w:rPr>
          <w:t>3.2The Phoenix and the Bennu</w:t>
        </w:r>
      </w:hyperlink>
    </w:p>
    <w:p w14:paraId="57F2D3A5" w14:textId="77777777" w:rsidR="00684A00" w:rsidRPr="00684A00" w:rsidRDefault="00684A00" w:rsidP="00684A00">
      <w:pPr>
        <w:numPr>
          <w:ilvl w:val="0"/>
          <w:numId w:val="11"/>
        </w:numPr>
        <w:tabs>
          <w:tab w:val="left" w:pos="30780"/>
        </w:tabs>
        <w:ind w:left="0" w:firstLine="0"/>
        <w:rPr>
          <w:lang w:val="en"/>
        </w:rPr>
      </w:pPr>
      <w:hyperlink r:id="rId27" w:anchor="The_Phoenix_in_Ancient_Roman_Sources" w:history="1">
        <w:r w:rsidRPr="00684A00">
          <w:rPr>
            <w:rStyle w:val="Hyperlink"/>
            <w:lang w:val="en"/>
          </w:rPr>
          <w:t>4The Phoenix in Ancient Roman Sources</w:t>
        </w:r>
      </w:hyperlink>
    </w:p>
    <w:p w14:paraId="19AE3949" w14:textId="77777777" w:rsidR="00684A00" w:rsidRPr="00684A00" w:rsidRDefault="00684A00" w:rsidP="00684A00">
      <w:pPr>
        <w:numPr>
          <w:ilvl w:val="1"/>
          <w:numId w:val="11"/>
        </w:numPr>
        <w:tabs>
          <w:tab w:val="left" w:pos="30780"/>
        </w:tabs>
        <w:ind w:left="0" w:firstLine="0"/>
        <w:rPr>
          <w:lang w:val="en"/>
        </w:rPr>
      </w:pPr>
      <w:hyperlink r:id="rId28" w:anchor="Ovid's_Metamorphoses" w:history="1">
        <w:r w:rsidRPr="00684A00">
          <w:rPr>
            <w:rStyle w:val="Hyperlink"/>
            <w:lang w:val="en"/>
          </w:rPr>
          <w:t>4.1Ovid's Metamorphoses</w:t>
        </w:r>
      </w:hyperlink>
    </w:p>
    <w:p w14:paraId="4BD85EEA" w14:textId="77777777" w:rsidR="00684A00" w:rsidRPr="00684A00" w:rsidRDefault="00684A00" w:rsidP="00684A00">
      <w:pPr>
        <w:numPr>
          <w:ilvl w:val="0"/>
          <w:numId w:val="11"/>
        </w:numPr>
        <w:tabs>
          <w:tab w:val="left" w:pos="30780"/>
        </w:tabs>
        <w:ind w:left="0" w:firstLine="0"/>
        <w:rPr>
          <w:lang w:val="en"/>
        </w:rPr>
      </w:pPr>
      <w:hyperlink r:id="rId29" w:anchor="The_Phoenix_in_Medieval_Christian_Bestiaries" w:history="1">
        <w:r w:rsidRPr="00684A00">
          <w:rPr>
            <w:rStyle w:val="Hyperlink"/>
            <w:lang w:val="en"/>
          </w:rPr>
          <w:t>5The Phoenix in Medieval Christian Bestiaries</w:t>
        </w:r>
      </w:hyperlink>
    </w:p>
    <w:p w14:paraId="46BE1617" w14:textId="77777777" w:rsidR="00684A00" w:rsidRPr="00684A00" w:rsidRDefault="00684A00" w:rsidP="00684A00">
      <w:pPr>
        <w:numPr>
          <w:ilvl w:val="1"/>
          <w:numId w:val="11"/>
        </w:numPr>
        <w:tabs>
          <w:tab w:val="left" w:pos="30780"/>
        </w:tabs>
        <w:ind w:left="0" w:firstLine="0"/>
        <w:rPr>
          <w:lang w:val="en"/>
        </w:rPr>
      </w:pPr>
      <w:hyperlink r:id="rId30" w:anchor="The_Aberdeen_Bestiary" w:history="1">
        <w:r w:rsidRPr="00684A00">
          <w:rPr>
            <w:rStyle w:val="Hyperlink"/>
            <w:lang w:val="en"/>
          </w:rPr>
          <w:t>5.1The Aberdeen Bestiary</w:t>
        </w:r>
      </w:hyperlink>
    </w:p>
    <w:p w14:paraId="05625D74" w14:textId="77777777" w:rsidR="00684A00" w:rsidRPr="00684A00" w:rsidRDefault="00684A00" w:rsidP="00684A00">
      <w:pPr>
        <w:numPr>
          <w:ilvl w:val="1"/>
          <w:numId w:val="11"/>
        </w:numPr>
        <w:tabs>
          <w:tab w:val="left" w:pos="30780"/>
        </w:tabs>
        <w:ind w:left="0" w:firstLine="0"/>
        <w:rPr>
          <w:lang w:val="en"/>
        </w:rPr>
      </w:pPr>
      <w:hyperlink r:id="rId31" w:anchor="Guillaume_le_Clerc_de_Normandie's_Bestiaire" w:history="1">
        <w:r w:rsidRPr="00684A00">
          <w:rPr>
            <w:rStyle w:val="Hyperlink"/>
            <w:lang w:val="en"/>
          </w:rPr>
          <w:t>5.2Guillaume le Clerc de Normandie's Bestiaire</w:t>
        </w:r>
      </w:hyperlink>
    </w:p>
    <w:p w14:paraId="29A7F09A" w14:textId="77777777" w:rsidR="00684A00" w:rsidRPr="00684A00" w:rsidRDefault="00684A00" w:rsidP="00684A00">
      <w:pPr>
        <w:numPr>
          <w:ilvl w:val="0"/>
          <w:numId w:val="11"/>
        </w:numPr>
        <w:tabs>
          <w:tab w:val="left" w:pos="30780"/>
        </w:tabs>
        <w:ind w:left="0" w:firstLine="0"/>
        <w:rPr>
          <w:lang w:val="en"/>
        </w:rPr>
      </w:pPr>
      <w:hyperlink r:id="rId32" w:anchor="Gallery" w:history="1">
        <w:r w:rsidRPr="00684A00">
          <w:rPr>
            <w:rStyle w:val="Hyperlink"/>
            <w:lang w:val="en"/>
          </w:rPr>
          <w:t>6Gallery</w:t>
        </w:r>
      </w:hyperlink>
    </w:p>
    <w:p w14:paraId="2AC60609" w14:textId="77777777" w:rsidR="00684A00" w:rsidRPr="00684A00" w:rsidRDefault="00684A00" w:rsidP="00684A00">
      <w:pPr>
        <w:numPr>
          <w:ilvl w:val="0"/>
          <w:numId w:val="11"/>
        </w:numPr>
        <w:tabs>
          <w:tab w:val="left" w:pos="30780"/>
        </w:tabs>
        <w:ind w:left="0" w:firstLine="0"/>
        <w:rPr>
          <w:lang w:val="en"/>
        </w:rPr>
      </w:pPr>
      <w:hyperlink r:id="rId33" w:anchor="See_also" w:history="1">
        <w:r w:rsidRPr="00684A00">
          <w:rPr>
            <w:rStyle w:val="Hyperlink"/>
            <w:lang w:val="en"/>
          </w:rPr>
          <w:t>7See also</w:t>
        </w:r>
      </w:hyperlink>
    </w:p>
    <w:p w14:paraId="09E242B1" w14:textId="77777777" w:rsidR="00684A00" w:rsidRPr="00684A00" w:rsidRDefault="00684A00" w:rsidP="00684A00">
      <w:pPr>
        <w:numPr>
          <w:ilvl w:val="0"/>
          <w:numId w:val="11"/>
        </w:numPr>
        <w:tabs>
          <w:tab w:val="left" w:pos="30780"/>
        </w:tabs>
        <w:ind w:left="0" w:firstLine="0"/>
        <w:rPr>
          <w:lang w:val="en"/>
        </w:rPr>
      </w:pPr>
      <w:hyperlink r:id="rId34" w:anchor="References" w:history="1">
        <w:r w:rsidRPr="00684A00">
          <w:rPr>
            <w:rStyle w:val="Hyperlink"/>
            <w:lang w:val="en"/>
          </w:rPr>
          <w:t>8References</w:t>
        </w:r>
      </w:hyperlink>
    </w:p>
    <w:p w14:paraId="4825355A" w14:textId="77777777" w:rsidR="00684A00" w:rsidRPr="00684A00" w:rsidRDefault="00684A00" w:rsidP="00684A00">
      <w:pPr>
        <w:numPr>
          <w:ilvl w:val="0"/>
          <w:numId w:val="12"/>
        </w:numPr>
        <w:tabs>
          <w:tab w:val="left" w:pos="30780"/>
        </w:tabs>
        <w:ind w:left="0" w:firstLine="0"/>
        <w:rPr>
          <w:lang w:val="en"/>
        </w:rPr>
      </w:pPr>
      <w:r w:rsidRPr="00684A00">
        <w:rPr>
          <w:lang w:val="en"/>
        </w:rPr>
        <w:t>Appearance</w:t>
      </w:r>
    </w:p>
    <w:p w14:paraId="567C883F" w14:textId="77777777" w:rsidR="00684A00" w:rsidRPr="00684A00" w:rsidRDefault="00684A00" w:rsidP="00684A00">
      <w:pPr>
        <w:tabs>
          <w:tab w:val="left" w:pos="30780"/>
        </w:tabs>
        <w:rPr>
          <w:lang w:val="en"/>
        </w:rPr>
      </w:pPr>
      <w:r w:rsidRPr="00684A00">
        <w:rPr>
          <w:lang w:val="en"/>
        </w:rPr>
        <w:t xml:space="preserve">The appearance of the Phoenix differs over time depending on the source. According to Herodotus, the Phoenix is an eagle-like bird with red and gold feathers. In Roman wall art, the Phoenix is depicted as having a crest </w:t>
      </w:r>
      <w:proofErr w:type="gramStart"/>
      <w:r w:rsidRPr="00684A00">
        <w:rPr>
          <w:lang w:val="en"/>
        </w:rPr>
        <w:t>similar to</w:t>
      </w:r>
      <w:proofErr w:type="gramEnd"/>
      <w:r w:rsidRPr="00684A00">
        <w:rPr>
          <w:lang w:val="en"/>
        </w:rPr>
        <w:t xml:space="preserve"> a </w:t>
      </w:r>
      <w:proofErr w:type="gramStart"/>
      <w:r w:rsidRPr="00684A00">
        <w:rPr>
          <w:lang w:val="en"/>
        </w:rPr>
        <w:t>peacock's</w:t>
      </w:r>
      <w:proofErr w:type="gramEnd"/>
      <w:r w:rsidRPr="00684A00">
        <w:rPr>
          <w:lang w:val="en"/>
        </w:rPr>
        <w:t xml:space="preserve">. In Medieval Christian Bestiaries, the Phoenix </w:t>
      </w:r>
      <w:proofErr w:type="gramStart"/>
      <w:r w:rsidRPr="00684A00">
        <w:rPr>
          <w:lang w:val="en"/>
        </w:rPr>
        <w:t>was considered to be</w:t>
      </w:r>
      <w:proofErr w:type="gramEnd"/>
      <w:r w:rsidRPr="00684A00">
        <w:rPr>
          <w:lang w:val="en"/>
        </w:rPr>
        <w:t xml:space="preserve"> Phoenician purple in color, as an explanation for its name. The most extensive and imaginative description of a Phoenix comes from "</w:t>
      </w:r>
      <w:r w:rsidRPr="00684A00">
        <w:rPr>
          <w:i/>
          <w:iCs/>
          <w:lang w:val="en"/>
        </w:rPr>
        <w:t>The Travels of Sir John Mandeville,"</w:t>
      </w:r>
      <w:r w:rsidRPr="00684A00">
        <w:rPr>
          <w:lang w:val="en"/>
        </w:rPr>
        <w:t> which was a supposed travel memoire written in the 14th century CE by an unknown author:</w:t>
      </w:r>
    </w:p>
    <w:p w14:paraId="06F01DF1" w14:textId="77777777" w:rsidR="00684A00" w:rsidRPr="00684A00" w:rsidRDefault="00684A00" w:rsidP="00684A00">
      <w:pPr>
        <w:tabs>
          <w:tab w:val="left" w:pos="30780"/>
        </w:tabs>
      </w:pPr>
      <w:r w:rsidRPr="00684A00">
        <w:t>“</w:t>
      </w:r>
    </w:p>
    <w:p w14:paraId="44B95DD9" w14:textId="77777777" w:rsidR="00684A00" w:rsidRPr="00684A00" w:rsidRDefault="00684A00" w:rsidP="00684A00">
      <w:pPr>
        <w:tabs>
          <w:tab w:val="left" w:pos="30780"/>
        </w:tabs>
        <w:rPr>
          <w:i/>
          <w:iCs/>
        </w:rPr>
      </w:pPr>
      <w:r w:rsidRPr="00684A00">
        <w:rPr>
          <w:i/>
          <w:iCs/>
        </w:rPr>
        <w:t xml:space="preserve">This bird men see often-time fly in those countries; and he is not mickle more than an eagle. And he hath a crest of feathers upon his head more great than the peacock hath; and is neck his yellow after </w:t>
      </w:r>
      <w:proofErr w:type="spellStart"/>
      <w:r w:rsidRPr="00684A00">
        <w:rPr>
          <w:i/>
          <w:iCs/>
        </w:rPr>
        <w:t>colour</w:t>
      </w:r>
      <w:proofErr w:type="spellEnd"/>
      <w:r w:rsidRPr="00684A00">
        <w:rPr>
          <w:i/>
          <w:iCs/>
        </w:rPr>
        <w:t xml:space="preserve"> of an oriel that is a stone well shining, and his beak is </w:t>
      </w:r>
      <w:proofErr w:type="spellStart"/>
      <w:r w:rsidRPr="00684A00">
        <w:rPr>
          <w:i/>
          <w:iCs/>
        </w:rPr>
        <w:t>coloured</w:t>
      </w:r>
      <w:proofErr w:type="spellEnd"/>
      <w:r w:rsidRPr="00684A00">
        <w:rPr>
          <w:i/>
          <w:iCs/>
        </w:rPr>
        <w:t xml:space="preserve"> blue as </w:t>
      </w:r>
      <w:proofErr w:type="spellStart"/>
      <w:r w:rsidRPr="00684A00">
        <w:rPr>
          <w:i/>
          <w:iCs/>
        </w:rPr>
        <w:t>ind</w:t>
      </w:r>
      <w:proofErr w:type="spellEnd"/>
      <w:r w:rsidRPr="00684A00">
        <w:rPr>
          <w:i/>
          <w:iCs/>
        </w:rPr>
        <w:t xml:space="preserve"> (indigo); and his wings be of purple </w:t>
      </w:r>
      <w:proofErr w:type="spellStart"/>
      <w:r w:rsidRPr="00684A00">
        <w:rPr>
          <w:i/>
          <w:iCs/>
        </w:rPr>
        <w:t>colour</w:t>
      </w:r>
      <w:proofErr w:type="spellEnd"/>
      <w:r w:rsidRPr="00684A00">
        <w:rPr>
          <w:i/>
          <w:iCs/>
        </w:rPr>
        <w:t>, and his tail is barred overthwart (crosswise) with green and yellow and red. And he is a full fair bird to look upon, against the sun, for he shineth full gloriously and nobly.</w:t>
      </w:r>
    </w:p>
    <w:p w14:paraId="1652299F" w14:textId="77777777" w:rsidR="00684A00" w:rsidRPr="00684A00" w:rsidRDefault="00684A00" w:rsidP="00684A00">
      <w:pPr>
        <w:tabs>
          <w:tab w:val="left" w:pos="30780"/>
        </w:tabs>
        <w:rPr>
          <w:i/>
          <w:iCs/>
        </w:rPr>
      </w:pPr>
      <w:r w:rsidRPr="00684A00">
        <w:rPr>
          <w:i/>
          <w:iCs/>
        </w:rPr>
        <w:br/>
        <w:t>-The Travels of Sir John Mandeville (pg. 33)</w:t>
      </w:r>
      <w:hyperlink r:id="rId35" w:anchor="cite_note-1" w:history="1">
        <w:r w:rsidRPr="00684A00">
          <w:rPr>
            <w:rStyle w:val="Hyperlink"/>
            <w:vertAlign w:val="superscript"/>
          </w:rPr>
          <w:t>[1]</w:t>
        </w:r>
      </w:hyperlink>
    </w:p>
    <w:p w14:paraId="69137FCB" w14:textId="77777777" w:rsidR="00684A00" w:rsidRPr="00684A00" w:rsidRDefault="00684A00" w:rsidP="00684A00">
      <w:pPr>
        <w:tabs>
          <w:tab w:val="left" w:pos="30780"/>
        </w:tabs>
      </w:pPr>
      <w:r w:rsidRPr="00684A00">
        <w:t>”</w:t>
      </w:r>
    </w:p>
    <w:p w14:paraId="6932018C" w14:textId="77777777" w:rsidR="00684A00" w:rsidRPr="00684A00" w:rsidRDefault="00684A00" w:rsidP="00684A00">
      <w:pPr>
        <w:numPr>
          <w:ilvl w:val="0"/>
          <w:numId w:val="12"/>
        </w:numPr>
        <w:tabs>
          <w:tab w:val="left" w:pos="30780"/>
        </w:tabs>
        <w:ind w:left="0" w:firstLine="0"/>
        <w:rPr>
          <w:lang w:val="en"/>
        </w:rPr>
      </w:pPr>
      <w:r w:rsidRPr="00684A00">
        <w:rPr>
          <w:lang w:val="en"/>
        </w:rPr>
        <w:t>In Mythology</w:t>
      </w:r>
    </w:p>
    <w:p w14:paraId="3E724495" w14:textId="77777777" w:rsidR="00684A00" w:rsidRPr="00684A00" w:rsidRDefault="00684A00" w:rsidP="00684A00">
      <w:pPr>
        <w:tabs>
          <w:tab w:val="left" w:pos="30780"/>
        </w:tabs>
        <w:rPr>
          <w:lang w:val="en"/>
        </w:rPr>
      </w:pPr>
      <w:r w:rsidRPr="00684A00">
        <w:rPr>
          <w:lang w:val="en"/>
        </w:rPr>
        <w:t xml:space="preserve">The Phoenix is a mythical bird with colorful plumage that is said to be either from Arabia or India. There is only ever one Phoenix alive at a time. It has a </w:t>
      </w:r>
      <w:proofErr w:type="gramStart"/>
      <w:r w:rsidRPr="00684A00">
        <w:rPr>
          <w:lang w:val="en"/>
        </w:rPr>
        <w:t>500 year</w:t>
      </w:r>
      <w:proofErr w:type="gramEnd"/>
      <w:r w:rsidRPr="00684A00">
        <w:rPr>
          <w:lang w:val="en"/>
        </w:rPr>
        <w:t xml:space="preserve"> </w:t>
      </w:r>
      <w:proofErr w:type="gramStart"/>
      <w:r w:rsidRPr="00684A00">
        <w:rPr>
          <w:lang w:val="en"/>
        </w:rPr>
        <w:t>life-cycle</w:t>
      </w:r>
      <w:proofErr w:type="gramEnd"/>
      <w:r w:rsidRPr="00684A00">
        <w:rPr>
          <w:lang w:val="en"/>
        </w:rPr>
        <w:t>, near the end of which, it builds itself a nest of incense and sacred materials that it then ignites. The bird is then consumed by the fire of its nest, but from its ashes a young Phoenix arises, reborn anew. The newborn Phoenix is destined to live as long as its previous incarnation. In some stories, the new Phoenix embalms the ashes of its old self in an egg made of myrrh and deposits it in the Egyptian city of Heliopolis (literally "</w:t>
      </w:r>
      <w:r w:rsidRPr="00684A00">
        <w:rPr>
          <w:i/>
          <w:iCs/>
          <w:lang w:val="en"/>
        </w:rPr>
        <w:t>Sun-City</w:t>
      </w:r>
      <w:r w:rsidRPr="00684A00">
        <w:rPr>
          <w:lang w:val="en"/>
        </w:rPr>
        <w:t>" in Greek).</w:t>
      </w:r>
    </w:p>
    <w:p w14:paraId="40BDD11C" w14:textId="77777777" w:rsidR="00684A00" w:rsidRPr="00684A00" w:rsidRDefault="00684A00" w:rsidP="00684A00">
      <w:pPr>
        <w:numPr>
          <w:ilvl w:val="0"/>
          <w:numId w:val="12"/>
        </w:numPr>
        <w:tabs>
          <w:tab w:val="left" w:pos="30780"/>
        </w:tabs>
        <w:ind w:left="0" w:firstLine="0"/>
        <w:rPr>
          <w:lang w:val="en"/>
        </w:rPr>
      </w:pPr>
      <w:r w:rsidRPr="00684A00">
        <w:rPr>
          <w:lang w:val="en"/>
        </w:rPr>
        <w:t>The Phoenix in Ancient Greek Sources</w:t>
      </w:r>
    </w:p>
    <w:p w14:paraId="4D0BF5DD" w14:textId="77777777" w:rsidR="00684A00" w:rsidRPr="00684A00" w:rsidRDefault="00684A00" w:rsidP="00684A00">
      <w:pPr>
        <w:tabs>
          <w:tab w:val="left" w:pos="30780"/>
        </w:tabs>
        <w:rPr>
          <w:lang w:val="en"/>
        </w:rPr>
      </w:pPr>
      <w:r w:rsidRPr="00684A00">
        <w:rPr>
          <w:lang w:val="en"/>
        </w:rPr>
        <w:t>The earliest use of the term "</w:t>
      </w:r>
      <w:r w:rsidRPr="00684A00">
        <w:rPr>
          <w:i/>
          <w:iCs/>
          <w:lang w:val="en"/>
        </w:rPr>
        <w:t>Phoenix</w:t>
      </w:r>
      <w:r w:rsidRPr="00684A00">
        <w:rPr>
          <w:lang w:val="en"/>
        </w:rPr>
        <w:t>" is from a fragment of text attributed to Hesiod, who lived between the 8th and 7th centuries BCE. Within the text, </w:t>
      </w:r>
      <w:hyperlink r:id="rId36" w:tooltip="Nymph" w:history="1">
        <w:r w:rsidRPr="00684A00">
          <w:rPr>
            <w:rStyle w:val="Hyperlink"/>
            <w:lang w:val="en"/>
          </w:rPr>
          <w:t>Nymphs</w:t>
        </w:r>
      </w:hyperlink>
      <w:r w:rsidRPr="00684A00">
        <w:rPr>
          <w:lang w:val="en"/>
        </w:rPr>
        <w:t> are measuring the length of their lifespans in units of Phoenix's lifespans in order to show just how long-lived they are. The point being that Phoenix's are particularly long-lived birds:</w:t>
      </w:r>
    </w:p>
    <w:p w14:paraId="686484E7" w14:textId="77777777" w:rsidR="00684A00" w:rsidRPr="00684A00" w:rsidRDefault="00684A00" w:rsidP="00684A00">
      <w:pPr>
        <w:tabs>
          <w:tab w:val="left" w:pos="30780"/>
        </w:tabs>
      </w:pPr>
      <w:r w:rsidRPr="00684A00">
        <w:t>“</w:t>
      </w:r>
    </w:p>
    <w:p w14:paraId="734B762B" w14:textId="77777777" w:rsidR="00684A00" w:rsidRPr="00684A00" w:rsidRDefault="00684A00" w:rsidP="00684A00">
      <w:pPr>
        <w:tabs>
          <w:tab w:val="left" w:pos="30780"/>
        </w:tabs>
        <w:rPr>
          <w:i/>
          <w:iCs/>
        </w:rPr>
      </w:pPr>
      <w:r w:rsidRPr="00684A00">
        <w:rPr>
          <w:i/>
          <w:iCs/>
        </w:rPr>
        <w:t xml:space="preserve">A chattering crow lives out nine generations of aged men, but a stag's life is four times a crow's and a raven's life </w:t>
      </w:r>
      <w:proofErr w:type="gramStart"/>
      <w:r w:rsidRPr="00684A00">
        <w:rPr>
          <w:i/>
          <w:iCs/>
        </w:rPr>
        <w:t>makes</w:t>
      </w:r>
      <w:proofErr w:type="gramEnd"/>
      <w:r w:rsidRPr="00684A00">
        <w:rPr>
          <w:i/>
          <w:iCs/>
        </w:rPr>
        <w:t xml:space="preserve"> three stags old, while the Phoinix (Phoenix) outlives nine raves, but we, the rich-haired </w:t>
      </w:r>
      <w:proofErr w:type="spellStart"/>
      <w:r w:rsidRPr="00684A00">
        <w:rPr>
          <w:i/>
          <w:iCs/>
        </w:rPr>
        <w:t>Nymphai</w:t>
      </w:r>
      <w:proofErr w:type="spellEnd"/>
      <w:r w:rsidRPr="00684A00">
        <w:rPr>
          <w:i/>
          <w:iCs/>
        </w:rPr>
        <w:t xml:space="preserve"> (Nymphs), daughters of Zeus the </w:t>
      </w:r>
      <w:proofErr w:type="spellStart"/>
      <w:r w:rsidRPr="00684A00">
        <w:rPr>
          <w:i/>
          <w:iCs/>
        </w:rPr>
        <w:t>aigis</w:t>
      </w:r>
      <w:proofErr w:type="spellEnd"/>
      <w:r w:rsidRPr="00684A00">
        <w:rPr>
          <w:i/>
          <w:iCs/>
        </w:rPr>
        <w:t xml:space="preserve">-holder, outlive ten </w:t>
      </w:r>
      <w:proofErr w:type="spellStart"/>
      <w:r w:rsidRPr="00684A00">
        <w:rPr>
          <w:i/>
          <w:iCs/>
        </w:rPr>
        <w:t>Phoinixes</w:t>
      </w:r>
      <w:proofErr w:type="spellEnd"/>
      <w:r w:rsidRPr="00684A00">
        <w:rPr>
          <w:i/>
          <w:iCs/>
        </w:rPr>
        <w:t>.</w:t>
      </w:r>
    </w:p>
    <w:p w14:paraId="3101512C" w14:textId="77777777" w:rsidR="00684A00" w:rsidRPr="00684A00" w:rsidRDefault="00684A00" w:rsidP="00684A00">
      <w:pPr>
        <w:tabs>
          <w:tab w:val="left" w:pos="30780"/>
        </w:tabs>
        <w:rPr>
          <w:i/>
          <w:iCs/>
        </w:rPr>
      </w:pPr>
      <w:r w:rsidRPr="00684A00">
        <w:rPr>
          <w:i/>
          <w:iCs/>
        </w:rPr>
        <w:br/>
        <w:t>-Hesiod, Precepts of Chiron Fragment 3</w:t>
      </w:r>
      <w:hyperlink r:id="rId37" w:anchor="cite_note-:0-2" w:history="1">
        <w:r w:rsidRPr="00684A00">
          <w:rPr>
            <w:rStyle w:val="Hyperlink"/>
            <w:vertAlign w:val="superscript"/>
          </w:rPr>
          <w:t>[2]</w:t>
        </w:r>
      </w:hyperlink>
    </w:p>
    <w:p w14:paraId="1A93E113" w14:textId="77777777" w:rsidR="00684A00" w:rsidRPr="00684A00" w:rsidRDefault="00684A00" w:rsidP="00684A00">
      <w:pPr>
        <w:tabs>
          <w:tab w:val="left" w:pos="30780"/>
        </w:tabs>
      </w:pPr>
      <w:r w:rsidRPr="00684A00">
        <w:t>”</w:t>
      </w:r>
    </w:p>
    <w:p w14:paraId="5A0516D5" w14:textId="77777777" w:rsidR="00684A00" w:rsidRPr="00684A00" w:rsidRDefault="00684A00" w:rsidP="00684A00">
      <w:pPr>
        <w:tabs>
          <w:tab w:val="left" w:pos="30780"/>
        </w:tabs>
        <w:rPr>
          <w:lang w:val="en"/>
        </w:rPr>
      </w:pPr>
      <w:r w:rsidRPr="00684A00">
        <w:rPr>
          <w:lang w:val="en"/>
        </w:rPr>
        <w:t xml:space="preserve">The Nymphs in the text above say that they can outlive ten Phoenixes. In later texts the general standard for the lifespan of a Phoenix is 500 years. When this standard is applied anachronistically to the Hesiod fragment, it translates that the Nymphs can live </w:t>
      </w:r>
      <w:proofErr w:type="gramStart"/>
      <w:r w:rsidRPr="00684A00">
        <w:rPr>
          <w:lang w:val="en"/>
        </w:rPr>
        <w:t>in excess of</w:t>
      </w:r>
      <w:proofErr w:type="gramEnd"/>
      <w:r w:rsidRPr="00684A00">
        <w:rPr>
          <w:lang w:val="en"/>
        </w:rPr>
        <w:t xml:space="preserve"> 5,000 years.</w:t>
      </w:r>
    </w:p>
    <w:p w14:paraId="1049C94A" w14:textId="77777777" w:rsidR="00684A00" w:rsidRPr="00684A00" w:rsidRDefault="00684A00" w:rsidP="00684A00">
      <w:pPr>
        <w:numPr>
          <w:ilvl w:val="0"/>
          <w:numId w:val="12"/>
        </w:numPr>
        <w:tabs>
          <w:tab w:val="left" w:pos="30780"/>
        </w:tabs>
        <w:ind w:left="0" w:firstLine="0"/>
        <w:rPr>
          <w:lang w:val="en"/>
        </w:rPr>
      </w:pPr>
      <w:r w:rsidRPr="00684A00">
        <w:rPr>
          <w:u w:val="single"/>
          <w:lang w:val="en"/>
        </w:rPr>
        <w:t>Herodotus' Histories</w:t>
      </w:r>
    </w:p>
    <w:p w14:paraId="79BBE289" w14:textId="77777777" w:rsidR="00684A00" w:rsidRPr="00684A00" w:rsidRDefault="00684A00" w:rsidP="00684A00">
      <w:pPr>
        <w:tabs>
          <w:tab w:val="left" w:pos="30780"/>
        </w:tabs>
        <w:rPr>
          <w:lang w:val="en"/>
        </w:rPr>
      </w:pPr>
      <w:r w:rsidRPr="00684A00">
        <w:rPr>
          <w:lang w:val="en"/>
        </w:rPr>
        <w:t>Herodotus, the Greek writer and Historian from the 5th century BCE, is the first to give a complete description of the myth of the Phoenix. In his famous work "</w:t>
      </w:r>
      <w:r w:rsidRPr="00684A00">
        <w:rPr>
          <w:i/>
          <w:iCs/>
          <w:lang w:val="en"/>
        </w:rPr>
        <w:t>Histories</w:t>
      </w:r>
      <w:r w:rsidRPr="00684A00">
        <w:rPr>
          <w:lang w:val="en"/>
        </w:rPr>
        <w:t>," written in 430 BCE, he states:</w:t>
      </w:r>
    </w:p>
    <w:p w14:paraId="1AE0CA21" w14:textId="77777777" w:rsidR="00684A00" w:rsidRPr="00684A00" w:rsidRDefault="00684A00" w:rsidP="00684A00">
      <w:pPr>
        <w:tabs>
          <w:tab w:val="left" w:pos="30780"/>
        </w:tabs>
      </w:pPr>
      <w:r w:rsidRPr="00684A00">
        <w:t>“</w:t>
      </w:r>
    </w:p>
    <w:p w14:paraId="3CB70EA8" w14:textId="77777777" w:rsidR="00684A00" w:rsidRPr="00684A00" w:rsidRDefault="00684A00" w:rsidP="00684A00">
      <w:pPr>
        <w:tabs>
          <w:tab w:val="left" w:pos="30780"/>
        </w:tabs>
        <w:rPr>
          <w:i/>
          <w:iCs/>
        </w:rPr>
      </w:pPr>
      <w:r w:rsidRPr="00684A00">
        <w:rPr>
          <w:i/>
          <w:iCs/>
        </w:rPr>
        <w:t xml:space="preserve">There is another sacred bird, too, whose name is Phoinix (Phoenix). </w:t>
      </w:r>
      <w:proofErr w:type="gramStart"/>
      <w:r w:rsidRPr="00684A00">
        <w:rPr>
          <w:i/>
          <w:iCs/>
        </w:rPr>
        <w:t>I myself</w:t>
      </w:r>
      <w:proofErr w:type="gramEnd"/>
      <w:r w:rsidRPr="00684A00">
        <w:rPr>
          <w:i/>
          <w:iCs/>
        </w:rPr>
        <w:t xml:space="preserve"> have never seen it, only pictures of it; for the bird seldom comes into Aigyptos (Egypt</w:t>
      </w:r>
      <w:proofErr w:type="gramStart"/>
      <w:r w:rsidRPr="00684A00">
        <w:rPr>
          <w:i/>
          <w:iCs/>
        </w:rPr>
        <w:t>) :</w:t>
      </w:r>
      <w:proofErr w:type="gramEnd"/>
      <w:r w:rsidRPr="00684A00">
        <w:rPr>
          <w:i/>
          <w:iCs/>
        </w:rPr>
        <w:t xml:space="preserve"> once in five hundred years, as the people of Heliopolis say. It is said that the Phoinix comes when his father dies. If the picture truly shows his size and appearance, his plumage is partly golden and partly red. He is most like an eagle in shape and size. What they say this bird manages to do is incredible to me. Flying from Arabia to the temple of the Helios (the Sun), they say, he conveys his father encased in myrrh and buries him at the temple of Helios [i.e. in the temple of the Egyptian god Ra]. This is how he conveys him: he first molds an egg of myrrh as heavy as he can carry, then tries lifting it, and when he has tried it, he then hollows out the egg and puts his father into it, and plasters over with more myrrh the hollow of the egg into which he has put his father, which is the same in weight with his father lying in it, and he conveys him encased to the temple of the Sun in Aigyptos (Egypt). This is what they say this bird does.</w:t>
      </w:r>
    </w:p>
    <w:p w14:paraId="55BA257C" w14:textId="77777777" w:rsidR="00684A00" w:rsidRPr="00684A00" w:rsidRDefault="00684A00" w:rsidP="00684A00">
      <w:pPr>
        <w:tabs>
          <w:tab w:val="left" w:pos="30780"/>
        </w:tabs>
        <w:rPr>
          <w:i/>
          <w:iCs/>
        </w:rPr>
      </w:pPr>
      <w:r w:rsidRPr="00684A00">
        <w:rPr>
          <w:i/>
          <w:iCs/>
        </w:rPr>
        <w:br/>
        <w:t>-Herodotus, Histories 5.73</w:t>
      </w:r>
      <w:hyperlink r:id="rId38" w:anchor="cite_note-:0-2" w:history="1">
        <w:r w:rsidRPr="00684A00">
          <w:rPr>
            <w:rStyle w:val="Hyperlink"/>
            <w:vertAlign w:val="superscript"/>
          </w:rPr>
          <w:t>[2]</w:t>
        </w:r>
      </w:hyperlink>
    </w:p>
    <w:p w14:paraId="613CF9CF" w14:textId="77777777" w:rsidR="00684A00" w:rsidRPr="00684A00" w:rsidRDefault="00684A00" w:rsidP="00684A00">
      <w:pPr>
        <w:tabs>
          <w:tab w:val="left" w:pos="30780"/>
        </w:tabs>
      </w:pPr>
      <w:r w:rsidRPr="00684A00">
        <w:t>”</w:t>
      </w:r>
    </w:p>
    <w:p w14:paraId="5475BE61" w14:textId="77777777" w:rsidR="00684A00" w:rsidRPr="00684A00" w:rsidRDefault="00684A00" w:rsidP="00684A00">
      <w:pPr>
        <w:tabs>
          <w:tab w:val="left" w:pos="30780"/>
        </w:tabs>
        <w:rPr>
          <w:lang w:val="en"/>
        </w:rPr>
      </w:pPr>
      <w:r w:rsidRPr="00684A00">
        <w:rPr>
          <w:lang w:val="en"/>
        </w:rPr>
        <w:t xml:space="preserve">In Herodotus' description the Phoenix is a red and gold eagle-like creature that lives in Arabia and only comes to Egypt once every five hundred years </w:t>
      </w:r>
      <w:proofErr w:type="gramStart"/>
      <w:r w:rsidRPr="00684A00">
        <w:rPr>
          <w:lang w:val="en"/>
        </w:rPr>
        <w:t>in order to</w:t>
      </w:r>
      <w:proofErr w:type="gramEnd"/>
      <w:r w:rsidRPr="00684A00">
        <w:rPr>
          <w:lang w:val="en"/>
        </w:rPr>
        <w:t xml:space="preserve"> die and be reborn. When the Phoenix is reborn, it places its prior ashes in an egg made of myrrh, which is a sap-like resin derived from the myrrh tree. Myrrh was commonly used as </w:t>
      </w:r>
      <w:proofErr w:type="gramStart"/>
      <w:r w:rsidRPr="00684A00">
        <w:rPr>
          <w:lang w:val="en"/>
        </w:rPr>
        <w:t>an incense</w:t>
      </w:r>
      <w:proofErr w:type="gramEnd"/>
      <w:r w:rsidRPr="00684A00">
        <w:rPr>
          <w:lang w:val="en"/>
        </w:rPr>
        <w:t xml:space="preserve"> in ancient times. The Phoenix would then take the egg to the temple of </w:t>
      </w:r>
      <w:hyperlink r:id="rId39" w:tooltip="Ra" w:history="1">
        <w:r w:rsidRPr="00684A00">
          <w:rPr>
            <w:rStyle w:val="Hyperlink"/>
            <w:lang w:val="en"/>
          </w:rPr>
          <w:t>Ra</w:t>
        </w:r>
      </w:hyperlink>
      <w:r w:rsidRPr="00684A00">
        <w:rPr>
          <w:lang w:val="en"/>
        </w:rPr>
        <w:t xml:space="preserve">, which Herodotus calls "the temple of the Helios," giving the Phoenix solar associations. The dying and rebirth of the Phoenix could </w:t>
      </w:r>
      <w:proofErr w:type="gramStart"/>
      <w:r w:rsidRPr="00684A00">
        <w:rPr>
          <w:lang w:val="en"/>
        </w:rPr>
        <w:t>by</w:t>
      </w:r>
      <w:proofErr w:type="gramEnd"/>
      <w:r w:rsidRPr="00684A00">
        <w:rPr>
          <w:lang w:val="en"/>
        </w:rPr>
        <w:t xml:space="preserve"> symbolic of the continual "dying" and "rebirth" of the sun.</w:t>
      </w:r>
    </w:p>
    <w:p w14:paraId="44156FF9" w14:textId="77777777" w:rsidR="00684A00" w:rsidRPr="00684A00" w:rsidRDefault="00684A00" w:rsidP="00684A00">
      <w:pPr>
        <w:numPr>
          <w:ilvl w:val="0"/>
          <w:numId w:val="12"/>
        </w:numPr>
        <w:tabs>
          <w:tab w:val="left" w:pos="30780"/>
        </w:tabs>
        <w:ind w:left="0" w:firstLine="0"/>
        <w:rPr>
          <w:lang w:val="en"/>
        </w:rPr>
      </w:pPr>
      <w:r w:rsidRPr="00684A00">
        <w:rPr>
          <w:u w:val="single"/>
          <w:lang w:val="en"/>
        </w:rPr>
        <w:t>The Phoenix and the Bennu</w:t>
      </w:r>
    </w:p>
    <w:p w14:paraId="05756A0B" w14:textId="0DEE235D" w:rsidR="00684A00" w:rsidRPr="00684A00" w:rsidRDefault="00684A00" w:rsidP="00684A00">
      <w:pPr>
        <w:tabs>
          <w:tab w:val="left" w:pos="30780"/>
        </w:tabs>
        <w:rPr>
          <w:rStyle w:val="Hyperlink"/>
        </w:rPr>
      </w:pPr>
      <w:r w:rsidRPr="00684A00">
        <w:rPr>
          <w:lang w:val="en"/>
        </w:rPr>
        <w:fldChar w:fldCharType="begin"/>
      </w:r>
      <w:r w:rsidRPr="00684A00">
        <w:rPr>
          <w:lang w:val="en"/>
        </w:rPr>
        <w:instrText>HYPERLINK "https://static.wikia.nocookie.net/mythology/images/3/3f/Representation_of_the_Bennu_%281878%29_-_TIMEA.jpeg/revision/latest?cb=20211014180640"</w:instrText>
      </w:r>
      <w:r w:rsidRPr="00684A00">
        <w:rPr>
          <w:lang w:val="en"/>
        </w:rPr>
      </w:r>
      <w:r w:rsidRPr="00684A00">
        <w:rPr>
          <w:lang w:val="en"/>
        </w:rPr>
        <w:fldChar w:fldCharType="separate"/>
      </w:r>
      <w:r w:rsidRPr="00684A00">
        <w:rPr>
          <w:rStyle w:val="Hyperlink"/>
          <w:lang w:val="en"/>
        </w:rPr>
        <mc:AlternateContent>
          <mc:Choice Requires="wps">
            <w:drawing>
              <wp:inline distT="0" distB="0" distL="0" distR="0" wp14:anchorId="4B0D0EB7" wp14:editId="799CC2E7">
                <wp:extent cx="1714500" cy="1800225"/>
                <wp:effectExtent l="0" t="0" r="0" b="0"/>
                <wp:docPr id="1108065316" name="Rectangle 3" descr="Representation of the Bennu (1878) - TIMEA">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14500" cy="1800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49A84C" id="Rectangle 3" o:spid="_x0000_s1026" alt="Representation of the Bennu (1878) - TIMEA" href="https://static.wikia.nocookie.net/mythology/images/3/3f/Representation_of_the_Bennu_%281878%29_-_TIMEA.jpeg/revision/latest?cb=20211014180640" style="width:135pt;height:14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1Y2QEAAKADAAAOAAAAZHJzL2Uyb0RvYy54bWysU9tu2zAMfR+wfxD0vviCZO2MOEXRosOA&#10;7gJ0/QBFlmxjtqiRSpzs60cpaZJ1b8NeBJGUDw8Pj5c3u3EQW4PUg6tlMculME5D07u2ls/fH95d&#10;S0FBuUYN4Ewt94bkzertm+XkK1NCB0NjUDCIo2rytexC8FWWke7MqGgG3jguWsBRBQ6xzRpUE6OP&#10;Q1bm+ftsAmw8gjZEnL0/FOUq4VtrdPhqLZkghloyt5BOTOc6ntlqqaoWle96faSh/oHFqHrHTU9Q&#10;9yooscH+L6ix1wgENsw0jBlY22uTZuBpivzVNE+d8ibNwuKQP8lE/w9Wf9k++W8YqZN/BP2DhIO7&#10;TrnW3JJn+Xip8pxChKkzqmEGRdQumzxVJ4wYEKOJ9fQZGt622gRIsuwsjrEHDyx2Sf39SX2zC0Jz&#10;srgq5oucl6S5VlzneVkuUg9VvXzukcJHA6OIl1oi80vwavtIIdJR1cuT2M3BQz8MacWD+yPBD2Mm&#10;0Y+Mo1+oWkOzZ/YIB5uwrfnSAf6SYmKL1JJ+bhQaKYZPjhX4UMzn0VMpmC+uSg7wsrK+rCinGaqW&#10;QYrD9S4cfLjx2LddEvrA8ZZVs32a58zqSJZtkMY8Wjb67DJOr84/1uo3AAAA//8DAFBLAwQUAAYA&#10;CAAAACEAkjD5UtkAAAAFAQAADwAAAGRycy9kb3ducmV2LnhtbEyPwUrDQBCG70LfYRnBm90YsZaY&#10;TSmClHgQUvsA0+yYhGZnQ3bbpm/fqRe9DPz8wzff5KvJ9epEY+g8G3iaJ6CIa287bgzsvj8el6BC&#10;RLbYeyYDFwqwKmZ3OWbWn7mi0zY2SiAcMjTQxjhkWoe6JYdh7gdi6X786DBKHBttRzwL3PU6TZKF&#10;dtixXGhxoPeW6sP26AykS7JfZRf9pjyU1YIdf+6qjTEP99P6DVSkKf4tw01f1KEQp70/sg2qNyCP&#10;xN8pXfqaSNzfwM8voItc/7cvrgAAAP//AwBQSwECLQAUAAYACAAAACEAtoM4kv4AAADhAQAAEwAA&#10;AAAAAAAAAAAAAAAAAAAAW0NvbnRlbnRfVHlwZXNdLnhtbFBLAQItABQABgAIAAAAIQA4/SH/1gAA&#10;AJQBAAALAAAAAAAAAAAAAAAAAC8BAABfcmVscy8ucmVsc1BLAQItABQABgAIAAAAIQDDw/1Y2QEA&#10;AKADAAAOAAAAAAAAAAAAAAAAAC4CAABkcnMvZTJvRG9jLnhtbFBLAQItABQABgAIAAAAIQCSMPlS&#10;2QAAAAUBAAAPAAAAAAAAAAAAAAAAADMEAABkcnMvZG93bnJldi54bWxQSwUGAAAAAAQABADzAAAA&#10;OQUAAAAA&#10;" o:button="t" filled="f" stroked="f">
                <v:fill o:detectmouseclick="t"/>
                <o:lock v:ext="edit" aspectratio="t"/>
                <w10:anchorlock/>
              </v:rect>
            </w:pict>
          </mc:Fallback>
        </mc:AlternateContent>
      </w:r>
    </w:p>
    <w:p w14:paraId="0471DF86" w14:textId="77777777" w:rsidR="00684A00" w:rsidRPr="00684A00" w:rsidRDefault="00684A00" w:rsidP="00684A00">
      <w:pPr>
        <w:tabs>
          <w:tab w:val="left" w:pos="30780"/>
        </w:tabs>
      </w:pPr>
      <w:r w:rsidRPr="00684A00">
        <w:fldChar w:fldCharType="end"/>
      </w:r>
    </w:p>
    <w:p w14:paraId="1F98BBA6" w14:textId="77777777" w:rsidR="00684A00" w:rsidRPr="00684A00" w:rsidRDefault="00684A00" w:rsidP="00684A00">
      <w:pPr>
        <w:tabs>
          <w:tab w:val="left" w:pos="30780"/>
        </w:tabs>
        <w:rPr>
          <w:lang w:val="en"/>
        </w:rPr>
      </w:pPr>
      <w:r w:rsidRPr="00684A00">
        <w:rPr>
          <w:lang w:val="en"/>
        </w:rPr>
        <w:t xml:space="preserve">A drawing of the </w:t>
      </w:r>
      <w:proofErr w:type="spellStart"/>
      <w:r w:rsidRPr="00684A00">
        <w:rPr>
          <w:lang w:val="en"/>
        </w:rPr>
        <w:t>bennu</w:t>
      </w:r>
      <w:proofErr w:type="spellEnd"/>
      <w:r w:rsidRPr="00684A00">
        <w:rPr>
          <w:lang w:val="en"/>
        </w:rPr>
        <w:t xml:space="preserve"> based </w:t>
      </w:r>
      <w:proofErr w:type="gramStart"/>
      <w:r w:rsidRPr="00684A00">
        <w:rPr>
          <w:lang w:val="en"/>
        </w:rPr>
        <w:t>off of</w:t>
      </w:r>
      <w:proofErr w:type="gramEnd"/>
      <w:r w:rsidRPr="00684A00">
        <w:rPr>
          <w:lang w:val="en"/>
        </w:rPr>
        <w:t xml:space="preserve"> Ancient Egyptian depictions, from "Egypt: Descriptive, Historical, and Picturesque (Volume 1)," By Georg Ebers (1878)</w:t>
      </w:r>
    </w:p>
    <w:p w14:paraId="416389F9" w14:textId="77777777" w:rsidR="00684A00" w:rsidRPr="00684A00" w:rsidRDefault="00684A00" w:rsidP="00684A00">
      <w:pPr>
        <w:tabs>
          <w:tab w:val="left" w:pos="30780"/>
        </w:tabs>
        <w:rPr>
          <w:lang w:val="en"/>
        </w:rPr>
      </w:pPr>
      <w:r w:rsidRPr="00684A00">
        <w:rPr>
          <w:lang w:val="en"/>
        </w:rPr>
        <w:t>The associations with the sun, the Egyptian god Ra, and the city of Heliopolis has lead scholars to believe that Herodotus may have been relaying the myth of the Bennu bird from Egyptian mythology to his primarily Greek audience.</w:t>
      </w:r>
      <w:hyperlink r:id="rId41" w:anchor="cite_note-:3-3" w:history="1">
        <w:r w:rsidRPr="00684A00">
          <w:rPr>
            <w:rStyle w:val="Hyperlink"/>
            <w:vertAlign w:val="superscript"/>
            <w:lang w:val="en"/>
          </w:rPr>
          <w:t>[3]</w:t>
        </w:r>
      </w:hyperlink>
      <w:r w:rsidRPr="00684A00">
        <w:rPr>
          <w:lang w:val="en"/>
        </w:rPr>
        <w:t> The Bennu, was the sacred bird of the city of Heliopolis, and was considered to be the manifestation of the soul of the solar god Ra.</w:t>
      </w:r>
      <w:hyperlink r:id="rId42" w:anchor="cite_note-:3-3" w:history="1">
        <w:r w:rsidRPr="00684A00">
          <w:rPr>
            <w:rStyle w:val="Hyperlink"/>
            <w:vertAlign w:val="superscript"/>
            <w:lang w:val="en"/>
          </w:rPr>
          <w:t>[3]</w:t>
        </w:r>
      </w:hyperlink>
      <w:r w:rsidRPr="00684A00">
        <w:rPr>
          <w:lang w:val="en"/>
        </w:rPr>
        <w:t> But rather than being an eagle like the Phoenix, the Bennu was a type of large, now extinct, Heron (</w:t>
      </w:r>
      <w:r w:rsidRPr="00684A00">
        <w:rPr>
          <w:i/>
          <w:iCs/>
          <w:lang w:val="en"/>
        </w:rPr>
        <w:t xml:space="preserve">Ardea </w:t>
      </w:r>
      <w:proofErr w:type="spellStart"/>
      <w:r w:rsidRPr="00684A00">
        <w:rPr>
          <w:i/>
          <w:iCs/>
          <w:lang w:val="en"/>
        </w:rPr>
        <w:t>bennuides</w:t>
      </w:r>
      <w:proofErr w:type="spellEnd"/>
      <w:r w:rsidRPr="00684A00">
        <w:rPr>
          <w:lang w:val="en"/>
        </w:rPr>
        <w:t>) whose fossils were discovered in modern-day United Arab Emirates.</w:t>
      </w:r>
      <w:hyperlink r:id="rId43" w:anchor="cite_note-:3-3" w:history="1">
        <w:r w:rsidRPr="00684A00">
          <w:rPr>
            <w:rStyle w:val="Hyperlink"/>
            <w:vertAlign w:val="superscript"/>
            <w:lang w:val="en"/>
          </w:rPr>
          <w:t>[3]</w:t>
        </w:r>
      </w:hyperlink>
      <w:hyperlink r:id="rId44" w:anchor="cite_note-4" w:history="1">
        <w:r w:rsidRPr="00684A00">
          <w:rPr>
            <w:rStyle w:val="Hyperlink"/>
            <w:vertAlign w:val="superscript"/>
            <w:lang w:val="en"/>
          </w:rPr>
          <w:t>[4]</w:t>
        </w:r>
      </w:hyperlink>
      <w:r w:rsidRPr="00684A00">
        <w:rPr>
          <w:lang w:val="en"/>
        </w:rPr>
        <w:t> The Bennu is believed to have become extinct sometime around 2500 BCE.</w:t>
      </w:r>
      <w:hyperlink r:id="rId45" w:anchor="cite_note-5" w:history="1">
        <w:r w:rsidRPr="00684A00">
          <w:rPr>
            <w:rStyle w:val="Hyperlink"/>
            <w:vertAlign w:val="superscript"/>
            <w:lang w:val="en"/>
          </w:rPr>
          <w:t>[5]</w:t>
        </w:r>
      </w:hyperlink>
    </w:p>
    <w:p w14:paraId="22B0F7EA" w14:textId="77777777" w:rsidR="00684A00" w:rsidRPr="00684A00" w:rsidRDefault="00684A00" w:rsidP="00684A00">
      <w:pPr>
        <w:numPr>
          <w:ilvl w:val="0"/>
          <w:numId w:val="12"/>
        </w:numPr>
        <w:tabs>
          <w:tab w:val="left" w:pos="30780"/>
        </w:tabs>
        <w:ind w:left="0" w:firstLine="0"/>
        <w:rPr>
          <w:lang w:val="en"/>
        </w:rPr>
      </w:pPr>
      <w:r w:rsidRPr="00684A00">
        <w:rPr>
          <w:lang w:val="en"/>
        </w:rPr>
        <w:t>The Phoenix in Ancient Roman Sources</w:t>
      </w:r>
    </w:p>
    <w:p w14:paraId="7A239968" w14:textId="77777777" w:rsidR="00684A00" w:rsidRPr="00684A00" w:rsidRDefault="00684A00" w:rsidP="00684A00">
      <w:pPr>
        <w:tabs>
          <w:tab w:val="left" w:pos="30780"/>
        </w:tabs>
        <w:rPr>
          <w:lang w:val="en"/>
        </w:rPr>
      </w:pPr>
      <w:r w:rsidRPr="00684A00">
        <w:rPr>
          <w:lang w:val="en"/>
        </w:rPr>
        <w:t>The Phoenix can also be found in the writings of Roman historians and mythographers, who relied heavily on Greek sources.</w:t>
      </w:r>
    </w:p>
    <w:p w14:paraId="42C11CF9" w14:textId="77777777" w:rsidR="00684A00" w:rsidRPr="00684A00" w:rsidRDefault="00684A00" w:rsidP="00684A00">
      <w:pPr>
        <w:numPr>
          <w:ilvl w:val="0"/>
          <w:numId w:val="12"/>
        </w:numPr>
        <w:tabs>
          <w:tab w:val="left" w:pos="30780"/>
        </w:tabs>
        <w:ind w:left="0" w:firstLine="0"/>
        <w:rPr>
          <w:lang w:val="en"/>
        </w:rPr>
      </w:pPr>
      <w:r w:rsidRPr="00684A00">
        <w:rPr>
          <w:u w:val="single"/>
          <w:lang w:val="en"/>
        </w:rPr>
        <w:t>Ovid's Metamorphoses</w:t>
      </w:r>
    </w:p>
    <w:p w14:paraId="05814F68" w14:textId="116BAEC5" w:rsidR="00684A00" w:rsidRPr="00684A00" w:rsidRDefault="00684A00" w:rsidP="00684A00">
      <w:pPr>
        <w:tabs>
          <w:tab w:val="left" w:pos="30780"/>
        </w:tabs>
        <w:rPr>
          <w:rStyle w:val="Hyperlink"/>
        </w:rPr>
      </w:pPr>
      <w:r w:rsidRPr="00684A00">
        <w:rPr>
          <w:lang w:val="en"/>
        </w:rPr>
        <w:fldChar w:fldCharType="begin"/>
      </w:r>
      <w:r w:rsidRPr="00684A00">
        <w:rPr>
          <w:lang w:val="en"/>
        </w:rPr>
        <w:instrText>HYPERLINK "https://static.wikia.nocookie.net/mythology/images/d/dd/Phoenix_Pompeii_Roman_Wall_Painting.jpeg/revision/latest?cb=20210921215444"</w:instrText>
      </w:r>
      <w:r w:rsidRPr="00684A00">
        <w:rPr>
          <w:lang w:val="en"/>
        </w:rPr>
      </w:r>
      <w:r w:rsidRPr="00684A00">
        <w:rPr>
          <w:lang w:val="en"/>
        </w:rPr>
        <w:fldChar w:fldCharType="separate"/>
      </w:r>
      <w:r w:rsidRPr="00684A00">
        <w:rPr>
          <w:rStyle w:val="Hyperlink"/>
          <w:lang w:val="en"/>
        </w:rPr>
        <mc:AlternateContent>
          <mc:Choice Requires="wps">
            <w:drawing>
              <wp:inline distT="0" distB="0" distL="0" distR="0" wp14:anchorId="4EFA5221" wp14:editId="0DE47BBD">
                <wp:extent cx="1714500" cy="1409700"/>
                <wp:effectExtent l="0" t="0" r="0" b="0"/>
                <wp:docPr id="1797967301" name="Rectangle 2" descr="Phoenix Pompeii Roman Wall Painting">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14500" cy="140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AAA610" id="Rectangle 2" o:spid="_x0000_s1026" alt="Phoenix Pompeii Roman Wall Painting" href="https://static.wikia.nocookie.net/mythology/images/d/dd/Phoenix_Pompeii_Roman_Wall_Painting.jpeg/revision/latest?cb=20210921215444" style="width:135pt;height:1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Lv1wEAAKADAAAOAAAAZHJzL2Uyb0RvYy54bWysU9tu2zAMfR+wfxD0vtgO0mU14hRFiw4D&#10;ugvQ9QMUWbaF2aJGKnGyrx8lp0m6vQ17EURSPjw8PF7d7Ide7AySBVfJYpZLYZyG2rq2ks/fH959&#10;kIKCcrXqwZlKHgzJm/XbN6vRl2YOHfS1QcEgjsrRV7ILwZdZRrozg6IZeOO42AAOKnCIbVajGhl9&#10;6LN5nr/PRsDaI2hDxNn7qSjXCb9pjA5fm4ZMEH0lmVtIJ6ZzE89svVJli8p3Vh9pqH9gMSjruOkJ&#10;6l4FJbZo/4IarEYgaMJMw5BB01ht0gw8TZH/Mc1Tp7xJs7A45E8y0f+D1V92T/4bRurkH0H/IOHg&#10;rlOuNbfkWT5eqjynEGHsjKqZQRG1y0ZP5QkjBsRoYjN+hpq3rbYBkiz7BofYgwcW+6T+4aS+2Qeh&#10;OVksi8VVzkvSXCsW+fWSg9hDlS+fe6Tw0cAg4qWSyPwSvNo9UpievjyJ3Rw82L5PK+7dqwRjxkyi&#10;HxlHv1C5gfrA7BEmm7Ct+dIB/pJiZItUkn5uFRop+k+OFbguFovoqRQsrpZzDvCysrmsKKcZqpJB&#10;iul6FyYfbj3atktCTxxvWbXGpnnOrI5k2QZJkaNlo88u4/Tq/GOtfwMAAP//AwBQSwMEFAAGAAgA&#10;AAAhAGWOIsjZAAAABQEAAA8AAABkcnMvZG93bnJldi54bWxMj8FuwjAQRO+V+AdrkXorNj5QFOKg&#10;Cgmh9FAplA8w8TaJiNdRbCD8fbe9tJfVjmY1+ybfTr4XNxxjF8jAcqFAINXBddQYOH3uX9YgYrLk&#10;bB8IDTwwwraYPeU2c+FOFd6OqREcQjGzBtqUhkzKWLfobVyEAYm9rzB6m1iOjXSjvXO476VWaiW9&#10;7Yg/tHbAXYv15Xj1BvQa3UfZpXAoL2W1Ik/vp+pgzPN8etuASDilv2P4wWd0KJjpHK7kougNcJH0&#10;O9nTr4rlmRetFcgil//pi28AAAD//wMAUEsBAi0AFAAGAAgAAAAhALaDOJL+AAAA4QEAABMAAAAA&#10;AAAAAAAAAAAAAAAAAFtDb250ZW50X1R5cGVzXS54bWxQSwECLQAUAAYACAAAACEAOP0h/9YAAACU&#10;AQAACwAAAAAAAAAAAAAAAAAvAQAAX3JlbHMvLnJlbHNQSwECLQAUAAYACAAAACEA/xlC79cBAACg&#10;AwAADgAAAAAAAAAAAAAAAAAuAgAAZHJzL2Uyb0RvYy54bWxQSwECLQAUAAYACAAAACEAZY4iyNkA&#10;AAAFAQAADwAAAAAAAAAAAAAAAAAxBAAAZHJzL2Rvd25yZXYueG1sUEsFBgAAAAAEAAQA8wAAADcF&#10;AAAAAA==&#10;" o:button="t" filled="f" stroked="f">
                <v:fill o:detectmouseclick="t"/>
                <o:lock v:ext="edit" aspectratio="t"/>
                <w10:anchorlock/>
              </v:rect>
            </w:pict>
          </mc:Fallback>
        </mc:AlternateContent>
      </w:r>
    </w:p>
    <w:p w14:paraId="4CCFFF2E" w14:textId="77777777" w:rsidR="00684A00" w:rsidRPr="00684A00" w:rsidRDefault="00684A00" w:rsidP="00684A00">
      <w:pPr>
        <w:tabs>
          <w:tab w:val="left" w:pos="30780"/>
        </w:tabs>
      </w:pPr>
      <w:r w:rsidRPr="00684A00">
        <w:fldChar w:fldCharType="end"/>
      </w:r>
    </w:p>
    <w:p w14:paraId="627D5C9A" w14:textId="77777777" w:rsidR="00684A00" w:rsidRPr="00684A00" w:rsidRDefault="00684A00" w:rsidP="00684A00">
      <w:pPr>
        <w:tabs>
          <w:tab w:val="left" w:pos="30780"/>
        </w:tabs>
        <w:rPr>
          <w:lang w:val="en"/>
        </w:rPr>
      </w:pPr>
      <w:r w:rsidRPr="00684A00">
        <w:rPr>
          <w:lang w:val="en"/>
        </w:rPr>
        <w:t>A Roman wall painting of a Phoenix, preserved from the city of Pompeii, which was destroyed by a volcanic eruption in 79 CE. Currently located in the National Archaeological Museum in Naples, Italy.</w:t>
      </w:r>
    </w:p>
    <w:p w14:paraId="7E56786D" w14:textId="77777777" w:rsidR="00684A00" w:rsidRPr="00684A00" w:rsidRDefault="00684A00" w:rsidP="00684A00">
      <w:pPr>
        <w:tabs>
          <w:tab w:val="left" w:pos="30780"/>
        </w:tabs>
        <w:rPr>
          <w:lang w:val="en"/>
        </w:rPr>
      </w:pPr>
      <w:r w:rsidRPr="00684A00">
        <w:rPr>
          <w:lang w:val="en"/>
        </w:rPr>
        <w:t xml:space="preserve">Ovid was a famous Roman poet who lived sometime around the first century BCE until </w:t>
      </w:r>
      <w:proofErr w:type="gramStart"/>
      <w:r w:rsidRPr="00684A00">
        <w:rPr>
          <w:lang w:val="en"/>
        </w:rPr>
        <w:t>sometime</w:t>
      </w:r>
      <w:proofErr w:type="gramEnd"/>
      <w:r w:rsidRPr="00684A00">
        <w:rPr>
          <w:lang w:val="en"/>
        </w:rPr>
        <w:t xml:space="preserve"> around the first century CE. His most famous work was his retelling of Greek myths, called "</w:t>
      </w:r>
      <w:r w:rsidRPr="00684A00">
        <w:rPr>
          <w:i/>
          <w:iCs/>
          <w:lang w:val="en"/>
        </w:rPr>
        <w:t>Metamorphoses</w:t>
      </w:r>
      <w:r w:rsidRPr="00684A00">
        <w:rPr>
          <w:lang w:val="en"/>
        </w:rPr>
        <w:t>," since each story in the collection revolves around the idea of some sort of transformation. In the fifteenth book of </w:t>
      </w:r>
      <w:r w:rsidRPr="00684A00">
        <w:rPr>
          <w:i/>
          <w:iCs/>
          <w:lang w:val="en"/>
        </w:rPr>
        <w:t>Metamorphoses</w:t>
      </w:r>
      <w:r w:rsidRPr="00684A00">
        <w:rPr>
          <w:lang w:val="en"/>
        </w:rPr>
        <w:t xml:space="preserve">, Ovid relays a story of the Phoenix which is said to be from </w:t>
      </w:r>
      <w:proofErr w:type="spellStart"/>
      <w:r w:rsidRPr="00684A00">
        <w:rPr>
          <w:lang w:val="en"/>
        </w:rPr>
        <w:t>Pythagorus</w:t>
      </w:r>
      <w:proofErr w:type="spellEnd"/>
      <w:r w:rsidRPr="00684A00">
        <w:rPr>
          <w:lang w:val="en"/>
        </w:rPr>
        <w:t>:</w:t>
      </w:r>
    </w:p>
    <w:p w14:paraId="4DE496E9" w14:textId="77777777" w:rsidR="00684A00" w:rsidRPr="00684A00" w:rsidRDefault="00684A00" w:rsidP="00684A00">
      <w:pPr>
        <w:tabs>
          <w:tab w:val="left" w:pos="30780"/>
        </w:tabs>
      </w:pPr>
      <w:r w:rsidRPr="00684A00">
        <w:t>“</w:t>
      </w:r>
    </w:p>
    <w:p w14:paraId="557E58F6" w14:textId="77777777" w:rsidR="00684A00" w:rsidRPr="00684A00" w:rsidRDefault="00684A00" w:rsidP="00684A00">
      <w:pPr>
        <w:tabs>
          <w:tab w:val="left" w:pos="30780"/>
        </w:tabs>
        <w:rPr>
          <w:i/>
          <w:iCs/>
        </w:rPr>
      </w:pPr>
      <w:r w:rsidRPr="00684A00">
        <w:rPr>
          <w:i/>
          <w:iCs/>
        </w:rPr>
        <w:t xml:space="preserve">Yet these creatures receive their start in life from others: there is one, a bird, which renews itself, and reproduces from itself. The Assyrians call it the phoenix. It does not live on seeds and herbs, but on drops of incense, and the sap of the cardamom plant. When it has lived for five centuries, it then builds a nest for itself in the topmost branches of a swaying palm tree, using only its beak and talons. As soon as it has lined it with cassia bark, and smooth spikes of nard, cinnamon fragments and yellow myrrh, it settles on </w:t>
      </w:r>
      <w:proofErr w:type="gramStart"/>
      <w:r w:rsidRPr="00684A00">
        <w:rPr>
          <w:i/>
          <w:iCs/>
        </w:rPr>
        <w:t>top, and</w:t>
      </w:r>
      <w:proofErr w:type="gramEnd"/>
      <w:r w:rsidRPr="00684A00">
        <w:rPr>
          <w:i/>
          <w:iCs/>
        </w:rPr>
        <w:t xml:space="preserve"> ends its life among the perfumes.</w:t>
      </w:r>
    </w:p>
    <w:p w14:paraId="6B27B9EB" w14:textId="77777777" w:rsidR="00684A00" w:rsidRPr="00684A00" w:rsidRDefault="00684A00" w:rsidP="00684A00">
      <w:pPr>
        <w:tabs>
          <w:tab w:val="left" w:pos="30780"/>
        </w:tabs>
        <w:rPr>
          <w:i/>
          <w:iCs/>
        </w:rPr>
      </w:pPr>
      <w:r w:rsidRPr="00684A00">
        <w:rPr>
          <w:i/>
          <w:iCs/>
        </w:rPr>
        <w:br/>
        <w:t>They say that, from the father’s body, a young phoenix is reborn, destined to live the same number of years. When age has given it strength, and it can carry burdens, it lightens the branches of the tall palm of the heavy nest, and piously carries its own cradle, that was its father's tomb, and, reaching the city of Hyperion, the sun-god, through the clear air, lays it down in front of the sacred doors of Hyperion's temple.</w:t>
      </w:r>
    </w:p>
    <w:p w14:paraId="6E14636E" w14:textId="77777777" w:rsidR="00684A00" w:rsidRPr="00684A00" w:rsidRDefault="00684A00" w:rsidP="00684A00">
      <w:pPr>
        <w:tabs>
          <w:tab w:val="left" w:pos="30780"/>
        </w:tabs>
        <w:rPr>
          <w:i/>
          <w:iCs/>
        </w:rPr>
      </w:pPr>
      <w:r w:rsidRPr="00684A00">
        <w:rPr>
          <w:i/>
          <w:iCs/>
        </w:rPr>
        <w:t>-Ovid, Metamorphoses XV (391-417)</w:t>
      </w:r>
      <w:hyperlink r:id="rId47" w:anchor="cite_note-6" w:history="1">
        <w:r w:rsidRPr="00684A00">
          <w:rPr>
            <w:rStyle w:val="Hyperlink"/>
            <w:vertAlign w:val="superscript"/>
          </w:rPr>
          <w:t>[6]</w:t>
        </w:r>
      </w:hyperlink>
    </w:p>
    <w:p w14:paraId="1F3764EE" w14:textId="77777777" w:rsidR="00684A00" w:rsidRPr="00684A00" w:rsidRDefault="00684A00" w:rsidP="00684A00">
      <w:pPr>
        <w:tabs>
          <w:tab w:val="left" w:pos="30780"/>
        </w:tabs>
      </w:pPr>
      <w:r w:rsidRPr="00684A00">
        <w:t>”</w:t>
      </w:r>
    </w:p>
    <w:p w14:paraId="14F56430" w14:textId="77777777" w:rsidR="00684A00" w:rsidRPr="00684A00" w:rsidRDefault="00684A00" w:rsidP="00684A00">
      <w:pPr>
        <w:tabs>
          <w:tab w:val="left" w:pos="30780"/>
        </w:tabs>
        <w:rPr>
          <w:lang w:val="en"/>
        </w:rPr>
      </w:pPr>
      <w:r w:rsidRPr="00684A00">
        <w:rPr>
          <w:lang w:val="en"/>
        </w:rPr>
        <w:t xml:space="preserve">Ovid's account is fairly </w:t>
      </w:r>
      <w:proofErr w:type="gramStart"/>
      <w:r w:rsidRPr="00684A00">
        <w:rPr>
          <w:lang w:val="en"/>
        </w:rPr>
        <w:t>similar to</w:t>
      </w:r>
      <w:proofErr w:type="gramEnd"/>
      <w:r w:rsidRPr="00684A00">
        <w:rPr>
          <w:lang w:val="en"/>
        </w:rPr>
        <w:t xml:space="preserve"> the account given by Herodotus, but adds small details, such as the Phoenix's diet being composed of incense and sap, the tree that the Phoenix dies and then is reborn </w:t>
      </w:r>
      <w:proofErr w:type="gramStart"/>
      <w:r w:rsidRPr="00684A00">
        <w:rPr>
          <w:lang w:val="en"/>
        </w:rPr>
        <w:t>on being</w:t>
      </w:r>
      <w:proofErr w:type="gramEnd"/>
      <w:r w:rsidRPr="00684A00">
        <w:rPr>
          <w:lang w:val="en"/>
        </w:rPr>
        <w:t xml:space="preserve"> a tall palm tree, and the addition of cinnamon and other fragrant plants to the Phoenix's pyre.</w:t>
      </w:r>
    </w:p>
    <w:p w14:paraId="25115144" w14:textId="77777777" w:rsidR="00684A00" w:rsidRPr="00684A00" w:rsidRDefault="00684A00" w:rsidP="00684A00">
      <w:pPr>
        <w:numPr>
          <w:ilvl w:val="0"/>
          <w:numId w:val="12"/>
        </w:numPr>
        <w:tabs>
          <w:tab w:val="left" w:pos="30780"/>
        </w:tabs>
        <w:ind w:left="0" w:firstLine="0"/>
        <w:rPr>
          <w:lang w:val="en"/>
        </w:rPr>
      </w:pPr>
      <w:r w:rsidRPr="00684A00">
        <w:rPr>
          <w:lang w:val="en"/>
        </w:rPr>
        <w:t>The Phoenix in Medieval Christian Bestiaries</w:t>
      </w:r>
    </w:p>
    <w:p w14:paraId="246770A7" w14:textId="77777777" w:rsidR="00684A00" w:rsidRPr="00684A00" w:rsidRDefault="00684A00" w:rsidP="00684A00">
      <w:pPr>
        <w:tabs>
          <w:tab w:val="left" w:pos="30780"/>
        </w:tabs>
        <w:rPr>
          <w:lang w:val="en"/>
        </w:rPr>
      </w:pPr>
      <w:r w:rsidRPr="00684A00">
        <w:rPr>
          <w:lang w:val="en"/>
        </w:rPr>
        <w:t xml:space="preserve">Medieval bestiaries were not naturalistic or scientific descriptions of animals, like what one would expect from a modern encyclopedia. Instead, their purpose was theological. Bestiaries were collections of moral and symbolic stories about animals, plants, and sometimes stones which </w:t>
      </w:r>
      <w:proofErr w:type="gramStart"/>
      <w:r w:rsidRPr="00684A00">
        <w:rPr>
          <w:lang w:val="en"/>
        </w:rPr>
        <w:t>served to show</w:t>
      </w:r>
      <w:proofErr w:type="gramEnd"/>
      <w:r w:rsidRPr="00684A00">
        <w:rPr>
          <w:lang w:val="en"/>
        </w:rPr>
        <w:t xml:space="preserve"> how </w:t>
      </w:r>
      <w:proofErr w:type="gramStart"/>
      <w:r w:rsidRPr="00684A00">
        <w:rPr>
          <w:lang w:val="en"/>
        </w:rPr>
        <w:t>all of</w:t>
      </w:r>
      <w:proofErr w:type="gramEnd"/>
      <w:r w:rsidRPr="00684A00">
        <w:rPr>
          <w:lang w:val="en"/>
        </w:rPr>
        <w:t xml:space="preserve"> the natural world is part of God's creation.</w:t>
      </w:r>
    </w:p>
    <w:p w14:paraId="2F596D11" w14:textId="77777777" w:rsidR="00684A00" w:rsidRPr="00684A00" w:rsidRDefault="00684A00" w:rsidP="00684A00">
      <w:pPr>
        <w:numPr>
          <w:ilvl w:val="0"/>
          <w:numId w:val="12"/>
        </w:numPr>
        <w:tabs>
          <w:tab w:val="left" w:pos="30780"/>
        </w:tabs>
        <w:ind w:left="0" w:firstLine="0"/>
        <w:rPr>
          <w:lang w:val="en"/>
        </w:rPr>
      </w:pPr>
      <w:r w:rsidRPr="00684A00">
        <w:rPr>
          <w:u w:val="single"/>
          <w:lang w:val="en"/>
        </w:rPr>
        <w:t>The Aberdeen Bestiary</w:t>
      </w:r>
    </w:p>
    <w:p w14:paraId="14B9FA13" w14:textId="09261D95" w:rsidR="00684A00" w:rsidRPr="00684A00" w:rsidRDefault="00684A00" w:rsidP="00684A00">
      <w:pPr>
        <w:tabs>
          <w:tab w:val="left" w:pos="30780"/>
        </w:tabs>
        <w:rPr>
          <w:rStyle w:val="Hyperlink"/>
        </w:rPr>
      </w:pPr>
      <w:r w:rsidRPr="00684A00">
        <w:rPr>
          <w:lang w:val="en"/>
        </w:rPr>
        <w:fldChar w:fldCharType="begin"/>
      </w:r>
      <w:r w:rsidRPr="00684A00">
        <w:rPr>
          <w:lang w:val="en"/>
        </w:rPr>
        <w:instrText>HYPERLINK "https://static.wikia.nocookie.net/mythology/images/9/99/Phoenix_detail_from_Aberdeen_Bestiary_1.jpeg/revision/latest?cb=20210921214208"</w:instrText>
      </w:r>
      <w:r w:rsidRPr="00684A00">
        <w:rPr>
          <w:lang w:val="en"/>
        </w:rPr>
      </w:r>
      <w:r w:rsidRPr="00684A00">
        <w:rPr>
          <w:lang w:val="en"/>
        </w:rPr>
        <w:fldChar w:fldCharType="separate"/>
      </w:r>
      <w:r w:rsidRPr="00684A00">
        <w:rPr>
          <w:rStyle w:val="Hyperlink"/>
          <w:lang w:val="en"/>
        </w:rPr>
        <mc:AlternateContent>
          <mc:Choice Requires="wps">
            <w:drawing>
              <wp:inline distT="0" distB="0" distL="0" distR="0" wp14:anchorId="742DA483" wp14:editId="199BCD77">
                <wp:extent cx="1714500" cy="1895475"/>
                <wp:effectExtent l="0" t="0" r="0" b="0"/>
                <wp:docPr id="187281974" name="Rectangle 1" descr="Phoenix detail from Aberdeen Bestiary 1">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14500" cy="1895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477B9B" id="Rectangle 1" o:spid="_x0000_s1026" alt="Phoenix detail from Aberdeen Bestiary 1" href="https://static.wikia.nocookie.net/mythology/images/9/99/Phoenix_detail_from_Aberdeen_Bestiary_1.jpeg/revision/latest?cb=20210921214208" style="width:135pt;height:14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082QEAAKADAAAOAAAAZHJzL2Uyb0RvYy54bWysU9tu2zAMfR+wfxD0vtgOnKU14hRFiw4D&#10;uq1A1w9QZPmC2aJGKnGyrx8lp0nWvQ17EURSPjw8PF7d7Ide7AxSB7aU2SyVwlgNVWebUr58f/hw&#10;JQV5ZSvVgzWlPBiSN+v371ajK8wcWugrg4JBLBWjK2XrvSuShHRrBkUzcMZysQYclOcQm6RCNTL6&#10;0CfzNP2YjICVQ9CGiLP3U1GuI35dG+2/1TUZL/pSMjcfT4znJpzJeqWKBpVrO32kof6BxaA6y01P&#10;UPfKK7HF7i+oodMIBLWfaRgSqOtOmzgDT5Olb6Z5bpUzcRYWh9xJJvp/sPrr7tk9YaBO7hH0DxIW&#10;7lplG3NLjuXjpcpzChHG1qiKGWRBu2R0VJwwQkCMJjbjF6h422rrIcqyr3EIPXhgsY/qH07qm70X&#10;mpPZMssXKS9Jcy27ul7ky0XsoYrXzx2S/2RgEOFSSmR+EV7tHskHOqp4fRK6WXjo+j6uuLd/JPhh&#10;yET6gXHwCxUbqA7MHmGyCduaLy3gLylGtkgp6edWoZGi/2xZgessz4OnYpAvlnMO8LKyuawoqxmq&#10;lF6K6XrnJx9uHXZNG4WeON6yanUX5zmzOpJlG8Qxj5YNPruM46vzj7X+DQAA//8DAFBLAwQUAAYA&#10;CAAAACEAdChR/9kAAAAFAQAADwAAAGRycy9kb3ducmV2LnhtbEyPQUvDQBCF74L/YRnBm90YaI0x&#10;myJCKfEgpO0P2GbHJDQ7G7LTNv57Ry96GebxhjffK9azH9QFp9gHMvC4SEAhNcH11Bo47DcPGajI&#10;lpwdAqGBL4ywLm9vCpu7cKUaLztulYRQzK2BjnnMtY5Nh97GRRiRxPsMk7cscmq1m+xVwv2g0yRZ&#10;aW97kg+dHfGtw+a0O3sDaYbuo+o5bKtTVa/I0/uh3hpzfze/voBinPnvGH7wBR1KYTqGM7moBgNS&#10;hH+neOlTIvIoy3O2BF0W+j99+Q0AAP//AwBQSwECLQAUAAYACAAAACEAtoM4kv4AAADhAQAAEwAA&#10;AAAAAAAAAAAAAAAAAAAAW0NvbnRlbnRfVHlwZXNdLnhtbFBLAQItABQABgAIAAAAIQA4/SH/1gAA&#10;AJQBAAALAAAAAAAAAAAAAAAAAC8BAABfcmVscy8ucmVsc1BLAQItABQABgAIAAAAIQCi/Z082QEA&#10;AKADAAAOAAAAAAAAAAAAAAAAAC4CAABkcnMvZTJvRG9jLnhtbFBLAQItABQABgAIAAAAIQB0KFH/&#10;2QAAAAUBAAAPAAAAAAAAAAAAAAAAADMEAABkcnMvZG93bnJldi54bWxQSwUGAAAAAAQABADzAAAA&#10;OQUAAAAA&#10;" o:button="t" filled="f" stroked="f">
                <v:fill o:detectmouseclick="t"/>
                <o:lock v:ext="edit" aspectratio="t"/>
                <w10:anchorlock/>
              </v:rect>
            </w:pict>
          </mc:Fallback>
        </mc:AlternateContent>
      </w:r>
    </w:p>
    <w:p w14:paraId="3DBB56A9" w14:textId="77777777" w:rsidR="00684A00" w:rsidRPr="00684A00" w:rsidRDefault="00684A00" w:rsidP="00684A00">
      <w:pPr>
        <w:tabs>
          <w:tab w:val="left" w:pos="30780"/>
        </w:tabs>
      </w:pPr>
      <w:r w:rsidRPr="00684A00">
        <w:fldChar w:fldCharType="end"/>
      </w:r>
    </w:p>
    <w:p w14:paraId="56F86E3B" w14:textId="77777777" w:rsidR="00684A00" w:rsidRPr="00684A00" w:rsidRDefault="00684A00" w:rsidP="00684A00">
      <w:pPr>
        <w:tabs>
          <w:tab w:val="left" w:pos="30780"/>
        </w:tabs>
        <w:rPr>
          <w:lang w:val="en"/>
        </w:rPr>
      </w:pPr>
      <w:r w:rsidRPr="00684A00">
        <w:rPr>
          <w:lang w:val="en"/>
        </w:rPr>
        <w:t>An image of the death of the Phoenix found on folio 56r of the Aberdeen Bestiary (12th Century CE).</w:t>
      </w:r>
    </w:p>
    <w:p w14:paraId="13A9A94C" w14:textId="77777777" w:rsidR="00684A00" w:rsidRPr="00684A00" w:rsidRDefault="00684A00" w:rsidP="00684A00">
      <w:pPr>
        <w:tabs>
          <w:tab w:val="left" w:pos="30780"/>
        </w:tabs>
        <w:rPr>
          <w:lang w:val="en"/>
        </w:rPr>
      </w:pPr>
      <w:r w:rsidRPr="00684A00">
        <w:rPr>
          <w:lang w:val="en"/>
        </w:rPr>
        <w:t>The </w:t>
      </w:r>
      <w:r w:rsidRPr="00684A00">
        <w:rPr>
          <w:i/>
          <w:iCs/>
          <w:lang w:val="en"/>
        </w:rPr>
        <w:t>Aberdeen Bestiary</w:t>
      </w:r>
      <w:r w:rsidRPr="00684A00">
        <w:rPr>
          <w:lang w:val="en"/>
        </w:rPr>
        <w:t> is a bestiary from 12th century England. The entry for the Phoenix begins as follows:</w:t>
      </w:r>
    </w:p>
    <w:p w14:paraId="321B1C17" w14:textId="77777777" w:rsidR="00684A00" w:rsidRPr="00684A00" w:rsidRDefault="00684A00" w:rsidP="00684A00">
      <w:pPr>
        <w:tabs>
          <w:tab w:val="left" w:pos="30780"/>
        </w:tabs>
      </w:pPr>
      <w:r w:rsidRPr="00684A00">
        <w:t>“</w:t>
      </w:r>
    </w:p>
    <w:p w14:paraId="5511689C" w14:textId="77777777" w:rsidR="00684A00" w:rsidRPr="00684A00" w:rsidRDefault="00684A00" w:rsidP="00684A00">
      <w:pPr>
        <w:tabs>
          <w:tab w:val="left" w:pos="30780"/>
        </w:tabs>
        <w:rPr>
          <w:i/>
          <w:iCs/>
        </w:rPr>
      </w:pPr>
      <w:r w:rsidRPr="00684A00">
        <w:rPr>
          <w:i/>
          <w:iCs/>
        </w:rPr>
        <w:t xml:space="preserve">[Of the phoenix] The phoenix is a bird of Arabia, so called either because its </w:t>
      </w:r>
      <w:proofErr w:type="spellStart"/>
      <w:r w:rsidRPr="00684A00">
        <w:rPr>
          <w:i/>
          <w:iCs/>
        </w:rPr>
        <w:t>colouring</w:t>
      </w:r>
      <w:proofErr w:type="spellEnd"/>
      <w:r w:rsidRPr="00684A00">
        <w:rPr>
          <w:i/>
          <w:iCs/>
        </w:rPr>
        <w:t xml:space="preserve"> is Phoenician purple, or because there is only one of its kind in the whole world. It lives for upwards of five hundred years, and when it observes that it has grown old, it erects a funeral pyre for itself from small branches of aromatic </w:t>
      </w:r>
      <w:proofErr w:type="gramStart"/>
      <w:r w:rsidRPr="00684A00">
        <w:rPr>
          <w:i/>
          <w:iCs/>
        </w:rPr>
        <w:t>plants, and</w:t>
      </w:r>
      <w:proofErr w:type="gramEnd"/>
      <w:r w:rsidRPr="00684A00">
        <w:rPr>
          <w:i/>
          <w:iCs/>
        </w:rPr>
        <w:t xml:space="preserve"> having turned to face the rays of the sun, beating its wings, it deliberately fans the flames for itself and is consumed in the fire. But on the ninth day after that, the bird rises from its own ashes.</w:t>
      </w:r>
    </w:p>
    <w:p w14:paraId="17E702BD" w14:textId="77777777" w:rsidR="00684A00" w:rsidRPr="00684A00" w:rsidRDefault="00684A00" w:rsidP="00684A00">
      <w:pPr>
        <w:tabs>
          <w:tab w:val="left" w:pos="30780"/>
        </w:tabs>
        <w:rPr>
          <w:i/>
          <w:iCs/>
        </w:rPr>
      </w:pPr>
      <w:r w:rsidRPr="00684A00">
        <w:rPr>
          <w:i/>
          <w:iCs/>
        </w:rPr>
        <w:br/>
        <w:t>-Aberdeen Bestiary, folio 55r, 55v</w:t>
      </w:r>
      <w:hyperlink r:id="rId49" w:anchor="cite_note-7" w:history="1">
        <w:r w:rsidRPr="00684A00">
          <w:rPr>
            <w:rStyle w:val="Hyperlink"/>
            <w:vertAlign w:val="superscript"/>
          </w:rPr>
          <w:t>[7]</w:t>
        </w:r>
      </w:hyperlink>
      <w:hyperlink r:id="rId50" w:anchor="cite_note-:1-8" w:history="1">
        <w:r w:rsidRPr="00684A00">
          <w:rPr>
            <w:rStyle w:val="Hyperlink"/>
            <w:vertAlign w:val="superscript"/>
          </w:rPr>
          <w:t>[8]</w:t>
        </w:r>
      </w:hyperlink>
    </w:p>
    <w:p w14:paraId="1460CCE0" w14:textId="77777777" w:rsidR="00684A00" w:rsidRPr="00684A00" w:rsidRDefault="00684A00" w:rsidP="00684A00">
      <w:pPr>
        <w:tabs>
          <w:tab w:val="left" w:pos="30780"/>
        </w:tabs>
      </w:pPr>
      <w:r w:rsidRPr="00684A00">
        <w:t>”</w:t>
      </w:r>
    </w:p>
    <w:p w14:paraId="19DB8241" w14:textId="77777777" w:rsidR="00684A00" w:rsidRPr="00684A00" w:rsidRDefault="00684A00" w:rsidP="00684A00">
      <w:pPr>
        <w:tabs>
          <w:tab w:val="left" w:pos="30780"/>
        </w:tabs>
        <w:rPr>
          <w:lang w:val="en"/>
        </w:rPr>
      </w:pPr>
      <w:r w:rsidRPr="00684A00">
        <w:rPr>
          <w:lang w:val="en"/>
        </w:rPr>
        <w:t xml:space="preserve">Within this bestiary, the Phoenix </w:t>
      </w:r>
      <w:proofErr w:type="gramStart"/>
      <w:r w:rsidRPr="00684A00">
        <w:rPr>
          <w:lang w:val="en"/>
        </w:rPr>
        <w:t>is considered to be</w:t>
      </w:r>
      <w:proofErr w:type="gramEnd"/>
      <w:r w:rsidRPr="00684A00">
        <w:rPr>
          <w:lang w:val="en"/>
        </w:rPr>
        <w:t xml:space="preserve"> a fantastical bird from Arabia, which may have seemed like a far off and exotic land to medieval Europeans. The Phoenix is said to be purple in color based </w:t>
      </w:r>
      <w:proofErr w:type="gramStart"/>
      <w:r w:rsidRPr="00684A00">
        <w:rPr>
          <w:lang w:val="en"/>
        </w:rPr>
        <w:t>off of</w:t>
      </w:r>
      <w:proofErr w:type="gramEnd"/>
      <w:r w:rsidRPr="00684A00">
        <w:rPr>
          <w:lang w:val="en"/>
        </w:rPr>
        <w:t xml:space="preserve"> its name. This is because the pigment Tyrian Purple, also known as Phoenician Purple, was first produced in the city of </w:t>
      </w:r>
      <w:proofErr w:type="spellStart"/>
      <w:r w:rsidRPr="00684A00">
        <w:rPr>
          <w:lang w:val="en"/>
        </w:rPr>
        <w:t>Tyre</w:t>
      </w:r>
      <w:proofErr w:type="spellEnd"/>
      <w:r w:rsidRPr="00684A00">
        <w:rPr>
          <w:lang w:val="en"/>
        </w:rPr>
        <w:t xml:space="preserve"> in Phoenicia.</w:t>
      </w:r>
      <w:hyperlink r:id="rId51" w:anchor="cite_note-:2-9" w:history="1">
        <w:r w:rsidRPr="00684A00">
          <w:rPr>
            <w:rStyle w:val="Hyperlink"/>
            <w:vertAlign w:val="superscript"/>
            <w:lang w:val="en"/>
          </w:rPr>
          <w:t>[9]</w:t>
        </w:r>
      </w:hyperlink>
      <w:r w:rsidRPr="00684A00">
        <w:rPr>
          <w:lang w:val="en"/>
        </w:rPr>
        <w:t> Tyrian purple was difficult to produce, being a pigment extracted from shellfish, but was resistant to fading over time.</w:t>
      </w:r>
      <w:hyperlink r:id="rId52" w:anchor="cite_note-:2-9" w:history="1">
        <w:r w:rsidRPr="00684A00">
          <w:rPr>
            <w:rStyle w:val="Hyperlink"/>
            <w:vertAlign w:val="superscript"/>
            <w:lang w:val="en"/>
          </w:rPr>
          <w:t>[9]</w:t>
        </w:r>
      </w:hyperlink>
      <w:r w:rsidRPr="00684A00">
        <w:rPr>
          <w:lang w:val="en"/>
        </w:rPr>
        <w:t> As such, it was very expensive and highly valuable.</w:t>
      </w:r>
      <w:hyperlink r:id="rId53" w:anchor="cite_note-:2-9" w:history="1">
        <w:r w:rsidRPr="00684A00">
          <w:rPr>
            <w:rStyle w:val="Hyperlink"/>
            <w:vertAlign w:val="superscript"/>
            <w:lang w:val="en"/>
          </w:rPr>
          <w:t>[9]</w:t>
        </w:r>
      </w:hyperlink>
      <w:r w:rsidRPr="00684A00">
        <w:rPr>
          <w:lang w:val="en"/>
        </w:rPr>
        <w:t> Due to this, Tyrian Purple was often associated with royalty, and in later periods, the Roman empire itself.</w:t>
      </w:r>
      <w:hyperlink r:id="rId54" w:anchor="cite_note-:2-9" w:history="1">
        <w:r w:rsidRPr="00684A00">
          <w:rPr>
            <w:rStyle w:val="Hyperlink"/>
            <w:vertAlign w:val="superscript"/>
            <w:lang w:val="en"/>
          </w:rPr>
          <w:t>[9]</w:t>
        </w:r>
      </w:hyperlink>
      <w:r w:rsidRPr="00684A00">
        <w:rPr>
          <w:lang w:val="en"/>
        </w:rPr>
        <w:t> This color therefore gives the Phoenix regal associations.</w:t>
      </w:r>
    </w:p>
    <w:p w14:paraId="1520BD13" w14:textId="77777777" w:rsidR="00684A00" w:rsidRPr="00684A00" w:rsidRDefault="00684A00" w:rsidP="00684A00">
      <w:pPr>
        <w:tabs>
          <w:tab w:val="left" w:pos="30780"/>
        </w:tabs>
        <w:rPr>
          <w:lang w:val="en"/>
        </w:rPr>
      </w:pPr>
      <w:r w:rsidRPr="00684A00">
        <w:rPr>
          <w:lang w:val="en"/>
        </w:rPr>
        <w:t xml:space="preserve">The Phoenix </w:t>
      </w:r>
      <w:proofErr w:type="gramStart"/>
      <w:r w:rsidRPr="00684A00">
        <w:rPr>
          <w:lang w:val="en"/>
        </w:rPr>
        <w:t>is considered to be</w:t>
      </w:r>
      <w:proofErr w:type="gramEnd"/>
      <w:r w:rsidRPr="00684A00">
        <w:rPr>
          <w:lang w:val="en"/>
        </w:rPr>
        <w:t xml:space="preserve"> a single creature, rather than being a species with multiple individuals, making the Phoenix unique and one-of-a-kind. It has an extremely long lifetime, living longer than five hundred years. When its life cycle comes to an end, it gathers pleasant-smelling aromatic plants and creates itself a funeral </w:t>
      </w:r>
      <w:proofErr w:type="gramStart"/>
      <w:r w:rsidRPr="00684A00">
        <w:rPr>
          <w:lang w:val="en"/>
        </w:rPr>
        <w:t>pyre</w:t>
      </w:r>
      <w:proofErr w:type="gramEnd"/>
      <w:r w:rsidRPr="00684A00">
        <w:rPr>
          <w:lang w:val="en"/>
        </w:rPr>
        <w:t>. It then faces the sun- a nod to the Phoenix's ancient association with the Greek god </w:t>
      </w:r>
      <w:hyperlink r:id="rId55" w:tooltip="Helios" w:history="1">
        <w:r w:rsidRPr="00684A00">
          <w:rPr>
            <w:rStyle w:val="Hyperlink"/>
            <w:lang w:val="en"/>
          </w:rPr>
          <w:t>Helios</w:t>
        </w:r>
      </w:hyperlink>
      <w:r w:rsidRPr="00684A00">
        <w:rPr>
          <w:lang w:val="en"/>
        </w:rPr>
        <w:t> and the Egyptian god </w:t>
      </w:r>
      <w:hyperlink r:id="rId56" w:tooltip="Ra" w:history="1">
        <w:r w:rsidRPr="00684A00">
          <w:rPr>
            <w:rStyle w:val="Hyperlink"/>
            <w:lang w:val="en"/>
          </w:rPr>
          <w:t>Ra</w:t>
        </w:r>
      </w:hyperlink>
      <w:r w:rsidRPr="00684A00">
        <w:rPr>
          <w:lang w:val="en"/>
        </w:rPr>
        <w:t>- as it fans the flames of its pyre and is consumed by flame. But then, after nine days, it regenerates. This cycle of death and resurrection caused medieval Christians to associate the Phoenix with </w:t>
      </w:r>
      <w:hyperlink r:id="rId57" w:tooltip="Jesus" w:history="1">
        <w:r w:rsidRPr="00684A00">
          <w:rPr>
            <w:rStyle w:val="Hyperlink"/>
            <w:lang w:val="en"/>
          </w:rPr>
          <w:t>Jesus Christ</w:t>
        </w:r>
      </w:hyperlink>
      <w:r w:rsidRPr="00684A00">
        <w:rPr>
          <w:lang w:val="en"/>
        </w:rPr>
        <w:t>, with the author associating the aromatic plants with the Old Testament (also known as the Hebrew Bible), and the New Testament of Christianity:</w:t>
      </w:r>
    </w:p>
    <w:p w14:paraId="69BC21C9" w14:textId="77777777" w:rsidR="00684A00" w:rsidRPr="00684A00" w:rsidRDefault="00684A00" w:rsidP="00684A00">
      <w:pPr>
        <w:tabs>
          <w:tab w:val="left" w:pos="30780"/>
        </w:tabs>
      </w:pPr>
      <w:r w:rsidRPr="00684A00">
        <w:t>“</w:t>
      </w:r>
    </w:p>
    <w:p w14:paraId="71690BCF" w14:textId="77777777" w:rsidR="00684A00" w:rsidRPr="00684A00" w:rsidRDefault="00684A00" w:rsidP="00684A00">
      <w:pPr>
        <w:tabs>
          <w:tab w:val="left" w:pos="30780"/>
        </w:tabs>
        <w:rPr>
          <w:i/>
          <w:iCs/>
        </w:rPr>
      </w:pPr>
      <w:r w:rsidRPr="00684A00">
        <w:rPr>
          <w:i/>
          <w:iCs/>
        </w:rPr>
        <w:t xml:space="preserve">Our Lord Jesus Christ displays the features of this bird, saying: 'I have the power to lay down my life and to take it again' (see John, 10:18). If, therefore, the phoenix has the power to destroy and revive itself, why do fools grow angry at the word of God, who is the true son of God, who says: 'I have the power to lay down my life and to take it again'? For it is a fact that our </w:t>
      </w:r>
      <w:proofErr w:type="spellStart"/>
      <w:r w:rsidRPr="00684A00">
        <w:rPr>
          <w:i/>
          <w:iCs/>
        </w:rPr>
        <w:t>Saviour</w:t>
      </w:r>
      <w:proofErr w:type="spellEnd"/>
      <w:r w:rsidRPr="00684A00">
        <w:rPr>
          <w:i/>
          <w:iCs/>
        </w:rPr>
        <w:t xml:space="preserve"> descended from heaven; he filled his wings with the fragrance of the Old and New Testaments; he offered himself to God his father for our sake on the altar of the cross; and on the third he day he rose again.</w:t>
      </w:r>
    </w:p>
    <w:p w14:paraId="65F704B3" w14:textId="77777777" w:rsidR="00684A00" w:rsidRPr="00684A00" w:rsidRDefault="00684A00" w:rsidP="00684A00">
      <w:pPr>
        <w:tabs>
          <w:tab w:val="left" w:pos="30780"/>
        </w:tabs>
        <w:rPr>
          <w:i/>
          <w:iCs/>
        </w:rPr>
      </w:pPr>
      <w:r w:rsidRPr="00684A00">
        <w:rPr>
          <w:i/>
          <w:iCs/>
        </w:rPr>
        <w:br/>
        <w:t>-Aberdeen Bestiary, folio 55v</w:t>
      </w:r>
      <w:hyperlink r:id="rId58" w:anchor="cite_note-:1-8" w:history="1">
        <w:r w:rsidRPr="00684A00">
          <w:rPr>
            <w:rStyle w:val="Hyperlink"/>
            <w:vertAlign w:val="superscript"/>
          </w:rPr>
          <w:t>[8]</w:t>
        </w:r>
      </w:hyperlink>
    </w:p>
    <w:p w14:paraId="507C34A6" w14:textId="77777777" w:rsidR="00684A00" w:rsidRPr="00684A00" w:rsidRDefault="00684A00" w:rsidP="00684A00">
      <w:pPr>
        <w:tabs>
          <w:tab w:val="left" w:pos="30780"/>
        </w:tabs>
      </w:pPr>
      <w:r w:rsidRPr="00684A00">
        <w:t>”</w:t>
      </w:r>
    </w:p>
    <w:p w14:paraId="6170726E" w14:textId="77777777" w:rsidR="00684A00" w:rsidRPr="00684A00" w:rsidRDefault="00684A00" w:rsidP="00684A00">
      <w:pPr>
        <w:tabs>
          <w:tab w:val="left" w:pos="30780"/>
        </w:tabs>
        <w:rPr>
          <w:lang w:val="en"/>
        </w:rPr>
      </w:pPr>
      <w:r w:rsidRPr="00684A00">
        <w:rPr>
          <w:lang w:val="en"/>
        </w:rPr>
        <w:t>The author also gives an alternate interpretation of the Phoenix, where the Phoenix represents the Christians who will be resurrected during the final judgement, with the sweet-smelling aromatic plants representing the virtues that the saved had gathered in life:</w:t>
      </w:r>
    </w:p>
    <w:p w14:paraId="0E3EAB90" w14:textId="77777777" w:rsidR="00684A00" w:rsidRPr="00684A00" w:rsidRDefault="00684A00" w:rsidP="00684A00">
      <w:pPr>
        <w:tabs>
          <w:tab w:val="left" w:pos="30780"/>
        </w:tabs>
      </w:pPr>
      <w:r w:rsidRPr="00684A00">
        <w:t>“</w:t>
      </w:r>
    </w:p>
    <w:p w14:paraId="15487002" w14:textId="77777777" w:rsidR="00684A00" w:rsidRPr="00684A00" w:rsidRDefault="00684A00" w:rsidP="00684A00">
      <w:pPr>
        <w:tabs>
          <w:tab w:val="left" w:pos="30780"/>
        </w:tabs>
        <w:rPr>
          <w:i/>
          <w:iCs/>
        </w:rPr>
      </w:pPr>
      <w:r w:rsidRPr="00684A00">
        <w:rPr>
          <w:i/>
          <w:iCs/>
        </w:rPr>
        <w:t>The phoenix can also signify the resurrection of the righteous who, gathering the aromatic plants of virtue, prepare for the renewal of their former energy after death.</w:t>
      </w:r>
    </w:p>
    <w:p w14:paraId="16FDB527" w14:textId="77777777" w:rsidR="00684A00" w:rsidRPr="00684A00" w:rsidRDefault="00684A00" w:rsidP="00684A00">
      <w:pPr>
        <w:tabs>
          <w:tab w:val="left" w:pos="30780"/>
        </w:tabs>
        <w:rPr>
          <w:i/>
          <w:iCs/>
        </w:rPr>
      </w:pPr>
      <w:r w:rsidRPr="00684A00">
        <w:rPr>
          <w:i/>
          <w:iCs/>
        </w:rPr>
        <w:br/>
        <w:t>-Aberdeen Bestiary, folio 55v</w:t>
      </w:r>
      <w:hyperlink r:id="rId59" w:anchor="cite_note-:1-8" w:history="1">
        <w:r w:rsidRPr="00684A00">
          <w:rPr>
            <w:rStyle w:val="Hyperlink"/>
            <w:vertAlign w:val="superscript"/>
          </w:rPr>
          <w:t>[8]</w:t>
        </w:r>
      </w:hyperlink>
    </w:p>
    <w:p w14:paraId="1E1B4408" w14:textId="77777777" w:rsidR="00684A00" w:rsidRPr="00684A00" w:rsidRDefault="00684A00" w:rsidP="00684A00">
      <w:pPr>
        <w:tabs>
          <w:tab w:val="left" w:pos="30780"/>
        </w:tabs>
      </w:pPr>
      <w:r w:rsidRPr="00684A00">
        <w:t>”</w:t>
      </w:r>
    </w:p>
    <w:p w14:paraId="05B40B2A" w14:textId="77777777" w:rsidR="00684A00" w:rsidRPr="00684A00" w:rsidRDefault="00684A00" w:rsidP="00684A00">
      <w:pPr>
        <w:tabs>
          <w:tab w:val="left" w:pos="30780"/>
        </w:tabs>
        <w:rPr>
          <w:lang w:val="en"/>
        </w:rPr>
      </w:pPr>
      <w:r w:rsidRPr="00684A00">
        <w:rPr>
          <w:lang w:val="en"/>
        </w:rPr>
        <w:t xml:space="preserve">At the time the Aberdeen Bestiary was written, it had been roughly a century since the first crusades attempting to take the Holy Land from the Muslim Arabs had begun. As such, these tensions between Christians and Muslims are apparent within the text. Within this bestiary, the Arabs, as a Muslim people, </w:t>
      </w:r>
      <w:proofErr w:type="gramStart"/>
      <w:r w:rsidRPr="00684A00">
        <w:rPr>
          <w:lang w:val="en"/>
        </w:rPr>
        <w:t>are considered to be</w:t>
      </w:r>
      <w:proofErr w:type="gramEnd"/>
      <w:r w:rsidRPr="00684A00">
        <w:rPr>
          <w:lang w:val="en"/>
        </w:rPr>
        <w:t xml:space="preserve"> "unsaved" by the author, and therefore "of this world" as opposed to "the world to come" after the final judgement. The author associates the Phoenix with those who have separated themselves from the vices of the world and turned themselves toward the transcendent virtues of Christianity:</w:t>
      </w:r>
    </w:p>
    <w:p w14:paraId="4EB663A7" w14:textId="77777777" w:rsidR="00684A00" w:rsidRPr="00684A00" w:rsidRDefault="00684A00" w:rsidP="00684A00">
      <w:pPr>
        <w:tabs>
          <w:tab w:val="left" w:pos="30780"/>
        </w:tabs>
      </w:pPr>
      <w:r w:rsidRPr="00684A00">
        <w:t>“</w:t>
      </w:r>
    </w:p>
    <w:p w14:paraId="4619D40F" w14:textId="77777777" w:rsidR="00684A00" w:rsidRPr="00684A00" w:rsidRDefault="00684A00" w:rsidP="00684A00">
      <w:pPr>
        <w:tabs>
          <w:tab w:val="left" w:pos="30780"/>
        </w:tabs>
        <w:rPr>
          <w:i/>
          <w:iCs/>
        </w:rPr>
      </w:pPr>
      <w:r w:rsidRPr="00684A00">
        <w:rPr>
          <w:i/>
          <w:iCs/>
        </w:rPr>
        <w:t>The phoenix is a bird of Arabia. Arabia can be understood as a plain, flat land. The plain is this world; Arabia is worldly life; Arabs, those who are of this world. The Arabs call a solitary man phoenix. Any righteous man is solitary, wholly removed from the cares of this world.</w:t>
      </w:r>
    </w:p>
    <w:p w14:paraId="67E92DD8" w14:textId="77777777" w:rsidR="00684A00" w:rsidRPr="00684A00" w:rsidRDefault="00684A00" w:rsidP="00684A00">
      <w:pPr>
        <w:tabs>
          <w:tab w:val="left" w:pos="30780"/>
        </w:tabs>
        <w:rPr>
          <w:i/>
          <w:iCs/>
        </w:rPr>
      </w:pPr>
      <w:r w:rsidRPr="00684A00">
        <w:rPr>
          <w:i/>
          <w:iCs/>
        </w:rPr>
        <w:br/>
        <w:t>-Aberdeen Bestiary, folio 55v</w:t>
      </w:r>
      <w:hyperlink r:id="rId60" w:anchor="cite_note-:1-8" w:history="1">
        <w:r w:rsidRPr="00684A00">
          <w:rPr>
            <w:rStyle w:val="Hyperlink"/>
            <w:vertAlign w:val="superscript"/>
          </w:rPr>
          <w:t>[8]</w:t>
        </w:r>
      </w:hyperlink>
    </w:p>
    <w:p w14:paraId="7790B4F8" w14:textId="77777777" w:rsidR="00684A00" w:rsidRPr="00684A00" w:rsidRDefault="00684A00" w:rsidP="00684A00">
      <w:pPr>
        <w:tabs>
          <w:tab w:val="left" w:pos="30780"/>
        </w:tabs>
      </w:pPr>
      <w:r w:rsidRPr="00684A00">
        <w:t>”</w:t>
      </w:r>
    </w:p>
    <w:p w14:paraId="68E1A610" w14:textId="77777777" w:rsidR="00684A00" w:rsidRPr="00684A00" w:rsidRDefault="00684A00" w:rsidP="00684A00">
      <w:pPr>
        <w:tabs>
          <w:tab w:val="left" w:pos="30780"/>
        </w:tabs>
        <w:rPr>
          <w:lang w:val="en"/>
        </w:rPr>
      </w:pPr>
      <w:r w:rsidRPr="00684A00">
        <w:rPr>
          <w:lang w:val="en"/>
        </w:rPr>
        <w:t xml:space="preserve">The Phoenix is not considered by the author to be merely the product of fanciful stories and </w:t>
      </w:r>
      <w:proofErr w:type="spellStart"/>
      <w:r w:rsidRPr="00684A00">
        <w:rPr>
          <w:lang w:val="en"/>
        </w:rPr>
        <w:t>traveller's</w:t>
      </w:r>
      <w:proofErr w:type="spellEnd"/>
      <w:r w:rsidRPr="00684A00">
        <w:rPr>
          <w:lang w:val="en"/>
        </w:rPr>
        <w:t xml:space="preserve"> tales. Instead, the author considers the Phoenix to be a real flesh-and-blood </w:t>
      </w:r>
      <w:proofErr w:type="gramStart"/>
      <w:r w:rsidRPr="00684A00">
        <w:rPr>
          <w:lang w:val="en"/>
        </w:rPr>
        <w:t>creature, and</w:t>
      </w:r>
      <w:proofErr w:type="gramEnd"/>
      <w:r w:rsidRPr="00684A00">
        <w:rPr>
          <w:lang w:val="en"/>
        </w:rPr>
        <w:t xml:space="preserve"> goes into detail about the process it goes through to regenerate itself: starting as a fluid, then a worm, and eventually back to its glorious bird form. The author sees the real existence of this creature as objective proof of the resurrection of at the final judgement:</w:t>
      </w:r>
    </w:p>
    <w:p w14:paraId="3B847BB8" w14:textId="77777777" w:rsidR="00684A00" w:rsidRPr="00684A00" w:rsidRDefault="00684A00" w:rsidP="00684A00">
      <w:pPr>
        <w:tabs>
          <w:tab w:val="left" w:pos="30780"/>
        </w:tabs>
      </w:pPr>
      <w:r w:rsidRPr="00684A00">
        <w:t>“</w:t>
      </w:r>
    </w:p>
    <w:p w14:paraId="648B0F05" w14:textId="77777777" w:rsidR="00684A00" w:rsidRPr="00684A00" w:rsidRDefault="00684A00" w:rsidP="00684A00">
      <w:pPr>
        <w:tabs>
          <w:tab w:val="left" w:pos="30780"/>
        </w:tabs>
        <w:rPr>
          <w:i/>
          <w:iCs/>
        </w:rPr>
      </w:pPr>
      <w:r w:rsidRPr="00684A00">
        <w:rPr>
          <w:i/>
          <w:iCs/>
        </w:rPr>
        <w:t xml:space="preserve">The phoenix also is said to live in places in Arabia and to reach the great age of five hundred years. When it observes that the end of its life is at hand, it makes a container for itself out of frankincense and myrrh and other aromatic substances; when its time </w:t>
      </w:r>
      <w:proofErr w:type="gramStart"/>
      <w:r w:rsidRPr="00684A00">
        <w:rPr>
          <w:i/>
          <w:iCs/>
        </w:rPr>
        <w:t>is come</w:t>
      </w:r>
      <w:proofErr w:type="gramEnd"/>
      <w:r w:rsidRPr="00684A00">
        <w:rPr>
          <w:i/>
          <w:iCs/>
        </w:rPr>
        <w:t xml:space="preserve">, it enters the covering and dies. From the fluid of its flesh a worm arises and gradually grows to maturity; when the appropriate time has come, it acquires wings to </w:t>
      </w:r>
      <w:proofErr w:type="gramStart"/>
      <w:r w:rsidRPr="00684A00">
        <w:rPr>
          <w:i/>
          <w:iCs/>
        </w:rPr>
        <w:t>fly, and</w:t>
      </w:r>
      <w:proofErr w:type="gramEnd"/>
      <w:r w:rsidRPr="00684A00">
        <w:rPr>
          <w:i/>
          <w:iCs/>
        </w:rPr>
        <w:t xml:space="preserve"> regains its Previous appearance and form. Let this bird teach us, therefore, by its own example to believe in the resurrection of the body; lacking both an example to follow and any sense of reason, it reinvents itself with the very signs of resurrection, showing without doubt that birds exist as an example to man, not man as an example to the birds. Let it be, therefore, an example to us that as the maker and creator of birds does not </w:t>
      </w:r>
      <w:proofErr w:type="gramStart"/>
      <w:r w:rsidRPr="00684A00">
        <w:rPr>
          <w:i/>
          <w:iCs/>
        </w:rPr>
        <w:t>suffer</w:t>
      </w:r>
      <w:proofErr w:type="gramEnd"/>
      <w:r w:rsidRPr="00684A00">
        <w:rPr>
          <w:i/>
          <w:iCs/>
        </w:rPr>
        <w:t xml:space="preserve"> his saints to perish forever, he wishes the bird, rising again, to be restored with its own seed. Who, but he, tells the phoenix that the day of its death has come, in order that it might make its covering, fill it with perfumes, enter it and die there, where the stench of death can be banished by sweet aromas?</w:t>
      </w:r>
    </w:p>
    <w:p w14:paraId="45CC101A" w14:textId="77777777" w:rsidR="00684A00" w:rsidRPr="00684A00" w:rsidRDefault="00684A00" w:rsidP="00684A00">
      <w:pPr>
        <w:tabs>
          <w:tab w:val="left" w:pos="30780"/>
        </w:tabs>
        <w:rPr>
          <w:i/>
          <w:iCs/>
        </w:rPr>
      </w:pPr>
      <w:r w:rsidRPr="00684A00">
        <w:rPr>
          <w:i/>
          <w:iCs/>
        </w:rPr>
        <w:br/>
        <w:t>-Aberdeen Bestiary, folio 55v, 56r, 56v</w:t>
      </w:r>
      <w:hyperlink r:id="rId61" w:anchor="cite_note-:1-8" w:history="1">
        <w:r w:rsidRPr="00684A00">
          <w:rPr>
            <w:rStyle w:val="Hyperlink"/>
            <w:vertAlign w:val="superscript"/>
          </w:rPr>
          <w:t>[8]</w:t>
        </w:r>
      </w:hyperlink>
    </w:p>
    <w:p w14:paraId="409294C1" w14:textId="77777777" w:rsidR="00684A00" w:rsidRPr="00684A00" w:rsidRDefault="00684A00" w:rsidP="00684A00">
      <w:pPr>
        <w:tabs>
          <w:tab w:val="left" w:pos="30780"/>
        </w:tabs>
      </w:pPr>
      <w:r w:rsidRPr="00684A00">
        <w:t>”</w:t>
      </w:r>
    </w:p>
    <w:p w14:paraId="380771B8" w14:textId="77777777" w:rsidR="00684A00" w:rsidRPr="00684A00" w:rsidRDefault="00684A00" w:rsidP="00684A00">
      <w:pPr>
        <w:tabs>
          <w:tab w:val="left" w:pos="30780"/>
        </w:tabs>
        <w:rPr>
          <w:lang w:val="en"/>
        </w:rPr>
      </w:pPr>
      <w:r w:rsidRPr="00684A00">
        <w:rPr>
          <w:lang w:val="en"/>
        </w:rPr>
        <w:t>The author then implores his audience to, like the Phoenix, shed away their old, sinful life, and be reborn in Jesus Christ- associating the aromatic plants this time with the sweetness of martyrdom:</w:t>
      </w:r>
    </w:p>
    <w:p w14:paraId="0B69FB0F" w14:textId="77777777" w:rsidR="00684A00" w:rsidRPr="00684A00" w:rsidRDefault="00684A00" w:rsidP="00684A00">
      <w:pPr>
        <w:tabs>
          <w:tab w:val="left" w:pos="30780"/>
        </w:tabs>
      </w:pPr>
      <w:r w:rsidRPr="00684A00">
        <w:t>“</w:t>
      </w:r>
    </w:p>
    <w:p w14:paraId="7BD12E49" w14:textId="77777777" w:rsidR="00684A00" w:rsidRPr="00684A00" w:rsidRDefault="00684A00" w:rsidP="00684A00">
      <w:pPr>
        <w:tabs>
          <w:tab w:val="left" w:pos="30780"/>
        </w:tabs>
        <w:rPr>
          <w:i/>
          <w:iCs/>
        </w:rPr>
      </w:pPr>
      <w:r w:rsidRPr="00684A00">
        <w:rPr>
          <w:i/>
          <w:iCs/>
        </w:rPr>
        <w:t xml:space="preserve">You too, O man, make a covering for yourself and, stripping off your old human nature with your former deeds, put on a new one. Christ is your covering and your sheath, shielding you and hiding you on the evil day. Do you want to know why his covering is your protection? The Lord said: 'In my quiver have I hid him' (see Isaiah, 49:2). Your covering, therefore, is faith; fill it with the perfumes of your virtues - of chastity, mercy and justice, and enter in safety into its depths, filled with the fragrance of the faith </w:t>
      </w:r>
      <w:proofErr w:type="gramStart"/>
      <w:r w:rsidRPr="00684A00">
        <w:rPr>
          <w:i/>
          <w:iCs/>
        </w:rPr>
        <w:t>betokened</w:t>
      </w:r>
      <w:proofErr w:type="gramEnd"/>
      <w:r w:rsidRPr="00684A00">
        <w:rPr>
          <w:i/>
          <w:iCs/>
        </w:rPr>
        <w:t xml:space="preserve"> by your excellent conduct. May the end of this life find you shrouded in that faith, that your bones may be fertile; let them be like a well-watered garden, where the seeds are swiftly raised.</w:t>
      </w:r>
    </w:p>
    <w:p w14:paraId="22E99D6F" w14:textId="77777777" w:rsidR="00684A00" w:rsidRPr="00684A00" w:rsidRDefault="00684A00" w:rsidP="00684A00">
      <w:pPr>
        <w:tabs>
          <w:tab w:val="left" w:pos="30780"/>
        </w:tabs>
        <w:rPr>
          <w:i/>
          <w:iCs/>
        </w:rPr>
      </w:pPr>
      <w:r w:rsidRPr="00684A00">
        <w:rPr>
          <w:i/>
          <w:iCs/>
        </w:rPr>
        <w:br/>
        <w:t xml:space="preserve">Know, therefore, the day of your death, as Paul knew his, saying: 'I have fought a good fight, I have finished my course, I have kept the faith: Henceforth there is laid up for me a crown of righteousness' (2 Timothy, 4: 7-8). And he entered, therefore, into his covering like the worthy phoenix, filling it with the sweet </w:t>
      </w:r>
      <w:proofErr w:type="spellStart"/>
      <w:r w:rsidRPr="00684A00">
        <w:rPr>
          <w:i/>
          <w:iCs/>
        </w:rPr>
        <w:t>odour</w:t>
      </w:r>
      <w:proofErr w:type="spellEnd"/>
      <w:r w:rsidRPr="00684A00">
        <w:rPr>
          <w:i/>
          <w:iCs/>
        </w:rPr>
        <w:t xml:space="preserve"> of martyrdom. In this way, therefore, the phoenix is consumed by fire but from its ashes is born or brought forth again. When it dies, it is also born again from its ashes. The point of this example is that everyone should believe in the truth of the resurrection to come. Faith in the resurrection to come is no more of a miracle than the resurrection of the phoenix from its ashes. See how the nature of birds </w:t>
      </w:r>
      <w:proofErr w:type="gramStart"/>
      <w:r w:rsidRPr="00684A00">
        <w:rPr>
          <w:i/>
          <w:iCs/>
        </w:rPr>
        <w:t>offers to</w:t>
      </w:r>
      <w:proofErr w:type="gramEnd"/>
      <w:r w:rsidRPr="00684A00">
        <w:rPr>
          <w:i/>
          <w:iCs/>
        </w:rPr>
        <w:t xml:space="preserve"> ordinary people proof of the resurrection; that what the scripture proclaims, the working of nature confirms</w:t>
      </w:r>
    </w:p>
    <w:p w14:paraId="774968FD" w14:textId="77777777" w:rsidR="00684A00" w:rsidRPr="00684A00" w:rsidRDefault="00684A00" w:rsidP="00684A00">
      <w:pPr>
        <w:tabs>
          <w:tab w:val="left" w:pos="30780"/>
        </w:tabs>
        <w:rPr>
          <w:i/>
          <w:iCs/>
        </w:rPr>
      </w:pPr>
      <w:r w:rsidRPr="00684A00">
        <w:rPr>
          <w:i/>
          <w:iCs/>
        </w:rPr>
        <w:t>-Aberdeen Bestiary, folio 56v</w:t>
      </w:r>
      <w:hyperlink r:id="rId62" w:anchor="cite_note-:1-8" w:history="1">
        <w:r w:rsidRPr="00684A00">
          <w:rPr>
            <w:rStyle w:val="Hyperlink"/>
            <w:vertAlign w:val="superscript"/>
          </w:rPr>
          <w:t>[8]</w:t>
        </w:r>
      </w:hyperlink>
    </w:p>
    <w:p w14:paraId="564D9E8E" w14:textId="77777777" w:rsidR="00684A00" w:rsidRPr="00684A00" w:rsidRDefault="00684A00" w:rsidP="00684A00">
      <w:pPr>
        <w:tabs>
          <w:tab w:val="left" w:pos="30780"/>
        </w:tabs>
      </w:pPr>
      <w:r w:rsidRPr="00684A00">
        <w:t>”</w:t>
      </w:r>
    </w:p>
    <w:p w14:paraId="61AAD313" w14:textId="77777777" w:rsidR="00684A00" w:rsidRPr="00684A00" w:rsidRDefault="00684A00" w:rsidP="00684A00">
      <w:pPr>
        <w:numPr>
          <w:ilvl w:val="0"/>
          <w:numId w:val="12"/>
        </w:numPr>
        <w:tabs>
          <w:tab w:val="left" w:pos="30780"/>
        </w:tabs>
        <w:ind w:left="0" w:firstLine="0"/>
        <w:rPr>
          <w:lang w:val="en"/>
        </w:rPr>
      </w:pPr>
      <w:r w:rsidRPr="00684A00">
        <w:rPr>
          <w:u w:val="single"/>
          <w:lang w:val="en"/>
        </w:rPr>
        <w:t>Guillaume le Clerc de Normandie's Bestiaire</w:t>
      </w:r>
    </w:p>
    <w:p w14:paraId="71706A86" w14:textId="77777777" w:rsidR="00684A00" w:rsidRPr="00684A00" w:rsidRDefault="00684A00" w:rsidP="00684A00">
      <w:pPr>
        <w:tabs>
          <w:tab w:val="left" w:pos="30780"/>
        </w:tabs>
        <w:rPr>
          <w:lang w:val="en"/>
        </w:rPr>
      </w:pPr>
      <w:r w:rsidRPr="00684A00">
        <w:rPr>
          <w:lang w:val="en"/>
        </w:rPr>
        <w:t>Guillaume le Clerc de Normandie was a Norman cleric from the 13th century CE. His account of the Phoenix, found in his work </w:t>
      </w:r>
      <w:r w:rsidRPr="00684A00">
        <w:rPr>
          <w:i/>
          <w:iCs/>
          <w:lang w:val="en"/>
        </w:rPr>
        <w:t>Bestiaire,</w:t>
      </w:r>
      <w:r w:rsidRPr="00684A00">
        <w:rPr>
          <w:lang w:val="en"/>
        </w:rPr>
        <w:t xml:space="preserve"> is </w:t>
      </w:r>
      <w:proofErr w:type="gramStart"/>
      <w:r w:rsidRPr="00684A00">
        <w:rPr>
          <w:lang w:val="en"/>
        </w:rPr>
        <w:t>similar to</w:t>
      </w:r>
      <w:proofErr w:type="gramEnd"/>
      <w:r w:rsidRPr="00684A00">
        <w:rPr>
          <w:lang w:val="en"/>
        </w:rPr>
        <w:t xml:space="preserve"> prior accounts, other than instead of being a bird from Arabia, Guillaume places the Phoenix in India. India would have been even more of a remote location to Europeans at the time than Arabia, which may have begun to lose its mythic wonder after centuries of crusades. Also, instead of Heliopolis, Guillaume's Phoenix travels to a city called "</w:t>
      </w:r>
      <w:proofErr w:type="spellStart"/>
      <w:r w:rsidRPr="00684A00">
        <w:rPr>
          <w:i/>
          <w:iCs/>
          <w:lang w:val="en"/>
        </w:rPr>
        <w:t>Leopolis</w:t>
      </w:r>
      <w:proofErr w:type="spellEnd"/>
      <w:r w:rsidRPr="00684A00">
        <w:rPr>
          <w:lang w:val="en"/>
        </w:rPr>
        <w:t>," though the two cities may be one and the same:</w:t>
      </w:r>
    </w:p>
    <w:p w14:paraId="09D35E75" w14:textId="77777777" w:rsidR="00684A00" w:rsidRPr="00684A00" w:rsidRDefault="00684A00" w:rsidP="00684A00">
      <w:pPr>
        <w:tabs>
          <w:tab w:val="left" w:pos="30780"/>
        </w:tabs>
      </w:pPr>
      <w:r w:rsidRPr="00684A00">
        <w:t>“</w:t>
      </w:r>
    </w:p>
    <w:p w14:paraId="0CDB6AF9" w14:textId="77777777" w:rsidR="00684A00" w:rsidRPr="00684A00" w:rsidRDefault="00684A00" w:rsidP="00684A00">
      <w:pPr>
        <w:tabs>
          <w:tab w:val="left" w:pos="30780"/>
        </w:tabs>
        <w:rPr>
          <w:i/>
          <w:iCs/>
        </w:rPr>
      </w:pPr>
      <w:r w:rsidRPr="00684A00">
        <w:rPr>
          <w:i/>
          <w:iCs/>
        </w:rPr>
        <w:t xml:space="preserve">There is a bird named the phoenix, which dwells in India and is never found elsewhere. This bird is always alone and without companion, for its like cannot be found, and there is no other bird which resembles it in habits or appearance. At the end of five hundred </w:t>
      </w:r>
      <w:proofErr w:type="gramStart"/>
      <w:r w:rsidRPr="00684A00">
        <w:rPr>
          <w:i/>
          <w:iCs/>
        </w:rPr>
        <w:t>years</w:t>
      </w:r>
      <w:proofErr w:type="gramEnd"/>
      <w:r w:rsidRPr="00684A00">
        <w:rPr>
          <w:i/>
          <w:iCs/>
        </w:rPr>
        <w:t xml:space="preserve"> it feels that it has grown old, and loads itself with many rare and precious spices, and flies from the desert away to the city of </w:t>
      </w:r>
      <w:proofErr w:type="spellStart"/>
      <w:r w:rsidRPr="00684A00">
        <w:rPr>
          <w:i/>
          <w:iCs/>
        </w:rPr>
        <w:t>Leopolis</w:t>
      </w:r>
      <w:proofErr w:type="spellEnd"/>
      <w:r w:rsidRPr="00684A00">
        <w:rPr>
          <w:i/>
          <w:iCs/>
        </w:rPr>
        <w:t xml:space="preserve">. There, by some sign or other, the coming of the bird is announced to a priest of that city, who causes fagots (wooden sticks) to be gathered and placed upon a beautiful altar, erected for the bird. And so, as I have said, the bird, laden with spices, comes to the altar, and smiting upon the hard stone with its beak, it causes the flame to leap forth and set fire to the wood and the spices. When the fire is burning brightly, the phoenix lays itself upon the altar and is burned to dust and ashes. Then comes the priest and finds the ashes piled </w:t>
      </w:r>
      <w:proofErr w:type="gramStart"/>
      <w:r w:rsidRPr="00684A00">
        <w:rPr>
          <w:i/>
          <w:iCs/>
        </w:rPr>
        <w:t>up, and</w:t>
      </w:r>
      <w:proofErr w:type="gramEnd"/>
      <w:r w:rsidRPr="00684A00">
        <w:rPr>
          <w:i/>
          <w:iCs/>
        </w:rPr>
        <w:t xml:space="preserve"> separating them softly he finds within a little worm, which gives forth an odor sweeter than that of roses or of any other flower. The next day and the next the priest </w:t>
      </w:r>
      <w:proofErr w:type="gramStart"/>
      <w:r w:rsidRPr="00684A00">
        <w:rPr>
          <w:i/>
          <w:iCs/>
        </w:rPr>
        <w:t>comes</w:t>
      </w:r>
      <w:proofErr w:type="gramEnd"/>
      <w:r w:rsidRPr="00684A00">
        <w:rPr>
          <w:i/>
          <w:iCs/>
        </w:rPr>
        <w:t xml:space="preserve"> again, and on the third day he finds that the worm has become a full-grown and full-fledged bird, which bows low before him and flies away, glad and joyous, nor </w:t>
      </w:r>
      <w:proofErr w:type="gramStart"/>
      <w:r w:rsidRPr="00684A00">
        <w:rPr>
          <w:i/>
          <w:iCs/>
        </w:rPr>
        <w:t>returns again</w:t>
      </w:r>
      <w:proofErr w:type="gramEnd"/>
      <w:r w:rsidRPr="00684A00">
        <w:rPr>
          <w:i/>
          <w:iCs/>
        </w:rPr>
        <w:t xml:space="preserve"> before five hundred years.</w:t>
      </w:r>
    </w:p>
    <w:p w14:paraId="58A39C56" w14:textId="77777777" w:rsidR="00684A00" w:rsidRPr="00684A00" w:rsidRDefault="00684A00" w:rsidP="00684A00">
      <w:pPr>
        <w:tabs>
          <w:tab w:val="left" w:pos="30780"/>
        </w:tabs>
        <w:rPr>
          <w:i/>
          <w:iCs/>
        </w:rPr>
      </w:pPr>
      <w:r w:rsidRPr="00684A00">
        <w:rPr>
          <w:i/>
          <w:iCs/>
        </w:rPr>
        <w:br/>
        <w:t>-Guillaume le Clerc, Bestiaire</w:t>
      </w:r>
      <w:hyperlink r:id="rId63" w:anchor="cite_note-10" w:history="1">
        <w:r w:rsidRPr="00684A00">
          <w:rPr>
            <w:rStyle w:val="Hyperlink"/>
            <w:vertAlign w:val="superscript"/>
          </w:rPr>
          <w:t>[10]</w:t>
        </w:r>
      </w:hyperlink>
    </w:p>
    <w:p w14:paraId="17B16CD5" w14:textId="77777777" w:rsidR="00684A00" w:rsidRPr="00684A00" w:rsidRDefault="00684A00" w:rsidP="00684A00">
      <w:pPr>
        <w:tabs>
          <w:tab w:val="left" w:pos="30780"/>
        </w:tabs>
      </w:pPr>
      <w:r w:rsidRPr="00684A00">
        <w:t>”</w:t>
      </w:r>
    </w:p>
    <w:p w14:paraId="6B9C030E" w14:textId="77777777" w:rsidR="00684A00" w:rsidRPr="00684A00" w:rsidRDefault="00684A00" w:rsidP="00684A00">
      <w:pPr>
        <w:numPr>
          <w:ilvl w:val="0"/>
          <w:numId w:val="12"/>
        </w:numPr>
        <w:tabs>
          <w:tab w:val="left" w:pos="30780"/>
        </w:tabs>
        <w:ind w:left="0" w:firstLine="0"/>
        <w:rPr>
          <w:lang w:val="en"/>
        </w:rPr>
      </w:pPr>
      <w:r w:rsidRPr="00684A00">
        <w:rPr>
          <w:lang w:val="en"/>
        </w:rPr>
        <w:t>Gallery</w:t>
      </w:r>
    </w:p>
    <w:p w14:paraId="5B2E26C5" w14:textId="77777777" w:rsidR="00684A00" w:rsidRPr="00684A00" w:rsidRDefault="00684A00" w:rsidP="00684A00">
      <w:pPr>
        <w:numPr>
          <w:ilvl w:val="0"/>
          <w:numId w:val="12"/>
        </w:numPr>
        <w:tabs>
          <w:tab w:val="left" w:pos="30780"/>
        </w:tabs>
        <w:ind w:left="0" w:firstLine="0"/>
        <w:rPr>
          <w:lang w:val="en"/>
        </w:rPr>
      </w:pPr>
      <w:hyperlink r:id="rId64" w:tooltip="Phoenix/Gallery" w:history="1">
        <w:r w:rsidRPr="00684A00">
          <w:rPr>
            <w:rStyle w:val="Hyperlink"/>
            <w:lang w:val="en"/>
          </w:rPr>
          <w:t>Phoenix Gallery Page</w:t>
        </w:r>
      </w:hyperlink>
    </w:p>
    <w:p w14:paraId="1492320E" w14:textId="77777777" w:rsidR="00684A00" w:rsidRPr="00684A00" w:rsidRDefault="00684A00" w:rsidP="00684A00">
      <w:pPr>
        <w:numPr>
          <w:ilvl w:val="0"/>
          <w:numId w:val="12"/>
        </w:numPr>
        <w:tabs>
          <w:tab w:val="left" w:pos="30780"/>
        </w:tabs>
        <w:ind w:left="0" w:firstLine="0"/>
        <w:rPr>
          <w:lang w:val="en"/>
        </w:rPr>
      </w:pPr>
      <w:proofErr w:type="gramStart"/>
      <w:r w:rsidRPr="00684A00">
        <w:rPr>
          <w:lang w:val="en"/>
        </w:rPr>
        <w:t>See</w:t>
      </w:r>
      <w:proofErr w:type="gramEnd"/>
      <w:r w:rsidRPr="00684A00">
        <w:rPr>
          <w:lang w:val="en"/>
        </w:rPr>
        <w:t xml:space="preserve"> also</w:t>
      </w:r>
    </w:p>
    <w:p w14:paraId="4796F86F" w14:textId="77777777" w:rsidR="00684A00" w:rsidRPr="00684A00" w:rsidRDefault="00684A00" w:rsidP="00684A00">
      <w:pPr>
        <w:tabs>
          <w:tab w:val="left" w:pos="30780"/>
        </w:tabs>
        <w:rPr>
          <w:lang w:val="en"/>
        </w:rPr>
      </w:pPr>
      <w:r w:rsidRPr="00684A00">
        <w:rPr>
          <w:lang w:val="en"/>
        </w:rPr>
        <w:t>In some Christian and occult traditions, there is a demon called "</w:t>
      </w:r>
      <w:proofErr w:type="spellStart"/>
      <w:r w:rsidRPr="00684A00">
        <w:rPr>
          <w:lang w:val="en"/>
        </w:rPr>
        <w:fldChar w:fldCharType="begin"/>
      </w:r>
      <w:r w:rsidRPr="00684A00">
        <w:rPr>
          <w:lang w:val="en"/>
        </w:rPr>
        <w:instrText>HYPERLINK "https://mythus.fandom.com/wiki/Phenex" \o "Phenex"</w:instrText>
      </w:r>
      <w:r w:rsidRPr="00684A00">
        <w:rPr>
          <w:lang w:val="en"/>
        </w:rPr>
      </w:r>
      <w:r w:rsidRPr="00684A00">
        <w:rPr>
          <w:lang w:val="en"/>
        </w:rPr>
        <w:fldChar w:fldCharType="separate"/>
      </w:r>
      <w:r w:rsidRPr="00684A00">
        <w:rPr>
          <w:rStyle w:val="Hyperlink"/>
          <w:lang w:val="en"/>
        </w:rPr>
        <w:t>Phenex</w:t>
      </w:r>
      <w:proofErr w:type="spellEnd"/>
      <w:r w:rsidRPr="00684A00">
        <w:fldChar w:fldCharType="end"/>
      </w:r>
      <w:r w:rsidRPr="00684A00">
        <w:rPr>
          <w:lang w:val="en"/>
        </w:rPr>
        <w:t>" who takes </w:t>
      </w:r>
      <w:r w:rsidRPr="00684A00">
        <w:rPr>
          <w:i/>
          <w:iCs/>
          <w:lang w:val="en"/>
        </w:rPr>
        <w:t>the form</w:t>
      </w:r>
      <w:r w:rsidRPr="00684A00">
        <w:rPr>
          <w:lang w:val="en"/>
        </w:rPr>
        <w:t> of the Phoenix.</w:t>
      </w:r>
    </w:p>
    <w:p w14:paraId="05C5A0C1" w14:textId="77777777" w:rsidR="00684A00" w:rsidRPr="00684A00" w:rsidRDefault="00684A00" w:rsidP="00684A00">
      <w:pPr>
        <w:numPr>
          <w:ilvl w:val="0"/>
          <w:numId w:val="12"/>
        </w:numPr>
        <w:tabs>
          <w:tab w:val="left" w:pos="30780"/>
        </w:tabs>
        <w:ind w:left="0" w:firstLine="0"/>
        <w:rPr>
          <w:lang w:val="en"/>
        </w:rPr>
      </w:pPr>
      <w:r w:rsidRPr="00684A00">
        <w:rPr>
          <w:lang w:val="en"/>
        </w:rPr>
        <w:t>References</w:t>
      </w:r>
    </w:p>
    <w:p w14:paraId="09B4CB35" w14:textId="77777777" w:rsidR="00684A00" w:rsidRPr="00684A00" w:rsidRDefault="00684A00" w:rsidP="00684A00">
      <w:pPr>
        <w:numPr>
          <w:ilvl w:val="0"/>
          <w:numId w:val="13"/>
        </w:numPr>
        <w:tabs>
          <w:tab w:val="left" w:pos="30780"/>
        </w:tabs>
        <w:ind w:left="0" w:firstLine="0"/>
        <w:rPr>
          <w:lang w:val="en"/>
        </w:rPr>
      </w:pPr>
      <w:r w:rsidRPr="00684A00">
        <w:rPr>
          <w:lang w:val="en"/>
        </w:rPr>
        <w:t> </w:t>
      </w:r>
      <w:hyperlink r:id="rId65" w:tgtFrame="_blank" w:history="1">
        <w:r w:rsidRPr="00684A00">
          <w:rPr>
            <w:rStyle w:val="Hyperlink"/>
            <w:lang w:val="en"/>
          </w:rPr>
          <w:t>https://www.gutenberg.org/files/782/782-h/782-h.htm</w:t>
        </w:r>
      </w:hyperlink>
    </w:p>
    <w:p w14:paraId="77E4617B" w14:textId="77777777" w:rsidR="00684A00" w:rsidRPr="00684A00" w:rsidRDefault="00684A00" w:rsidP="00684A00">
      <w:pPr>
        <w:numPr>
          <w:ilvl w:val="0"/>
          <w:numId w:val="13"/>
        </w:numPr>
        <w:tabs>
          <w:tab w:val="left" w:pos="30780"/>
        </w:tabs>
        <w:ind w:left="0" w:firstLine="0"/>
        <w:rPr>
          <w:lang w:val="en"/>
        </w:rPr>
      </w:pPr>
      <w:r w:rsidRPr="00684A00">
        <w:rPr>
          <w:lang w:val="en"/>
        </w:rPr>
        <w:t> </w:t>
      </w:r>
      <w:hyperlink r:id="rId66" w:tgtFrame="_blank" w:history="1">
        <w:r w:rsidRPr="00684A00">
          <w:rPr>
            <w:rStyle w:val="Hyperlink"/>
            <w:lang w:val="en"/>
          </w:rPr>
          <w:t>https://www.theoi.com/Thaumasios/Phoinix.html</w:t>
        </w:r>
      </w:hyperlink>
    </w:p>
    <w:p w14:paraId="0F7C927D" w14:textId="77777777" w:rsidR="00684A00" w:rsidRPr="00684A00" w:rsidRDefault="00684A00" w:rsidP="00684A00">
      <w:pPr>
        <w:numPr>
          <w:ilvl w:val="0"/>
          <w:numId w:val="13"/>
        </w:numPr>
        <w:tabs>
          <w:tab w:val="left" w:pos="30780"/>
        </w:tabs>
        <w:ind w:left="0" w:firstLine="0"/>
        <w:rPr>
          <w:lang w:val="en"/>
        </w:rPr>
      </w:pPr>
      <w:r w:rsidRPr="00684A00">
        <w:rPr>
          <w:lang w:val="en"/>
        </w:rPr>
        <w:t> </w:t>
      </w:r>
      <w:hyperlink r:id="rId67" w:tgtFrame="_blank" w:history="1">
        <w:r w:rsidRPr="00684A00">
          <w:rPr>
            <w:rStyle w:val="Hyperlink"/>
            <w:lang w:val="en"/>
          </w:rPr>
          <w:t>http://vr.theatre.ntu.edu.tw/hlee/course/th6_520/sty_egy/minor/phoenix.htm</w:t>
        </w:r>
      </w:hyperlink>
    </w:p>
    <w:p w14:paraId="390C80FB" w14:textId="77777777" w:rsidR="00684A00" w:rsidRPr="00684A00" w:rsidRDefault="00684A00" w:rsidP="00684A00">
      <w:pPr>
        <w:numPr>
          <w:ilvl w:val="0"/>
          <w:numId w:val="13"/>
        </w:numPr>
        <w:tabs>
          <w:tab w:val="left" w:pos="30780"/>
        </w:tabs>
        <w:ind w:left="0" w:firstLine="0"/>
        <w:rPr>
          <w:lang w:val="en"/>
        </w:rPr>
      </w:pPr>
      <w:r w:rsidRPr="00684A00">
        <w:rPr>
          <w:lang w:val="en"/>
        </w:rPr>
        <w:t> </w:t>
      </w:r>
      <w:hyperlink r:id="rId68" w:tgtFrame="_blank" w:history="1">
        <w:r w:rsidRPr="00684A00">
          <w:rPr>
            <w:rStyle w:val="Hyperlink"/>
            <w:lang w:val="en"/>
          </w:rPr>
          <w:t>http://www.seaturtle.org/PDF/PottsDT_2001_InUnitedArabEmiratesANewPerspective_p28-69.pdf</w:t>
        </w:r>
      </w:hyperlink>
    </w:p>
    <w:p w14:paraId="2FBCE02C" w14:textId="77777777" w:rsidR="00684A00" w:rsidRPr="00684A00" w:rsidRDefault="00684A00" w:rsidP="00684A00">
      <w:pPr>
        <w:numPr>
          <w:ilvl w:val="0"/>
          <w:numId w:val="13"/>
        </w:numPr>
        <w:tabs>
          <w:tab w:val="left" w:pos="30780"/>
        </w:tabs>
        <w:ind w:left="0" w:firstLine="0"/>
        <w:rPr>
          <w:lang w:val="en"/>
        </w:rPr>
      </w:pPr>
      <w:r w:rsidRPr="00684A00">
        <w:rPr>
          <w:lang w:val="en"/>
        </w:rPr>
        <w:t> </w:t>
      </w:r>
      <w:hyperlink r:id="rId69" w:tgtFrame="_blank" w:history="1">
        <w:r w:rsidRPr="00684A00">
          <w:rPr>
            <w:rStyle w:val="Hyperlink"/>
            <w:lang w:val="en"/>
          </w:rPr>
          <w:t>https://recentlyextinctspecies.com/pelecaniformes-egrets-herons-ibises-pelicans-shoebills-etc/ardea-bennuides</w:t>
        </w:r>
      </w:hyperlink>
    </w:p>
    <w:p w14:paraId="7BF0BA4B" w14:textId="77777777" w:rsidR="00684A00" w:rsidRPr="00684A00" w:rsidRDefault="00684A00" w:rsidP="00684A00">
      <w:pPr>
        <w:numPr>
          <w:ilvl w:val="0"/>
          <w:numId w:val="13"/>
        </w:numPr>
        <w:tabs>
          <w:tab w:val="left" w:pos="30780"/>
        </w:tabs>
        <w:ind w:left="0" w:firstLine="0"/>
        <w:rPr>
          <w:lang w:val="en"/>
        </w:rPr>
      </w:pPr>
      <w:r w:rsidRPr="00684A00">
        <w:rPr>
          <w:lang w:val="en"/>
        </w:rPr>
        <w:t> </w:t>
      </w:r>
      <w:hyperlink r:id="rId70" w:tgtFrame="_blank" w:history="1">
        <w:r w:rsidRPr="00684A00">
          <w:rPr>
            <w:rStyle w:val="Hyperlink"/>
            <w:lang w:val="en"/>
          </w:rPr>
          <w:t>https://ovid.lib.virginia.edu/trans/Metamorph15.htm</w:t>
        </w:r>
      </w:hyperlink>
    </w:p>
    <w:p w14:paraId="5D27C5EE" w14:textId="77777777" w:rsidR="00684A00" w:rsidRPr="00684A00" w:rsidRDefault="00684A00" w:rsidP="00684A00">
      <w:pPr>
        <w:numPr>
          <w:ilvl w:val="0"/>
          <w:numId w:val="13"/>
        </w:numPr>
        <w:tabs>
          <w:tab w:val="left" w:pos="30780"/>
        </w:tabs>
        <w:ind w:left="0" w:firstLine="0"/>
        <w:rPr>
          <w:lang w:val="en"/>
        </w:rPr>
      </w:pPr>
      <w:r w:rsidRPr="00684A00">
        <w:rPr>
          <w:lang w:val="en"/>
        </w:rPr>
        <w:t> </w:t>
      </w:r>
      <w:hyperlink r:id="rId71" w:tgtFrame="_blank" w:history="1">
        <w:r w:rsidRPr="00684A00">
          <w:rPr>
            <w:rStyle w:val="Hyperlink"/>
            <w:lang w:val="en"/>
          </w:rPr>
          <w:t>https://www.abdn.ac.uk/bestiary/ms24/f55r</w:t>
        </w:r>
      </w:hyperlink>
    </w:p>
    <w:p w14:paraId="59E130DF" w14:textId="77777777" w:rsidR="00684A00" w:rsidRPr="00684A00" w:rsidRDefault="00684A00" w:rsidP="00684A00">
      <w:pPr>
        <w:numPr>
          <w:ilvl w:val="0"/>
          <w:numId w:val="13"/>
        </w:numPr>
        <w:tabs>
          <w:tab w:val="left" w:pos="30780"/>
        </w:tabs>
        <w:ind w:left="0" w:firstLine="0"/>
        <w:rPr>
          <w:lang w:val="en"/>
        </w:rPr>
      </w:pPr>
      <w:r w:rsidRPr="00684A00">
        <w:rPr>
          <w:lang w:val="en"/>
        </w:rPr>
        <w:t> </w:t>
      </w:r>
      <w:hyperlink r:id="rId72" w:tgtFrame="_blank" w:history="1">
        <w:r w:rsidRPr="00684A00">
          <w:rPr>
            <w:rStyle w:val="Hyperlink"/>
            <w:lang w:val="en"/>
          </w:rPr>
          <w:t>https://www.abdn.ac.uk/bestiary/ms24/f55v</w:t>
        </w:r>
      </w:hyperlink>
    </w:p>
    <w:p w14:paraId="2F1CCD0E" w14:textId="77777777" w:rsidR="00684A00" w:rsidRPr="00684A00" w:rsidRDefault="00684A00" w:rsidP="00684A00">
      <w:pPr>
        <w:numPr>
          <w:ilvl w:val="0"/>
          <w:numId w:val="13"/>
        </w:numPr>
        <w:tabs>
          <w:tab w:val="left" w:pos="30780"/>
        </w:tabs>
        <w:ind w:left="0" w:firstLine="0"/>
        <w:rPr>
          <w:lang w:val="en"/>
        </w:rPr>
      </w:pPr>
      <w:r w:rsidRPr="00684A00">
        <w:rPr>
          <w:lang w:val="en"/>
        </w:rPr>
        <w:t> </w:t>
      </w:r>
      <w:hyperlink r:id="rId73" w:tgtFrame="_blank" w:history="1">
        <w:r w:rsidRPr="00684A00">
          <w:rPr>
            <w:rStyle w:val="Hyperlink"/>
            <w:lang w:val="en"/>
          </w:rPr>
          <w:t>https://www.worldhistory.org/Tyrian_Purple/</w:t>
        </w:r>
      </w:hyperlink>
    </w:p>
    <w:p w14:paraId="7EF35717" w14:textId="77777777" w:rsidR="00684A00" w:rsidRPr="00684A00" w:rsidRDefault="00684A00" w:rsidP="00684A00">
      <w:pPr>
        <w:numPr>
          <w:ilvl w:val="0"/>
          <w:numId w:val="13"/>
        </w:numPr>
        <w:tabs>
          <w:tab w:val="left" w:pos="30780"/>
        </w:tabs>
        <w:ind w:left="0" w:firstLine="0"/>
        <w:rPr>
          <w:lang w:val="en"/>
        </w:rPr>
      </w:pPr>
      <w:r w:rsidRPr="00684A00">
        <w:rPr>
          <w:lang w:val="en"/>
        </w:rPr>
        <w:t> </w:t>
      </w:r>
      <w:hyperlink r:id="rId74" w:anchor="BESTIARIES_04" w:tgtFrame="_blank" w:history="1">
        <w:r w:rsidRPr="00684A00">
          <w:rPr>
            <w:rStyle w:val="Hyperlink"/>
            <w:lang w:val="en"/>
          </w:rPr>
          <w:t>https://www.gutenberg.org/files/13220/13220-h/13220-h.htm#BESTIARIES_04</w:t>
        </w:r>
      </w:hyperlink>
    </w:p>
    <w:p w14:paraId="586118B9" w14:textId="77777777" w:rsidR="00684A00" w:rsidRPr="00684A00" w:rsidRDefault="00684A00" w:rsidP="00684A00">
      <w:pPr>
        <w:tabs>
          <w:tab w:val="left" w:pos="30780"/>
        </w:tabs>
      </w:pPr>
      <w:r w:rsidRPr="00684A00">
        <w:t>Categories</w:t>
      </w:r>
    </w:p>
    <w:p w14:paraId="1FFE455B" w14:textId="77777777" w:rsidR="00684A00" w:rsidRPr="00684A00" w:rsidRDefault="00684A00" w:rsidP="00684A00">
      <w:pPr>
        <w:tabs>
          <w:tab w:val="left" w:pos="30780"/>
        </w:tabs>
      </w:pPr>
      <w:r w:rsidRPr="00684A00">
        <w:t>Languages</w:t>
      </w:r>
    </w:p>
    <w:p w14:paraId="78B766DB" w14:textId="77777777" w:rsidR="00684A00" w:rsidRPr="00684A00" w:rsidRDefault="00684A00" w:rsidP="00684A00">
      <w:pPr>
        <w:tabs>
          <w:tab w:val="left" w:pos="30780"/>
        </w:tabs>
      </w:pPr>
      <w:r w:rsidRPr="00684A00">
        <w:t>Community content is available under </w:t>
      </w:r>
      <w:hyperlink r:id="rId75" w:history="1">
        <w:r w:rsidRPr="00684A00">
          <w:rPr>
            <w:rStyle w:val="Hyperlink"/>
          </w:rPr>
          <w:t>CC-BY-SA</w:t>
        </w:r>
      </w:hyperlink>
      <w:r w:rsidRPr="00684A00">
        <w:t> unless otherwise noted.</w:t>
      </w:r>
    </w:p>
    <w:p w14:paraId="2EF1E59B" w14:textId="77777777" w:rsidR="00684A00" w:rsidRPr="00684A00" w:rsidRDefault="00684A00" w:rsidP="00684A00">
      <w:pPr>
        <w:tabs>
          <w:tab w:val="left" w:pos="30780"/>
        </w:tabs>
      </w:pPr>
      <w:r w:rsidRPr="00684A00">
        <w:t>More Fandoms</w:t>
      </w:r>
    </w:p>
    <w:p w14:paraId="11024381" w14:textId="77777777" w:rsidR="00684A00" w:rsidRPr="00684A00" w:rsidRDefault="00684A00" w:rsidP="00684A00">
      <w:pPr>
        <w:numPr>
          <w:ilvl w:val="0"/>
          <w:numId w:val="14"/>
        </w:numPr>
        <w:tabs>
          <w:tab w:val="left" w:pos="30780"/>
        </w:tabs>
        <w:ind w:left="0" w:firstLine="0"/>
      </w:pPr>
      <w:hyperlink r:id="rId76" w:history="1">
        <w:r w:rsidRPr="00684A00">
          <w:rPr>
            <w:rStyle w:val="Hyperlink"/>
          </w:rPr>
          <w:t>Fantasy</w:t>
        </w:r>
      </w:hyperlink>
    </w:p>
    <w:p w14:paraId="2E6EE574" w14:textId="77777777" w:rsidR="001E7C9F" w:rsidRDefault="001E7C9F" w:rsidP="00684A00">
      <w:pPr>
        <w:tabs>
          <w:tab w:val="left" w:pos="30780"/>
        </w:tabs>
      </w:pPr>
    </w:p>
    <w:sectPr w:rsidR="001E7C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4B06296"/>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0074719"/>
    <w:multiLevelType w:val="multilevel"/>
    <w:tmpl w:val="92F2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335755"/>
    <w:multiLevelType w:val="multilevel"/>
    <w:tmpl w:val="63F8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F75554"/>
    <w:multiLevelType w:val="multilevel"/>
    <w:tmpl w:val="727ED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424DBD"/>
    <w:multiLevelType w:val="multilevel"/>
    <w:tmpl w:val="05283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7552AE"/>
    <w:multiLevelType w:val="multilevel"/>
    <w:tmpl w:val="5EAA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0A0B91"/>
    <w:multiLevelType w:val="multilevel"/>
    <w:tmpl w:val="B46E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2D3295A"/>
    <w:multiLevelType w:val="multilevel"/>
    <w:tmpl w:val="1CA0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9C64ABF"/>
    <w:multiLevelType w:val="multilevel"/>
    <w:tmpl w:val="7DFA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93174213">
    <w:abstractNumId w:val="0"/>
  </w:num>
  <w:num w:numId="2" w16cid:durableId="40399599">
    <w:abstractNumId w:val="0"/>
  </w:num>
  <w:num w:numId="3" w16cid:durableId="1473019255">
    <w:abstractNumId w:val="0"/>
  </w:num>
  <w:num w:numId="4" w16cid:durableId="2043238038">
    <w:abstractNumId w:val="0"/>
  </w:num>
  <w:num w:numId="5" w16cid:durableId="1809546396">
    <w:abstractNumId w:val="0"/>
  </w:num>
  <w:num w:numId="6" w16cid:durableId="34625438">
    <w:abstractNumId w:val="0"/>
  </w:num>
  <w:num w:numId="7" w16cid:durableId="1386179012">
    <w:abstractNumId w:val="5"/>
  </w:num>
  <w:num w:numId="8" w16cid:durableId="1436438743">
    <w:abstractNumId w:val="6"/>
  </w:num>
  <w:num w:numId="9" w16cid:durableId="1854109102">
    <w:abstractNumId w:val="2"/>
  </w:num>
  <w:num w:numId="10" w16cid:durableId="443891896">
    <w:abstractNumId w:val="7"/>
  </w:num>
  <w:num w:numId="11" w16cid:durableId="546062513">
    <w:abstractNumId w:val="3"/>
  </w:num>
  <w:num w:numId="12" w16cid:durableId="461701570">
    <w:abstractNumId w:val="8"/>
  </w:num>
  <w:num w:numId="13" w16cid:durableId="637225474">
    <w:abstractNumId w:val="4"/>
  </w:num>
  <w:num w:numId="14" w16cid:durableId="6448199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A00"/>
    <w:rsid w:val="001E7C9F"/>
    <w:rsid w:val="002674CC"/>
    <w:rsid w:val="004A265F"/>
    <w:rsid w:val="00684A00"/>
    <w:rsid w:val="00C26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4042B"/>
  <w15:chartTrackingRefBased/>
  <w15:docId w15:val="{DF16DF2C-E1AD-4597-A1EB-9253307F0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4A265F"/>
    <w:pPr>
      <w:keepNext/>
      <w:spacing w:before="240" w:after="60" w:line="240" w:lineRule="auto"/>
      <w:outlineLvl w:val="0"/>
    </w:pPr>
    <w:rPr>
      <w:rFonts w:eastAsia="Times New Roman" w:cstheme="minorHAnsi"/>
      <w:b/>
      <w:kern w:val="28"/>
      <w:sz w:val="56"/>
      <w:szCs w:val="28"/>
      <w14:ligatures w14:val="none"/>
    </w:rPr>
  </w:style>
  <w:style w:type="paragraph" w:styleId="Heading2">
    <w:name w:val="heading 2"/>
    <w:basedOn w:val="Heading1"/>
    <w:next w:val="Normal"/>
    <w:link w:val="Heading2Char"/>
    <w:qFormat/>
    <w:rsid w:val="004A265F"/>
    <w:pPr>
      <w:numPr>
        <w:ilvl w:val="1"/>
        <w:numId w:val="6"/>
      </w:numPr>
      <w:outlineLvl w:val="1"/>
    </w:pPr>
    <w:rPr>
      <w:sz w:val="48"/>
      <w:szCs w:val="48"/>
    </w:rPr>
  </w:style>
  <w:style w:type="paragraph" w:styleId="Heading3">
    <w:name w:val="heading 3"/>
    <w:basedOn w:val="Heading2"/>
    <w:next w:val="Normal"/>
    <w:link w:val="Heading3Char"/>
    <w:qFormat/>
    <w:rsid w:val="004A265F"/>
    <w:pPr>
      <w:outlineLvl w:val="2"/>
    </w:pPr>
    <w:rPr>
      <w:sz w:val="40"/>
    </w:rPr>
  </w:style>
  <w:style w:type="paragraph" w:styleId="Heading4">
    <w:name w:val="heading 4"/>
    <w:basedOn w:val="Heading3"/>
    <w:next w:val="Normal"/>
    <w:link w:val="Heading4Char"/>
    <w:qFormat/>
    <w:rsid w:val="004A265F"/>
    <w:pPr>
      <w:numPr>
        <w:ilvl w:val="3"/>
      </w:numPr>
      <w:outlineLvl w:val="3"/>
    </w:pPr>
    <w:rPr>
      <w:rFonts w:asciiTheme="majorHAnsi" w:hAnsiTheme="majorHAnsi"/>
      <w:sz w:val="32"/>
    </w:rPr>
  </w:style>
  <w:style w:type="paragraph" w:styleId="Heading5">
    <w:name w:val="heading 5"/>
    <w:basedOn w:val="Heading4"/>
    <w:next w:val="Normal"/>
    <w:link w:val="Heading5Char"/>
    <w:qFormat/>
    <w:rsid w:val="004A265F"/>
    <w:pPr>
      <w:numPr>
        <w:ilvl w:val="4"/>
      </w:numPr>
      <w:outlineLvl w:val="4"/>
    </w:pPr>
    <w:rPr>
      <w:sz w:val="28"/>
    </w:rPr>
  </w:style>
  <w:style w:type="paragraph" w:styleId="Heading6">
    <w:name w:val="heading 6"/>
    <w:basedOn w:val="Normal"/>
    <w:next w:val="Normal"/>
    <w:link w:val="Heading6Char"/>
    <w:uiPriority w:val="9"/>
    <w:semiHidden/>
    <w:unhideWhenUsed/>
    <w:qFormat/>
    <w:rsid w:val="00684A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A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A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A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A265F"/>
    <w:rPr>
      <w:rFonts w:eastAsia="Times New Roman" w:cstheme="minorHAnsi"/>
      <w:b/>
      <w:kern w:val="28"/>
      <w:sz w:val="56"/>
      <w:szCs w:val="28"/>
      <w14:ligatures w14:val="none"/>
    </w:rPr>
  </w:style>
  <w:style w:type="paragraph" w:customStyle="1" w:styleId="Subheading">
    <w:name w:val="Subheading"/>
    <w:basedOn w:val="Normal"/>
    <w:next w:val="Normal"/>
    <w:link w:val="SubheadingChar"/>
    <w:autoRedefine/>
    <w:qFormat/>
    <w:rsid w:val="004A265F"/>
    <w:pPr>
      <w:spacing w:after="0" w:line="240" w:lineRule="auto"/>
      <w:contextualSpacing/>
    </w:pPr>
    <w:rPr>
      <w:rFonts w:cstheme="minorHAnsi"/>
      <w:sz w:val="56"/>
      <w:szCs w:val="28"/>
      <w:vertAlign w:val="superscript"/>
    </w:rPr>
  </w:style>
  <w:style w:type="character" w:customStyle="1" w:styleId="SubheadingChar">
    <w:name w:val="Subheading Char"/>
    <w:basedOn w:val="DefaultParagraphFont"/>
    <w:link w:val="Subheading"/>
    <w:rsid w:val="004A265F"/>
    <w:rPr>
      <w:rFonts w:cstheme="minorHAnsi"/>
      <w:sz w:val="56"/>
      <w:szCs w:val="28"/>
      <w:vertAlign w:val="superscript"/>
    </w:rPr>
  </w:style>
  <w:style w:type="character" w:customStyle="1" w:styleId="Heading2Char">
    <w:name w:val="Heading 2 Char"/>
    <w:basedOn w:val="DefaultParagraphFont"/>
    <w:link w:val="Heading2"/>
    <w:rsid w:val="004A265F"/>
    <w:rPr>
      <w:rFonts w:asciiTheme="majorHAnsi" w:eastAsia="Times New Roman" w:hAnsiTheme="majorHAnsi" w:cstheme="minorHAnsi"/>
      <w:b/>
      <w:kern w:val="28"/>
      <w:sz w:val="48"/>
      <w:szCs w:val="48"/>
      <w14:ligatures w14:val="none"/>
    </w:rPr>
  </w:style>
  <w:style w:type="character" w:customStyle="1" w:styleId="Heading3Char">
    <w:name w:val="Heading 3 Char"/>
    <w:basedOn w:val="DefaultParagraphFont"/>
    <w:link w:val="Heading3"/>
    <w:rsid w:val="004A265F"/>
    <w:rPr>
      <w:rFonts w:asciiTheme="majorHAnsi" w:eastAsia="Times New Roman" w:hAnsiTheme="majorHAnsi" w:cstheme="minorHAnsi"/>
      <w:b/>
      <w:kern w:val="28"/>
      <w:sz w:val="40"/>
      <w:szCs w:val="48"/>
      <w14:ligatures w14:val="none"/>
    </w:rPr>
  </w:style>
  <w:style w:type="character" w:customStyle="1" w:styleId="Heading4Char">
    <w:name w:val="Heading 4 Char"/>
    <w:basedOn w:val="DefaultParagraphFont"/>
    <w:link w:val="Heading4"/>
    <w:rsid w:val="004A265F"/>
    <w:rPr>
      <w:rFonts w:asciiTheme="majorHAnsi" w:eastAsia="Times New Roman" w:hAnsiTheme="majorHAnsi" w:cstheme="minorHAnsi"/>
      <w:b/>
      <w:kern w:val="28"/>
      <w:sz w:val="32"/>
      <w:szCs w:val="48"/>
      <w14:ligatures w14:val="none"/>
    </w:rPr>
  </w:style>
  <w:style w:type="character" w:customStyle="1" w:styleId="Heading5Char">
    <w:name w:val="Heading 5 Char"/>
    <w:basedOn w:val="DefaultParagraphFont"/>
    <w:link w:val="Heading5"/>
    <w:rsid w:val="004A265F"/>
    <w:rPr>
      <w:rFonts w:asciiTheme="majorHAnsi" w:eastAsia="Times New Roman" w:hAnsiTheme="majorHAnsi" w:cstheme="minorHAnsi"/>
      <w:b/>
      <w:kern w:val="28"/>
      <w:sz w:val="28"/>
      <w:szCs w:val="48"/>
      <w14:ligatures w14:val="none"/>
    </w:rPr>
  </w:style>
  <w:style w:type="character" w:styleId="Strong">
    <w:name w:val="Strong"/>
    <w:uiPriority w:val="22"/>
    <w:qFormat/>
    <w:rsid w:val="004A265F"/>
    <w:rPr>
      <w:b/>
      <w:bCs/>
    </w:rPr>
  </w:style>
  <w:style w:type="paragraph" w:styleId="Quote">
    <w:name w:val="Quote"/>
    <w:basedOn w:val="NoSpacing"/>
    <w:next w:val="Normal"/>
    <w:link w:val="QuoteChar"/>
    <w:uiPriority w:val="29"/>
    <w:qFormat/>
    <w:rsid w:val="004A265F"/>
    <w:pPr>
      <w:keepLines/>
      <w:pageBreakBefore/>
      <w:pBdr>
        <w:left w:val="single" w:sz="4" w:space="7" w:color="auto"/>
      </w:pBdr>
      <w:spacing w:before="120" w:after="120"/>
      <w:ind w:left="360"/>
      <w:contextualSpacing/>
      <w:mirrorIndents/>
    </w:pPr>
    <w:rPr>
      <w:rFonts w:cstheme="minorHAnsi"/>
      <w:sz w:val="28"/>
      <w:szCs w:val="28"/>
    </w:rPr>
  </w:style>
  <w:style w:type="character" w:customStyle="1" w:styleId="QuoteChar">
    <w:name w:val="Quote Char"/>
    <w:basedOn w:val="DefaultParagraphFont"/>
    <w:link w:val="Quote"/>
    <w:uiPriority w:val="29"/>
    <w:rsid w:val="004A265F"/>
    <w:rPr>
      <w:rFonts w:cstheme="minorHAnsi"/>
      <w:sz w:val="28"/>
      <w:szCs w:val="28"/>
    </w:rPr>
  </w:style>
  <w:style w:type="paragraph" w:styleId="NoSpacing">
    <w:name w:val="No Spacing"/>
    <w:uiPriority w:val="1"/>
    <w:qFormat/>
    <w:rsid w:val="004A265F"/>
    <w:pPr>
      <w:spacing w:after="0" w:line="240" w:lineRule="auto"/>
    </w:pPr>
  </w:style>
  <w:style w:type="character" w:customStyle="1" w:styleId="Heading6Char">
    <w:name w:val="Heading 6 Char"/>
    <w:basedOn w:val="DefaultParagraphFont"/>
    <w:link w:val="Heading6"/>
    <w:uiPriority w:val="9"/>
    <w:semiHidden/>
    <w:rsid w:val="00684A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A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A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A00"/>
    <w:rPr>
      <w:rFonts w:eastAsiaTheme="majorEastAsia" w:cstheme="majorBidi"/>
      <w:color w:val="272727" w:themeColor="text1" w:themeTint="D8"/>
    </w:rPr>
  </w:style>
  <w:style w:type="paragraph" w:styleId="Title">
    <w:name w:val="Title"/>
    <w:basedOn w:val="Normal"/>
    <w:next w:val="Normal"/>
    <w:link w:val="TitleChar"/>
    <w:uiPriority w:val="10"/>
    <w:qFormat/>
    <w:rsid w:val="00684A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A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A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A00"/>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684A00"/>
    <w:pPr>
      <w:ind w:left="720"/>
      <w:contextualSpacing/>
    </w:pPr>
  </w:style>
  <w:style w:type="character" w:styleId="IntenseEmphasis">
    <w:name w:val="Intense Emphasis"/>
    <w:basedOn w:val="DefaultParagraphFont"/>
    <w:uiPriority w:val="21"/>
    <w:qFormat/>
    <w:rsid w:val="00684A00"/>
    <w:rPr>
      <w:i/>
      <w:iCs/>
      <w:color w:val="0F4761" w:themeColor="accent1" w:themeShade="BF"/>
    </w:rPr>
  </w:style>
  <w:style w:type="paragraph" w:styleId="IntenseQuote">
    <w:name w:val="Intense Quote"/>
    <w:basedOn w:val="Normal"/>
    <w:next w:val="Normal"/>
    <w:link w:val="IntenseQuoteChar"/>
    <w:uiPriority w:val="30"/>
    <w:qFormat/>
    <w:rsid w:val="00684A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A00"/>
    <w:rPr>
      <w:i/>
      <w:iCs/>
      <w:color w:val="0F4761" w:themeColor="accent1" w:themeShade="BF"/>
    </w:rPr>
  </w:style>
  <w:style w:type="character" w:styleId="IntenseReference">
    <w:name w:val="Intense Reference"/>
    <w:basedOn w:val="DefaultParagraphFont"/>
    <w:uiPriority w:val="32"/>
    <w:qFormat/>
    <w:rsid w:val="00684A00"/>
    <w:rPr>
      <w:b/>
      <w:bCs/>
      <w:smallCaps/>
      <w:color w:val="0F4761" w:themeColor="accent1" w:themeShade="BF"/>
      <w:spacing w:val="5"/>
    </w:rPr>
  </w:style>
  <w:style w:type="character" w:styleId="Hyperlink">
    <w:name w:val="Hyperlink"/>
    <w:basedOn w:val="DefaultParagraphFont"/>
    <w:uiPriority w:val="99"/>
    <w:unhideWhenUsed/>
    <w:rsid w:val="00684A00"/>
    <w:rPr>
      <w:color w:val="467886" w:themeColor="hyperlink"/>
      <w:u w:val="single"/>
    </w:rPr>
  </w:style>
  <w:style w:type="character" w:styleId="UnresolvedMention">
    <w:name w:val="Unresolved Mention"/>
    <w:basedOn w:val="DefaultParagraphFont"/>
    <w:uiPriority w:val="99"/>
    <w:semiHidden/>
    <w:unhideWhenUsed/>
    <w:rsid w:val="00684A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ythus.fandom.com/wiki/Phoenix" TargetMode="External"/><Relationship Id="rId21" Type="http://schemas.openxmlformats.org/officeDocument/2006/relationships/hyperlink" Target="https://mythus.fandom.com/wiki/Egyptian_mythology" TargetMode="External"/><Relationship Id="rId42" Type="http://schemas.openxmlformats.org/officeDocument/2006/relationships/hyperlink" Target="https://mythus.fandom.com/wiki/Phoenix" TargetMode="External"/><Relationship Id="rId47" Type="http://schemas.openxmlformats.org/officeDocument/2006/relationships/hyperlink" Target="https://mythus.fandom.com/wiki/Phoenix" TargetMode="External"/><Relationship Id="rId63" Type="http://schemas.openxmlformats.org/officeDocument/2006/relationships/hyperlink" Target="https://mythus.fandom.com/wiki/Phoenix" TargetMode="External"/><Relationship Id="rId68" Type="http://schemas.openxmlformats.org/officeDocument/2006/relationships/hyperlink" Target="http://www.seaturtle.org/PDF/PottsDT_2001_InUnitedArabEmiratesANewPerspective_p28-69.pdf" TargetMode="External"/><Relationship Id="rId16" Type="http://schemas.openxmlformats.org/officeDocument/2006/relationships/hyperlink" Target="https://mythus.fandom.com/wiki/Phenex" TargetMode="External"/><Relationship Id="rId11" Type="http://schemas.openxmlformats.org/officeDocument/2006/relationships/hyperlink" Target="https://mythus.fandom.com/wiki/Category:Classical_mythology" TargetMode="External"/><Relationship Id="rId24" Type="http://schemas.openxmlformats.org/officeDocument/2006/relationships/hyperlink" Target="https://mythus.fandom.com/wiki/Phoenix" TargetMode="External"/><Relationship Id="rId32" Type="http://schemas.openxmlformats.org/officeDocument/2006/relationships/hyperlink" Target="https://mythus.fandom.com/wiki/Phoenix" TargetMode="External"/><Relationship Id="rId37" Type="http://schemas.openxmlformats.org/officeDocument/2006/relationships/hyperlink" Target="https://mythus.fandom.com/wiki/Phoenix" TargetMode="External"/><Relationship Id="rId40" Type="http://schemas.openxmlformats.org/officeDocument/2006/relationships/hyperlink" Target="https://static.wikia.nocookie.net/mythology/images/3/3f/Representation_of_the_Bennu_%281878%29_-_TIMEA.jpeg/revision/latest?cb=20211014180640" TargetMode="External"/><Relationship Id="rId45" Type="http://schemas.openxmlformats.org/officeDocument/2006/relationships/hyperlink" Target="https://mythus.fandom.com/wiki/Phoenix" TargetMode="External"/><Relationship Id="rId53" Type="http://schemas.openxmlformats.org/officeDocument/2006/relationships/hyperlink" Target="https://mythus.fandom.com/wiki/Phoenix" TargetMode="External"/><Relationship Id="rId58" Type="http://schemas.openxmlformats.org/officeDocument/2006/relationships/hyperlink" Target="https://mythus.fandom.com/wiki/Phoenix" TargetMode="External"/><Relationship Id="rId66" Type="http://schemas.openxmlformats.org/officeDocument/2006/relationships/hyperlink" Target="https://www.theoi.com/Thaumasios/Phoinix.html" TargetMode="External"/><Relationship Id="rId74" Type="http://schemas.openxmlformats.org/officeDocument/2006/relationships/hyperlink" Target="https://www.gutenberg.org/files/13220/13220-h/13220-h.htm" TargetMode="External"/><Relationship Id="rId5" Type="http://schemas.openxmlformats.org/officeDocument/2006/relationships/hyperlink" Target="https://mythus.fandom.com/" TargetMode="External"/><Relationship Id="rId61" Type="http://schemas.openxmlformats.org/officeDocument/2006/relationships/hyperlink" Target="https://mythus.fandom.com/wiki/Phoenix" TargetMode="External"/><Relationship Id="rId19" Type="http://schemas.openxmlformats.org/officeDocument/2006/relationships/hyperlink" Target="https://mythus.fandom.com/wiki/Greek_mythology" TargetMode="External"/><Relationship Id="rId14" Type="http://schemas.openxmlformats.org/officeDocument/2006/relationships/hyperlink" Target="https://auth.fandom.com/signin?redirect=https%3A%2F%2Fmythus.fandom.com%2Fwiki%2FPhoenix%3Fveaction%3Dedit&amp;uselang=en" TargetMode="External"/><Relationship Id="rId22" Type="http://schemas.openxmlformats.org/officeDocument/2006/relationships/hyperlink" Target="https://mythus.fandom.com/wiki/Phoenix" TargetMode="External"/><Relationship Id="rId27" Type="http://schemas.openxmlformats.org/officeDocument/2006/relationships/hyperlink" Target="https://mythus.fandom.com/wiki/Phoenix" TargetMode="External"/><Relationship Id="rId30" Type="http://schemas.openxmlformats.org/officeDocument/2006/relationships/hyperlink" Target="https://mythus.fandom.com/wiki/Phoenix" TargetMode="External"/><Relationship Id="rId35" Type="http://schemas.openxmlformats.org/officeDocument/2006/relationships/hyperlink" Target="https://mythus.fandom.com/wiki/Phoenix" TargetMode="External"/><Relationship Id="rId43" Type="http://schemas.openxmlformats.org/officeDocument/2006/relationships/hyperlink" Target="https://mythus.fandom.com/wiki/Phoenix" TargetMode="External"/><Relationship Id="rId48" Type="http://schemas.openxmlformats.org/officeDocument/2006/relationships/hyperlink" Target="https://static.wikia.nocookie.net/mythology/images/9/99/Phoenix_detail_from_Aberdeen_Bestiary_1.jpeg/revision/latest?cb=20210921214208" TargetMode="External"/><Relationship Id="rId56" Type="http://schemas.openxmlformats.org/officeDocument/2006/relationships/hyperlink" Target="https://mythus.fandom.com/wiki/Ra" TargetMode="External"/><Relationship Id="rId64" Type="http://schemas.openxmlformats.org/officeDocument/2006/relationships/hyperlink" Target="https://mythus.fandom.com/wiki/Phoenix/Gallery" TargetMode="External"/><Relationship Id="rId69" Type="http://schemas.openxmlformats.org/officeDocument/2006/relationships/hyperlink" Target="https://recentlyextinctspecies.com/pelecaniformes-egrets-herons-ibises-pelicans-shoebills-etc/ardea-bennuides" TargetMode="External"/><Relationship Id="rId77" Type="http://schemas.openxmlformats.org/officeDocument/2006/relationships/fontTable" Target="fontTable.xml"/><Relationship Id="rId8" Type="http://schemas.openxmlformats.org/officeDocument/2006/relationships/hyperlink" Target="https://mythus.fandom.com/wiki/Category:Mythology" TargetMode="External"/><Relationship Id="rId51" Type="http://schemas.openxmlformats.org/officeDocument/2006/relationships/hyperlink" Target="https://mythus.fandom.com/wiki/Phoenix" TargetMode="External"/><Relationship Id="rId72" Type="http://schemas.openxmlformats.org/officeDocument/2006/relationships/hyperlink" Target="https://www.abdn.ac.uk/bestiary/ms24/f55v" TargetMode="External"/><Relationship Id="rId3" Type="http://schemas.openxmlformats.org/officeDocument/2006/relationships/settings" Target="settings.xml"/><Relationship Id="rId12" Type="http://schemas.openxmlformats.org/officeDocument/2006/relationships/hyperlink" Target="https://mythus.fandom.com/wiki/Category:Egyptian_mythology" TargetMode="External"/><Relationship Id="rId17" Type="http://schemas.openxmlformats.org/officeDocument/2006/relationships/hyperlink" Target="https://mythus.fandom.com/wiki/Phoenician" TargetMode="External"/><Relationship Id="rId25" Type="http://schemas.openxmlformats.org/officeDocument/2006/relationships/hyperlink" Target="https://mythus.fandom.com/wiki/Phoenix" TargetMode="External"/><Relationship Id="rId33" Type="http://schemas.openxmlformats.org/officeDocument/2006/relationships/hyperlink" Target="https://mythus.fandom.com/wiki/Phoenix" TargetMode="External"/><Relationship Id="rId38" Type="http://schemas.openxmlformats.org/officeDocument/2006/relationships/hyperlink" Target="https://mythus.fandom.com/wiki/Phoenix" TargetMode="External"/><Relationship Id="rId46" Type="http://schemas.openxmlformats.org/officeDocument/2006/relationships/hyperlink" Target="https://static.wikia.nocookie.net/mythology/images/d/dd/Phoenix_Pompeii_Roman_Wall_Painting.jpeg/revision/latest?cb=20210921215444" TargetMode="External"/><Relationship Id="rId59" Type="http://schemas.openxmlformats.org/officeDocument/2006/relationships/hyperlink" Target="https://mythus.fandom.com/wiki/Phoenix" TargetMode="External"/><Relationship Id="rId67" Type="http://schemas.openxmlformats.org/officeDocument/2006/relationships/hyperlink" Target="http://vr.theatre.ntu.edu.tw/hlee/course/th6_520/sty_egy/minor/phoenix.htm" TargetMode="External"/><Relationship Id="rId20" Type="http://schemas.openxmlformats.org/officeDocument/2006/relationships/hyperlink" Target="https://mythus.fandom.com/wiki/Roman_mythology" TargetMode="External"/><Relationship Id="rId41" Type="http://schemas.openxmlformats.org/officeDocument/2006/relationships/hyperlink" Target="https://mythus.fandom.com/wiki/Phoenix" TargetMode="External"/><Relationship Id="rId54" Type="http://schemas.openxmlformats.org/officeDocument/2006/relationships/hyperlink" Target="https://mythus.fandom.com/wiki/Phoenix" TargetMode="External"/><Relationship Id="rId62" Type="http://schemas.openxmlformats.org/officeDocument/2006/relationships/hyperlink" Target="https://mythus.fandom.com/wiki/Phoenix" TargetMode="External"/><Relationship Id="rId70" Type="http://schemas.openxmlformats.org/officeDocument/2006/relationships/hyperlink" Target="https://ovid.lib.virginia.edu/trans/Metamorph15.htm" TargetMode="External"/><Relationship Id="rId75" Type="http://schemas.openxmlformats.org/officeDocument/2006/relationships/hyperlink" Target="https://www.fandom.com/licensing" TargetMode="External"/><Relationship Id="rId1" Type="http://schemas.openxmlformats.org/officeDocument/2006/relationships/numbering" Target="numbering.xml"/><Relationship Id="rId6" Type="http://schemas.openxmlformats.org/officeDocument/2006/relationships/hyperlink" Target="https://mythus.fandom.com/" TargetMode="External"/><Relationship Id="rId15" Type="http://schemas.openxmlformats.org/officeDocument/2006/relationships/hyperlink" Target="https://static.wikia.nocookie.net/mythology/images/4/43/Phoenix-Fabelwesen.jpg/revision/latest?cb=20200930104716" TargetMode="External"/><Relationship Id="rId23" Type="http://schemas.openxmlformats.org/officeDocument/2006/relationships/hyperlink" Target="https://mythus.fandom.com/wiki/Phoenix" TargetMode="External"/><Relationship Id="rId28" Type="http://schemas.openxmlformats.org/officeDocument/2006/relationships/hyperlink" Target="https://mythus.fandom.com/wiki/Phoenix" TargetMode="External"/><Relationship Id="rId36" Type="http://schemas.openxmlformats.org/officeDocument/2006/relationships/hyperlink" Target="https://mythus.fandom.com/wiki/Nymph" TargetMode="External"/><Relationship Id="rId49" Type="http://schemas.openxmlformats.org/officeDocument/2006/relationships/hyperlink" Target="https://mythus.fandom.com/wiki/Phoenix" TargetMode="External"/><Relationship Id="rId57" Type="http://schemas.openxmlformats.org/officeDocument/2006/relationships/hyperlink" Target="https://mythus.fandom.com/wiki/Jesus" TargetMode="External"/><Relationship Id="rId10" Type="http://schemas.openxmlformats.org/officeDocument/2006/relationships/hyperlink" Target="https://mythus.fandom.com/wiki/Special:Community" TargetMode="External"/><Relationship Id="rId31" Type="http://schemas.openxmlformats.org/officeDocument/2006/relationships/hyperlink" Target="https://mythus.fandom.com/wiki/Phoenix" TargetMode="External"/><Relationship Id="rId44" Type="http://schemas.openxmlformats.org/officeDocument/2006/relationships/hyperlink" Target="https://mythus.fandom.com/wiki/Phoenix" TargetMode="External"/><Relationship Id="rId52" Type="http://schemas.openxmlformats.org/officeDocument/2006/relationships/hyperlink" Target="https://mythus.fandom.com/wiki/Phoenix" TargetMode="External"/><Relationship Id="rId60" Type="http://schemas.openxmlformats.org/officeDocument/2006/relationships/hyperlink" Target="https://mythus.fandom.com/wiki/Phoenix" TargetMode="External"/><Relationship Id="rId65" Type="http://schemas.openxmlformats.org/officeDocument/2006/relationships/hyperlink" Target="https://www.gutenberg.org/files/782/782-h/782-h.htm" TargetMode="External"/><Relationship Id="rId73" Type="http://schemas.openxmlformats.org/officeDocument/2006/relationships/hyperlink" Target="https://www.worldhistory.org/Tyrian_Purple/" TargetMode="Externa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mythus.fandom.com/wiki/Phoenix" TargetMode="External"/><Relationship Id="rId13" Type="http://schemas.openxmlformats.org/officeDocument/2006/relationships/hyperlink" Target="https://mythus.fandom.com/wiki/Category:Greek_mythology" TargetMode="External"/><Relationship Id="rId18" Type="http://schemas.openxmlformats.org/officeDocument/2006/relationships/hyperlink" Target="https://mythus.fandom.com/wiki/Phoenix_(king)" TargetMode="External"/><Relationship Id="rId39" Type="http://schemas.openxmlformats.org/officeDocument/2006/relationships/hyperlink" Target="https://mythus.fandom.com/wiki/Ra" TargetMode="External"/><Relationship Id="rId34" Type="http://schemas.openxmlformats.org/officeDocument/2006/relationships/hyperlink" Target="https://mythus.fandom.com/wiki/Phoenix" TargetMode="External"/><Relationship Id="rId50" Type="http://schemas.openxmlformats.org/officeDocument/2006/relationships/hyperlink" Target="https://mythus.fandom.com/wiki/Phoenix" TargetMode="External"/><Relationship Id="rId55" Type="http://schemas.openxmlformats.org/officeDocument/2006/relationships/hyperlink" Target="https://mythus.fandom.com/wiki/Helios" TargetMode="External"/><Relationship Id="rId76" Type="http://schemas.openxmlformats.org/officeDocument/2006/relationships/hyperlink" Target="https://www.fandom.com/fancentral/fantasy" TargetMode="External"/><Relationship Id="rId7" Type="http://schemas.openxmlformats.org/officeDocument/2006/relationships/hyperlink" Target="https://mythus.fandom.com/wiki/Phoenix" TargetMode="External"/><Relationship Id="rId71" Type="http://schemas.openxmlformats.org/officeDocument/2006/relationships/hyperlink" Target="https://www.abdn.ac.uk/bestiary/ms24/f55r" TargetMode="External"/><Relationship Id="rId2" Type="http://schemas.openxmlformats.org/officeDocument/2006/relationships/styles" Target="styles.xml"/><Relationship Id="rId29" Type="http://schemas.openxmlformats.org/officeDocument/2006/relationships/hyperlink" Target="https://mythus.fandom.com/wiki/Phoen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4532</Words>
  <Characters>22167</Characters>
  <Application>Microsoft Office Word</Application>
  <DocSecurity>0</DocSecurity>
  <Lines>1385</Lines>
  <Paragraphs>242</Paragraphs>
  <ScaleCrop>false</ScaleCrop>
  <Company/>
  <LinksUpToDate>false</LinksUpToDate>
  <CharactersWithSpaces>26457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1</cp:revision>
  <dcterms:created xsi:type="dcterms:W3CDTF">2025-11-10T01:06:00Z</dcterms:created>
  <dcterms:modified xsi:type="dcterms:W3CDTF">2025-11-10T01:14:00Z</dcterms:modified>
</cp:coreProperties>
</file>