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4906" w14:textId="77777777" w:rsidR="00000000" w:rsidRPr="00E44E16" w:rsidRDefault="00000000">
      <w:pPr>
        <w:jc w:val="both"/>
      </w:pPr>
      <w:r w:rsidRPr="00E44E16">
        <w:t>Open Development</w:t>
      </w:r>
    </w:p>
    <w:p w14:paraId="69664E28" w14:textId="77777777" w:rsidR="00000000" w:rsidRPr="00E44E16" w:rsidRDefault="00000000">
      <w:pPr>
        <w:jc w:val="both"/>
      </w:pPr>
      <w:r w:rsidRPr="00E44E16">
        <w:t>Option One</w:t>
      </w:r>
    </w:p>
    <w:p w14:paraId="14D152B7" w14:textId="77777777" w:rsidR="00000000" w:rsidRPr="00E44E16" w:rsidRDefault="00000000">
      <w:pPr>
        <w:jc w:val="both"/>
      </w:pPr>
    </w:p>
    <w:p w14:paraId="3D5EE576" w14:textId="77777777" w:rsidR="00000000" w:rsidRPr="00E44E16" w:rsidRDefault="00000000">
      <w:pPr>
        <w:jc w:val="both"/>
      </w:pPr>
      <w:r w:rsidRPr="00E44E16">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w:t>
      </w:r>
      <w:proofErr w:type="gramStart"/>
      <w:r w:rsidRPr="00E44E16">
        <w:t>reincarnation, and</w:t>
      </w:r>
      <w:proofErr w:type="gramEnd"/>
      <w:r w:rsidRPr="00E44E16">
        <w:t xml:space="preserve"> permits a second incarnation of an individual to be born and grow up while the original is still alive to act as a receptacle for the original's psyche upon death--which for the receptacle amounts to suddenly awakening to the memories of the original's life. </w:t>
      </w:r>
    </w:p>
    <w:p w14:paraId="7C95B56F" w14:textId="77777777" w:rsidR="00000000" w:rsidRPr="00E44E16" w:rsidRDefault="00000000">
      <w:pPr>
        <w:jc w:val="both"/>
      </w:pPr>
    </w:p>
    <w:p w14:paraId="165E4DCD" w14:textId="77777777" w:rsidR="00000000" w:rsidRPr="00E44E16" w:rsidRDefault="00000000">
      <w:pPr>
        <w:jc w:val="both"/>
      </w:pPr>
      <w:r w:rsidRPr="00E44E16">
        <w:t xml:space="preserve">the singular duality </w:t>
      </w:r>
    </w:p>
    <w:p w14:paraId="3ADB694B" w14:textId="77777777" w:rsidR="00000000" w:rsidRPr="00E44E16" w:rsidRDefault="00000000">
      <w:pPr>
        <w:jc w:val="both"/>
      </w:pPr>
      <w:r w:rsidRPr="00E44E16">
        <w:tab/>
        <w:t>a transition from male to female, artist to muse</w:t>
      </w:r>
    </w:p>
    <w:p w14:paraId="0E634874" w14:textId="77777777" w:rsidR="00000000" w:rsidRPr="00E44E16" w:rsidRDefault="00000000">
      <w:pPr>
        <w:jc w:val="both"/>
      </w:pPr>
      <w:r w:rsidRPr="00E44E16">
        <w:tab/>
      </w:r>
      <w:r w:rsidRPr="00E44E16">
        <w:tab/>
      </w:r>
      <w:proofErr w:type="gramStart"/>
      <w:r w:rsidRPr="00E44E16">
        <w:t>the demon within</w:t>
      </w:r>
      <w:proofErr w:type="gramEnd"/>
      <w:r w:rsidRPr="00E44E16">
        <w:t xml:space="preserve"> </w:t>
      </w:r>
    </w:p>
    <w:p w14:paraId="11DF3454" w14:textId="77777777" w:rsidR="00000000" w:rsidRPr="00E44E16" w:rsidRDefault="00000000">
      <w:pPr>
        <w:jc w:val="both"/>
      </w:pPr>
      <w:r w:rsidRPr="00E44E16">
        <w:tab/>
      </w:r>
      <w:r w:rsidRPr="00E44E16">
        <w:tab/>
        <w:t xml:space="preserve">the death of a lover </w:t>
      </w:r>
    </w:p>
    <w:p w14:paraId="3AE7381B" w14:textId="77777777" w:rsidR="00000000" w:rsidRPr="00E44E16" w:rsidRDefault="00000000">
      <w:pPr>
        <w:jc w:val="both"/>
      </w:pPr>
      <w:r w:rsidRPr="00E44E16">
        <w:tab/>
      </w:r>
      <w:r w:rsidRPr="00E44E16">
        <w:tab/>
      </w:r>
      <w:proofErr w:type="gramStart"/>
      <w:r w:rsidRPr="00E44E16">
        <w:t>the wager</w:t>
      </w:r>
      <w:proofErr w:type="gramEnd"/>
      <w:r w:rsidRPr="00E44E16">
        <w:t xml:space="preserve"> </w:t>
      </w:r>
    </w:p>
    <w:p w14:paraId="5360497C" w14:textId="77777777" w:rsidR="00000000" w:rsidRPr="00E44E16" w:rsidRDefault="00000000">
      <w:pPr>
        <w:jc w:val="both"/>
      </w:pPr>
    </w:p>
    <w:p w14:paraId="2FF0068B" w14:textId="77777777" w:rsidR="00000000" w:rsidRPr="00E44E16" w:rsidRDefault="00000000">
      <w:pPr>
        <w:jc w:val="both"/>
      </w:pPr>
      <w:r w:rsidRPr="00E44E16">
        <w:t xml:space="preserve">the crucible of rebirth </w:t>
      </w:r>
    </w:p>
    <w:p w14:paraId="2637DCF0" w14:textId="77777777" w:rsidR="00000000" w:rsidRPr="00E44E16" w:rsidRDefault="00000000">
      <w:pPr>
        <w:jc w:val="both"/>
      </w:pPr>
      <w:r w:rsidRPr="00E44E16">
        <w:tab/>
        <w:t>a device of parthenogenic reincarnation</w:t>
      </w:r>
    </w:p>
    <w:p w14:paraId="48239FE1" w14:textId="77777777" w:rsidR="00000000" w:rsidRPr="00E44E16" w:rsidRDefault="00000000">
      <w:pPr>
        <w:jc w:val="both"/>
      </w:pPr>
      <w:r w:rsidRPr="00E44E16">
        <w:tab/>
      </w:r>
      <w:r w:rsidRPr="00E44E16">
        <w:tab/>
        <w:t xml:space="preserve">a second incarnation of the original </w:t>
      </w:r>
    </w:p>
    <w:p w14:paraId="19B95986" w14:textId="77777777" w:rsidR="00000000" w:rsidRPr="00E44E16" w:rsidRDefault="00000000">
      <w:pPr>
        <w:jc w:val="both"/>
      </w:pPr>
      <w:r w:rsidRPr="00E44E16">
        <w:tab/>
      </w:r>
      <w:r w:rsidRPr="00E44E16">
        <w:tab/>
        <w:t>a receptacle for the original's psyche upon death</w:t>
      </w:r>
    </w:p>
    <w:p w14:paraId="76AC3AE6" w14:textId="77777777" w:rsidR="00000000" w:rsidRPr="00E44E16" w:rsidRDefault="00000000">
      <w:pPr>
        <w:jc w:val="both"/>
      </w:pPr>
      <w:r w:rsidRPr="00E44E16">
        <w:tab/>
      </w:r>
      <w:r w:rsidRPr="00E44E16">
        <w:tab/>
        <w:t xml:space="preserve">an awakening to the memories of the original's life </w:t>
      </w:r>
    </w:p>
    <w:p w14:paraId="485C85DC" w14:textId="77777777" w:rsidR="00000000" w:rsidRPr="00E44E16" w:rsidRDefault="00000000">
      <w:pPr>
        <w:jc w:val="both"/>
      </w:pPr>
      <w:r w:rsidRPr="00E44E16">
        <w:tab/>
        <w:t xml:space="preserve">exceptional </w:t>
      </w:r>
      <w:proofErr w:type="gramStart"/>
      <w:r w:rsidRPr="00E44E16">
        <w:t>wards</w:t>
      </w:r>
      <w:proofErr w:type="gramEnd"/>
      <w:r w:rsidRPr="00E44E16">
        <w:t xml:space="preserve"> of protection</w:t>
      </w:r>
    </w:p>
    <w:p w14:paraId="20882FF3" w14:textId="77777777" w:rsidR="00000000" w:rsidRPr="00E44E16" w:rsidRDefault="00000000">
      <w:pPr>
        <w:jc w:val="both"/>
      </w:pPr>
      <w:r w:rsidRPr="00E44E16">
        <w:tab/>
        <w:t xml:space="preserve">broken </w:t>
      </w:r>
    </w:p>
    <w:p w14:paraId="23A44DC1" w14:textId="77777777" w:rsidR="00000000" w:rsidRPr="00E44E16" w:rsidRDefault="00000000">
      <w:pPr>
        <w:jc w:val="both"/>
      </w:pPr>
    </w:p>
    <w:p w14:paraId="71479BBC" w14:textId="77777777" w:rsidR="00000000" w:rsidRPr="00E44E16" w:rsidRDefault="00000000">
      <w:pPr>
        <w:jc w:val="both"/>
      </w:pPr>
      <w:r w:rsidRPr="00E44E16">
        <w:t xml:space="preserve">the temporal displacement </w:t>
      </w:r>
    </w:p>
    <w:p w14:paraId="632E6518" w14:textId="77777777" w:rsidR="00000000" w:rsidRPr="00E44E16" w:rsidRDefault="00000000">
      <w:pPr>
        <w:jc w:val="both"/>
      </w:pPr>
      <w:r w:rsidRPr="00E44E16">
        <w:tab/>
        <w:t>a stolen crucible lost at sea</w:t>
      </w:r>
    </w:p>
    <w:p w14:paraId="05E935D8" w14:textId="77777777" w:rsidR="00000000" w:rsidRPr="00E44E16" w:rsidRDefault="00000000">
      <w:pPr>
        <w:jc w:val="both"/>
      </w:pPr>
      <w:r w:rsidRPr="00E44E16">
        <w:tab/>
      </w:r>
      <w:proofErr w:type="gramStart"/>
      <w:r w:rsidRPr="00E44E16">
        <w:t>a dark</w:t>
      </w:r>
      <w:proofErr w:type="gramEnd"/>
      <w:r w:rsidRPr="00E44E16">
        <w:t xml:space="preserve"> and stormy night</w:t>
      </w:r>
    </w:p>
    <w:p w14:paraId="5EC35710" w14:textId="77777777" w:rsidR="00000000" w:rsidRPr="00E44E16" w:rsidRDefault="00000000">
      <w:pPr>
        <w:jc w:val="both"/>
      </w:pPr>
      <w:r w:rsidRPr="00E44E16">
        <w:tab/>
      </w:r>
      <w:proofErr w:type="gramStart"/>
      <w:r w:rsidRPr="00E44E16">
        <w:t>a girl</w:t>
      </w:r>
      <w:proofErr w:type="gramEnd"/>
      <w:r w:rsidRPr="00E44E16">
        <w:t xml:space="preserve"> washed up on a beach</w:t>
      </w:r>
    </w:p>
    <w:p w14:paraId="06EFF87A" w14:textId="77777777" w:rsidR="00000000" w:rsidRPr="00E44E16" w:rsidRDefault="00000000">
      <w:pPr>
        <w:jc w:val="both"/>
      </w:pPr>
    </w:p>
    <w:p w14:paraId="3F1C16DE" w14:textId="77777777" w:rsidR="00000000" w:rsidRPr="00E44E16" w:rsidRDefault="00000000">
      <w:pPr>
        <w:jc w:val="both"/>
      </w:pPr>
      <w:proofErr w:type="gramStart"/>
      <w:r w:rsidRPr="00E44E16">
        <w:t>the lovers</w:t>
      </w:r>
      <w:proofErr w:type="gramEnd"/>
    </w:p>
    <w:p w14:paraId="33A6257B" w14:textId="77777777" w:rsidR="00000000" w:rsidRPr="00E44E16" w:rsidRDefault="00000000">
      <w:pPr>
        <w:jc w:val="both"/>
      </w:pPr>
      <w:r w:rsidRPr="00E44E16">
        <w:tab/>
        <w:t>a boy to the rescue</w:t>
      </w:r>
    </w:p>
    <w:p w14:paraId="07F8A991" w14:textId="77777777" w:rsidR="00000000" w:rsidRPr="00E44E16" w:rsidRDefault="00000000">
      <w:pPr>
        <w:jc w:val="both"/>
      </w:pPr>
      <w:r w:rsidRPr="00E44E16">
        <w:tab/>
        <w:t>a girl with no past</w:t>
      </w:r>
    </w:p>
    <w:p w14:paraId="698DD6E5" w14:textId="77777777" w:rsidR="00000000" w:rsidRPr="00E44E16" w:rsidRDefault="00000000">
      <w:pPr>
        <w:jc w:val="both"/>
      </w:pPr>
    </w:p>
    <w:p w14:paraId="017A0A61" w14:textId="77777777" w:rsidR="00000000" w:rsidRPr="00E44E16" w:rsidRDefault="00000000">
      <w:pPr>
        <w:jc w:val="both"/>
      </w:pPr>
      <w:proofErr w:type="gramStart"/>
      <w:r w:rsidRPr="00E44E16">
        <w:t>the demon within</w:t>
      </w:r>
      <w:proofErr w:type="gramEnd"/>
      <w:r w:rsidRPr="00E44E16">
        <w:t xml:space="preserve"> </w:t>
      </w:r>
    </w:p>
    <w:p w14:paraId="41ECD007" w14:textId="77777777" w:rsidR="00000000" w:rsidRPr="00E44E16" w:rsidRDefault="00000000">
      <w:pPr>
        <w:jc w:val="both"/>
      </w:pPr>
      <w:r w:rsidRPr="00E44E16">
        <w:tab/>
        <w:t xml:space="preserve">the demon's assault </w:t>
      </w:r>
    </w:p>
    <w:p w14:paraId="34F57D81" w14:textId="77777777" w:rsidR="00000000" w:rsidRPr="00E44E16" w:rsidRDefault="00000000">
      <w:pPr>
        <w:jc w:val="both"/>
      </w:pPr>
      <w:r w:rsidRPr="00E44E16">
        <w:tab/>
        <w:t xml:space="preserve">her attempt to defend herself </w:t>
      </w:r>
    </w:p>
    <w:p w14:paraId="48DC7E74" w14:textId="77777777" w:rsidR="00000000" w:rsidRPr="00E44E16" w:rsidRDefault="00000000">
      <w:pPr>
        <w:jc w:val="both"/>
      </w:pPr>
    </w:p>
    <w:p w14:paraId="4DEBF1A5" w14:textId="77777777" w:rsidR="00000000" w:rsidRPr="00E44E16" w:rsidRDefault="00000000">
      <w:pPr>
        <w:jc w:val="both"/>
      </w:pPr>
      <w:r w:rsidRPr="00E44E16">
        <w:t>the death of a lover</w:t>
      </w:r>
    </w:p>
    <w:p w14:paraId="6FA2280C" w14:textId="77777777" w:rsidR="00000000" w:rsidRPr="00E44E16" w:rsidRDefault="00000000">
      <w:pPr>
        <w:jc w:val="both"/>
      </w:pPr>
      <w:r w:rsidRPr="00E44E16">
        <w:tab/>
        <w:t xml:space="preserve">infected and slain by her venom </w:t>
      </w:r>
    </w:p>
    <w:p w14:paraId="3AE73DC9" w14:textId="77777777" w:rsidR="00000000" w:rsidRPr="00E44E16" w:rsidRDefault="00000000">
      <w:pPr>
        <w:jc w:val="both"/>
      </w:pPr>
      <w:r w:rsidRPr="00E44E16">
        <w:tab/>
        <w:t>rising from the grave to become her nemesis</w:t>
      </w:r>
    </w:p>
    <w:p w14:paraId="543A1160" w14:textId="77777777" w:rsidR="00000000" w:rsidRPr="00E44E16" w:rsidRDefault="00000000">
      <w:pPr>
        <w:jc w:val="both"/>
      </w:pPr>
    </w:p>
    <w:p w14:paraId="52B9630B" w14:textId="77777777" w:rsidR="00000000" w:rsidRPr="00E44E16" w:rsidRDefault="00000000">
      <w:pPr>
        <w:jc w:val="both"/>
      </w:pPr>
      <w:r w:rsidRPr="00E44E16">
        <w:t>the trial and execution</w:t>
      </w:r>
    </w:p>
    <w:p w14:paraId="2D198EAA" w14:textId="77777777" w:rsidR="00000000" w:rsidRPr="00E44E16" w:rsidRDefault="00000000">
      <w:pPr>
        <w:jc w:val="both"/>
      </w:pPr>
      <w:r w:rsidRPr="00E44E16">
        <w:tab/>
        <w:t xml:space="preserve">faking her death </w:t>
      </w:r>
    </w:p>
    <w:p w14:paraId="4882D84A" w14:textId="77777777" w:rsidR="00000000" w:rsidRPr="00E44E16" w:rsidRDefault="00000000">
      <w:pPr>
        <w:jc w:val="both"/>
      </w:pPr>
      <w:r w:rsidRPr="00E44E16">
        <w:tab/>
        <w:t xml:space="preserve">escaping to Arden </w:t>
      </w:r>
    </w:p>
    <w:p w14:paraId="5EB06220" w14:textId="77777777" w:rsidR="00000000" w:rsidRPr="00E44E16" w:rsidRDefault="00000000">
      <w:pPr>
        <w:jc w:val="both"/>
      </w:pPr>
      <w:r w:rsidRPr="00E44E16">
        <w:tab/>
        <w:t xml:space="preserve">to search the ruins for clues about the origin of the demon </w:t>
      </w:r>
    </w:p>
    <w:p w14:paraId="2FB15E43" w14:textId="77777777" w:rsidR="00000000" w:rsidRPr="00E44E16" w:rsidRDefault="00000000">
      <w:pPr>
        <w:jc w:val="both"/>
      </w:pPr>
    </w:p>
    <w:p w14:paraId="4279F4C0" w14:textId="77777777" w:rsidR="00000000" w:rsidRPr="00E44E16" w:rsidRDefault="00000000">
      <w:pPr>
        <w:jc w:val="both"/>
      </w:pPr>
      <w:proofErr w:type="gramStart"/>
      <w:r w:rsidRPr="00E44E16">
        <w:t>the</w:t>
      </w:r>
      <w:proofErr w:type="gramEnd"/>
      <w:r w:rsidRPr="00E44E16">
        <w:t xml:space="preserve"> object of the wager</w:t>
      </w:r>
    </w:p>
    <w:p w14:paraId="5BAF3D5E" w14:textId="77777777" w:rsidR="00000000" w:rsidRPr="00E44E16" w:rsidRDefault="00000000">
      <w:pPr>
        <w:jc w:val="both"/>
      </w:pPr>
      <w:r w:rsidRPr="00E44E16">
        <w:tab/>
        <w:t>dual infection translated through the ember within her to become hybridized</w:t>
      </w:r>
    </w:p>
    <w:p w14:paraId="6CD23442" w14:textId="77777777" w:rsidR="00000000" w:rsidRPr="00E44E16" w:rsidRDefault="00000000">
      <w:pPr>
        <w:jc w:val="both"/>
      </w:pPr>
      <w:r w:rsidRPr="00E44E16">
        <w:tab/>
        <w:t>manifestation of the dual nature she is heir to because of her embryonic exposure</w:t>
      </w:r>
    </w:p>
    <w:p w14:paraId="572BC482" w14:textId="77777777" w:rsidR="00000000" w:rsidRPr="00E44E16" w:rsidRDefault="00000000">
      <w:pPr>
        <w:jc w:val="both"/>
      </w:pPr>
    </w:p>
    <w:p w14:paraId="451E84DF" w14:textId="77777777" w:rsidR="00000000" w:rsidRPr="00E44E16" w:rsidRDefault="00000000">
      <w:pPr>
        <w:jc w:val="both"/>
      </w:pPr>
    </w:p>
    <w:p w14:paraId="3EDC2A17" w14:textId="77777777" w:rsidR="00000000" w:rsidRPr="00E44E16" w:rsidRDefault="00000000">
      <w:pPr>
        <w:jc w:val="both"/>
      </w:pPr>
      <w:r w:rsidRPr="00E44E16">
        <w:t>In Hunger &amp; In Thirst</w:t>
      </w:r>
    </w:p>
    <w:p w14:paraId="1F478E59" w14:textId="77777777" w:rsidR="00000000" w:rsidRPr="00E44E16" w:rsidRDefault="00000000">
      <w:pPr>
        <w:jc w:val="both"/>
      </w:pPr>
      <w:r w:rsidRPr="00E44E16">
        <w:t>Refinement</w:t>
      </w:r>
    </w:p>
    <w:p w14:paraId="172CA594" w14:textId="77777777" w:rsidR="00000000" w:rsidRPr="00E44E16" w:rsidRDefault="00000000">
      <w:pPr>
        <w:jc w:val="both"/>
      </w:pPr>
    </w:p>
    <w:p w14:paraId="26D8EFEA" w14:textId="77777777" w:rsidR="00000000" w:rsidRPr="00E44E16" w:rsidRDefault="00000000">
      <w:pPr>
        <w:jc w:val="both"/>
      </w:pPr>
      <w:r w:rsidRPr="00E44E16">
        <w:t>A Girl &amp; A Boy</w:t>
      </w:r>
    </w:p>
    <w:p w14:paraId="6B78B2FB" w14:textId="77777777" w:rsidR="00000000" w:rsidRPr="00E44E16" w:rsidRDefault="00000000">
      <w:pPr>
        <w:jc w:val="both"/>
      </w:pPr>
    </w:p>
    <w:p w14:paraId="10773242" w14:textId="77777777" w:rsidR="00000000" w:rsidRPr="00E44E16" w:rsidRDefault="00000000">
      <w:pPr>
        <w:jc w:val="both"/>
      </w:pPr>
      <w:r w:rsidRPr="00E44E16">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w:t>
      </w:r>
      <w:proofErr w:type="gramStart"/>
      <w:r w:rsidRPr="00E44E16">
        <w:t>possession</w:t>
      </w:r>
      <w:proofErr w:type="gramEnd"/>
      <w:r w:rsidRPr="00E44E16">
        <w:t xml:space="preserve">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w:t>
      </w:r>
      <w:proofErr w:type="gramStart"/>
      <w:r w:rsidRPr="00E44E16">
        <w:t>deeper and deeper</w:t>
      </w:r>
      <w:proofErr w:type="gramEnd"/>
      <w:r w:rsidRPr="00E44E16">
        <w:t xml:space="preserve"> access to her psychic potential starting with the traumatic ordeal she suffered when she was seven years old. </w:t>
      </w:r>
    </w:p>
    <w:p w14:paraId="47CFD72E" w14:textId="77777777" w:rsidR="00000000" w:rsidRPr="00E44E16" w:rsidRDefault="00000000">
      <w:pPr>
        <w:jc w:val="both"/>
      </w:pPr>
    </w:p>
    <w:p w14:paraId="0B7EEB50" w14:textId="77777777" w:rsidR="00000000" w:rsidRPr="00E44E16" w:rsidRDefault="00000000">
      <w:pPr>
        <w:jc w:val="both"/>
      </w:pPr>
      <w:r w:rsidRPr="00E44E16">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Logan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1F16093F" w14:textId="77777777" w:rsidR="00000000" w:rsidRPr="00E44E16" w:rsidRDefault="00000000">
      <w:pPr>
        <w:jc w:val="both"/>
      </w:pPr>
    </w:p>
    <w:p w14:paraId="2B6D7DAB" w14:textId="77777777" w:rsidR="00000000" w:rsidRPr="00E44E16" w:rsidRDefault="00000000">
      <w:pPr>
        <w:jc w:val="both"/>
      </w:pPr>
      <w:r w:rsidRPr="00E44E16">
        <w:t xml:space="preserve">Some of the powers of the ring could be used on others, such as when Morgan was turned female by Logan as part of his training, in preparation for becoming the next guardian. To master the ring, it was necessary for a guardian to cultivate the potential of the opposite gender and thus greater access to the full potential of his soul. Unfortunately, while Morgan was </w:t>
      </w:r>
      <w:proofErr w:type="gramStart"/>
      <w:r w:rsidRPr="00E44E16">
        <w:t>in the midst of</w:t>
      </w:r>
      <w:proofErr w:type="gramEnd"/>
      <w:r w:rsidRPr="00E44E16">
        <w:t xml:space="preserve"> his "girl training" he…</w:t>
      </w:r>
    </w:p>
    <w:p w14:paraId="227AE369" w14:textId="77777777" w:rsidR="00000000" w:rsidRPr="00E44E16" w:rsidRDefault="00000000">
      <w:pPr>
        <w:jc w:val="both"/>
      </w:pPr>
    </w:p>
    <w:p w14:paraId="5F730843" w14:textId="77777777" w:rsidR="00000000" w:rsidRPr="00E44E16" w:rsidRDefault="00000000">
      <w:pPr>
        <w:jc w:val="both"/>
      </w:pPr>
      <w:r w:rsidRPr="00E44E16">
        <w:t>Family</w:t>
      </w:r>
    </w:p>
    <w:p w14:paraId="5B10D95D" w14:textId="77777777" w:rsidR="00000000" w:rsidRPr="00E44E16" w:rsidRDefault="00000000">
      <w:pPr>
        <w:jc w:val="both"/>
      </w:pPr>
    </w:p>
    <w:p w14:paraId="306FBB9F" w14:textId="77777777" w:rsidR="00000000" w:rsidRPr="00E44E16" w:rsidRDefault="00000000">
      <w:pPr>
        <w:jc w:val="both"/>
      </w:pPr>
      <w:r w:rsidRPr="00E44E16">
        <w:t xml:space="preserve">Her mother was a </w:t>
      </w:r>
      <w:proofErr w:type="gramStart"/>
      <w:r w:rsidRPr="00E44E16">
        <w:t>courtesan</w:t>
      </w:r>
      <w:proofErr w:type="gramEnd"/>
      <w:r w:rsidRPr="00E44E16">
        <w:t xml:space="preserve">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t>
      </w:r>
      <w:proofErr w:type="gramStart"/>
      <w:r w:rsidRPr="00E44E16">
        <w:t>word</w:t>
      </w:r>
      <w:proofErr w:type="gramEnd"/>
      <w:r w:rsidRPr="00E44E16">
        <w:t xml:space="preserve"> that an assassin was operating in </w:t>
      </w:r>
      <w:proofErr w:type="gramStart"/>
      <w:r w:rsidRPr="00E44E16">
        <w:t>Avon</w:t>
      </w:r>
      <w:proofErr w:type="gramEnd"/>
      <w:r w:rsidRPr="00E44E16">
        <w:t xml:space="preserve"> and she was ordered to eliminate him. His people suspected that a spy had established herself among their allies in Avon and he was ordered to identify her. </w:t>
      </w:r>
    </w:p>
    <w:p w14:paraId="497D9FBF" w14:textId="77777777" w:rsidR="00000000" w:rsidRPr="00E44E16" w:rsidRDefault="00000000">
      <w:pPr>
        <w:jc w:val="both"/>
      </w:pPr>
    </w:p>
    <w:p w14:paraId="73664C2F" w14:textId="77777777" w:rsidR="00000000" w:rsidRPr="00E44E16" w:rsidRDefault="00000000">
      <w:pPr>
        <w:jc w:val="both"/>
      </w:pPr>
      <w:r w:rsidRPr="00E44E16">
        <w:t>The Ring</w:t>
      </w:r>
    </w:p>
    <w:p w14:paraId="36859332" w14:textId="77777777" w:rsidR="00000000" w:rsidRPr="00E44E16" w:rsidRDefault="00000000">
      <w:pPr>
        <w:jc w:val="both"/>
      </w:pPr>
    </w:p>
    <w:p w14:paraId="3D6CC333" w14:textId="77777777" w:rsidR="00000000" w:rsidRPr="00E44E16" w:rsidRDefault="00000000">
      <w:pPr>
        <w:jc w:val="both"/>
      </w:pPr>
      <w:r w:rsidRPr="00E44E16">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w:t>
      </w:r>
      <w:proofErr w:type="gramStart"/>
      <w:r w:rsidRPr="00E44E16">
        <w:t>humans</w:t>
      </w:r>
      <w:proofErr w:type="gramEnd"/>
      <w:r w:rsidRPr="00E44E16">
        <w:t xml:space="preserve"> access--those powers. The ring has a male side and a female side, and the changes are reversible only </w:t>
      </w:r>
      <w:proofErr w:type="gramStart"/>
      <w:r w:rsidRPr="00E44E16">
        <w:t>through the use of</w:t>
      </w:r>
      <w:proofErr w:type="gramEnd"/>
      <w:r w:rsidRPr="00E44E16">
        <w:t xml:space="preserve"> the ring or an equivalent power. </w:t>
      </w:r>
    </w:p>
    <w:p w14:paraId="108953CC" w14:textId="77777777" w:rsidR="00000000" w:rsidRPr="00E44E16" w:rsidRDefault="00000000">
      <w:pPr>
        <w:jc w:val="both"/>
      </w:pPr>
    </w:p>
    <w:p w14:paraId="7F606B88" w14:textId="77777777" w:rsidR="00000000" w:rsidRPr="00E44E16" w:rsidRDefault="00000000">
      <w:pPr>
        <w:jc w:val="both"/>
      </w:pPr>
      <w:r w:rsidRPr="00E44E16">
        <w:t xml:space="preserve">The Ring of Morduin </w:t>
      </w:r>
    </w:p>
    <w:p w14:paraId="310A49FA" w14:textId="77777777" w:rsidR="00000000" w:rsidRPr="00E44E16" w:rsidRDefault="00000000">
      <w:pPr>
        <w:jc w:val="both"/>
      </w:pPr>
    </w:p>
    <w:p w14:paraId="72C4C22D" w14:textId="77777777" w:rsidR="00000000" w:rsidRPr="00E44E16" w:rsidRDefault="00000000">
      <w:pPr>
        <w:jc w:val="both"/>
      </w:pPr>
      <w:r w:rsidRPr="00E44E16">
        <w:t>In the past</w:t>
      </w:r>
    </w:p>
    <w:p w14:paraId="015A27B2" w14:textId="77777777" w:rsidR="00000000" w:rsidRPr="00E44E16" w:rsidRDefault="00000000">
      <w:pPr>
        <w:jc w:val="both"/>
      </w:pPr>
      <w:r w:rsidRPr="00E44E16">
        <w:t>She is turned male, possessed by the demon and trapped in the ring</w:t>
      </w:r>
    </w:p>
    <w:p w14:paraId="7AB18824" w14:textId="77777777" w:rsidR="00000000" w:rsidRPr="00E44E16" w:rsidRDefault="00000000">
      <w:pPr>
        <w:jc w:val="both"/>
      </w:pPr>
      <w:r w:rsidRPr="00E44E16">
        <w:t>In the future</w:t>
      </w:r>
    </w:p>
    <w:p w14:paraId="07C0BAEE" w14:textId="77777777" w:rsidR="00000000" w:rsidRPr="00E44E16" w:rsidRDefault="00000000">
      <w:pPr>
        <w:jc w:val="both"/>
        <w:rPr>
          <w:vertAlign w:val="superscript"/>
        </w:rPr>
      </w:pPr>
      <w:r w:rsidRPr="00E44E16">
        <w:t>He is a reincarnation of her</w:t>
      </w:r>
      <w:r w:rsidRPr="00E44E16">
        <w:rPr>
          <w:vertAlign w:val="superscript"/>
        </w:rPr>
        <w:t>1</w:t>
      </w:r>
    </w:p>
    <w:p w14:paraId="07CFE00E" w14:textId="77777777" w:rsidR="00000000" w:rsidRPr="00E44E16" w:rsidRDefault="00000000">
      <w:pPr>
        <w:jc w:val="both"/>
      </w:pPr>
      <w:r w:rsidRPr="00E44E16">
        <w:t>He is turned female, possessed by her and trapped in the ring</w:t>
      </w:r>
    </w:p>
    <w:p w14:paraId="4CD33747" w14:textId="77777777" w:rsidR="00000000" w:rsidRPr="00E44E16" w:rsidRDefault="00000000">
      <w:pPr>
        <w:jc w:val="both"/>
      </w:pPr>
      <w:r w:rsidRPr="00E44E16">
        <w:t>From the future to the past</w:t>
      </w:r>
    </w:p>
    <w:p w14:paraId="5DFC6F7D" w14:textId="77777777" w:rsidR="00000000" w:rsidRPr="00E44E16" w:rsidRDefault="00000000">
      <w:pPr>
        <w:jc w:val="both"/>
      </w:pPr>
      <w:r w:rsidRPr="00E44E16">
        <w:t>She returns to the moment of her possession with the ring</w:t>
      </w:r>
    </w:p>
    <w:p w14:paraId="384E004D" w14:textId="77777777" w:rsidR="00000000" w:rsidRPr="00E44E16" w:rsidRDefault="00000000">
      <w:pPr>
        <w:jc w:val="both"/>
      </w:pPr>
      <w:r w:rsidRPr="00E44E16">
        <w:t>In the present</w:t>
      </w:r>
    </w:p>
    <w:p w14:paraId="236E6769" w14:textId="77777777" w:rsidR="00000000" w:rsidRPr="00E44E16" w:rsidRDefault="00000000">
      <w:pPr>
        <w:jc w:val="both"/>
      </w:pPr>
      <w:r w:rsidRPr="00E44E16">
        <w:t>She slips the ring on the demon</w:t>
      </w:r>
    </w:p>
    <w:p w14:paraId="5D81EE06" w14:textId="77777777" w:rsidR="00000000" w:rsidRPr="00E44E16" w:rsidRDefault="00000000">
      <w:pPr>
        <w:jc w:val="both"/>
      </w:pPr>
      <w:r w:rsidRPr="00E44E16">
        <w:t>He takes possession, trapping the demon back in the ring</w:t>
      </w:r>
    </w:p>
    <w:p w14:paraId="5C9555F0" w14:textId="77777777" w:rsidR="00000000" w:rsidRPr="00E44E16" w:rsidRDefault="00000000">
      <w:pPr>
        <w:jc w:val="both"/>
      </w:pPr>
      <w:r w:rsidRPr="00E44E16">
        <w:t>In the future</w:t>
      </w:r>
    </w:p>
    <w:p w14:paraId="680EB865" w14:textId="77777777" w:rsidR="00000000" w:rsidRPr="00E44E16" w:rsidRDefault="00000000">
      <w:pPr>
        <w:jc w:val="both"/>
      </w:pPr>
      <w:r w:rsidRPr="00E44E16">
        <w:t xml:space="preserve">Another finds the ring, releasing the demon </w:t>
      </w:r>
    </w:p>
    <w:p w14:paraId="17C4DD3A" w14:textId="77777777" w:rsidR="00000000" w:rsidRPr="00E44E16" w:rsidRDefault="00000000">
      <w:pPr>
        <w:jc w:val="both"/>
      </w:pPr>
    </w:p>
    <w:p w14:paraId="7667A813" w14:textId="77777777" w:rsidR="00000000" w:rsidRPr="00E44E16" w:rsidRDefault="00000000">
      <w:pPr>
        <w:jc w:val="both"/>
      </w:pPr>
    </w:p>
    <w:p w14:paraId="01A7CEFA" w14:textId="77777777" w:rsidR="00000000" w:rsidRPr="00E44E16" w:rsidRDefault="00000000">
      <w:pPr>
        <w:jc w:val="both"/>
      </w:pPr>
    </w:p>
    <w:p w14:paraId="1DBBF9DB" w14:textId="77777777" w:rsidR="00000000" w:rsidRPr="00E44E16" w:rsidRDefault="00000000">
      <w:pPr>
        <w:jc w:val="both"/>
      </w:pPr>
      <w:r w:rsidRPr="00E44E16">
        <w:t xml:space="preserve">The exact details of what happened to </w:t>
      </w:r>
      <w:proofErr w:type="gramStart"/>
      <w:r w:rsidRPr="00E44E16">
        <w:t>Morgan</w:t>
      </w:r>
      <w:proofErr w:type="gramEnd"/>
      <w:r w:rsidRPr="00E44E16">
        <w:t xml:space="preserve"> the night of her </w:t>
      </w:r>
      <w:proofErr w:type="gramStart"/>
      <w:r w:rsidRPr="00E44E16">
        <w:t>sacrifice</w:t>
      </w:r>
      <w:proofErr w:type="gramEnd"/>
      <w:r w:rsidRPr="00E44E16">
        <w:t xml:space="preserv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4F6D0067" w14:textId="77777777" w:rsidR="00000000" w:rsidRPr="00E44E16" w:rsidRDefault="00000000">
      <w:pPr>
        <w:jc w:val="both"/>
      </w:pPr>
    </w:p>
    <w:p w14:paraId="23B55D74" w14:textId="77777777" w:rsidR="00000000" w:rsidRPr="00E44E16" w:rsidRDefault="00000000">
      <w:pPr>
        <w:jc w:val="both"/>
      </w:pPr>
      <w:r w:rsidRPr="00E44E16">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14:paraId="7FCEE7D4" w14:textId="77777777" w:rsidR="00000000" w:rsidRPr="00E44E16" w:rsidRDefault="00000000">
      <w:pPr>
        <w:jc w:val="both"/>
      </w:pPr>
    </w:p>
    <w:p w14:paraId="3FA0B52A" w14:textId="77777777" w:rsidR="00000000" w:rsidRPr="00E44E16" w:rsidRDefault="00000000">
      <w:pPr>
        <w:jc w:val="both"/>
      </w:pPr>
      <w:r w:rsidRPr="00E44E16">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and asserted her true form. The link she had made between past and future incarnations of herself remained open. </w:t>
      </w:r>
    </w:p>
    <w:p w14:paraId="1352DD8F" w14:textId="77777777" w:rsidR="00000000" w:rsidRPr="00E44E16" w:rsidRDefault="00000000">
      <w:pPr>
        <w:jc w:val="both"/>
      </w:pPr>
    </w:p>
    <w:p w14:paraId="6D0A6D7F" w14:textId="77777777" w:rsidR="00000000" w:rsidRPr="00E44E16" w:rsidRDefault="00000000">
      <w:pPr>
        <w:jc w:val="both"/>
      </w:pPr>
      <w:r w:rsidRPr="00E44E16">
        <w:t xml:space="preserve">That link served as a psychic corridor the resurrected girl was able to step through to come to the boy's rescue. To the naked eye, it was as if she had stepped out of him, when in fact she simply teleported along that psychic corridor. The window to eternity closed and she resumed life in the eternal moment. </w:t>
      </w:r>
    </w:p>
    <w:p w14:paraId="441783F8" w14:textId="77777777" w:rsidR="00000000" w:rsidRPr="00E44E16" w:rsidRDefault="00000000">
      <w:pPr>
        <w:jc w:val="both"/>
      </w:pPr>
    </w:p>
    <w:p w14:paraId="552E8B0C" w14:textId="77777777" w:rsidR="00000000" w:rsidRPr="00E44E16" w:rsidRDefault="00000000">
      <w:pPr>
        <w:jc w:val="both"/>
      </w:pPr>
      <w:r w:rsidRPr="00E44E16">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 was stunned by her emergence. Distracted by the task of seating itself in her stolen flesh it could not save its own from violent disruption and dismemberment. </w:t>
      </w:r>
    </w:p>
    <w:p w14:paraId="75992FE9" w14:textId="77777777" w:rsidR="00000000" w:rsidRPr="00E44E16" w:rsidRDefault="00000000">
      <w:pPr>
        <w:jc w:val="both"/>
      </w:pPr>
    </w:p>
    <w:p w14:paraId="10CFF4B5" w14:textId="77777777" w:rsidR="00000000" w:rsidRPr="00E44E16" w:rsidRDefault="00000000">
      <w:pPr>
        <w:jc w:val="both"/>
      </w:pPr>
      <w:r w:rsidRPr="00E44E16">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w:t>
      </w:r>
    </w:p>
    <w:p w14:paraId="14EB8F5C" w14:textId="77777777" w:rsidR="00000000" w:rsidRPr="00E44E16" w:rsidRDefault="00000000">
      <w:pPr>
        <w:jc w:val="both"/>
      </w:pPr>
    </w:p>
    <w:p w14:paraId="2BE77A77" w14:textId="77777777" w:rsidR="00000000" w:rsidRPr="00E44E16" w:rsidRDefault="00000000">
      <w:pPr>
        <w:jc w:val="both"/>
      </w:pPr>
    </w:p>
    <w:p w14:paraId="6A51E9FD" w14:textId="77777777" w:rsidR="00000000" w:rsidRPr="00E44E16" w:rsidRDefault="00000000">
      <w:pPr>
        <w:jc w:val="both"/>
      </w:pPr>
      <w:r w:rsidRPr="00E44E16">
        <w:t>In Hunger &amp; In Thirst</w:t>
      </w:r>
    </w:p>
    <w:p w14:paraId="638A890B" w14:textId="77777777" w:rsidR="00000000" w:rsidRPr="00E44E16" w:rsidRDefault="00000000">
      <w:pPr>
        <w:jc w:val="both"/>
      </w:pPr>
    </w:p>
    <w:p w14:paraId="54B847AE" w14:textId="77777777" w:rsidR="00000000" w:rsidRPr="00E44E16" w:rsidRDefault="00000000">
      <w:pPr>
        <w:jc w:val="both"/>
      </w:pPr>
      <w:r w:rsidRPr="00E44E16">
        <w:t>Basics</w:t>
      </w:r>
    </w:p>
    <w:p w14:paraId="3CA2D280" w14:textId="77777777" w:rsidR="00000000" w:rsidRPr="00E44E16" w:rsidRDefault="00000000">
      <w:pPr>
        <w:jc w:val="both"/>
      </w:pPr>
    </w:p>
    <w:p w14:paraId="4D724EBE" w14:textId="77777777" w:rsidR="00000000" w:rsidRPr="00E44E16" w:rsidRDefault="00000000">
      <w:pPr>
        <w:jc w:val="both"/>
      </w:pPr>
      <w:r w:rsidRPr="00E44E16">
        <w:t>Options</w:t>
      </w:r>
    </w:p>
    <w:p w14:paraId="3543AB7C" w14:textId="77777777" w:rsidR="00000000" w:rsidRPr="00E44E16" w:rsidRDefault="00000000">
      <w:pPr>
        <w:jc w:val="both"/>
      </w:pPr>
    </w:p>
    <w:p w14:paraId="0016936F" w14:textId="77777777" w:rsidR="00000000" w:rsidRPr="00E44E16" w:rsidRDefault="00000000">
      <w:pPr>
        <w:jc w:val="both"/>
      </w:pPr>
      <w:r w:rsidRPr="00E44E16">
        <w:t>General Notes</w:t>
      </w:r>
    </w:p>
    <w:p w14:paraId="7D22C590" w14:textId="77777777" w:rsidR="00000000" w:rsidRPr="00E44E16" w:rsidRDefault="00000000">
      <w:pPr>
        <w:jc w:val="both"/>
      </w:pPr>
    </w:p>
    <w:p w14:paraId="3A022704" w14:textId="77777777" w:rsidR="00000000" w:rsidRPr="00E44E16" w:rsidRDefault="00000000">
      <w:pPr>
        <w:jc w:val="both"/>
      </w:pPr>
      <w:r w:rsidRPr="00E44E16">
        <w:t>Book Notes</w:t>
      </w:r>
    </w:p>
    <w:p w14:paraId="7F9F95BF" w14:textId="77777777" w:rsidR="00000000" w:rsidRPr="00E44E16" w:rsidRDefault="00000000">
      <w:pPr>
        <w:jc w:val="both"/>
      </w:pPr>
      <w:r w:rsidRPr="00E44E16">
        <w:t xml:space="preserve"> </w:t>
      </w:r>
    </w:p>
    <w:p w14:paraId="2840C3AA" w14:textId="77777777" w:rsidR="00000000" w:rsidRPr="00E44E16" w:rsidRDefault="00000000">
      <w:pPr>
        <w:jc w:val="both"/>
      </w:pPr>
      <w:r w:rsidRPr="00E44E16">
        <w:t>Probing Questions</w:t>
      </w:r>
    </w:p>
    <w:p w14:paraId="579F0D39" w14:textId="77777777" w:rsidR="00000000" w:rsidRPr="00E44E16" w:rsidRDefault="00000000">
      <w:pPr>
        <w:jc w:val="both"/>
      </w:pPr>
    </w:p>
    <w:p w14:paraId="0BCB33F4" w14:textId="77777777" w:rsidR="00000000" w:rsidRPr="00E44E16" w:rsidRDefault="00000000">
      <w:pPr>
        <w:jc w:val="both"/>
      </w:pPr>
      <w:r w:rsidRPr="00E44E16">
        <w:t>Eclipsed Note Pool</w:t>
      </w:r>
    </w:p>
    <w:p w14:paraId="0D94CEDE" w14:textId="77777777" w:rsidR="00000000" w:rsidRPr="00E44E16" w:rsidRDefault="00000000">
      <w:pPr>
        <w:jc w:val="both"/>
      </w:pPr>
    </w:p>
    <w:p w14:paraId="20D0C91B" w14:textId="77777777" w:rsidR="00000000" w:rsidRPr="00E44E16" w:rsidRDefault="00000000">
      <w:pPr>
        <w:jc w:val="both"/>
      </w:pPr>
      <w:r w:rsidRPr="00E44E16">
        <w:t>Eclipsed Project Notes</w:t>
      </w:r>
    </w:p>
    <w:p w14:paraId="04BFDBF7" w14:textId="77777777" w:rsidR="00000000" w:rsidRPr="00E44E16" w:rsidRDefault="00000000">
      <w:pPr>
        <w:jc w:val="both"/>
      </w:pPr>
    </w:p>
    <w:p w14:paraId="4F664D53" w14:textId="77777777" w:rsidR="00000000" w:rsidRPr="00E44E16" w:rsidRDefault="00000000">
      <w:pPr>
        <w:jc w:val="both"/>
      </w:pPr>
    </w:p>
    <w:p w14:paraId="22B144A4" w14:textId="77777777" w:rsidR="00000000" w:rsidRPr="00E44E16" w:rsidRDefault="00000000">
      <w:pPr>
        <w:jc w:val="both"/>
      </w:pPr>
    </w:p>
    <w:p w14:paraId="05A3191B" w14:textId="77777777" w:rsidR="00000000" w:rsidRPr="00E44E16" w:rsidRDefault="00000000">
      <w:pPr>
        <w:jc w:val="both"/>
      </w:pPr>
      <w:r w:rsidRPr="00E44E16">
        <w:t>Chapter N</w:t>
      </w:r>
    </w:p>
    <w:p w14:paraId="5D06C5E6" w14:textId="77777777" w:rsidR="00000000" w:rsidRPr="00E44E16" w:rsidRDefault="00000000">
      <w:pPr>
        <w:jc w:val="both"/>
      </w:pPr>
    </w:p>
    <w:p w14:paraId="67E2DF05" w14:textId="77777777" w:rsidR="00000000" w:rsidRPr="00E44E16" w:rsidRDefault="00000000">
      <w:pPr>
        <w:jc w:val="both"/>
      </w:pPr>
      <w:r w:rsidRPr="00E44E16">
        <w:t>Body</w:t>
      </w:r>
    </w:p>
    <w:p w14:paraId="0592B430" w14:textId="77777777" w:rsidR="00000000" w:rsidRPr="00E44E16" w:rsidRDefault="00000000">
      <w:pPr>
        <w:jc w:val="both"/>
      </w:pPr>
    </w:p>
    <w:p w14:paraId="68174218" w14:textId="77777777" w:rsidR="00000000" w:rsidRPr="00E44E16" w:rsidRDefault="00000000">
      <w:pPr>
        <w:jc w:val="both"/>
      </w:pPr>
    </w:p>
    <w:p w14:paraId="5F4F7672" w14:textId="77777777" w:rsidR="00000000" w:rsidRPr="00E44E16" w:rsidRDefault="00000000">
      <w:pPr>
        <w:jc w:val="both"/>
      </w:pPr>
    </w:p>
    <w:p w14:paraId="067FEA8E" w14:textId="77777777" w:rsidR="008E5505" w:rsidRPr="00E44E16" w:rsidRDefault="008E5505">
      <w:pPr>
        <w:jc w:val="both"/>
      </w:pPr>
    </w:p>
    <w:sectPr w:rsidR="008E5505" w:rsidRPr="00E44E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58808488">
    <w:abstractNumId w:val="0"/>
  </w:num>
  <w:num w:numId="2" w16cid:durableId="1122646646">
    <w:abstractNumId w:val="0"/>
  </w:num>
  <w:num w:numId="3" w16cid:durableId="75827302">
    <w:abstractNumId w:val="0"/>
  </w:num>
  <w:num w:numId="4" w16cid:durableId="1676571731">
    <w:abstractNumId w:val="0"/>
  </w:num>
  <w:num w:numId="5" w16cid:durableId="1761288576">
    <w:abstractNumId w:val="0"/>
  </w:num>
  <w:num w:numId="6" w16cid:durableId="1406495299">
    <w:abstractNumId w:val="0"/>
  </w:num>
  <w:num w:numId="7" w16cid:durableId="1475608663">
    <w:abstractNumId w:val="0"/>
  </w:num>
  <w:num w:numId="8" w16cid:durableId="66027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0AC4"/>
    <w:rsid w:val="008E5505"/>
    <w:rsid w:val="00E44E16"/>
    <w:rsid w:val="00FE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8F90A"/>
  <w15:chartTrackingRefBased/>
  <w15:docId w15:val="{DBFF06B6-5398-4613-B18E-C1ED6BF5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E16"/>
    <w:rPr>
      <w:rFonts w:ascii="Calibri" w:hAnsi="Calibri" w:cs="Calibri"/>
      <w:sz w:val="28"/>
      <w:szCs w:val="28"/>
    </w:rPr>
  </w:style>
  <w:style w:type="paragraph" w:styleId="Heading1">
    <w:name w:val="heading 1"/>
    <w:basedOn w:val="Normal"/>
    <w:next w:val="Normal"/>
    <w:link w:val="Heading1Char"/>
    <w:qFormat/>
    <w:rsid w:val="00E44E16"/>
    <w:pPr>
      <w:keepNext/>
      <w:spacing w:before="240" w:after="60"/>
      <w:outlineLvl w:val="0"/>
    </w:pPr>
    <w:rPr>
      <w:b/>
      <w:kern w:val="28"/>
      <w:sz w:val="56"/>
    </w:rPr>
  </w:style>
  <w:style w:type="paragraph" w:styleId="Heading2">
    <w:name w:val="heading 2"/>
    <w:basedOn w:val="Heading1"/>
    <w:next w:val="Normal"/>
    <w:link w:val="Heading2Char"/>
    <w:qFormat/>
    <w:rsid w:val="00E44E16"/>
    <w:pPr>
      <w:numPr>
        <w:ilvl w:val="1"/>
        <w:numId w:val="8"/>
      </w:numPr>
      <w:outlineLvl w:val="1"/>
    </w:pPr>
    <w:rPr>
      <w:sz w:val="48"/>
      <w:szCs w:val="48"/>
    </w:rPr>
  </w:style>
  <w:style w:type="paragraph" w:styleId="Heading3">
    <w:name w:val="heading 3"/>
    <w:basedOn w:val="Heading2"/>
    <w:next w:val="Normal"/>
    <w:link w:val="Heading3Char"/>
    <w:qFormat/>
    <w:rsid w:val="00E44E16"/>
    <w:pPr>
      <w:outlineLvl w:val="2"/>
    </w:pPr>
    <w:rPr>
      <w:sz w:val="40"/>
    </w:rPr>
  </w:style>
  <w:style w:type="paragraph" w:styleId="Heading4">
    <w:name w:val="heading 4"/>
    <w:basedOn w:val="Heading3"/>
    <w:next w:val="Normal"/>
    <w:link w:val="Heading4Char"/>
    <w:qFormat/>
    <w:rsid w:val="00E44E16"/>
    <w:pPr>
      <w:numPr>
        <w:ilvl w:val="3"/>
      </w:numPr>
      <w:outlineLvl w:val="3"/>
    </w:pPr>
    <w:rPr>
      <w:sz w:val="32"/>
    </w:rPr>
  </w:style>
  <w:style w:type="paragraph" w:styleId="Heading5">
    <w:name w:val="heading 5"/>
    <w:basedOn w:val="Heading4"/>
    <w:next w:val="Normal"/>
    <w:link w:val="Heading5Char"/>
    <w:qFormat/>
    <w:rsid w:val="00E44E16"/>
    <w:pPr>
      <w:numPr>
        <w:ilvl w:val="4"/>
      </w:numPr>
      <w:outlineLvl w:val="4"/>
    </w:pPr>
    <w:rPr>
      <w:sz w:val="28"/>
    </w:rPr>
  </w:style>
  <w:style w:type="paragraph" w:styleId="Heading6">
    <w:name w:val="heading 6"/>
    <w:basedOn w:val="Normal"/>
    <w:next w:val="Normal"/>
    <w:link w:val="Heading6Char"/>
    <w:qFormat/>
    <w:rsid w:val="00E44E16"/>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E44E16"/>
    <w:pPr>
      <w:outlineLvl w:val="6"/>
    </w:pPr>
    <w:rPr>
      <w:b w:val="0"/>
      <w:bCs/>
    </w:rPr>
  </w:style>
  <w:style w:type="paragraph" w:styleId="Heading8">
    <w:name w:val="heading 8"/>
    <w:basedOn w:val="Heading7"/>
    <w:next w:val="Normal"/>
    <w:link w:val="Heading8Char"/>
    <w:qFormat/>
    <w:rsid w:val="00E44E16"/>
    <w:pPr>
      <w:outlineLvl w:val="7"/>
    </w:pPr>
    <w:rPr>
      <w:b/>
      <w:bCs w:val="0"/>
      <w:i/>
      <w:iCs/>
      <w:u w:val="none"/>
    </w:rPr>
  </w:style>
  <w:style w:type="paragraph" w:styleId="Heading9">
    <w:name w:val="heading 9"/>
    <w:basedOn w:val="Heading8"/>
    <w:next w:val="Normal"/>
    <w:link w:val="Heading9Char"/>
    <w:qFormat/>
    <w:rsid w:val="00E44E16"/>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autoRedefine/>
    <w:qFormat/>
    <w:rsid w:val="00E44E16"/>
    <w:pPr>
      <w:spacing w:before="0" w:after="0"/>
      <w:contextualSpacing/>
    </w:pPr>
    <w:rPr>
      <w:sz w:val="48"/>
      <w:szCs w:val="48"/>
      <w:vertAlign w:val="superscript"/>
    </w:rPr>
  </w:style>
  <w:style w:type="character" w:customStyle="1" w:styleId="Subheading1Char">
    <w:name w:val="Subheading 1 Char"/>
    <w:link w:val="Subheading1"/>
    <w:rsid w:val="00E44E16"/>
    <w:rPr>
      <w:rFonts w:ascii="Aptos" w:hAnsi="Aptos" w:cs="Aptos"/>
      <w:b/>
      <w:kern w:val="28"/>
      <w:sz w:val="48"/>
      <w:szCs w:val="48"/>
      <w:vertAlign w:val="superscript"/>
    </w:rPr>
  </w:style>
  <w:style w:type="character" w:customStyle="1" w:styleId="Heading1Char">
    <w:name w:val="Heading 1 Char"/>
    <w:link w:val="Heading1"/>
    <w:rsid w:val="00E44E16"/>
    <w:rPr>
      <w:rFonts w:ascii="Aptos" w:eastAsia="Times New Roman" w:hAnsi="Aptos" w:cs="Aptos"/>
      <w:b/>
      <w:kern w:val="28"/>
      <w:sz w:val="56"/>
      <w:szCs w:val="28"/>
    </w:rPr>
  </w:style>
  <w:style w:type="paragraph" w:customStyle="1" w:styleId="Suptitle">
    <w:name w:val="Suptitle"/>
    <w:basedOn w:val="Subtitle"/>
    <w:link w:val="SuptitleChar"/>
    <w:qFormat/>
    <w:rsid w:val="00E44E16"/>
    <w:rPr>
      <w:vertAlign w:val="subscript"/>
    </w:rPr>
  </w:style>
  <w:style w:type="character" w:customStyle="1" w:styleId="SuptitleChar">
    <w:name w:val="Suptitle Char"/>
    <w:link w:val="Suptitle"/>
    <w:rsid w:val="00E44E16"/>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E44E16"/>
    <w:rPr>
      <w:b w:val="0"/>
      <w:bCs w:val="0"/>
      <w:color w:val="7F7F7F"/>
      <w:vertAlign w:val="superscript"/>
    </w:rPr>
  </w:style>
  <w:style w:type="character" w:customStyle="1" w:styleId="SubtitleChar">
    <w:name w:val="Subtitle Char"/>
    <w:link w:val="Subtitle"/>
    <w:uiPriority w:val="11"/>
    <w:rsid w:val="00E44E16"/>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E44E16"/>
  </w:style>
  <w:style w:type="character" w:customStyle="1" w:styleId="Subheading2Char">
    <w:name w:val="Subheading 2 Char"/>
    <w:link w:val="Subheading2"/>
    <w:rsid w:val="00E44E16"/>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E44E16"/>
    <w:rPr>
      <w:sz w:val="40"/>
      <w:szCs w:val="40"/>
    </w:rPr>
  </w:style>
  <w:style w:type="character" w:customStyle="1" w:styleId="Subheading3Char">
    <w:name w:val="Subheading 3 Char"/>
    <w:link w:val="Subheading3"/>
    <w:rsid w:val="00E44E16"/>
    <w:rPr>
      <w:rFonts w:ascii="Aptos" w:hAnsi="Aptos" w:cs="Aptos"/>
      <w:b/>
      <w:kern w:val="28"/>
      <w:sz w:val="40"/>
      <w:szCs w:val="40"/>
      <w:vertAlign w:val="superscript"/>
    </w:rPr>
  </w:style>
  <w:style w:type="character" w:customStyle="1" w:styleId="Heading2Char">
    <w:name w:val="Heading 2 Char"/>
    <w:link w:val="Heading2"/>
    <w:rsid w:val="00E44E16"/>
    <w:rPr>
      <w:rFonts w:ascii="Calibri" w:hAnsi="Calibri" w:cs="Aptos"/>
      <w:b/>
      <w:kern w:val="28"/>
      <w:sz w:val="48"/>
      <w:szCs w:val="48"/>
    </w:rPr>
  </w:style>
  <w:style w:type="character" w:customStyle="1" w:styleId="Heading3Char">
    <w:name w:val="Heading 3 Char"/>
    <w:link w:val="Heading3"/>
    <w:rsid w:val="00E44E16"/>
    <w:rPr>
      <w:rFonts w:ascii="Calibri" w:hAnsi="Calibri" w:cs="Aptos"/>
      <w:b/>
      <w:kern w:val="28"/>
      <w:sz w:val="40"/>
      <w:szCs w:val="48"/>
    </w:rPr>
  </w:style>
  <w:style w:type="character" w:customStyle="1" w:styleId="Heading4Char">
    <w:name w:val="Heading 4 Char"/>
    <w:link w:val="Heading4"/>
    <w:rsid w:val="00E44E16"/>
    <w:rPr>
      <w:rFonts w:ascii="Calibri" w:hAnsi="Calibri" w:cs="Aptos"/>
      <w:b/>
      <w:kern w:val="28"/>
      <w:sz w:val="32"/>
      <w:szCs w:val="48"/>
    </w:rPr>
  </w:style>
  <w:style w:type="character" w:customStyle="1" w:styleId="Heading5Char">
    <w:name w:val="Heading 5 Char"/>
    <w:link w:val="Heading5"/>
    <w:rsid w:val="00E44E16"/>
    <w:rPr>
      <w:rFonts w:ascii="Calibri" w:hAnsi="Calibri" w:cs="Aptos"/>
      <w:b/>
      <w:kern w:val="28"/>
      <w:sz w:val="28"/>
      <w:szCs w:val="48"/>
    </w:rPr>
  </w:style>
  <w:style w:type="character" w:customStyle="1" w:styleId="Heading6Char">
    <w:name w:val="Heading 6 Char"/>
    <w:link w:val="Heading6"/>
    <w:rsid w:val="00E44E16"/>
    <w:rPr>
      <w:rFonts w:ascii="Calibri" w:hAnsi="Calibri" w:cs="Aptos"/>
      <w:b/>
      <w:sz w:val="24"/>
      <w:szCs w:val="24"/>
      <w:u w:val="single"/>
    </w:rPr>
  </w:style>
  <w:style w:type="character" w:customStyle="1" w:styleId="Heading7Char">
    <w:name w:val="Heading 7 Char"/>
    <w:link w:val="Heading7"/>
    <w:rsid w:val="00E44E16"/>
    <w:rPr>
      <w:rFonts w:ascii="Calibri" w:hAnsi="Calibri" w:cs="Aptos"/>
      <w:bCs/>
      <w:sz w:val="24"/>
      <w:szCs w:val="24"/>
      <w:u w:val="single"/>
    </w:rPr>
  </w:style>
  <w:style w:type="character" w:customStyle="1" w:styleId="Heading8Char">
    <w:name w:val="Heading 8 Char"/>
    <w:link w:val="Heading8"/>
    <w:rsid w:val="00E44E16"/>
    <w:rPr>
      <w:rFonts w:ascii="Calibri" w:hAnsi="Calibri" w:cs="Aptos"/>
      <w:b/>
      <w:i/>
      <w:iCs/>
      <w:sz w:val="24"/>
      <w:szCs w:val="24"/>
    </w:rPr>
  </w:style>
  <w:style w:type="character" w:customStyle="1" w:styleId="Heading9Char">
    <w:name w:val="Heading 9 Char"/>
    <w:link w:val="Heading9"/>
    <w:rsid w:val="00E44E16"/>
    <w:rPr>
      <w:rFonts w:ascii="Calibri" w:hAnsi="Calibri" w:cs="Aptos"/>
      <w:bCs/>
      <w:i/>
      <w:iCs/>
      <w:sz w:val="24"/>
      <w:szCs w:val="24"/>
    </w:rPr>
  </w:style>
  <w:style w:type="paragraph" w:styleId="Title">
    <w:name w:val="Title"/>
    <w:basedOn w:val="Normal"/>
    <w:next w:val="Normal"/>
    <w:link w:val="TitleChar"/>
    <w:uiPriority w:val="10"/>
    <w:qFormat/>
    <w:rsid w:val="00E44E16"/>
    <w:pPr>
      <w:contextualSpacing/>
    </w:pPr>
    <w:rPr>
      <w:rFonts w:cs="Times New Roman"/>
      <w:b/>
      <w:bCs/>
      <w:spacing w:val="-10"/>
      <w:kern w:val="28"/>
      <w:sz w:val="72"/>
      <w:szCs w:val="72"/>
    </w:rPr>
  </w:style>
  <w:style w:type="character" w:customStyle="1" w:styleId="TitleChar">
    <w:name w:val="Title Char"/>
    <w:link w:val="Title"/>
    <w:uiPriority w:val="10"/>
    <w:rsid w:val="00E44E16"/>
    <w:rPr>
      <w:rFonts w:ascii="Calibri" w:hAnsi="Calibri"/>
      <w:b/>
      <w:bCs/>
      <w:spacing w:val="-10"/>
      <w:kern w:val="28"/>
      <w:sz w:val="72"/>
      <w:szCs w:val="72"/>
    </w:rPr>
  </w:style>
  <w:style w:type="character" w:styleId="Strong">
    <w:name w:val="Strong"/>
    <w:uiPriority w:val="22"/>
    <w:qFormat/>
    <w:rsid w:val="00E44E16"/>
    <w:rPr>
      <w:b/>
      <w:bCs/>
    </w:rPr>
  </w:style>
  <w:style w:type="character" w:styleId="Emphasis">
    <w:name w:val="Emphasis"/>
    <w:uiPriority w:val="20"/>
    <w:qFormat/>
    <w:rsid w:val="00E44E16"/>
    <w:rPr>
      <w:rFonts w:ascii="Calibri" w:hAnsi="Calibri" w:cs="Calibri"/>
      <w:i/>
      <w:iCs/>
      <w:sz w:val="28"/>
      <w:szCs w:val="28"/>
    </w:rPr>
  </w:style>
  <w:style w:type="paragraph" w:styleId="NoSpacing">
    <w:name w:val="No Spacing"/>
    <w:uiPriority w:val="1"/>
    <w:qFormat/>
    <w:rsid w:val="00E44E16"/>
    <w:rPr>
      <w:rFonts w:ascii="Calibri" w:hAnsi="Calibri" w:cs="Calibri"/>
      <w:sz w:val="28"/>
      <w:szCs w:val="28"/>
    </w:rPr>
  </w:style>
  <w:style w:type="paragraph" w:styleId="Quote">
    <w:name w:val="Quote"/>
    <w:basedOn w:val="NoSpacing"/>
    <w:next w:val="Normal"/>
    <w:link w:val="QuoteChar"/>
    <w:uiPriority w:val="29"/>
    <w:qFormat/>
    <w:rsid w:val="00E44E1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44E16"/>
    <w:rPr>
      <w:rFonts w:ascii="Aptos" w:hAnsi="Aptos" w:cs="Aptos"/>
      <w:sz w:val="28"/>
      <w:szCs w:val="28"/>
    </w:rPr>
  </w:style>
  <w:style w:type="paragraph" w:styleId="IntenseQuote">
    <w:name w:val="Intense Quote"/>
    <w:basedOn w:val="Quote"/>
    <w:next w:val="Normal"/>
    <w:link w:val="IntenseQuoteChar"/>
    <w:uiPriority w:val="30"/>
    <w:qFormat/>
    <w:rsid w:val="00E44E16"/>
    <w:pPr>
      <w:pBdr>
        <w:left w:val="single" w:sz="18" w:space="7" w:color="auto"/>
      </w:pBdr>
    </w:pPr>
    <w:rPr>
      <w:b/>
      <w:bCs/>
    </w:rPr>
  </w:style>
  <w:style w:type="character" w:customStyle="1" w:styleId="IntenseQuoteChar">
    <w:name w:val="Intense Quote Char"/>
    <w:link w:val="IntenseQuote"/>
    <w:uiPriority w:val="30"/>
    <w:rsid w:val="00E44E16"/>
    <w:rPr>
      <w:rFonts w:ascii="Aptos" w:hAnsi="Aptos" w:cs="Aptos"/>
      <w:b/>
      <w:bCs/>
      <w:sz w:val="28"/>
      <w:szCs w:val="28"/>
    </w:rPr>
  </w:style>
  <w:style w:type="character" w:styleId="SubtleEmphasis">
    <w:name w:val="Subtle Emphasis"/>
    <w:uiPriority w:val="19"/>
    <w:qFormat/>
    <w:rsid w:val="00E44E16"/>
    <w:rPr>
      <w:rFonts w:ascii="Calibri Light" w:hAnsi="Calibri Light" w:cs="Calibri Light"/>
      <w:i/>
      <w:iCs/>
      <w:color w:val="7F7F7F"/>
      <w:sz w:val="28"/>
      <w:szCs w:val="28"/>
    </w:rPr>
  </w:style>
  <w:style w:type="character" w:styleId="IntenseEmphasis">
    <w:name w:val="Intense Emphasis"/>
    <w:uiPriority w:val="21"/>
    <w:qFormat/>
    <w:rsid w:val="00E44E16"/>
    <w:rPr>
      <w:rFonts w:ascii="Aptos" w:hAnsi="Aptos" w:cs="Aptos"/>
      <w:b/>
      <w:bCs/>
      <w:i/>
      <w:iCs/>
      <w:sz w:val="28"/>
      <w:szCs w:val="28"/>
    </w:rPr>
  </w:style>
  <w:style w:type="character" w:styleId="SubtleReference">
    <w:name w:val="Subtle Reference"/>
    <w:uiPriority w:val="31"/>
    <w:qFormat/>
    <w:rsid w:val="00E44E16"/>
    <w:rPr>
      <w:caps/>
      <w:color w:val="7F7F7F"/>
      <w:sz w:val="22"/>
      <w:szCs w:val="22"/>
    </w:rPr>
  </w:style>
  <w:style w:type="character" w:styleId="IntenseReference">
    <w:name w:val="Intense Reference"/>
    <w:uiPriority w:val="32"/>
    <w:qFormat/>
    <w:rsid w:val="00E44E16"/>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1629</Words>
  <Characters>7577</Characters>
  <Application>Microsoft Office Word</Application>
  <DocSecurity>0</DocSecurity>
  <Lines>124</Lines>
  <Paragraphs>55</Paragraphs>
  <ScaleCrop>false</ScaleCrop>
  <HeadingPairs>
    <vt:vector size="2" baseType="variant">
      <vt:variant>
        <vt:lpstr>Title</vt:lpstr>
      </vt:variant>
      <vt:variant>
        <vt:i4>1</vt:i4>
      </vt:variant>
    </vt:vector>
  </HeadingPairs>
  <TitlesOfParts>
    <vt:vector size="1" baseType="lpstr">
      <vt:lpstr>Open Development</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Development</dc:title>
  <dc:subject/>
  <dc:creator>David Roberson</dc:creator>
  <cp:keywords/>
  <dc:description/>
  <cp:lastModifiedBy>David Roberson</cp:lastModifiedBy>
  <cp:revision>2</cp:revision>
  <dcterms:created xsi:type="dcterms:W3CDTF">2025-11-10T04:00:00Z</dcterms:created>
  <dcterms:modified xsi:type="dcterms:W3CDTF">2025-11-10T04:00:00Z</dcterms:modified>
</cp:coreProperties>
</file>