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F7C5F" w14:textId="77777777" w:rsidR="00000000" w:rsidRDefault="00000000">
      <w:pPr>
        <w:spacing w:line="360" w:lineRule="auto"/>
        <w:ind w:left="720" w:right="720"/>
        <w:rPr>
          <w:rFonts w:ascii="Verdana" w:hAnsi="Verdana"/>
          <w:sz w:val="16"/>
        </w:rPr>
      </w:pPr>
      <w:r>
        <w:rPr>
          <w:rFonts w:ascii="Verdana" w:hAnsi="Verdana"/>
          <w:sz w:val="16"/>
        </w:rPr>
        <w:t>Author’s Notes</w:t>
      </w:r>
    </w:p>
    <w:p w14:paraId="28C31218" w14:textId="77777777" w:rsidR="00000000" w:rsidRDefault="00000000">
      <w:pPr>
        <w:spacing w:line="360" w:lineRule="auto"/>
        <w:ind w:left="720" w:right="720"/>
        <w:rPr>
          <w:rFonts w:ascii="Verdana" w:hAnsi="Verdana"/>
          <w:sz w:val="16"/>
        </w:rPr>
      </w:pPr>
    </w:p>
    <w:p w14:paraId="5E99E46E" w14:textId="4F004DD4" w:rsidR="00000000" w:rsidRDefault="00000000">
      <w:pPr>
        <w:widowControl w:val="0"/>
        <w:autoSpaceDE w:val="0"/>
        <w:autoSpaceDN w:val="0"/>
        <w:adjustRightInd w:val="0"/>
        <w:spacing w:line="360" w:lineRule="auto"/>
        <w:ind w:left="720" w:right="720"/>
        <w:rPr>
          <w:rFonts w:ascii="Verdana" w:hAnsi="Verdana" w:cs="Arial"/>
          <w:sz w:val="16"/>
          <w:szCs w:val="20"/>
        </w:rPr>
      </w:pPr>
      <w:r>
        <w:rPr>
          <w:rFonts w:ascii="Verdana" w:hAnsi="Verdana" w:cs="Arial"/>
          <w:sz w:val="16"/>
          <w:szCs w:val="20"/>
        </w:rPr>
        <w:t xml:space="preserve">It is long past time for me to write a story. I keep losing my grip on the threads of my inspiration just when I seem to be on the verge of sorting them all out. Ideas that simply will not die include the division of the character into male and female incarnations, confronting them with each other, and allowing them to merge into a self-possessed individual. Whenever I seem committed to using a temporal loop to overlap staggered incarnations I run into a stumbling block. There is a tendency to obscure the loop and that </w:t>
      </w:r>
      <w:r w:rsidR="001B1194">
        <w:rPr>
          <w:rFonts w:ascii="Verdana" w:hAnsi="Verdana" w:cs="Arial"/>
          <w:sz w:val="16"/>
          <w:szCs w:val="20"/>
        </w:rPr>
        <w:t>makes</w:t>
      </w:r>
      <w:r>
        <w:rPr>
          <w:rFonts w:ascii="Verdana" w:hAnsi="Verdana" w:cs="Arial"/>
          <w:sz w:val="16"/>
          <w:szCs w:val="20"/>
        </w:rPr>
        <w:t xml:space="preserve"> it difficult to reconcile within the story. Some variations still allow for a clear transition from one incarnation to another, but the result feels spurious. In a staggered division of Morgan, the story benefits from its focus on an individual. If those incarnations are looped so that their lives overlap, there are some benefits from their </w:t>
      </w:r>
      <w:r w:rsidR="001B1194">
        <w:rPr>
          <w:rFonts w:ascii="Verdana" w:hAnsi="Verdana" w:cs="Arial"/>
          <w:sz w:val="16"/>
          <w:szCs w:val="20"/>
        </w:rPr>
        <w:t>interaction,</w:t>
      </w:r>
      <w:r>
        <w:rPr>
          <w:rFonts w:ascii="Verdana" w:hAnsi="Verdana" w:cs="Arial"/>
          <w:sz w:val="16"/>
          <w:szCs w:val="20"/>
        </w:rPr>
        <w:t xml:space="preserve"> but they could be achieved with less strain by having Morgan divided in another fashion. Establishing a cause for Morgan's division presents a challenge, usually resolved by an unusual conception or demonic intervention during childhood. </w:t>
      </w:r>
    </w:p>
    <w:p w14:paraId="50DD3543" w14:textId="77777777" w:rsidR="00000000" w:rsidRDefault="00000000">
      <w:pPr>
        <w:widowControl w:val="0"/>
        <w:autoSpaceDE w:val="0"/>
        <w:autoSpaceDN w:val="0"/>
        <w:adjustRightInd w:val="0"/>
        <w:spacing w:line="360" w:lineRule="auto"/>
        <w:ind w:left="720" w:right="720"/>
        <w:rPr>
          <w:rFonts w:ascii="Verdana" w:hAnsi="Verdana" w:cs="Arial"/>
          <w:sz w:val="16"/>
          <w:szCs w:val="20"/>
        </w:rPr>
      </w:pPr>
    </w:p>
    <w:p w14:paraId="51513B5B" w14:textId="77777777" w:rsidR="00000000" w:rsidRDefault="00000000">
      <w:pPr>
        <w:spacing w:line="360" w:lineRule="auto"/>
        <w:ind w:left="720" w:right="720"/>
        <w:rPr>
          <w:rFonts w:ascii="Verdana" w:hAnsi="Verdana"/>
          <w:sz w:val="16"/>
        </w:rPr>
      </w:pPr>
      <w:r>
        <w:rPr>
          <w:rFonts w:ascii="Verdana" w:hAnsi="Verdana"/>
          <w:sz w:val="16"/>
        </w:rPr>
        <w:t xml:space="preserve">As the metaphysical concepts of the project evolve, different options have emerged and been explored. The options surrounding demonic intervention have expanded to include displacement to an inner realm </w:t>
      </w:r>
      <w:proofErr w:type="gramStart"/>
      <w:r>
        <w:rPr>
          <w:rFonts w:ascii="Verdana" w:hAnsi="Verdana"/>
          <w:sz w:val="16"/>
        </w:rPr>
        <w:t>as a consequence of</w:t>
      </w:r>
      <w:proofErr w:type="gramEnd"/>
      <w:r>
        <w:rPr>
          <w:rFonts w:ascii="Verdana" w:hAnsi="Verdana"/>
          <w:sz w:val="16"/>
        </w:rPr>
        <w:t xml:space="preserve"> demonic possession. Combined with circumstances that motivate the demon to escape from the bonds of the ring, Morgan can be displaced by the paladin, reincarnated as a boy and later possessed by the demon. Psychic displacement to an inner realm would put the two aspects of Morgan on an equal footing. The girl never died, her mind was in limbo, disconnected from her own body with no sense of time or place until introduced to the world within the demon. As far as the boy was concerned, however, she was a previous incarnation, discovered through dreams and explained by his father. In the wake of his possession, their minds are on the same threshold, experiencing the inner realm of the demon as a realistic dream. As far as they are concerned, the possessed are trapped in and sharing the dream of the demon, within which a reality has been established. </w:t>
      </w:r>
    </w:p>
    <w:p w14:paraId="345F011A" w14:textId="77777777" w:rsidR="00000000" w:rsidRDefault="00000000">
      <w:pPr>
        <w:spacing w:line="360" w:lineRule="auto"/>
        <w:ind w:left="720" w:right="720"/>
        <w:rPr>
          <w:rFonts w:ascii="Verdana" w:hAnsi="Verdana"/>
          <w:sz w:val="16"/>
        </w:rPr>
      </w:pPr>
    </w:p>
    <w:p w14:paraId="3BBA23A1" w14:textId="77777777" w:rsidR="001B4C0D" w:rsidRDefault="001B4C0D">
      <w:pPr>
        <w:spacing w:line="360" w:lineRule="auto"/>
        <w:ind w:left="720" w:right="720"/>
        <w:rPr>
          <w:rFonts w:ascii="Verdana" w:hAnsi="Verdana"/>
          <w:sz w:val="16"/>
        </w:rPr>
      </w:pPr>
    </w:p>
    <w:sectPr w:rsidR="001B4C0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grammar="clean"/>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7B29"/>
    <w:rsid w:val="001B1194"/>
    <w:rsid w:val="001B4C0D"/>
    <w:rsid w:val="00377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DC1754"/>
  <w15:chartTrackingRefBased/>
  <w15:docId w15:val="{49135F3C-B321-48E8-9628-4E19EEF8A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375</Words>
  <Characters>1853</Characters>
  <Application>Microsoft Office Word</Application>
  <DocSecurity>0</DocSecurity>
  <Lines>30</Lines>
  <Paragraphs>3</Paragraphs>
  <ScaleCrop>false</ScaleCrop>
  <HeadingPairs>
    <vt:vector size="2" baseType="variant">
      <vt:variant>
        <vt:lpstr>Title</vt:lpstr>
      </vt:variant>
      <vt:variant>
        <vt:i4>1</vt:i4>
      </vt:variant>
    </vt:vector>
  </HeadingPairs>
  <TitlesOfParts>
    <vt:vector size="1" baseType="lpstr">
      <vt:lpstr>Author’s Notes</vt:lpstr>
    </vt:vector>
  </TitlesOfParts>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Author’s Notes</dc:title>
  <dc:subject/>
  <dc:creator>AV</dc:creator>
  <cp:keywords/>
  <dc:description/>
  <cp:lastModifiedBy>David Roberson</cp:lastModifiedBy>
  <cp:revision>2</cp:revision>
  <dcterms:created xsi:type="dcterms:W3CDTF">2025-11-05T11:45:00Z</dcterms:created>
  <dcterms:modified xsi:type="dcterms:W3CDTF">2025-11-05T11:45:00Z</dcterms:modified>
</cp:coreProperties>
</file>