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4BF9" w14:textId="77777777" w:rsidR="004D1D55" w:rsidRPr="004D1D55" w:rsidRDefault="004D1D55" w:rsidP="004D1D55">
      <w:pPr>
        <w:pStyle w:val="NoSpacing"/>
      </w:pPr>
      <w:r w:rsidRPr="004D1D55">
        <w:t>undead</w:t>
      </w:r>
    </w:p>
    <w:p w14:paraId="74AB627A" w14:textId="77777777" w:rsidR="004D1D55" w:rsidRPr="004D1D55" w:rsidRDefault="004D1D55" w:rsidP="004D1D55">
      <w:pPr>
        <w:pStyle w:val="NoSpacing"/>
      </w:pPr>
    </w:p>
    <w:p w14:paraId="6DEDC60C" w14:textId="77777777" w:rsidR="004D1D55" w:rsidRPr="004D1D55" w:rsidRDefault="004D1D55" w:rsidP="004D1D55">
      <w:pPr>
        <w:pStyle w:val="NoSpacing"/>
      </w:pPr>
      <w:r w:rsidRPr="004D1D55">
        <w:t>The existence of the undead is founded on an existential view of souls and spirits, god and angels.</w:t>
      </w:r>
    </w:p>
    <w:p w14:paraId="55D3B192" w14:textId="77777777" w:rsidR="004D1D55" w:rsidRPr="004D1D55" w:rsidRDefault="004D1D55" w:rsidP="004D1D55">
      <w:pPr>
        <w:pStyle w:val="NoSpacing"/>
      </w:pPr>
    </w:p>
    <w:p w14:paraId="35500794" w14:textId="77777777" w:rsidR="004D1D55" w:rsidRPr="004D1D55" w:rsidRDefault="004D1D55" w:rsidP="004D1D55">
      <w:pPr>
        <w:pStyle w:val="NoSpacing"/>
      </w:pPr>
      <w:r w:rsidRPr="004D1D55">
        <w:t>There is, in all of us, an expression of the absolute potential of the soul, our own personal god.</w:t>
      </w:r>
    </w:p>
    <w:p w14:paraId="5A3F94ED" w14:textId="77777777" w:rsidR="004D1D55" w:rsidRPr="004D1D55" w:rsidRDefault="004D1D55" w:rsidP="004D1D55">
      <w:pPr>
        <w:pStyle w:val="NoSpacing"/>
      </w:pPr>
    </w:p>
    <w:p w14:paraId="544131F8" w14:textId="77777777" w:rsidR="004D1D55" w:rsidRPr="004D1D55" w:rsidRDefault="004D1D55" w:rsidP="004D1D55">
      <w:pPr>
        <w:pStyle w:val="NoSpacing"/>
      </w:pPr>
      <w:r w:rsidRPr="004D1D55">
        <w:t>God (the god, godhead; whichever best fully represents the **personification** of **the absolute** to an individual) has no specific identity, they are simply an expression of point paradox (all : one : none) that is universal (or omniversal, to be more precise).</w:t>
      </w:r>
    </w:p>
    <w:p w14:paraId="6426EA2F" w14:textId="77777777" w:rsidR="004D1D55" w:rsidRPr="004D1D55" w:rsidRDefault="004D1D55" w:rsidP="004D1D55">
      <w:pPr>
        <w:pStyle w:val="NoSpacing"/>
      </w:pPr>
    </w:p>
    <w:p w14:paraId="43F2E6EA" w14:textId="77777777" w:rsidR="004D1D55" w:rsidRPr="004D1D55" w:rsidRDefault="004D1D55" w:rsidP="004D1D55">
      <w:pPr>
        <w:pStyle w:val="NoSpacing"/>
      </w:pPr>
      <w:r w:rsidRPr="004D1D55">
        <w:t>Giving your soul to the god is embracing absolution, you abandon all limitations.</w:t>
      </w:r>
    </w:p>
    <w:p w14:paraId="589170AE" w14:textId="77777777" w:rsidR="004D1D55" w:rsidRPr="004D1D55" w:rsidRDefault="004D1D55" w:rsidP="004D1D55">
      <w:pPr>
        <w:pStyle w:val="NoSpacing"/>
      </w:pPr>
    </w:p>
    <w:p w14:paraId="5E9C9C99" w14:textId="77777777" w:rsidR="004D1D55" w:rsidRPr="004D1D55" w:rsidRDefault="004D1D55" w:rsidP="004D1D55">
      <w:pPr>
        <w:pStyle w:val="NoSpacing"/>
      </w:pPr>
      <w:r w:rsidRPr="004D1D55">
        <w:t>All that you were is absorbed by this union, the expression of you (your memory and identity) becomes part of the god.</w:t>
      </w:r>
    </w:p>
    <w:p w14:paraId="39308E2C" w14:textId="77777777" w:rsidR="004D1D55" w:rsidRPr="004D1D55" w:rsidRDefault="004D1D55" w:rsidP="004D1D55">
      <w:pPr>
        <w:pStyle w:val="NoSpacing"/>
      </w:pPr>
    </w:p>
    <w:p w14:paraId="16CAF9BD" w14:textId="77777777" w:rsidR="004D1D55" w:rsidRPr="004D1D55" w:rsidRDefault="004D1D55" w:rsidP="004D1D55">
      <w:pPr>
        <w:pStyle w:val="NoSpacing"/>
      </w:pPr>
      <w:r w:rsidRPr="004D1D55">
        <w:t>This surrendered entity/identity can become an angel—the remainder of you when you became one with the god—persisting as an asset/aspect of the god.</w:t>
      </w:r>
    </w:p>
    <w:p w14:paraId="03DB93A4" w14:textId="77777777" w:rsidR="004D1D55" w:rsidRPr="004D1D55" w:rsidRDefault="004D1D55" w:rsidP="004D1D55">
      <w:pPr>
        <w:pStyle w:val="NoSpacing"/>
      </w:pPr>
    </w:p>
    <w:p w14:paraId="19BBB51A" w14:textId="77777777" w:rsidR="004D1D55" w:rsidRPr="004D1D55" w:rsidRDefault="004D1D55" w:rsidP="004D1D55">
      <w:pPr>
        <w:pStyle w:val="NoSpacing"/>
      </w:pPr>
      <w:r w:rsidRPr="004D1D55">
        <w:t>If you return from the absolute (if your soul is reborn) you start over. You begin again with a completely clean slate and must obtain a new self; a new identity as a new entity.</w:t>
      </w:r>
    </w:p>
    <w:p w14:paraId="511F549A" w14:textId="77777777" w:rsidR="004D1D55" w:rsidRPr="004D1D55" w:rsidRDefault="004D1D55" w:rsidP="004D1D55">
      <w:pPr>
        <w:pStyle w:val="NoSpacing"/>
      </w:pPr>
    </w:p>
    <w:p w14:paraId="39FD6D97" w14:textId="77777777" w:rsidR="004D1D55" w:rsidRPr="004D1D55" w:rsidRDefault="004D1D55" w:rsidP="004D1D55">
      <w:pPr>
        <w:pStyle w:val="NoSpacing"/>
      </w:pPr>
      <w:r w:rsidRPr="004D1D55">
        <w:t>An angel (or demon) can recognize its true source (the soul in which it was incubated).</w:t>
      </w:r>
    </w:p>
    <w:p w14:paraId="4A6204EF" w14:textId="77777777" w:rsidR="004D1D55" w:rsidRPr="004D1D55" w:rsidRDefault="004D1D55" w:rsidP="004D1D55">
      <w:pPr>
        <w:pStyle w:val="NoSpacing"/>
      </w:pPr>
    </w:p>
    <w:p w14:paraId="2D641ED1" w14:textId="77777777" w:rsidR="004D1D55" w:rsidRPr="004D1D55" w:rsidRDefault="004D1D55" w:rsidP="004D1D55">
      <w:pPr>
        <w:pStyle w:val="NoSpacing"/>
      </w:pPr>
      <w:r w:rsidRPr="004D1D55">
        <w:t>A former version of you can be resurrected if your angel finds you (or vice versa) and wants to be assimilated (and you are willing).</w:t>
      </w:r>
    </w:p>
    <w:p w14:paraId="74FEF12B" w14:textId="77777777" w:rsidR="004D1D55" w:rsidRPr="004D1D55" w:rsidRDefault="004D1D55" w:rsidP="004D1D55">
      <w:pPr>
        <w:pStyle w:val="NoSpacing"/>
      </w:pPr>
    </w:p>
    <w:p w14:paraId="7376F621" w14:textId="77777777" w:rsidR="004D1D55" w:rsidRPr="004D1D55" w:rsidRDefault="004D1D55" w:rsidP="004D1D55">
      <w:pPr>
        <w:pStyle w:val="NoSpacing"/>
      </w:pPr>
      <w:r w:rsidRPr="004D1D55">
        <w:t>An angel (as part of god) is overflowing with life sustaining energy (spirit or ki).</w:t>
      </w:r>
    </w:p>
    <w:p w14:paraId="35CD4567" w14:textId="77777777" w:rsidR="004D1D55" w:rsidRPr="004D1D55" w:rsidRDefault="004D1D55" w:rsidP="004D1D55">
      <w:pPr>
        <w:pStyle w:val="NoSpacing"/>
      </w:pPr>
    </w:p>
    <w:p w14:paraId="1EEC4C2C" w14:textId="77777777" w:rsidR="004D1D55" w:rsidRPr="004D1D55" w:rsidRDefault="004D1D55" w:rsidP="004D1D55">
      <w:pPr>
        <w:pStyle w:val="NoSpacing"/>
      </w:pPr>
      <w:r w:rsidRPr="004D1D55">
        <w:t xml:space="preserve">An undead is created when a mortal entity is exposed to an infection, a mutagenic factor, that alters its metabolism to derive sustenance from an external, spiritual source. </w:t>
      </w:r>
    </w:p>
    <w:p w14:paraId="6A32FFF6" w14:textId="77777777" w:rsidR="004D1D55" w:rsidRPr="004D1D55" w:rsidRDefault="004D1D55" w:rsidP="004D1D55">
      <w:pPr>
        <w:pStyle w:val="NoSpacing"/>
      </w:pPr>
    </w:p>
    <w:p w14:paraId="41926140" w14:textId="77777777" w:rsidR="004D1D55" w:rsidRPr="004D1D55" w:rsidRDefault="004D1D55" w:rsidP="004D1D55">
      <w:pPr>
        <w:pStyle w:val="NoSpacing"/>
      </w:pPr>
      <w:r w:rsidRPr="004D1D55">
        <w:t>The creation of a vampire and the basis of its powers are based on spiritual transmission and mutation.</w:t>
      </w:r>
    </w:p>
    <w:p w14:paraId="27A9A8C5" w14:textId="77777777" w:rsidR="004D1D55" w:rsidRPr="004D1D55" w:rsidRDefault="004D1D55" w:rsidP="004D1D55">
      <w:pPr>
        <w:pStyle w:val="NoSpacing"/>
      </w:pPr>
    </w:p>
    <w:p w14:paraId="32BC6336" w14:textId="77777777" w:rsidR="004D1D55" w:rsidRPr="004D1D55" w:rsidRDefault="004D1D55" w:rsidP="004D1D55">
      <w:pPr>
        <w:pStyle w:val="NoSpacing"/>
      </w:pPr>
      <w:r w:rsidRPr="004D1D55">
        <w:t>A first-generation vampire is created (sometimes unintentionally) by an angel (fallen angels, otherwise classed as demons, also qualify).</w:t>
      </w:r>
    </w:p>
    <w:p w14:paraId="0036D9B3" w14:textId="77777777" w:rsidR="004D1D55" w:rsidRPr="004D1D55" w:rsidRDefault="004D1D55" w:rsidP="004D1D55">
      <w:pPr>
        <w:pStyle w:val="NoSpacing"/>
      </w:pPr>
    </w:p>
    <w:p w14:paraId="534A5BA7" w14:textId="77777777" w:rsidR="004D1D55" w:rsidRPr="004D1D55" w:rsidRDefault="004D1D55" w:rsidP="004D1D55">
      <w:pPr>
        <w:pStyle w:val="NoSpacing"/>
      </w:pPr>
      <w:r w:rsidRPr="004D1D55">
        <w:t>A mortal who has been infused with an angel's life energy (due to spiritual interaction) becomes able to draw the same kind of energy from life.</w:t>
      </w:r>
    </w:p>
    <w:p w14:paraId="66AAF547" w14:textId="77777777" w:rsidR="004D1D55" w:rsidRPr="004D1D55" w:rsidRDefault="004D1D55" w:rsidP="004D1D55">
      <w:pPr>
        <w:pStyle w:val="NoSpacing"/>
      </w:pPr>
    </w:p>
    <w:p w14:paraId="47908454" w14:textId="77777777" w:rsidR="004D1D55" w:rsidRPr="004D1D55" w:rsidRDefault="004D1D55" w:rsidP="004D1D55">
      <w:pPr>
        <w:pStyle w:val="NoSpacing"/>
      </w:pPr>
      <w:r w:rsidRPr="004D1D55">
        <w:t>It takes death and fierce determination for such a mortal make this a permanent adaptation and use it in order to survive.</w:t>
      </w:r>
    </w:p>
    <w:p w14:paraId="0E3154B3" w14:textId="77777777" w:rsidR="004D1D55" w:rsidRPr="004D1D55" w:rsidRDefault="004D1D55" w:rsidP="004D1D55">
      <w:pPr>
        <w:pStyle w:val="NoSpacing"/>
      </w:pPr>
    </w:p>
    <w:p w14:paraId="158B03C3" w14:textId="77777777" w:rsidR="004D1D55" w:rsidRPr="004D1D55" w:rsidRDefault="004D1D55" w:rsidP="004D1D55">
      <w:pPr>
        <w:pStyle w:val="NoSpacing"/>
      </w:pPr>
      <w:r w:rsidRPr="004D1D55">
        <w:t>Some form of vampirism is responsible for the creation of all kinds of undead.</w:t>
      </w:r>
    </w:p>
    <w:p w14:paraId="111C142D" w14:textId="77777777" w:rsidR="004D1D55" w:rsidRPr="004D1D55" w:rsidRDefault="004D1D55" w:rsidP="004D1D55">
      <w:pPr>
        <w:pStyle w:val="NoSpacing"/>
      </w:pPr>
    </w:p>
    <w:p w14:paraId="7D3ECEFF" w14:textId="77777777" w:rsidR="004D1D55" w:rsidRPr="004D1D55" w:rsidRDefault="004D1D55" w:rsidP="004D1D55">
      <w:pPr>
        <w:pStyle w:val="NoSpacing"/>
      </w:pPr>
      <w:r w:rsidRPr="004D1D55">
        <w:t>Over time undead adapt to a way of feeding, a mutation of living metabolism.</w:t>
      </w:r>
    </w:p>
    <w:p w14:paraId="6D9805DE" w14:textId="77777777" w:rsidR="004D1D55" w:rsidRPr="004D1D55" w:rsidRDefault="004D1D55" w:rsidP="004D1D55">
      <w:pPr>
        <w:pStyle w:val="NoSpacing"/>
      </w:pPr>
    </w:p>
    <w:p w14:paraId="7C2611F3" w14:textId="77777777" w:rsidR="004D1D55" w:rsidRPr="004D1D55" w:rsidRDefault="004D1D55" w:rsidP="004D1D55">
      <w:pPr>
        <w:pStyle w:val="NoSpacing"/>
      </w:pPr>
      <w:r w:rsidRPr="004D1D55">
        <w:lastRenderedPageBreak/>
        <w:t>Most can feed spiritually on light, life energy in one of its purest forms (initially, this works best in low doses).</w:t>
      </w:r>
    </w:p>
    <w:p w14:paraId="5B8BA4AA" w14:textId="77777777" w:rsidR="004D1D55" w:rsidRPr="004D1D55" w:rsidRDefault="004D1D55" w:rsidP="004D1D55">
      <w:pPr>
        <w:pStyle w:val="NoSpacing"/>
      </w:pPr>
    </w:p>
    <w:p w14:paraId="173904AC" w14:textId="77777777" w:rsidR="004D1D55" w:rsidRPr="004D1D55" w:rsidRDefault="004D1D55" w:rsidP="004D1D55">
      <w:pPr>
        <w:pStyle w:val="NoSpacing"/>
      </w:pPr>
      <w:r w:rsidRPr="004D1D55">
        <w:t>The easiest life to assimilate is the spirit, the ki, of living members of the undead's own species.</w:t>
      </w:r>
    </w:p>
    <w:p w14:paraId="0174F814" w14:textId="77777777" w:rsidR="004D1D55" w:rsidRPr="004D1D55" w:rsidRDefault="004D1D55" w:rsidP="004D1D55">
      <w:pPr>
        <w:pStyle w:val="NoSpacing"/>
      </w:pPr>
    </w:p>
    <w:p w14:paraId="7F5DD694" w14:textId="77777777" w:rsidR="004D1D55" w:rsidRPr="004D1D55" w:rsidRDefault="004D1D55" w:rsidP="004D1D55">
      <w:pPr>
        <w:pStyle w:val="NoSpacing"/>
      </w:pPr>
      <w:r w:rsidRPr="004D1D55">
        <w:t>Ki sufficient for an undead's appetite can most easily be obtained by ingesting the living cells of members of its own species. It is worth noting that a vampire that is well-fed, and more evolved, can provide better sustenance to lesser vampires or related undead.</w:t>
      </w:r>
    </w:p>
    <w:p w14:paraId="4DFDD843" w14:textId="77777777" w:rsidR="004D1D55" w:rsidRPr="004D1D55" w:rsidRDefault="004D1D55" w:rsidP="004D1D55">
      <w:pPr>
        <w:pStyle w:val="NoSpacing"/>
      </w:pPr>
    </w:p>
    <w:p w14:paraId="1E5E6852" w14:textId="77777777" w:rsidR="004D1D55" w:rsidRPr="004D1D55" w:rsidRDefault="004D1D55" w:rsidP="004D1D55">
      <w:pPr>
        <w:pStyle w:val="NoSpacing"/>
      </w:pPr>
      <w:r w:rsidRPr="004D1D55">
        <w:t xml:space="preserve">Also, the physical components are much easier for an undead to metabolize and use to make repairs to its body, though everything it requires can be spiritually synthesized, even without feeding, at a particular cost. </w:t>
      </w:r>
    </w:p>
    <w:p w14:paraId="26D4CD6F" w14:textId="77777777" w:rsidR="004D1D55" w:rsidRPr="004D1D55" w:rsidRDefault="004D1D55" w:rsidP="004D1D55">
      <w:pPr>
        <w:pStyle w:val="NoSpacing"/>
      </w:pPr>
    </w:p>
    <w:p w14:paraId="4CD9E547" w14:textId="77777777" w:rsidR="004D1D55" w:rsidRPr="004D1D55" w:rsidRDefault="004D1D55" w:rsidP="004D1D55">
      <w:pPr>
        <w:pStyle w:val="NoSpacing"/>
      </w:pPr>
      <w:r w:rsidRPr="004D1D55">
        <w:t>Undead do not perish from starvation. They simply wither, becoming more corpse-like as their hunger grows. Until it feeds enough to restore its full semblance of life, the hunger remains as strong as it grew in their withering.</w:t>
      </w:r>
    </w:p>
    <w:p w14:paraId="5E3DB958" w14:textId="77777777" w:rsidR="004D1D55" w:rsidRPr="004D1D55" w:rsidRDefault="004D1D55" w:rsidP="004D1D55">
      <w:pPr>
        <w:pStyle w:val="NoSpacing"/>
      </w:pPr>
    </w:p>
    <w:p w14:paraId="00FC5C09" w14:textId="77777777" w:rsidR="004D1D55" w:rsidRPr="004D1D55" w:rsidRDefault="004D1D55" w:rsidP="004D1D55">
      <w:pPr>
        <w:pStyle w:val="NoSpacing"/>
      </w:pPr>
      <w:r w:rsidRPr="004D1D55">
        <w:t xml:space="preserve">Undead are generally defined by what they adapted to feed on. Usually flesh or blood. Those who feed on the flesh become ghouls, while vampires feed on blood. </w:t>
      </w:r>
    </w:p>
    <w:p w14:paraId="6C636A6E" w14:textId="77777777" w:rsidR="004D1D55" w:rsidRPr="004D1D55" w:rsidRDefault="004D1D55" w:rsidP="004D1D55">
      <w:pPr>
        <w:pStyle w:val="NoSpacing"/>
      </w:pPr>
    </w:p>
    <w:p w14:paraId="3CF701C3" w14:textId="77777777" w:rsidR="004D1D55" w:rsidRPr="004D1D55" w:rsidRDefault="004D1D55" w:rsidP="004D1D55">
      <w:pPr>
        <w:pStyle w:val="NoSpacing"/>
      </w:pPr>
      <w:r w:rsidRPr="004D1D55">
        <w:t xml:space="preserve">A higher undead rises only when its mortal body is fully overwhelmed by its sire’s infection, dying in the moment it is fully turned. </w:t>
      </w:r>
    </w:p>
    <w:p w14:paraId="6B0B6855" w14:textId="77777777" w:rsidR="004D1D55" w:rsidRPr="004D1D55" w:rsidRDefault="004D1D55" w:rsidP="004D1D55">
      <w:pPr>
        <w:pStyle w:val="NoSpacing"/>
      </w:pPr>
    </w:p>
    <w:p w14:paraId="2FAE848F" w14:textId="77777777" w:rsidR="004D1D55" w:rsidRPr="004D1D55" w:rsidRDefault="004D1D55" w:rsidP="004D1D55">
      <w:pPr>
        <w:pStyle w:val="NoSpacing"/>
      </w:pPr>
      <w:r w:rsidRPr="004D1D55">
        <w:t>Zombies occur when a mortal infected by an undead dies before his or her body can fight it off. They become revenants without a strong predisposition, so they will develop a taste for whatever satisfies their craving for ki best. One class of zombies and ghouls crave neuron-rich, adipose tissue. Brains, to be precise. For very good reason, as adipose tissue plays crucial roles in energy storage, insulation, and cushioning the body. Adipose tissue also acts as an endocrine organ, producing and releasing hormones like leptin and adiponectin, which influence various bodily functions.</w:t>
      </w:r>
    </w:p>
    <w:p w14:paraId="55202934" w14:textId="77777777" w:rsidR="004D1D55" w:rsidRPr="004D1D55" w:rsidRDefault="004D1D55" w:rsidP="004D1D55">
      <w:pPr>
        <w:pStyle w:val="NoSpacing"/>
      </w:pPr>
    </w:p>
    <w:p w14:paraId="4DD9A620" w14:textId="77777777" w:rsidR="004D1D55" w:rsidRPr="004D1D55" w:rsidRDefault="004D1D55" w:rsidP="004D1D55">
      <w:pPr>
        <w:pStyle w:val="NoSpacing"/>
      </w:pPr>
      <w:r w:rsidRPr="004D1D55">
        <w:t>Undead typically start out as revenants. They will have a predisposition to adopt the traits and hungers of their sires, but if they are not guided in their development, they can satisfy their craving for life energy in other ways and develop into something else entirely</w:t>
      </w:r>
    </w:p>
    <w:p w14:paraId="31C70B98" w14:textId="77777777" w:rsidR="004D1D55" w:rsidRPr="004D1D55" w:rsidRDefault="004D1D55" w:rsidP="004D1D55">
      <w:pPr>
        <w:pStyle w:val="NoSpacing"/>
      </w:pPr>
    </w:p>
    <w:p w14:paraId="3C148443" w14:textId="77777777" w:rsidR="004D1D55" w:rsidRPr="004D1D55" w:rsidRDefault="004D1D55" w:rsidP="004D1D55">
      <w:pPr>
        <w:pStyle w:val="NoSpacing"/>
      </w:pPr>
      <w:r w:rsidRPr="004D1D55">
        <w:t>With a little more effort, an undead can absorb ki from a body without physically compromising it, though overfeeding can still kill. A notable thing about zombies is that their non-specific adaptation allows them to derive sustenance from ki directly as long as they have a morsel of living tissue or fluid to act as a conduit. That is why they bite ferociously, but do not swallow. A fresh bite is always more appealing than one they have drained the life from.</w:t>
      </w:r>
    </w:p>
    <w:p w14:paraId="7A22C119" w14:textId="77777777" w:rsidR="004D1D55" w:rsidRPr="004D1D55" w:rsidRDefault="004D1D55" w:rsidP="004D1D55">
      <w:pPr>
        <w:pStyle w:val="NoSpacing"/>
      </w:pPr>
    </w:p>
    <w:p w14:paraId="2256D638" w14:textId="77777777" w:rsidR="004D1D55" w:rsidRPr="004D1D55" w:rsidRDefault="004D1D55" w:rsidP="004D1D55">
      <w:pPr>
        <w:pStyle w:val="NoSpacing"/>
      </w:pPr>
      <w:r w:rsidRPr="004D1D55">
        <w:t>A zombie that cannot bite will claw or grasp, or embrace, its victim. Its feeding will evolve to compensate for the loss of physical means to latch onto their food. This is why even the most deteriorated undead will still mob the living even past the complete disintegration of their mortal remains. As an undead becomes more spectral, it transitions to an anti-spiritual state that can drain the life out of the environment it haunts.</w:t>
      </w:r>
    </w:p>
    <w:p w14:paraId="7864D8D0" w14:textId="77777777" w:rsidR="004D1D55" w:rsidRPr="004D1D55" w:rsidRDefault="004D1D55" w:rsidP="004D1D55">
      <w:pPr>
        <w:pStyle w:val="NoSpacing"/>
      </w:pPr>
    </w:p>
    <w:p w14:paraId="6B0A75B7" w14:textId="77777777" w:rsidR="004D1D55" w:rsidRPr="004D1D55" w:rsidRDefault="004D1D55" w:rsidP="004D1D55">
      <w:pPr>
        <w:pStyle w:val="NoSpacing"/>
      </w:pPr>
      <w:r w:rsidRPr="004D1D55">
        <w:t>-----</w:t>
      </w:r>
    </w:p>
    <w:p w14:paraId="4FDEA5CA" w14:textId="77777777" w:rsidR="004D1D55" w:rsidRPr="004D1D55" w:rsidRDefault="004D1D55" w:rsidP="004D1D55">
      <w:pPr>
        <w:pStyle w:val="NoSpacing"/>
      </w:pPr>
    </w:p>
    <w:p w14:paraId="2B8B0489" w14:textId="77777777" w:rsidR="004D1D55" w:rsidRPr="004D1D55" w:rsidRDefault="004D1D55" w:rsidP="004D1D55">
      <w:pPr>
        <w:pStyle w:val="NoSpacing"/>
      </w:pPr>
    </w:p>
    <w:p w14:paraId="29505C58" w14:textId="77777777" w:rsidR="004D1D55" w:rsidRDefault="004D1D55">
      <w:pPr>
        <w:widowControl/>
        <w:suppressAutoHyphens w:val="0"/>
        <w:spacing w:after="0" w:line="240" w:lineRule="auto"/>
        <w:jc w:val="left"/>
      </w:pPr>
      <w:r>
        <w:br w:type="page"/>
      </w:r>
    </w:p>
    <w:p w14:paraId="0F39C08F" w14:textId="4D9A08CC" w:rsidR="004D1D55" w:rsidRPr="004D1D55" w:rsidRDefault="004D1D55" w:rsidP="004D1D55">
      <w:pPr>
        <w:pStyle w:val="NoSpacing"/>
      </w:pPr>
      <w:r w:rsidRPr="004D1D55">
        <w:t>Vampires</w:t>
      </w:r>
    </w:p>
    <w:p w14:paraId="359CD7AF" w14:textId="77777777" w:rsidR="004D1D55" w:rsidRPr="004D1D55" w:rsidRDefault="004D1D55" w:rsidP="004D1D55">
      <w:pPr>
        <w:pStyle w:val="NoSpacing"/>
      </w:pPr>
    </w:p>
    <w:p w14:paraId="5D0B3515" w14:textId="77777777" w:rsidR="004D1D55" w:rsidRPr="004D1D55" w:rsidRDefault="004D1D55" w:rsidP="004D1D55">
      <w:pPr>
        <w:pStyle w:val="NoSpacing"/>
      </w:pPr>
      <w:r w:rsidRPr="004D1D55">
        <w:t>The myths and legends about vampires are based on generalized speculation and exaggeration of reports from actual encounters. There are different stages vampires can go through, and different traits and characteristics that reveal themselves under certain conditions. Vampires do not feed solely on blood, but it is something they require in order to function properly. Vampires do not generally kill their human prey, since the first component of vampirism is transmitted by their bite. A vampire's bite is restorative; it has the power to raise the dead or rejuvenate the living. In essence, the bite gives the dead a few more days of life and leaves the living a few days younger.</w:t>
      </w:r>
    </w:p>
    <w:p w14:paraId="12003EAC" w14:textId="77777777" w:rsidR="004D1D55" w:rsidRPr="004D1D55" w:rsidRDefault="004D1D55" w:rsidP="004D1D55">
      <w:pPr>
        <w:pStyle w:val="NoSpacing"/>
      </w:pPr>
    </w:p>
    <w:p w14:paraId="2E71105F" w14:textId="77777777" w:rsidR="004D1D55" w:rsidRPr="004D1D55" w:rsidRDefault="004D1D55" w:rsidP="004D1D55">
      <w:pPr>
        <w:pStyle w:val="NoSpacing"/>
      </w:pPr>
      <w:r w:rsidRPr="004D1D55">
        <w:t>I</w:t>
      </w:r>
    </w:p>
    <w:p w14:paraId="428DD5B8" w14:textId="77777777" w:rsidR="004D1D55" w:rsidRPr="004D1D55" w:rsidRDefault="004D1D55" w:rsidP="004D1D55">
      <w:pPr>
        <w:pStyle w:val="NoSpacing"/>
      </w:pPr>
    </w:p>
    <w:p w14:paraId="564CB914" w14:textId="6B2DF7B9" w:rsidR="004D1D55" w:rsidRPr="004D1D55" w:rsidRDefault="004D1D55" w:rsidP="004D1D55">
      <w:pPr>
        <w:pStyle w:val="NoSpacing"/>
      </w:pPr>
      <w:r w:rsidRPr="004D1D55">
        <w:t>In most cases, vampires do not bite the dead, but when a living recipient of a vampire bite dies or is slain within days of the bite, he or she rises from the dead. The regenerative properties of a vampire bite have a refining quality, drawing flesh and spirit into closer association. In the case of the slain, flesh and spirit are reunited, but the catalyst for sustaining that union, life, has been interrupted. The risen dead is essentially a ghost in a shell. The vampire bite preserves</w:t>
      </w:r>
      <w:r w:rsidR="00803939">
        <w:t>—</w:t>
      </w:r>
      <w:r w:rsidRPr="004D1D55">
        <w:t xml:space="preserve">but is not capable of restoring the processes of life, so once its influence wears off, the insatiable hunger and thirst of the dead is what usually drives a revenant to attack the living. </w:t>
      </w:r>
    </w:p>
    <w:p w14:paraId="586507CF" w14:textId="77777777" w:rsidR="004D1D55" w:rsidRPr="004D1D55" w:rsidRDefault="004D1D55" w:rsidP="004D1D55">
      <w:pPr>
        <w:pStyle w:val="NoSpacing"/>
      </w:pPr>
    </w:p>
    <w:p w14:paraId="36E97E58" w14:textId="009ADD6E" w:rsidR="004D1D55" w:rsidRPr="004D1D55" w:rsidRDefault="004D1D55" w:rsidP="004D1D55">
      <w:pPr>
        <w:pStyle w:val="NoSpacing"/>
      </w:pPr>
      <w:r w:rsidRPr="004D1D55">
        <w:t xml:space="preserve">Those that eat the flesh of their victims tend to remain revenants, mutating into </w:t>
      </w:r>
      <w:r>
        <w:t xml:space="preserve">ghouls if they truly consume the flesh of the living, or </w:t>
      </w:r>
      <w:r w:rsidRPr="004D1D55">
        <w:t>zombies</w:t>
      </w:r>
      <w:r>
        <w:t xml:space="preserve">, if they </w:t>
      </w:r>
      <w:r w:rsidR="00803939">
        <w:t>draw their sustenance more from the spirit of their prey,</w:t>
      </w:r>
      <w:r w:rsidRPr="004D1D55">
        <w:t xml:space="preserve"> that later decay into skeletons. Those that simply drink the blood of their victims enter the first stage of vampirism. The blood provides life energy and nutrients in a form the revenant can assimilate due to changes in the flesh and spirit caused by the initial bite in the absence of normal living processes which gradually override the infection. The blood of the living does not provide what the vampire needs to develop into its full powers. To become fully fledged, a new vampire has to find a mature vampire that is willing to adopt it into a bloodline. </w:t>
      </w:r>
    </w:p>
    <w:p w14:paraId="36A0D042" w14:textId="77777777" w:rsidR="004D1D55" w:rsidRPr="004D1D55" w:rsidRDefault="004D1D55" w:rsidP="004D1D55">
      <w:pPr>
        <w:pStyle w:val="NoSpacing"/>
      </w:pPr>
    </w:p>
    <w:p w14:paraId="52624918" w14:textId="77777777" w:rsidR="004D1D55" w:rsidRPr="004D1D55" w:rsidRDefault="004D1D55" w:rsidP="004D1D55">
      <w:pPr>
        <w:pStyle w:val="NoSpacing"/>
      </w:pPr>
      <w:r w:rsidRPr="004D1D55">
        <w:t>II</w:t>
      </w:r>
    </w:p>
    <w:p w14:paraId="1F9B04BF" w14:textId="77777777" w:rsidR="004D1D55" w:rsidRPr="004D1D55" w:rsidRDefault="004D1D55" w:rsidP="004D1D55">
      <w:pPr>
        <w:pStyle w:val="NoSpacing"/>
      </w:pPr>
    </w:p>
    <w:p w14:paraId="1911E3DD" w14:textId="77777777" w:rsidR="004D1D55" w:rsidRPr="004D1D55" w:rsidRDefault="004D1D55" w:rsidP="004D1D55">
      <w:pPr>
        <w:pStyle w:val="NoSpacing"/>
      </w:pPr>
      <w:r w:rsidRPr="004D1D55">
        <w:t xml:space="preserve">The process initiated by the bite is completed when the immature vampire feeds on the blood of a mature vampire and enters the second stage of vampirism. Most vampires are discouraged from holding on to their humanity. Domination of younger vampires is inherent in the nature of the bloodlines and reinforced by fear and ignorance. The vampires most likely to survive are turned and blooded at the same time, protected and controlled by their sires. The second stage of vampirism completes the fusion of flesh and spirit, and the vampire becomes sustained by light, though the repair and maintenance of its body still requires it to feed on mortal blood. </w:t>
      </w:r>
    </w:p>
    <w:p w14:paraId="5E5F4BE8" w14:textId="77777777" w:rsidR="004D1D55" w:rsidRPr="004D1D55" w:rsidRDefault="004D1D55" w:rsidP="004D1D55">
      <w:pPr>
        <w:pStyle w:val="NoSpacing"/>
      </w:pPr>
    </w:p>
    <w:p w14:paraId="08EFED15" w14:textId="77777777" w:rsidR="004D1D55" w:rsidRPr="004D1D55" w:rsidRDefault="004D1D55" w:rsidP="004D1D55">
      <w:pPr>
        <w:pStyle w:val="NoSpacing"/>
      </w:pPr>
      <w:r w:rsidRPr="004D1D55">
        <w:t xml:space="preserve">Though few experiment enough to discover it, vampires can reacclimate to natural food by ingesting it in liquid form. Restoring the metabolic processes of the body puts tremendous strain on the spirit, so revenants and vampires tend to adapt to the simplest diet to meet their needs, and blood usually meets those needs most effectively. Solid foods are the most difficult for vampires to readjust to, but returning to a solid diet is one of the most reliable ways to restore themselves to a lasting semblance of life. Blood, while quick to revitalize a vampire, gives only a fleeting restoration of life, and increases sensitivity to intense light. </w:t>
      </w:r>
    </w:p>
    <w:p w14:paraId="77670462" w14:textId="77777777" w:rsidR="004D1D55" w:rsidRPr="004D1D55" w:rsidRDefault="004D1D55" w:rsidP="004D1D55">
      <w:pPr>
        <w:pStyle w:val="NoSpacing"/>
      </w:pPr>
    </w:p>
    <w:p w14:paraId="462027ED" w14:textId="77777777" w:rsidR="004D1D55" w:rsidRPr="004D1D55" w:rsidRDefault="004D1D55" w:rsidP="004D1D55">
      <w:pPr>
        <w:pStyle w:val="NoSpacing"/>
      </w:pPr>
      <w:r w:rsidRPr="004D1D55">
        <w:t>III</w:t>
      </w:r>
    </w:p>
    <w:p w14:paraId="5AA8808B" w14:textId="77777777" w:rsidR="004D1D55" w:rsidRPr="004D1D55" w:rsidRDefault="004D1D55" w:rsidP="004D1D55">
      <w:pPr>
        <w:pStyle w:val="NoSpacing"/>
      </w:pPr>
    </w:p>
    <w:p w14:paraId="0D583F59" w14:textId="5C58AD4F" w:rsidR="004D1D55" w:rsidRPr="004D1D55" w:rsidRDefault="004D1D55" w:rsidP="004D1D55">
      <w:pPr>
        <w:pStyle w:val="NoSpacing"/>
      </w:pPr>
      <w:r w:rsidRPr="004D1D55">
        <w:t xml:space="preserve">The third stage of vampirism is one that few vampires are ever told about. Ironically, it begins by succumbing to their greatest fear, burning. The burning of a vampire, by sunlight or in the pyre, is necessary for a vampire to evolve into its full </w:t>
      </w:r>
      <w:r w:rsidR="00803939" w:rsidRPr="004D1D55">
        <w:t>powers and</w:t>
      </w:r>
      <w:r w:rsidRPr="004D1D55">
        <w:t xml:space="preserve"> complete its spiritual evolution. Like angels and demons, true vampires are living spirits. This is the secret to their immortality, and the state of vampire existence that accounts for some of the more bizarre vampire myths, such as the ability to transform into mist or ash, their lack of reflection or shadow when perceived solely in the mind of their observers, and even their susceptibility to spiritual admonition, wards and symbols.   </w:t>
      </w:r>
    </w:p>
    <w:p w14:paraId="0D82ED8F" w14:textId="77777777" w:rsidR="004D1D55" w:rsidRPr="004D1D55" w:rsidRDefault="004D1D55" w:rsidP="004D1D55">
      <w:pPr>
        <w:pStyle w:val="NoSpacing"/>
      </w:pPr>
    </w:p>
    <w:p w14:paraId="72E05193" w14:textId="77777777" w:rsidR="004D1D55" w:rsidRPr="004D1D55" w:rsidRDefault="004D1D55" w:rsidP="004D1D55">
      <w:pPr>
        <w:pStyle w:val="NoSpacing"/>
      </w:pPr>
      <w:r w:rsidRPr="004D1D55">
        <w:t>Companions</w:t>
      </w:r>
    </w:p>
    <w:p w14:paraId="22A6714F" w14:textId="77777777" w:rsidR="004D1D55" w:rsidRPr="004D1D55" w:rsidRDefault="004D1D55" w:rsidP="004D1D55">
      <w:pPr>
        <w:pStyle w:val="NoSpacing"/>
      </w:pPr>
    </w:p>
    <w:p w14:paraId="6655B5BE" w14:textId="77777777" w:rsidR="004D1D55" w:rsidRPr="004D1D55" w:rsidRDefault="004D1D55" w:rsidP="004D1D55">
      <w:pPr>
        <w:pStyle w:val="NoSpacing"/>
      </w:pPr>
      <w:r w:rsidRPr="004D1D55">
        <w:t xml:space="preserve">One of the critical issues to address, in a world with vampires, is the problem of integrating into society unobtrusively while using people as food sources. A solution can be found by applying the principles of supply and demand. </w:t>
      </w:r>
    </w:p>
    <w:p w14:paraId="012A3642" w14:textId="77777777" w:rsidR="004D1D55" w:rsidRPr="004D1D55" w:rsidRDefault="004D1D55" w:rsidP="004D1D55">
      <w:pPr>
        <w:pStyle w:val="NoSpacing"/>
      </w:pPr>
    </w:p>
    <w:p w14:paraId="4B703B99" w14:textId="77777777" w:rsidR="004D1D55" w:rsidRPr="004D1D55" w:rsidRDefault="004D1D55" w:rsidP="004D1D55">
      <w:pPr>
        <w:pStyle w:val="NoSpacing"/>
      </w:pPr>
      <w:r w:rsidRPr="004D1D55">
        <w:t xml:space="preserve">In a society where supernatural entities are mythical, vampires put themselves at risk to feed on people, but they could exist on the fringe of society by establishing something akin to organized prostitution. There are individuals who recruit and manage donors, who of course can be rated according to their talents and training. </w:t>
      </w:r>
    </w:p>
    <w:p w14:paraId="2BAB2A36" w14:textId="77777777" w:rsidR="004D1D55" w:rsidRPr="004D1D55" w:rsidRDefault="004D1D55" w:rsidP="004D1D55">
      <w:pPr>
        <w:pStyle w:val="NoSpacing"/>
      </w:pPr>
    </w:p>
    <w:p w14:paraId="607F1F73" w14:textId="77777777" w:rsidR="004D1D55" w:rsidRPr="004D1D55" w:rsidRDefault="004D1D55" w:rsidP="004D1D55">
      <w:pPr>
        <w:pStyle w:val="NoSpacing"/>
      </w:pPr>
      <w:r w:rsidRPr="004D1D55">
        <w:t xml:space="preserve">Many desperate and unfortunate souls are common cups who give their blood in exchange for the means to meet their basic needs--food, clothing, shelter. </w:t>
      </w:r>
    </w:p>
    <w:p w14:paraId="07E663B6" w14:textId="77777777" w:rsidR="004D1D55" w:rsidRPr="004D1D55" w:rsidRDefault="004D1D55" w:rsidP="004D1D55">
      <w:pPr>
        <w:pStyle w:val="NoSpacing"/>
      </w:pPr>
    </w:p>
    <w:p w14:paraId="2C8BE3EE" w14:textId="77777777" w:rsidR="004D1D55" w:rsidRPr="004D1D55" w:rsidRDefault="004D1D55" w:rsidP="004D1D55">
      <w:pPr>
        <w:pStyle w:val="NoSpacing"/>
      </w:pPr>
      <w:r w:rsidRPr="004D1D55">
        <w:t xml:space="preserve">Some are like courtiers, who flock to the halls and dens of undead lords and ladies--a pale reflection of the undead courtiers flocking to the courts of undead princes. </w:t>
      </w:r>
    </w:p>
    <w:p w14:paraId="0DB3FEC0" w14:textId="77777777" w:rsidR="004D1D55" w:rsidRPr="004D1D55" w:rsidRDefault="004D1D55" w:rsidP="004D1D55">
      <w:pPr>
        <w:pStyle w:val="NoSpacing"/>
      </w:pPr>
    </w:p>
    <w:p w14:paraId="4D40C4B2" w14:textId="77777777" w:rsidR="004D1D55" w:rsidRPr="004D1D55" w:rsidRDefault="004D1D55" w:rsidP="004D1D55">
      <w:pPr>
        <w:pStyle w:val="NoSpacing"/>
      </w:pPr>
      <w:r w:rsidRPr="004D1D55">
        <w:t xml:space="preserve">Some are companions, champions or courtesans (and often both). Some are concubines, and some are consorts--individuals who are being groomed and initiated formally for conversion. </w:t>
      </w:r>
    </w:p>
    <w:p w14:paraId="48C6BC4D" w14:textId="77777777" w:rsidR="004D1D55" w:rsidRPr="004D1D55" w:rsidRDefault="004D1D55" w:rsidP="004D1D55">
      <w:pPr>
        <w:pStyle w:val="NoSpacing"/>
      </w:pPr>
    </w:p>
    <w:p w14:paraId="50A64235" w14:textId="77777777" w:rsidR="004D1D55" w:rsidRPr="004D1D55" w:rsidRDefault="004D1D55" w:rsidP="004D1D55">
      <w:pPr>
        <w:pStyle w:val="NoSpacing"/>
      </w:pPr>
      <w:r w:rsidRPr="004D1D55">
        <w:t>-----</w:t>
      </w:r>
    </w:p>
    <w:p w14:paraId="0B32B56F" w14:textId="77777777" w:rsidR="004D1D55" w:rsidRPr="004D1D55" w:rsidRDefault="004D1D55" w:rsidP="004D1D55">
      <w:pPr>
        <w:pStyle w:val="NoSpacing"/>
      </w:pPr>
    </w:p>
    <w:p w14:paraId="33672689" w14:textId="77777777" w:rsidR="004D1D55" w:rsidRPr="004D1D55" w:rsidRDefault="004D1D55" w:rsidP="004D1D55">
      <w:pPr>
        <w:pStyle w:val="NoSpacing"/>
      </w:pPr>
    </w:p>
    <w:p w14:paraId="173E2CFD" w14:textId="77777777" w:rsidR="004D1D55" w:rsidRPr="004D1D55" w:rsidRDefault="004D1D55" w:rsidP="004D1D55">
      <w:pPr>
        <w:pStyle w:val="NoSpacing"/>
      </w:pPr>
      <w:r w:rsidRPr="004D1D55">
        <w:t> </w:t>
      </w:r>
    </w:p>
    <w:p w14:paraId="11313C97" w14:textId="77777777" w:rsidR="004D1D55" w:rsidRDefault="004D1D55" w:rsidP="004D1D55">
      <w:pPr>
        <w:pStyle w:val="NoSpacing"/>
      </w:pPr>
      <w:r>
        <w:br w:type="page"/>
      </w:r>
    </w:p>
    <w:p w14:paraId="4750A9DF" w14:textId="48E4EBA7" w:rsidR="004D1D55" w:rsidRPr="004D1D55" w:rsidRDefault="004D1D55" w:rsidP="004D1D55">
      <w:pPr>
        <w:pStyle w:val="NoSpacing"/>
      </w:pPr>
      <w:r w:rsidRPr="004D1D55">
        <w:t>A vampire story.</w:t>
      </w:r>
    </w:p>
    <w:p w14:paraId="7C91A02E" w14:textId="77777777" w:rsidR="004D1D55" w:rsidRPr="004D1D55" w:rsidRDefault="004D1D55" w:rsidP="004D1D55">
      <w:pPr>
        <w:pStyle w:val="NoSpacing"/>
      </w:pPr>
    </w:p>
    <w:p w14:paraId="79BB128C" w14:textId="77777777" w:rsidR="004D1D55" w:rsidRPr="004D1D55" w:rsidRDefault="004D1D55" w:rsidP="004D1D55">
      <w:pPr>
        <w:pStyle w:val="NoSpacing"/>
      </w:pPr>
      <w:r w:rsidRPr="004D1D55">
        <w:t>About the origin of vampirism.</w:t>
      </w:r>
    </w:p>
    <w:p w14:paraId="18C37F38" w14:textId="77777777" w:rsidR="004D1D55" w:rsidRPr="004D1D55" w:rsidRDefault="004D1D55" w:rsidP="004D1D55">
      <w:pPr>
        <w:pStyle w:val="NoSpacing"/>
      </w:pPr>
    </w:p>
    <w:p w14:paraId="1EF452A6" w14:textId="77777777" w:rsidR="004D1D55" w:rsidRPr="004D1D55" w:rsidRDefault="004D1D55" w:rsidP="004D1D55">
      <w:pPr>
        <w:pStyle w:val="NoSpacing"/>
      </w:pPr>
      <w:r w:rsidRPr="004D1D55">
        <w:t>The protagonist of the story is a first-generation vampire.</w:t>
      </w:r>
    </w:p>
    <w:p w14:paraId="1E1372D6" w14:textId="77777777" w:rsidR="004D1D55" w:rsidRPr="004D1D55" w:rsidRDefault="004D1D55" w:rsidP="004D1D55">
      <w:pPr>
        <w:pStyle w:val="NoSpacing"/>
      </w:pPr>
    </w:p>
    <w:p w14:paraId="6B294EFC" w14:textId="77777777" w:rsidR="004D1D55" w:rsidRPr="004D1D55" w:rsidRDefault="004D1D55" w:rsidP="004D1D55">
      <w:pPr>
        <w:pStyle w:val="NoSpacing"/>
      </w:pPr>
      <w:r w:rsidRPr="004D1D55">
        <w:t>-----</w:t>
      </w:r>
    </w:p>
    <w:p w14:paraId="2AC8122F" w14:textId="77777777" w:rsidR="004D1D55" w:rsidRPr="004D1D55" w:rsidRDefault="004D1D55" w:rsidP="004D1D55">
      <w:pPr>
        <w:pStyle w:val="NoSpacing"/>
      </w:pPr>
    </w:p>
    <w:p w14:paraId="586E59A2" w14:textId="77777777" w:rsidR="004D1D55" w:rsidRPr="004D1D55" w:rsidRDefault="004D1D55" w:rsidP="004D1D55">
      <w:pPr>
        <w:pStyle w:val="NoSpacing"/>
      </w:pPr>
    </w:p>
    <w:p w14:paraId="1C717D69" w14:textId="77777777" w:rsidR="004D1D55" w:rsidRPr="004D1D55" w:rsidRDefault="004D1D55" w:rsidP="004D1D55">
      <w:pPr>
        <w:pStyle w:val="NoSpacing"/>
      </w:pPr>
    </w:p>
    <w:p w14:paraId="7C97FA3E" w14:textId="77777777" w:rsidR="00AA22D2" w:rsidRPr="004D1D55" w:rsidRDefault="00AA22D2" w:rsidP="004D1D55">
      <w:pPr>
        <w:pStyle w:val="NoSpacing"/>
      </w:pPr>
    </w:p>
    <w:sectPr w:rsidR="00AA22D2" w:rsidRPr="004D1D55" w:rsidSect="00AA22D2">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808FD" w14:textId="77777777" w:rsidR="00131AC5" w:rsidRDefault="00131AC5" w:rsidP="00194DF2">
      <w:pPr>
        <w:spacing w:after="0" w:line="240" w:lineRule="auto"/>
      </w:pPr>
      <w:r>
        <w:separator/>
      </w:r>
    </w:p>
  </w:endnote>
  <w:endnote w:type="continuationSeparator" w:id="0">
    <w:p w14:paraId="418E9D7A" w14:textId="77777777" w:rsidR="00131AC5" w:rsidRDefault="00131AC5" w:rsidP="00194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w:charset w:val="00"/>
    <w:family w:val="swiss"/>
    <w:pitch w:val="variable"/>
    <w:sig w:usb0="80000003" w:usb1="00000000" w:usb2="00000000" w:usb3="00000000" w:csb0="00000001" w:csb1="00000000"/>
  </w:font>
  <w:font w:name="Abadi Extra Light">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A4E74" w14:textId="77777777" w:rsidR="00131AC5" w:rsidRDefault="00131AC5" w:rsidP="00194DF2">
      <w:pPr>
        <w:spacing w:after="0" w:line="240" w:lineRule="auto"/>
      </w:pPr>
      <w:r>
        <w:separator/>
      </w:r>
    </w:p>
  </w:footnote>
  <w:footnote w:type="continuationSeparator" w:id="0">
    <w:p w14:paraId="11549D5B" w14:textId="77777777" w:rsidR="00131AC5" w:rsidRDefault="00131AC5" w:rsidP="00194D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D2"/>
    <w:rsid w:val="00131AC5"/>
    <w:rsid w:val="00194DF2"/>
    <w:rsid w:val="004D1D55"/>
    <w:rsid w:val="006F17A4"/>
    <w:rsid w:val="007117F7"/>
    <w:rsid w:val="007C20B2"/>
    <w:rsid w:val="00803939"/>
    <w:rsid w:val="009D6FC9"/>
    <w:rsid w:val="00AA22D2"/>
    <w:rsid w:val="00BB44BE"/>
    <w:rsid w:val="00C00043"/>
    <w:rsid w:val="00F14AF8"/>
    <w:rsid w:val="00F15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EE93"/>
  <w15:chartTrackingRefBased/>
  <w15:docId w15:val="{A28A852D-D8E3-4FEB-9640-6CF2E9DBB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D55"/>
    <w:pPr>
      <w:widowControl w:val="0"/>
      <w:suppressAutoHyphens/>
      <w:spacing w:after="120" w:line="360" w:lineRule="auto"/>
      <w:jc w:val="both"/>
    </w:pPr>
    <w:rPr>
      <w:rFonts w:ascii="Calibri" w:eastAsia="Lucida Sans Unicode" w:hAnsi="Calibri" w:cs="Calibri"/>
      <w:szCs w:val="22"/>
    </w:rPr>
  </w:style>
  <w:style w:type="paragraph" w:styleId="Heading1">
    <w:name w:val="heading 1"/>
    <w:basedOn w:val="Normal"/>
    <w:next w:val="Normal"/>
    <w:link w:val="Heading1Char"/>
    <w:autoRedefine/>
    <w:uiPriority w:val="9"/>
    <w:qFormat/>
    <w:rsid w:val="004D1D55"/>
    <w:pPr>
      <w:keepNext/>
      <w:keepLines/>
      <w:spacing w:after="0"/>
      <w:contextualSpacing/>
      <w:jc w:val="left"/>
      <w:outlineLvl w:val="0"/>
    </w:pPr>
    <w:rPr>
      <w:rFonts w:ascii="Abadi" w:eastAsiaTheme="majorEastAsia" w:hAnsi="Abadi" w:cstheme="majorBidi"/>
      <w:sz w:val="32"/>
      <w:szCs w:val="32"/>
    </w:rPr>
  </w:style>
  <w:style w:type="paragraph" w:styleId="Heading2">
    <w:name w:val="heading 2"/>
    <w:basedOn w:val="Heading1"/>
    <w:next w:val="Normal"/>
    <w:link w:val="Heading2Char"/>
    <w:uiPriority w:val="9"/>
    <w:semiHidden/>
    <w:unhideWhenUsed/>
    <w:qFormat/>
    <w:rsid w:val="004D1D55"/>
    <w:pPr>
      <w:spacing w:before="40"/>
      <w:outlineLvl w:val="1"/>
    </w:pPr>
    <w:rPr>
      <w:sz w:val="28"/>
      <w:szCs w:val="28"/>
    </w:rPr>
  </w:style>
  <w:style w:type="paragraph" w:styleId="Heading3">
    <w:name w:val="heading 3"/>
    <w:basedOn w:val="Heading2"/>
    <w:next w:val="Normal"/>
    <w:link w:val="Heading3Char"/>
    <w:autoRedefine/>
    <w:uiPriority w:val="9"/>
    <w:semiHidden/>
    <w:unhideWhenUsed/>
    <w:qFormat/>
    <w:rsid w:val="004D1D55"/>
    <w:pPr>
      <w:spacing w:before="0"/>
      <w:outlineLvl w:val="2"/>
    </w:pPr>
    <w:rPr>
      <w:bCs/>
      <w:sz w:val="24"/>
      <w:szCs w:val="24"/>
    </w:rPr>
  </w:style>
  <w:style w:type="paragraph" w:styleId="Heading4">
    <w:name w:val="heading 4"/>
    <w:basedOn w:val="Heading3"/>
    <w:next w:val="Normal"/>
    <w:link w:val="Heading4Char"/>
    <w:autoRedefine/>
    <w:uiPriority w:val="9"/>
    <w:semiHidden/>
    <w:unhideWhenUsed/>
    <w:qFormat/>
    <w:rsid w:val="004D1D55"/>
    <w:pPr>
      <w:outlineLvl w:val="3"/>
    </w:pPr>
    <w:rPr>
      <w:sz w:val="22"/>
    </w:rPr>
  </w:style>
  <w:style w:type="paragraph" w:styleId="Heading5">
    <w:name w:val="heading 5"/>
    <w:basedOn w:val="Heading4"/>
    <w:next w:val="Normal"/>
    <w:link w:val="Heading5Char"/>
    <w:autoRedefine/>
    <w:uiPriority w:val="9"/>
    <w:semiHidden/>
    <w:unhideWhenUsed/>
    <w:qFormat/>
    <w:rsid w:val="004D1D55"/>
    <w:pPr>
      <w:outlineLvl w:val="4"/>
    </w:pPr>
    <w:rPr>
      <w:rFonts w:ascii="Abadi Extra Light" w:hAnsi="Abadi Extra Light"/>
      <w:bCs w:val="0"/>
    </w:rPr>
  </w:style>
  <w:style w:type="paragraph" w:styleId="Heading6">
    <w:name w:val="heading 6"/>
    <w:basedOn w:val="Heading5"/>
    <w:next w:val="Normal"/>
    <w:link w:val="Heading6Char"/>
    <w:autoRedefine/>
    <w:uiPriority w:val="9"/>
    <w:semiHidden/>
    <w:unhideWhenUsed/>
    <w:qFormat/>
    <w:rsid w:val="004D1D55"/>
    <w:pPr>
      <w:outlineLvl w:val="5"/>
    </w:pPr>
    <w:rPr>
      <w:rFonts w:eastAsiaTheme="minorEastAsia" w:cstheme="minorBidi"/>
      <w:b/>
      <w:bCs/>
      <w:sz w:val="20"/>
    </w:rPr>
  </w:style>
  <w:style w:type="paragraph" w:styleId="Heading7">
    <w:name w:val="heading 7"/>
    <w:basedOn w:val="Normal"/>
    <w:next w:val="Normal"/>
    <w:link w:val="Heading7Char"/>
    <w:uiPriority w:val="9"/>
    <w:semiHidden/>
    <w:unhideWhenUsed/>
    <w:qFormat/>
    <w:rsid w:val="004D1D55"/>
    <w:p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4D1D55"/>
    <w:p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4D1D55"/>
    <w:pPr>
      <w:spacing w:before="240" w:after="60"/>
      <w:outlineLvl w:val="8"/>
    </w:pPr>
    <w:rPr>
      <w:rFonts w:asciiTheme="majorHAnsi" w:eastAsiaTheme="majorEastAsia" w:hAnsiTheme="majorHAnsi" w:cstheme="majorBid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A22D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A22D2"/>
    <w:rPr>
      <w:rFonts w:ascii="Consolas" w:hAnsi="Consolas"/>
      <w:sz w:val="21"/>
      <w:szCs w:val="21"/>
    </w:rPr>
  </w:style>
  <w:style w:type="paragraph" w:styleId="Revision">
    <w:name w:val="Revision"/>
    <w:hidden/>
    <w:uiPriority w:val="99"/>
    <w:semiHidden/>
    <w:rsid w:val="00194DF2"/>
  </w:style>
  <w:style w:type="character" w:styleId="Hyperlink">
    <w:name w:val="Hyperlink"/>
    <w:basedOn w:val="DefaultParagraphFont"/>
    <w:uiPriority w:val="99"/>
    <w:unhideWhenUsed/>
    <w:rsid w:val="00194DF2"/>
    <w:rPr>
      <w:color w:val="467886" w:themeColor="hyperlink"/>
      <w:u w:val="single"/>
    </w:rPr>
  </w:style>
  <w:style w:type="character" w:styleId="UnresolvedMention">
    <w:name w:val="Unresolved Mention"/>
    <w:basedOn w:val="DefaultParagraphFont"/>
    <w:uiPriority w:val="99"/>
    <w:semiHidden/>
    <w:unhideWhenUsed/>
    <w:rsid w:val="00194DF2"/>
    <w:rPr>
      <w:color w:val="605E5C"/>
      <w:shd w:val="clear" w:color="auto" w:fill="E1DFDD"/>
    </w:rPr>
  </w:style>
  <w:style w:type="paragraph" w:styleId="FootnoteText">
    <w:name w:val="footnote text"/>
    <w:basedOn w:val="Normal"/>
    <w:link w:val="FootnoteTextChar"/>
    <w:uiPriority w:val="99"/>
    <w:semiHidden/>
    <w:unhideWhenUsed/>
    <w:rsid w:val="00194DF2"/>
    <w:pPr>
      <w:spacing w:after="0" w:line="240" w:lineRule="auto"/>
    </w:pPr>
    <w:rPr>
      <w:szCs w:val="20"/>
    </w:rPr>
  </w:style>
  <w:style w:type="character" w:customStyle="1" w:styleId="FootnoteTextChar">
    <w:name w:val="Footnote Text Char"/>
    <w:basedOn w:val="DefaultParagraphFont"/>
    <w:link w:val="FootnoteText"/>
    <w:uiPriority w:val="99"/>
    <w:semiHidden/>
    <w:rsid w:val="00194DF2"/>
    <w:rPr>
      <w:sz w:val="20"/>
      <w:szCs w:val="20"/>
    </w:rPr>
  </w:style>
  <w:style w:type="character" w:styleId="FootnoteReference">
    <w:name w:val="footnote reference"/>
    <w:basedOn w:val="DefaultParagraphFont"/>
    <w:uiPriority w:val="99"/>
    <w:semiHidden/>
    <w:unhideWhenUsed/>
    <w:rsid w:val="00194DF2"/>
    <w:rPr>
      <w:vertAlign w:val="superscript"/>
    </w:rPr>
  </w:style>
  <w:style w:type="paragraph" w:customStyle="1" w:styleId="Indent-01NS">
    <w:name w:val="Indent-01 NS"/>
    <w:basedOn w:val="NoSpacing"/>
    <w:link w:val="Indent-01NSChar"/>
    <w:qFormat/>
    <w:rsid w:val="004D1D55"/>
    <w:pPr>
      <w:ind w:left="720"/>
    </w:pPr>
  </w:style>
  <w:style w:type="character" w:customStyle="1" w:styleId="Indent-01NSChar">
    <w:name w:val="Indent-01 NS Char"/>
    <w:basedOn w:val="NoSpacingChar"/>
    <w:link w:val="Indent-01NS"/>
    <w:rsid w:val="004D1D55"/>
    <w:rPr>
      <w:rFonts w:ascii="Calibri" w:eastAsia="Lucida Sans Unicode" w:hAnsi="Calibri" w:cs="Calibri"/>
      <w:szCs w:val="22"/>
    </w:rPr>
  </w:style>
  <w:style w:type="paragraph" w:styleId="NoSpacing">
    <w:name w:val="No Spacing"/>
    <w:basedOn w:val="Normal"/>
    <w:link w:val="NoSpacingChar"/>
    <w:uiPriority w:val="1"/>
    <w:qFormat/>
    <w:rsid w:val="004D1D55"/>
    <w:pPr>
      <w:spacing w:after="0" w:line="276" w:lineRule="auto"/>
    </w:pPr>
  </w:style>
  <w:style w:type="paragraph" w:customStyle="1" w:styleId="Indent-02NS">
    <w:name w:val="Indent-02 NS"/>
    <w:basedOn w:val="Indent-01NS"/>
    <w:link w:val="Indent-02NSChar"/>
    <w:qFormat/>
    <w:rsid w:val="004D1D55"/>
    <w:pPr>
      <w:ind w:left="1440"/>
    </w:pPr>
  </w:style>
  <w:style w:type="character" w:customStyle="1" w:styleId="Indent-02NSChar">
    <w:name w:val="Indent-02 NS Char"/>
    <w:basedOn w:val="Indent-01NSChar"/>
    <w:link w:val="Indent-02NS"/>
    <w:rsid w:val="004D1D55"/>
    <w:rPr>
      <w:rFonts w:ascii="Calibri" w:eastAsia="Lucida Sans Unicode" w:hAnsi="Calibri" w:cs="Calibri"/>
      <w:szCs w:val="22"/>
    </w:rPr>
  </w:style>
  <w:style w:type="paragraph" w:customStyle="1" w:styleId="Indent-03NS">
    <w:name w:val="Indent-03 NS"/>
    <w:basedOn w:val="Indent-02NS"/>
    <w:link w:val="Indent-03NSChar"/>
    <w:qFormat/>
    <w:rsid w:val="004D1D55"/>
    <w:pPr>
      <w:ind w:left="2160"/>
    </w:pPr>
  </w:style>
  <w:style w:type="character" w:customStyle="1" w:styleId="Indent-03NSChar">
    <w:name w:val="Indent-03 NS Char"/>
    <w:basedOn w:val="Indent-02NSChar"/>
    <w:link w:val="Indent-03NS"/>
    <w:rsid w:val="004D1D55"/>
    <w:rPr>
      <w:rFonts w:ascii="Calibri" w:eastAsia="Lucida Sans Unicode" w:hAnsi="Calibri" w:cs="Calibri"/>
      <w:szCs w:val="22"/>
    </w:rPr>
  </w:style>
  <w:style w:type="paragraph" w:customStyle="1" w:styleId="Indent-04NS">
    <w:name w:val="Indent-04 NS"/>
    <w:basedOn w:val="Indent-03NS"/>
    <w:link w:val="Indent-04NSChar"/>
    <w:qFormat/>
    <w:rsid w:val="004D1D55"/>
    <w:pPr>
      <w:ind w:left="2880"/>
    </w:pPr>
  </w:style>
  <w:style w:type="character" w:customStyle="1" w:styleId="Indent-04NSChar">
    <w:name w:val="Indent-04 NS Char"/>
    <w:basedOn w:val="Indent-03NSChar"/>
    <w:link w:val="Indent-04NS"/>
    <w:rsid w:val="004D1D55"/>
    <w:rPr>
      <w:rFonts w:ascii="Calibri" w:eastAsia="Lucida Sans Unicode" w:hAnsi="Calibri" w:cs="Calibri"/>
      <w:szCs w:val="22"/>
    </w:rPr>
  </w:style>
  <w:style w:type="paragraph" w:customStyle="1" w:styleId="NormalBody">
    <w:name w:val="Normal (Body)"/>
    <w:basedOn w:val="Normal"/>
    <w:link w:val="NormalBodyChar"/>
    <w:qFormat/>
    <w:rsid w:val="004D1D55"/>
    <w:pPr>
      <w:ind w:firstLine="720"/>
    </w:pPr>
  </w:style>
  <w:style w:type="character" w:customStyle="1" w:styleId="NormalBodyChar">
    <w:name w:val="Normal (Body) Char"/>
    <w:basedOn w:val="DefaultParagraphFont"/>
    <w:link w:val="NormalBody"/>
    <w:rsid w:val="004D1D55"/>
    <w:rPr>
      <w:rFonts w:ascii="Calibri" w:eastAsia="Lucida Sans Unicode" w:hAnsi="Calibri" w:cs="Calibri"/>
      <w:szCs w:val="22"/>
    </w:rPr>
  </w:style>
  <w:style w:type="paragraph" w:customStyle="1" w:styleId="NoSpacingBody">
    <w:name w:val="No Spacing (Body)"/>
    <w:basedOn w:val="NoSpacing"/>
    <w:link w:val="NoSpacingBodyChar"/>
    <w:qFormat/>
    <w:rsid w:val="004D1D55"/>
    <w:pPr>
      <w:ind w:firstLine="720"/>
    </w:pPr>
  </w:style>
  <w:style w:type="character" w:customStyle="1" w:styleId="NoSpacingBodyChar">
    <w:name w:val="No Spacing (Body) Char"/>
    <w:basedOn w:val="NoSpacingChar"/>
    <w:link w:val="NoSpacingBody"/>
    <w:rsid w:val="004D1D55"/>
    <w:rPr>
      <w:rFonts w:ascii="Calibri" w:eastAsia="Lucida Sans Unicode" w:hAnsi="Calibri" w:cs="Calibri"/>
      <w:szCs w:val="22"/>
    </w:rPr>
  </w:style>
  <w:style w:type="character" w:customStyle="1" w:styleId="Heading1Char">
    <w:name w:val="Heading 1 Char"/>
    <w:link w:val="Heading1"/>
    <w:uiPriority w:val="9"/>
    <w:rsid w:val="004D1D55"/>
    <w:rPr>
      <w:rFonts w:ascii="Abadi" w:eastAsiaTheme="majorEastAsia" w:hAnsi="Abadi" w:cstheme="majorBidi"/>
      <w:sz w:val="32"/>
      <w:szCs w:val="32"/>
    </w:rPr>
  </w:style>
  <w:style w:type="character" w:customStyle="1" w:styleId="Heading2Char">
    <w:name w:val="Heading 2 Char"/>
    <w:link w:val="Heading2"/>
    <w:uiPriority w:val="9"/>
    <w:semiHidden/>
    <w:rsid w:val="004D1D55"/>
    <w:rPr>
      <w:rFonts w:ascii="Abadi" w:eastAsiaTheme="majorEastAsia" w:hAnsi="Abadi" w:cstheme="majorBidi"/>
      <w:sz w:val="28"/>
      <w:szCs w:val="28"/>
    </w:rPr>
  </w:style>
  <w:style w:type="character" w:customStyle="1" w:styleId="Heading3Char">
    <w:name w:val="Heading 3 Char"/>
    <w:basedOn w:val="DefaultParagraphFont"/>
    <w:link w:val="Heading3"/>
    <w:uiPriority w:val="9"/>
    <w:semiHidden/>
    <w:rsid w:val="004D1D55"/>
    <w:rPr>
      <w:rFonts w:ascii="Abadi" w:eastAsiaTheme="majorEastAsia" w:hAnsi="Abadi" w:cstheme="majorBidi"/>
      <w:bCs/>
      <w:sz w:val="24"/>
      <w:szCs w:val="24"/>
    </w:rPr>
  </w:style>
  <w:style w:type="character" w:customStyle="1" w:styleId="Heading4Char">
    <w:name w:val="Heading 4 Char"/>
    <w:basedOn w:val="DefaultParagraphFont"/>
    <w:link w:val="Heading4"/>
    <w:uiPriority w:val="9"/>
    <w:semiHidden/>
    <w:rsid w:val="004D1D55"/>
    <w:rPr>
      <w:rFonts w:ascii="Abadi" w:eastAsiaTheme="majorEastAsia" w:hAnsi="Abadi" w:cstheme="majorBidi"/>
      <w:bCs/>
      <w:sz w:val="22"/>
      <w:szCs w:val="24"/>
    </w:rPr>
  </w:style>
  <w:style w:type="character" w:customStyle="1" w:styleId="Heading5Char">
    <w:name w:val="Heading 5 Char"/>
    <w:basedOn w:val="DefaultParagraphFont"/>
    <w:link w:val="Heading5"/>
    <w:uiPriority w:val="9"/>
    <w:semiHidden/>
    <w:rsid w:val="004D1D55"/>
    <w:rPr>
      <w:rFonts w:ascii="Abadi Extra Light" w:eastAsiaTheme="majorEastAsia" w:hAnsi="Abadi Extra Light" w:cstheme="majorBidi"/>
      <w:sz w:val="22"/>
      <w:szCs w:val="24"/>
    </w:rPr>
  </w:style>
  <w:style w:type="character" w:customStyle="1" w:styleId="Heading6Char">
    <w:name w:val="Heading 6 Char"/>
    <w:basedOn w:val="DefaultParagraphFont"/>
    <w:link w:val="Heading6"/>
    <w:uiPriority w:val="9"/>
    <w:semiHidden/>
    <w:rsid w:val="004D1D55"/>
    <w:rPr>
      <w:rFonts w:ascii="Abadi Extra Light" w:eastAsiaTheme="minorEastAsia" w:hAnsi="Abadi Extra Light" w:cstheme="minorBidi"/>
      <w:b/>
      <w:bCs/>
      <w:szCs w:val="24"/>
    </w:rPr>
  </w:style>
  <w:style w:type="character" w:customStyle="1" w:styleId="Heading7Char">
    <w:name w:val="Heading 7 Char"/>
    <w:basedOn w:val="DefaultParagraphFont"/>
    <w:link w:val="Heading7"/>
    <w:uiPriority w:val="9"/>
    <w:semiHidden/>
    <w:rsid w:val="004D1D55"/>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4D1D55"/>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4D1D55"/>
    <w:rPr>
      <w:rFonts w:asciiTheme="majorHAnsi" w:eastAsiaTheme="majorEastAsia" w:hAnsiTheme="majorHAnsi" w:cstheme="majorBidi"/>
      <w:sz w:val="22"/>
      <w:szCs w:val="22"/>
    </w:rPr>
  </w:style>
  <w:style w:type="paragraph" w:styleId="Title">
    <w:name w:val="Title"/>
    <w:basedOn w:val="Normal"/>
    <w:next w:val="Normal"/>
    <w:link w:val="TitleChar"/>
    <w:uiPriority w:val="10"/>
    <w:qFormat/>
    <w:rsid w:val="004D1D55"/>
    <w:pPr>
      <w:spacing w:after="0" w:line="240" w:lineRule="auto"/>
      <w:contextualSpacing/>
      <w:jc w:val="left"/>
    </w:pPr>
    <w:rPr>
      <w:rFonts w:ascii="Abadi" w:eastAsiaTheme="majorEastAsia" w:hAnsi="Abadi" w:cstheme="majorBidi"/>
      <w:b/>
      <w:spacing w:val="-10"/>
      <w:kern w:val="28"/>
      <w:sz w:val="56"/>
      <w:szCs w:val="56"/>
    </w:rPr>
  </w:style>
  <w:style w:type="character" w:customStyle="1" w:styleId="TitleChar">
    <w:name w:val="Title Char"/>
    <w:link w:val="Title"/>
    <w:uiPriority w:val="10"/>
    <w:rsid w:val="004D1D55"/>
    <w:rPr>
      <w:rFonts w:ascii="Abadi" w:eastAsiaTheme="majorEastAsia" w:hAnsi="Abadi" w:cstheme="majorBidi"/>
      <w:b/>
      <w:spacing w:val="-10"/>
      <w:kern w:val="28"/>
      <w:sz w:val="56"/>
      <w:szCs w:val="56"/>
    </w:rPr>
  </w:style>
  <w:style w:type="paragraph" w:styleId="Subtitle">
    <w:name w:val="Subtitle"/>
    <w:basedOn w:val="Heading1"/>
    <w:next w:val="Normal"/>
    <w:link w:val="SubtitleChar"/>
    <w:uiPriority w:val="11"/>
    <w:qFormat/>
    <w:rsid w:val="004D1D55"/>
    <w:pPr>
      <w:spacing w:after="120" w:line="240" w:lineRule="auto"/>
      <w:outlineLvl w:val="1"/>
    </w:pPr>
    <w:rPr>
      <w:rFonts w:ascii="Abadi Extra Light" w:hAnsi="Abadi Extra Light"/>
      <w:b/>
      <w:bCs/>
      <w:color w:val="808080" w:themeColor="background1" w:themeShade="80"/>
      <w:sz w:val="24"/>
      <w:szCs w:val="24"/>
    </w:rPr>
  </w:style>
  <w:style w:type="character" w:customStyle="1" w:styleId="SubtitleChar">
    <w:name w:val="Subtitle Char"/>
    <w:basedOn w:val="DefaultParagraphFont"/>
    <w:link w:val="Subtitle"/>
    <w:uiPriority w:val="11"/>
    <w:rsid w:val="004D1D55"/>
    <w:rPr>
      <w:rFonts w:ascii="Abadi Extra Light" w:eastAsiaTheme="majorEastAsia" w:hAnsi="Abadi Extra Light" w:cstheme="majorBidi"/>
      <w:b/>
      <w:bCs/>
      <w:color w:val="808080" w:themeColor="background1" w:themeShade="80"/>
      <w:sz w:val="24"/>
      <w:szCs w:val="24"/>
    </w:rPr>
  </w:style>
  <w:style w:type="character" w:customStyle="1" w:styleId="NoSpacingChar">
    <w:name w:val="No Spacing Char"/>
    <w:basedOn w:val="DefaultParagraphFont"/>
    <w:link w:val="NoSpacing"/>
    <w:uiPriority w:val="1"/>
    <w:rsid w:val="004D1D55"/>
    <w:rPr>
      <w:rFonts w:ascii="Calibri" w:eastAsia="Lucida Sans Unicode" w:hAnsi="Calibri" w:cs="Calibri"/>
      <w:szCs w:val="22"/>
    </w:rPr>
  </w:style>
  <w:style w:type="paragraph" w:styleId="ListParagraph">
    <w:name w:val="List Paragraph"/>
    <w:basedOn w:val="Normal"/>
    <w:uiPriority w:val="34"/>
    <w:qFormat/>
    <w:rsid w:val="004D1D55"/>
    <w:pPr>
      <w:ind w:left="720"/>
    </w:pPr>
  </w:style>
  <w:style w:type="paragraph" w:styleId="Quote">
    <w:name w:val="Quote"/>
    <w:basedOn w:val="Normal"/>
    <w:next w:val="Normal"/>
    <w:link w:val="QuoteChar"/>
    <w:uiPriority w:val="29"/>
    <w:qFormat/>
    <w:rsid w:val="004D1D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D1D55"/>
    <w:rPr>
      <w:rFonts w:ascii="Calibri" w:eastAsia="Lucida Sans Unicode" w:hAnsi="Calibri" w:cs="Calibri"/>
      <w:i/>
      <w:iCs/>
      <w:color w:val="404040" w:themeColor="text1" w:themeTint="BF"/>
      <w:szCs w:val="22"/>
    </w:rPr>
  </w:style>
  <w:style w:type="paragraph" w:styleId="IntenseQuote">
    <w:name w:val="Intense Quote"/>
    <w:basedOn w:val="Normal"/>
    <w:next w:val="Normal"/>
    <w:link w:val="IntenseQuoteChar"/>
    <w:autoRedefine/>
    <w:uiPriority w:val="30"/>
    <w:qFormat/>
    <w:rsid w:val="004D1D55"/>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D1D55"/>
    <w:rPr>
      <w:rFonts w:ascii="Calibri" w:eastAsia="Lucida Sans Unicode" w:hAnsi="Calibri" w:cs="Calibri"/>
      <w:i/>
      <w:iCs/>
      <w:szCs w:val="22"/>
    </w:rPr>
  </w:style>
  <w:style w:type="character" w:styleId="IntenseEmphasis">
    <w:name w:val="Intense Emphasis"/>
    <w:basedOn w:val="DefaultParagraphFont"/>
    <w:uiPriority w:val="21"/>
    <w:qFormat/>
    <w:rsid w:val="004D1D55"/>
    <w:rPr>
      <w:b/>
      <w:i/>
      <w:iCs/>
      <w:color w:val="auto"/>
    </w:rPr>
  </w:style>
  <w:style w:type="character" w:styleId="IntenseReference">
    <w:name w:val="Intense Reference"/>
    <w:basedOn w:val="DefaultParagraphFont"/>
    <w:uiPriority w:val="32"/>
    <w:qFormat/>
    <w:rsid w:val="004D1D55"/>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5</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Roberson</cp:lastModifiedBy>
  <cp:revision>3</cp:revision>
  <dcterms:created xsi:type="dcterms:W3CDTF">2025-07-28T20:23:00Z</dcterms:created>
  <dcterms:modified xsi:type="dcterms:W3CDTF">2025-07-28T23:05:00Z</dcterms:modified>
</cp:coreProperties>
</file>