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F0C" w:rsidRDefault="00AE2F30" w:rsidP="007B3F0C">
      <w:pPr>
        <w:pStyle w:val="BodyText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Fragment</w:t>
      </w:r>
      <w:r w:rsidR="00036425">
        <w:rPr>
          <w:rFonts w:ascii="Times New Roman" w:hAnsi="Times New Roman"/>
          <w:sz w:val="24"/>
          <w:szCs w:val="24"/>
        </w:rPr>
        <w:t xml:space="preserve"> - One Place</w:t>
      </w:r>
    </w:p>
    <w:p w:rsidR="007B3F0C" w:rsidRPr="007D3956" w:rsidRDefault="00AE2F30" w:rsidP="007B3F0C">
      <w:pPr>
        <w:spacing w:after="0" w:line="360" w:lineRule="auto"/>
        <w:rPr>
          <w:rFonts w:ascii="Times New Roman" w:hAnsi="Times New Roman"/>
          <w:color w:val="808080"/>
          <w:sz w:val="24"/>
          <w:szCs w:val="24"/>
        </w:rPr>
      </w:pPr>
      <w:proofErr w:type="gramStart"/>
      <w:r>
        <w:rPr>
          <w:rFonts w:ascii="Times New Roman" w:hAnsi="Times New Roman"/>
          <w:color w:val="808080"/>
          <w:sz w:val="24"/>
          <w:szCs w:val="24"/>
        </w:rPr>
        <w:t>A thought, introduction or observation that could be used, somewhere.</w:t>
      </w:r>
      <w:proofErr w:type="gramEnd"/>
    </w:p>
    <w:p w:rsidR="007B3F0C" w:rsidRPr="007D3956" w:rsidRDefault="00DF3C22" w:rsidP="007B3F0C">
      <w:pPr>
        <w:spacing w:after="0" w:line="360" w:lineRule="auto"/>
        <w:jc w:val="right"/>
        <w:rPr>
          <w:rFonts w:ascii="Times New Roman" w:hAnsi="Times New Roman"/>
          <w:color w:val="808080"/>
          <w:sz w:val="24"/>
          <w:szCs w:val="24"/>
        </w:rPr>
      </w:pPr>
      <w:fldSimple w:instr=" NUMPAGES  \* MERGEFORMAT ">
        <w:r w:rsidR="00241FD9" w:rsidRPr="00241FD9">
          <w:rPr>
            <w:rFonts w:ascii="Times New Roman" w:hAnsi="Times New Roman"/>
            <w:noProof/>
            <w:color w:val="808080"/>
            <w:sz w:val="24"/>
            <w:szCs w:val="24"/>
          </w:rPr>
          <w:t>1</w:t>
        </w:r>
      </w:fldSimple>
      <w:r w:rsidR="007B3F0C" w:rsidRPr="007D3956">
        <w:rPr>
          <w:rFonts w:ascii="Times New Roman" w:hAnsi="Times New Roman"/>
          <w:color w:val="808080"/>
          <w:sz w:val="24"/>
          <w:szCs w:val="24"/>
        </w:rPr>
        <w:t xml:space="preserve"> pages ∙ </w:t>
      </w:r>
      <w:fldSimple w:instr=" NUMWORDS  \* MERGEFORMAT ">
        <w:r w:rsidR="00036425" w:rsidRPr="00036425">
          <w:rPr>
            <w:rFonts w:ascii="Times New Roman" w:hAnsi="Times New Roman"/>
            <w:noProof/>
            <w:color w:val="808080"/>
            <w:sz w:val="24"/>
            <w:szCs w:val="24"/>
          </w:rPr>
          <w:t>86</w:t>
        </w:r>
      </w:fldSimple>
      <w:r w:rsidR="007B3F0C" w:rsidRPr="007D3956">
        <w:rPr>
          <w:rFonts w:ascii="Times New Roman" w:hAnsi="Times New Roman"/>
          <w:color w:val="808080"/>
          <w:sz w:val="24"/>
          <w:szCs w:val="24"/>
        </w:rPr>
        <w:t xml:space="preserve"> words</w:t>
      </w:r>
    </w:p>
    <w:p w:rsidR="007B3F0C" w:rsidRDefault="007B3F0C" w:rsidP="007B3F0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7B3F0C" w:rsidRPr="007D3956" w:rsidRDefault="007B3F0C" w:rsidP="007B3F0C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C1DD8" w:rsidRPr="000C1DD8" w:rsidRDefault="00AE2F30" w:rsidP="000C1D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2F30">
        <w:rPr>
          <w:rFonts w:ascii="Times New Roman" w:hAnsi="Times New Roman" w:cs="Times New Roman"/>
          <w:sz w:val="24"/>
          <w:szCs w:val="24"/>
        </w:rPr>
        <w:t>At some level above reality there is an expression of ideality</w:t>
      </w:r>
      <w:r>
        <w:rPr>
          <w:rFonts w:ascii="Times New Roman" w:hAnsi="Times New Roman" w:cs="Times New Roman"/>
          <w:sz w:val="24"/>
          <w:szCs w:val="24"/>
        </w:rPr>
        <w:t>—a</w:t>
      </w:r>
      <w:r w:rsidRPr="00AE2F30">
        <w:rPr>
          <w:rFonts w:ascii="Times New Roman" w:hAnsi="Times New Roman" w:cs="Times New Roman"/>
          <w:sz w:val="24"/>
          <w:szCs w:val="24"/>
        </w:rPr>
        <w:t xml:space="preserve"> circle of perfection</w:t>
      </w:r>
      <w:r w:rsidR="0037007C">
        <w:rPr>
          <w:rFonts w:ascii="Times New Roman" w:hAnsi="Times New Roman" w:cs="Times New Roman"/>
          <w:sz w:val="24"/>
          <w:szCs w:val="24"/>
        </w:rPr>
        <w:t xml:space="preserve">; </w:t>
      </w:r>
      <w:r w:rsidR="0037007C" w:rsidRPr="00AE2F30">
        <w:rPr>
          <w:rFonts w:ascii="Times New Roman" w:hAnsi="Times New Roman" w:cs="Times New Roman"/>
          <w:sz w:val="24"/>
          <w:szCs w:val="24"/>
        </w:rPr>
        <w:t xml:space="preserve">one </w:t>
      </w:r>
      <w:r w:rsidRPr="00AE2F30">
        <w:rPr>
          <w:rFonts w:ascii="Times New Roman" w:hAnsi="Times New Roman" w:cs="Times New Roman"/>
          <w:sz w:val="24"/>
          <w:szCs w:val="24"/>
        </w:rPr>
        <w:t>place where a soul stands alone before the absolute. It is a place of art, of magic and science. It is a moment of paradox. It hides a breath away from the clutch of reality, an invisible world. It is an easy place to reach, but a difficult place to stay.</w:t>
      </w:r>
    </w:p>
    <w:p w:rsidR="000C1DD8" w:rsidRPr="007B3F0C" w:rsidRDefault="000C1DD8" w:rsidP="007B3F0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1DD8" w:rsidRPr="007B3F0C" w:rsidSect="007B3F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3F0C"/>
    <w:rsid w:val="00036425"/>
    <w:rsid w:val="000C1DD8"/>
    <w:rsid w:val="001354FE"/>
    <w:rsid w:val="00241FD9"/>
    <w:rsid w:val="0037007C"/>
    <w:rsid w:val="0068473C"/>
    <w:rsid w:val="007B3F0C"/>
    <w:rsid w:val="007E283D"/>
    <w:rsid w:val="008229CD"/>
    <w:rsid w:val="008F7D39"/>
    <w:rsid w:val="00AE2F30"/>
    <w:rsid w:val="00C20FD8"/>
    <w:rsid w:val="00DF3C22"/>
    <w:rsid w:val="00DF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B3F0C"/>
    <w:pPr>
      <w:suppressAutoHyphens/>
      <w:spacing w:after="0" w:line="240" w:lineRule="auto"/>
      <w:jc w:val="both"/>
    </w:pPr>
    <w:rPr>
      <w:rFonts w:ascii="Verdana" w:eastAsia="Times New Roman" w:hAnsi="Verdana" w:cs="Times New Roman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7B3F0C"/>
    <w:rPr>
      <w:rFonts w:ascii="Verdana" w:eastAsia="Times New Roman" w:hAnsi="Verdana" w:cs="Times New Roman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Bryan Roberson</dc:creator>
  <cp:lastModifiedBy>David Bryan Roberson</cp:lastModifiedBy>
  <cp:revision>4</cp:revision>
  <dcterms:created xsi:type="dcterms:W3CDTF">2010-12-12T11:00:00Z</dcterms:created>
  <dcterms:modified xsi:type="dcterms:W3CDTF">2011-04-14T08:17:00Z</dcterms:modified>
</cp:coreProperties>
</file>