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AFC1E1" w14:textId="77777777" w:rsidR="002D5A98" w:rsidRPr="002D5A98" w:rsidRDefault="002D5A98" w:rsidP="002D5A98">
      <w:pPr>
        <w:pStyle w:val="Heading1"/>
        <w:rPr>
          <w:b/>
          <w:bCs/>
        </w:rPr>
      </w:pPr>
      <w:r w:rsidRPr="002D5A98">
        <w:rPr>
          <w:b/>
          <w:bCs/>
        </w:rPr>
        <w:t>FOQA: ENG MEC Approval form</w:t>
      </w:r>
    </w:p>
    <w:p w14:paraId="77ADA309" w14:textId="77777777" w:rsidR="0090209B" w:rsidRDefault="001109A9" w:rsidP="002D5A98">
      <w:pPr>
        <w:pStyle w:val="Heading2"/>
      </w:pPr>
      <w:r>
        <w:t>Meeting Minutes</w:t>
      </w:r>
    </w:p>
    <w:p w14:paraId="5B54895A" w14:textId="77777777" w:rsidR="001109A9" w:rsidRDefault="001109A9">
      <w:r>
        <w:t>Objective: Walk through the ENG form and clarify process for ENG MEC approval form post round 1</w:t>
      </w:r>
    </w:p>
    <w:p w14:paraId="55262FEA" w14:textId="77777777" w:rsidR="001E3EBB" w:rsidRDefault="001E3EBB">
      <w:r>
        <w:t>Technical Services would be the predominant group entering the requests</w:t>
      </w:r>
    </w:p>
    <w:p w14:paraId="35090544" w14:textId="77777777" w:rsidR="00F457CE" w:rsidRDefault="00F457CE">
      <w:r>
        <w:t xml:space="preserve">Technical Services issuing request with </w:t>
      </w:r>
    </w:p>
    <w:p w14:paraId="361BD2B4" w14:textId="113E6D64" w:rsidR="00626A8A" w:rsidRDefault="000B74FA" w:rsidP="00626A8A">
      <w:sdt>
        <w:sdtPr>
          <w:id w:val="46794396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0B74FA">
            <w:rPr>
              <w:rFonts w:ascii="MS Gothic" w:eastAsia="MS Gothic" w:hAnsi="MS Gothic" w:hint="eastAsia"/>
            </w:rPr>
            <w:t>☐</w:t>
          </w:r>
        </w:sdtContent>
      </w:sdt>
      <w:r>
        <w:rPr>
          <w:b/>
          <w:bCs/>
          <w:color w:val="FF0000"/>
        </w:rPr>
        <w:t xml:space="preserve"> </w:t>
      </w:r>
      <w:r w:rsidR="00626A8A" w:rsidRPr="00AE5FA1">
        <w:rPr>
          <w:b/>
          <w:bCs/>
          <w:color w:val="FF0000"/>
        </w:rPr>
        <w:t>Action item:</w:t>
      </w:r>
      <w:r w:rsidR="00626A8A" w:rsidRPr="00AE5FA1">
        <w:rPr>
          <w:color w:val="FF0000"/>
        </w:rPr>
        <w:t xml:space="preserve"> </w:t>
      </w:r>
      <w:r w:rsidR="00626A8A">
        <w:t>Add date or date range</w:t>
      </w:r>
    </w:p>
    <w:p w14:paraId="646F046D" w14:textId="34C057A9" w:rsidR="00626A8A" w:rsidRDefault="000B74FA">
      <w:pPr>
        <w:rPr>
          <w:b/>
          <w:bCs/>
          <w:color w:val="FF0000"/>
        </w:rPr>
      </w:pPr>
      <w:sdt>
        <w:sdtPr>
          <w:id w:val="1442649187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 w:rsidRPr="000B74FA">
        <w:rPr>
          <w:b/>
          <w:bCs/>
        </w:rPr>
        <w:t xml:space="preserve"> </w:t>
      </w:r>
      <w:r w:rsidR="00B51C19" w:rsidRPr="00AE5FA1">
        <w:rPr>
          <w:b/>
          <w:bCs/>
          <w:color w:val="FF0000"/>
        </w:rPr>
        <w:t>Action item</w:t>
      </w:r>
      <w:proofErr w:type="gramStart"/>
      <w:r w:rsidR="00B51C19" w:rsidRPr="00AE5FA1">
        <w:rPr>
          <w:b/>
          <w:bCs/>
          <w:color w:val="FF0000"/>
        </w:rPr>
        <w:t>:</w:t>
      </w:r>
      <w:r w:rsidR="00B51C19">
        <w:rPr>
          <w:b/>
          <w:bCs/>
          <w:color w:val="FF0000"/>
        </w:rPr>
        <w:t xml:space="preserve"> </w:t>
      </w:r>
      <w:r w:rsidR="00BF231D">
        <w:t>”Quarantine</w:t>
      </w:r>
      <w:proofErr w:type="gramEnd"/>
      <w:r w:rsidR="00BF231D">
        <w:t>/in-house” option in “Where is the data going field”</w:t>
      </w:r>
    </w:p>
    <w:p w14:paraId="1209BCEA" w14:textId="7FB0E51A" w:rsidR="00BF231D" w:rsidRDefault="000B74FA" w:rsidP="00BF231D">
      <w:sdt>
        <w:sdtPr>
          <w:id w:val="-121626580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0B74FA">
            <w:rPr>
              <w:rFonts w:ascii="MS Gothic" w:eastAsia="MS Gothic" w:hAnsi="MS Gothic" w:hint="eastAsia"/>
            </w:rPr>
            <w:t>☐</w:t>
          </w:r>
        </w:sdtContent>
      </w:sdt>
      <w:r w:rsidRPr="000B74FA">
        <w:rPr>
          <w:b/>
          <w:bCs/>
        </w:rPr>
        <w:t xml:space="preserve"> </w:t>
      </w:r>
      <w:r w:rsidR="00BF231D" w:rsidRPr="00AE5FA1">
        <w:rPr>
          <w:b/>
          <w:bCs/>
          <w:color w:val="FF0000"/>
        </w:rPr>
        <w:t>Action item:</w:t>
      </w:r>
      <w:r w:rsidR="00BF231D">
        <w:rPr>
          <w:b/>
          <w:bCs/>
          <w:color w:val="FF0000"/>
        </w:rPr>
        <w:t xml:space="preserve"> </w:t>
      </w:r>
      <w:r w:rsidR="002462D0">
        <w:t>AGO</w:t>
      </w:r>
      <w:r w:rsidR="00580E8B" w:rsidRPr="00580E8B">
        <w:t xml:space="preserve"> within </w:t>
      </w:r>
      <w:r w:rsidR="005D27F8">
        <w:t>2-</w:t>
      </w:r>
      <w:r w:rsidR="00580E8B" w:rsidRPr="00580E8B">
        <w:t>4 hours</w:t>
      </w:r>
    </w:p>
    <w:p w14:paraId="1AA12564" w14:textId="77777777" w:rsidR="002462D0" w:rsidRDefault="002462D0" w:rsidP="00BF231D">
      <w:r>
        <w:t xml:space="preserve">Maintenance control will use their process </w:t>
      </w:r>
      <w:r>
        <w:sym w:font="Wingdings" w:char="F0E0"/>
      </w:r>
      <w:r>
        <w:t xml:space="preserve"> follow up will have ENG look at this</w:t>
      </w:r>
    </w:p>
    <w:p w14:paraId="332432A3" w14:textId="77777777" w:rsidR="002462D0" w:rsidRDefault="000C158D" w:rsidP="00BF231D">
      <w:r>
        <w:t>Imminent AGO/regulatory routine</w:t>
      </w:r>
      <w:r w:rsidR="00A84D60">
        <w:t>/concern</w:t>
      </w:r>
    </w:p>
    <w:p w14:paraId="0EB771BB" w14:textId="77777777" w:rsidR="00FA0A46" w:rsidRDefault="000B74FA" w:rsidP="00FA0A46">
      <w:sdt>
        <w:sdtPr>
          <w:id w:val="38106363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 w:rsidRPr="000B74FA">
        <w:rPr>
          <w:b/>
          <w:bCs/>
        </w:rPr>
        <w:t xml:space="preserve"> </w:t>
      </w:r>
      <w:r w:rsidR="00FA0A46" w:rsidRPr="00AE5FA1">
        <w:rPr>
          <w:b/>
          <w:bCs/>
          <w:color w:val="FF0000"/>
        </w:rPr>
        <w:t>Action item:</w:t>
      </w:r>
      <w:r w:rsidR="00FA0A46">
        <w:rPr>
          <w:b/>
          <w:bCs/>
          <w:color w:val="FF0000"/>
        </w:rPr>
        <w:t xml:space="preserve"> </w:t>
      </w:r>
      <w:r w:rsidR="00FA0A46">
        <w:t xml:space="preserve">Urgent button? Delete or change information bubble to </w:t>
      </w:r>
      <w:r w:rsidR="00AC3FFB">
        <w:t>“Next business day”</w:t>
      </w:r>
      <w:bookmarkStart w:id="0" w:name="_GoBack"/>
      <w:bookmarkEnd w:id="0"/>
    </w:p>
    <w:p w14:paraId="2E92D698" w14:textId="77777777" w:rsidR="00F371AB" w:rsidRDefault="00F371AB" w:rsidP="00FA0A46">
      <w:r>
        <w:t>Under 12 hours engineering will go through maintenance control</w:t>
      </w:r>
    </w:p>
    <w:p w14:paraId="523F5FE2" w14:textId="211BF3D4" w:rsidR="000D774F" w:rsidRDefault="000B74FA" w:rsidP="00FA0A46">
      <w:sdt>
        <w:sdtPr>
          <w:id w:val="62813400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0B74FA">
            <w:rPr>
              <w:rFonts w:ascii="MS Gothic" w:eastAsia="MS Gothic" w:hAnsi="MS Gothic" w:hint="eastAsia"/>
            </w:rPr>
            <w:t>☐</w:t>
          </w:r>
        </w:sdtContent>
      </w:sdt>
      <w:r w:rsidRPr="000B74FA">
        <w:rPr>
          <w:b/>
          <w:bCs/>
        </w:rPr>
        <w:t xml:space="preserve"> </w:t>
      </w:r>
      <w:r w:rsidR="0021793D" w:rsidRPr="00AE5FA1">
        <w:rPr>
          <w:b/>
          <w:bCs/>
          <w:color w:val="FF0000"/>
        </w:rPr>
        <w:t>Action item:</w:t>
      </w:r>
      <w:r w:rsidR="0021793D">
        <w:rPr>
          <w:b/>
          <w:bCs/>
          <w:color w:val="FF0000"/>
        </w:rPr>
        <w:t xml:space="preserve"> </w:t>
      </w:r>
      <w:r w:rsidR="0021793D">
        <w:t xml:space="preserve">Add </w:t>
      </w:r>
      <w:r w:rsidR="003275D7">
        <w:t>“</w:t>
      </w:r>
      <w:r w:rsidR="0021793D">
        <w:t>status</w:t>
      </w:r>
      <w:r w:rsidR="003275D7">
        <w:t>”</w:t>
      </w:r>
      <w:r w:rsidR="00C21ED7" w:rsidRPr="00C21ED7">
        <w:t xml:space="preserve"> </w:t>
      </w:r>
      <w:r w:rsidR="00C21ED7">
        <w:t>and “Done” column</w:t>
      </w:r>
      <w:r w:rsidR="0021793D">
        <w:t xml:space="preserve"> to form table </w:t>
      </w:r>
    </w:p>
    <w:p w14:paraId="644E32B2" w14:textId="2B12ED5F" w:rsidR="00D301A7" w:rsidRDefault="000B74FA" w:rsidP="00D301A7">
      <w:sdt>
        <w:sdtPr>
          <w:id w:val="83911946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0B74FA">
            <w:rPr>
              <w:rFonts w:ascii="MS Gothic" w:eastAsia="MS Gothic" w:hAnsi="MS Gothic" w:hint="eastAsia"/>
            </w:rPr>
            <w:t>☐</w:t>
          </w:r>
        </w:sdtContent>
      </w:sdt>
      <w:r w:rsidRPr="000B74FA">
        <w:rPr>
          <w:b/>
          <w:bCs/>
        </w:rPr>
        <w:t xml:space="preserve"> </w:t>
      </w:r>
      <w:r w:rsidR="00D301A7" w:rsidRPr="00AE5FA1">
        <w:rPr>
          <w:b/>
          <w:bCs/>
          <w:color w:val="FF0000"/>
        </w:rPr>
        <w:t>Action item:</w:t>
      </w:r>
      <w:r w:rsidR="00D301A7">
        <w:rPr>
          <w:b/>
          <w:bCs/>
          <w:color w:val="FF0000"/>
        </w:rPr>
        <w:t xml:space="preserve"> </w:t>
      </w:r>
      <w:r w:rsidR="00D301A7">
        <w:t>Todd to create distribution list for form after all approvals are received</w:t>
      </w:r>
    </w:p>
    <w:p w14:paraId="26FBCF73" w14:textId="1EA323B8" w:rsidR="00005051" w:rsidRDefault="000B74FA" w:rsidP="00005051">
      <w:sdt>
        <w:sdtPr>
          <w:id w:val="49508444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0B74FA">
            <w:rPr>
              <w:rFonts w:ascii="MS Gothic" w:eastAsia="MS Gothic" w:hAnsi="MS Gothic" w:hint="eastAsia"/>
            </w:rPr>
            <w:t>☐</w:t>
          </w:r>
        </w:sdtContent>
      </w:sdt>
      <w:r w:rsidRPr="000B74FA">
        <w:rPr>
          <w:b/>
          <w:bCs/>
        </w:rPr>
        <w:t xml:space="preserve"> </w:t>
      </w:r>
      <w:r w:rsidR="00005051" w:rsidRPr="00AE5FA1">
        <w:rPr>
          <w:b/>
          <w:bCs/>
          <w:color w:val="FF0000"/>
        </w:rPr>
        <w:t>Action item:</w:t>
      </w:r>
      <w:r w:rsidR="00005051">
        <w:rPr>
          <w:b/>
          <w:bCs/>
          <w:color w:val="FF0000"/>
        </w:rPr>
        <w:t xml:space="preserve"> </w:t>
      </w:r>
      <w:r w:rsidR="00005051">
        <w:t>Shannon to create distribution list for people who are supposed to receive emails on the FOQA side for MEC approval form</w:t>
      </w:r>
    </w:p>
    <w:p w14:paraId="25524120" w14:textId="77777777" w:rsidR="00005051" w:rsidRDefault="00005051" w:rsidP="00D301A7"/>
    <w:p w14:paraId="5F993400" w14:textId="77777777" w:rsidR="00915CA5" w:rsidRDefault="00915CA5" w:rsidP="00FA0A46"/>
    <w:p w14:paraId="136CD9DE" w14:textId="77777777" w:rsidR="00915CA5" w:rsidRDefault="00915CA5" w:rsidP="00FA0A46">
      <w:r>
        <w:t>Separate request</w:t>
      </w:r>
    </w:p>
    <w:p w14:paraId="51EEC269" w14:textId="77777777" w:rsidR="00915CA5" w:rsidRDefault="00D301A7" w:rsidP="00FA0A46">
      <w:r>
        <w:t xml:space="preserve">Create a flow that sends a notification when NDA is expired per outside vendor. Please renegotiate contracts. </w:t>
      </w:r>
    </w:p>
    <w:p w14:paraId="4FA508CA" w14:textId="77777777" w:rsidR="00D301A7" w:rsidRDefault="00D301A7" w:rsidP="00FA0A46"/>
    <w:p w14:paraId="094F14A3" w14:textId="6B10BBDF" w:rsidR="00D301A7" w:rsidRDefault="000B74FA" w:rsidP="00FA0A46">
      <w:sdt>
        <w:sdtPr>
          <w:id w:val="-184184380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0B74FA">
            <w:rPr>
              <w:rFonts w:ascii="MS Gothic" w:eastAsia="MS Gothic" w:hAnsi="MS Gothic" w:hint="eastAsia"/>
            </w:rPr>
            <w:t>☐</w:t>
          </w:r>
        </w:sdtContent>
      </w:sdt>
      <w:r w:rsidRPr="000B74FA">
        <w:rPr>
          <w:b/>
          <w:bCs/>
        </w:rPr>
        <w:t xml:space="preserve"> </w:t>
      </w:r>
      <w:r w:rsidR="00D301A7" w:rsidRPr="00AE5FA1">
        <w:rPr>
          <w:b/>
          <w:bCs/>
          <w:color w:val="FF0000"/>
        </w:rPr>
        <w:t>Action item:</w:t>
      </w:r>
      <w:r w:rsidR="00D301A7">
        <w:rPr>
          <w:b/>
          <w:bCs/>
          <w:color w:val="FF0000"/>
        </w:rPr>
        <w:t xml:space="preserve"> </w:t>
      </w:r>
      <w:r w:rsidR="00D301A7">
        <w:t xml:space="preserve">Todd to create distribution list </w:t>
      </w:r>
      <w:r w:rsidR="00005051">
        <w:t>to receive notification when NDA/contracts expire</w:t>
      </w:r>
    </w:p>
    <w:p w14:paraId="39D7703B" w14:textId="77777777" w:rsidR="00D301A7" w:rsidRDefault="00D301A7" w:rsidP="00FA0A46"/>
    <w:p w14:paraId="18F9580F" w14:textId="77777777" w:rsidR="00D301A7" w:rsidRDefault="00D301A7" w:rsidP="00FA0A46"/>
    <w:p w14:paraId="30B3FC03" w14:textId="77777777" w:rsidR="000D774F" w:rsidRDefault="000D774F" w:rsidP="00FA0A46"/>
    <w:p w14:paraId="03D7BA4A" w14:textId="77777777" w:rsidR="00580E8B" w:rsidRDefault="00580E8B" w:rsidP="00BF231D"/>
    <w:p w14:paraId="06124908" w14:textId="77777777" w:rsidR="00BF231D" w:rsidRDefault="00BF231D"/>
    <w:sectPr w:rsidR="00BF231D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77AE5C" w14:textId="77777777" w:rsidR="00A30216" w:rsidRDefault="00A30216" w:rsidP="001109A9">
      <w:pPr>
        <w:spacing w:after="0" w:line="240" w:lineRule="auto"/>
      </w:pPr>
      <w:r>
        <w:separator/>
      </w:r>
    </w:p>
  </w:endnote>
  <w:endnote w:type="continuationSeparator" w:id="0">
    <w:p w14:paraId="6B9DB0F4" w14:textId="77777777" w:rsidR="00A30216" w:rsidRDefault="00A30216" w:rsidP="001109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AB520C" w14:textId="77777777" w:rsidR="00A30216" w:rsidRDefault="00A30216" w:rsidP="001109A9">
      <w:pPr>
        <w:spacing w:after="0" w:line="240" w:lineRule="auto"/>
      </w:pPr>
      <w:r>
        <w:separator/>
      </w:r>
    </w:p>
  </w:footnote>
  <w:footnote w:type="continuationSeparator" w:id="0">
    <w:p w14:paraId="78A05C2E" w14:textId="77777777" w:rsidR="00A30216" w:rsidRDefault="00A30216" w:rsidP="001109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61BAAF" w14:textId="77777777" w:rsidR="001109A9" w:rsidRDefault="001109A9" w:rsidP="001109A9">
    <w:r>
      <w:t>Attendees: Todd Martin, Shannon, Irene Jaramillo</w:t>
    </w:r>
  </w:p>
  <w:p w14:paraId="3D43A0EB" w14:textId="77777777" w:rsidR="001109A9" w:rsidRDefault="001109A9">
    <w:pPr>
      <w:pStyle w:val="Header"/>
    </w:pPr>
    <w:r>
      <w:t>Date: 09/18/20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9A9"/>
    <w:rsid w:val="0000283A"/>
    <w:rsid w:val="00005051"/>
    <w:rsid w:val="000B74FA"/>
    <w:rsid w:val="000C158D"/>
    <w:rsid w:val="000D774F"/>
    <w:rsid w:val="001109A9"/>
    <w:rsid w:val="001E3EBB"/>
    <w:rsid w:val="0021793D"/>
    <w:rsid w:val="002462D0"/>
    <w:rsid w:val="002D5A98"/>
    <w:rsid w:val="003275D7"/>
    <w:rsid w:val="00341D40"/>
    <w:rsid w:val="00400F85"/>
    <w:rsid w:val="00467B76"/>
    <w:rsid w:val="00580E8B"/>
    <w:rsid w:val="005D27F8"/>
    <w:rsid w:val="005E0B68"/>
    <w:rsid w:val="00626A8A"/>
    <w:rsid w:val="00915CA5"/>
    <w:rsid w:val="00A30216"/>
    <w:rsid w:val="00A84D60"/>
    <w:rsid w:val="00AC3FFB"/>
    <w:rsid w:val="00AE5FA1"/>
    <w:rsid w:val="00B51C19"/>
    <w:rsid w:val="00BF231D"/>
    <w:rsid w:val="00C21ED7"/>
    <w:rsid w:val="00D301A7"/>
    <w:rsid w:val="00E62DD5"/>
    <w:rsid w:val="00E71632"/>
    <w:rsid w:val="00F371AB"/>
    <w:rsid w:val="00F4497B"/>
    <w:rsid w:val="00F457CE"/>
    <w:rsid w:val="00FA0A46"/>
    <w:rsid w:val="00FB3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98619"/>
  <w15:chartTrackingRefBased/>
  <w15:docId w15:val="{5374050E-D171-482D-A713-85BA0360A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5A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5A9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09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09A9"/>
  </w:style>
  <w:style w:type="paragraph" w:styleId="Footer">
    <w:name w:val="footer"/>
    <w:basedOn w:val="Normal"/>
    <w:link w:val="FooterChar"/>
    <w:uiPriority w:val="99"/>
    <w:unhideWhenUsed/>
    <w:rsid w:val="001109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09A9"/>
  </w:style>
  <w:style w:type="character" w:customStyle="1" w:styleId="Heading2Char">
    <w:name w:val="Heading 2 Char"/>
    <w:basedOn w:val="DefaultParagraphFont"/>
    <w:link w:val="Heading2"/>
    <w:uiPriority w:val="9"/>
    <w:rsid w:val="002D5A9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D5A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181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Alaska Airgroup, Inc</Company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Irene Jaramillo</dc:creator>
  <cp:keywords/>
  <dc:description/>
  <cp:lastModifiedBy>Irene Jaramillo</cp:lastModifiedBy>
  <cp:revision>28</cp:revision>
  <dcterms:created xsi:type="dcterms:W3CDTF">2020-09-18T21:00:00Z</dcterms:created>
  <dcterms:modified xsi:type="dcterms:W3CDTF">2020-09-24T18:04:00Z</dcterms:modified>
</cp:coreProperties>
</file>