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A768" w14:textId="77777777" w:rsidR="00BF6E4A" w:rsidRPr="006F52A8" w:rsidRDefault="00BF6E4A" w:rsidP="00BF6E4A">
      <w:pPr>
        <w:jc w:val="center"/>
        <w:rPr>
          <w:b/>
          <w:bCs/>
          <w:sz w:val="36"/>
          <w:szCs w:val="36"/>
        </w:rPr>
      </w:pPr>
      <w:r w:rsidRPr="006F52A8">
        <w:rPr>
          <w:b/>
          <w:bCs/>
          <w:sz w:val="36"/>
          <w:szCs w:val="36"/>
        </w:rPr>
        <w:t>Practical No.3</w:t>
      </w:r>
    </w:p>
    <w:p w14:paraId="26C893B7" w14:textId="63893AF2" w:rsidR="006F52A8" w:rsidRPr="00BF6E4A" w:rsidRDefault="006F52A8" w:rsidP="006F52A8">
      <w:pPr>
        <w:rPr>
          <w:sz w:val="28"/>
          <w:szCs w:val="28"/>
        </w:rPr>
      </w:pPr>
      <w:r>
        <w:rPr>
          <w:sz w:val="28"/>
          <w:szCs w:val="28"/>
        </w:rPr>
        <w:t>Nasrullah /44</w:t>
      </w:r>
    </w:p>
    <w:p w14:paraId="0D971561" w14:textId="77777777" w:rsidR="00BF6E4A" w:rsidRPr="006F52A8" w:rsidRDefault="00BF6E4A">
      <w:pPr>
        <w:rPr>
          <w:b/>
          <w:bCs/>
          <w:sz w:val="28"/>
          <w:szCs w:val="28"/>
        </w:rPr>
      </w:pPr>
      <w:r w:rsidRPr="00BF6E4A">
        <w:rPr>
          <w:sz w:val="24"/>
          <w:szCs w:val="24"/>
        </w:rPr>
        <w:t xml:space="preserve"> </w:t>
      </w:r>
      <w:r w:rsidRPr="006F52A8">
        <w:rPr>
          <w:b/>
          <w:bCs/>
          <w:sz w:val="28"/>
          <w:szCs w:val="28"/>
        </w:rPr>
        <w:t xml:space="preserve">By </w:t>
      </w:r>
      <w:proofErr w:type="gramStart"/>
      <w:r w:rsidRPr="006F52A8">
        <w:rPr>
          <w:b/>
          <w:bCs/>
          <w:sz w:val="28"/>
          <w:szCs w:val="28"/>
        </w:rPr>
        <w:t>default</w:t>
      </w:r>
      <w:proofErr w:type="gramEnd"/>
      <w:r w:rsidRPr="006F52A8">
        <w:rPr>
          <w:b/>
          <w:bCs/>
          <w:sz w:val="28"/>
          <w:szCs w:val="28"/>
        </w:rPr>
        <w:t xml:space="preserve"> parent class constructor gets invoked</w:t>
      </w:r>
    </w:p>
    <w:p w14:paraId="781BE07C" w14:textId="77777777" w:rsidR="001B44ED" w:rsidRDefault="00BF6E4A">
      <w:pPr>
        <w:rPr>
          <w:b/>
          <w:bCs/>
          <w:sz w:val="28"/>
          <w:szCs w:val="28"/>
        </w:rPr>
      </w:pPr>
      <w:r w:rsidRPr="006F52A8">
        <w:rPr>
          <w:b/>
          <w:bCs/>
          <w:sz w:val="28"/>
          <w:szCs w:val="28"/>
        </w:rPr>
        <w:t xml:space="preserve"> Input:</w:t>
      </w:r>
    </w:p>
    <w:p w14:paraId="3901DEFC" w14:textId="54BB715D" w:rsidR="006F52A8" w:rsidRPr="006F52A8" w:rsidRDefault="006F52A8">
      <w:pPr>
        <w:rPr>
          <w:b/>
          <w:bCs/>
          <w:sz w:val="28"/>
          <w:szCs w:val="28"/>
        </w:rPr>
      </w:pPr>
      <w:r w:rsidRPr="006F52A8">
        <w:rPr>
          <w:b/>
          <w:bCs/>
          <w:sz w:val="28"/>
          <w:szCs w:val="28"/>
        </w:rPr>
        <w:drawing>
          <wp:inline distT="0" distB="0" distL="0" distR="0" wp14:anchorId="35F8E250" wp14:editId="4EF4B9D2">
            <wp:extent cx="6153150" cy="4286250"/>
            <wp:effectExtent l="0" t="0" r="0" b="0"/>
            <wp:docPr id="10153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6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E25E" w14:textId="7944F9D7" w:rsidR="00BF6E4A" w:rsidRDefault="00BF6E4A">
      <w:pPr>
        <w:rPr>
          <w:sz w:val="24"/>
          <w:szCs w:val="24"/>
        </w:rPr>
      </w:pPr>
    </w:p>
    <w:p w14:paraId="251C0A97" w14:textId="77777777" w:rsidR="00BF6E4A" w:rsidRPr="006F52A8" w:rsidRDefault="00BF6E4A">
      <w:pPr>
        <w:rPr>
          <w:b/>
          <w:bCs/>
          <w:sz w:val="32"/>
          <w:szCs w:val="32"/>
        </w:rPr>
      </w:pPr>
      <w:r w:rsidRPr="006F52A8">
        <w:rPr>
          <w:b/>
          <w:bCs/>
          <w:sz w:val="32"/>
          <w:szCs w:val="32"/>
        </w:rPr>
        <w:t>Output:</w:t>
      </w:r>
    </w:p>
    <w:p w14:paraId="3FCEFF8C" w14:textId="5D228411" w:rsidR="00BF6E4A" w:rsidRDefault="006F52A8">
      <w:pPr>
        <w:rPr>
          <w:sz w:val="24"/>
          <w:szCs w:val="24"/>
        </w:rPr>
      </w:pPr>
      <w:r w:rsidRPr="006F52A8">
        <w:rPr>
          <w:sz w:val="24"/>
          <w:szCs w:val="24"/>
        </w:rPr>
        <w:drawing>
          <wp:inline distT="0" distB="0" distL="0" distR="0" wp14:anchorId="10316FF9" wp14:editId="447D74DB">
            <wp:extent cx="4093731" cy="1438275"/>
            <wp:effectExtent l="0" t="0" r="2540" b="0"/>
            <wp:docPr id="14173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90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6542" cy="144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7CA6" w14:textId="77777777" w:rsidR="00BF6E4A" w:rsidRDefault="00BF6E4A">
      <w:pPr>
        <w:rPr>
          <w:b/>
          <w:bCs/>
          <w:sz w:val="32"/>
          <w:szCs w:val="32"/>
        </w:rPr>
      </w:pPr>
      <w:r w:rsidRPr="006F52A8">
        <w:rPr>
          <w:b/>
          <w:bCs/>
          <w:sz w:val="32"/>
          <w:szCs w:val="32"/>
        </w:rPr>
        <w:lastRenderedPageBreak/>
        <w:t xml:space="preserve">Here if child class have </w:t>
      </w:r>
      <w:proofErr w:type="gramStart"/>
      <w:r w:rsidRPr="006F52A8">
        <w:rPr>
          <w:b/>
          <w:bCs/>
          <w:sz w:val="32"/>
          <w:szCs w:val="32"/>
        </w:rPr>
        <w:t>constructor</w:t>
      </w:r>
      <w:proofErr w:type="gramEnd"/>
      <w:r w:rsidRPr="006F52A8">
        <w:rPr>
          <w:b/>
          <w:bCs/>
          <w:sz w:val="32"/>
          <w:szCs w:val="32"/>
        </w:rPr>
        <w:t xml:space="preserve"> then it </w:t>
      </w:r>
      <w:proofErr w:type="gramStart"/>
      <w:r w:rsidRPr="006F52A8">
        <w:rPr>
          <w:b/>
          <w:bCs/>
          <w:sz w:val="32"/>
          <w:szCs w:val="32"/>
        </w:rPr>
        <w:t>get</w:t>
      </w:r>
      <w:proofErr w:type="gramEnd"/>
      <w:r w:rsidRPr="006F52A8">
        <w:rPr>
          <w:b/>
          <w:bCs/>
          <w:sz w:val="32"/>
          <w:szCs w:val="32"/>
        </w:rPr>
        <w:t xml:space="preserve"> invoked rather than parent class. </w:t>
      </w:r>
    </w:p>
    <w:p w14:paraId="5AE29DB0" w14:textId="77777777" w:rsidR="00AA111A" w:rsidRPr="006F52A8" w:rsidRDefault="00AA111A">
      <w:pPr>
        <w:rPr>
          <w:b/>
          <w:bCs/>
          <w:sz w:val="32"/>
          <w:szCs w:val="32"/>
        </w:rPr>
      </w:pPr>
    </w:p>
    <w:p w14:paraId="2970972A" w14:textId="77777777" w:rsidR="00BF6E4A" w:rsidRDefault="00BF6E4A">
      <w:pPr>
        <w:rPr>
          <w:b/>
          <w:bCs/>
          <w:sz w:val="32"/>
          <w:szCs w:val="32"/>
        </w:rPr>
      </w:pPr>
      <w:r w:rsidRPr="006F52A8">
        <w:rPr>
          <w:b/>
          <w:bCs/>
          <w:sz w:val="32"/>
          <w:szCs w:val="32"/>
        </w:rPr>
        <w:t>Input:</w:t>
      </w:r>
    </w:p>
    <w:p w14:paraId="19CF2E7C" w14:textId="0EADC46E" w:rsidR="00BF6E4A" w:rsidRPr="00AA111A" w:rsidRDefault="00AA111A">
      <w:pPr>
        <w:rPr>
          <w:b/>
          <w:bCs/>
          <w:sz w:val="32"/>
          <w:szCs w:val="32"/>
        </w:rPr>
      </w:pPr>
      <w:r w:rsidRPr="00AA111A">
        <w:rPr>
          <w:b/>
          <w:bCs/>
          <w:sz w:val="32"/>
          <w:szCs w:val="32"/>
        </w:rPr>
        <w:drawing>
          <wp:inline distT="0" distB="0" distL="0" distR="0" wp14:anchorId="76F651DB" wp14:editId="518BADAD">
            <wp:extent cx="5734050" cy="4086225"/>
            <wp:effectExtent l="0" t="0" r="0" b="9525"/>
            <wp:docPr id="191289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7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1" cy="40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F3A1" w14:textId="77777777" w:rsidR="00AA111A" w:rsidRDefault="00AA111A">
      <w:pPr>
        <w:rPr>
          <w:b/>
          <w:bCs/>
          <w:sz w:val="36"/>
          <w:szCs w:val="36"/>
        </w:rPr>
      </w:pPr>
    </w:p>
    <w:p w14:paraId="3C370B7C" w14:textId="7692B2CA" w:rsidR="00BF6E4A" w:rsidRPr="00AA111A" w:rsidRDefault="00BF6E4A">
      <w:pPr>
        <w:rPr>
          <w:b/>
          <w:bCs/>
          <w:sz w:val="36"/>
          <w:szCs w:val="36"/>
        </w:rPr>
      </w:pPr>
      <w:r w:rsidRPr="00AA111A">
        <w:rPr>
          <w:b/>
          <w:bCs/>
          <w:sz w:val="36"/>
          <w:szCs w:val="36"/>
        </w:rPr>
        <w:t>Output:</w:t>
      </w:r>
    </w:p>
    <w:p w14:paraId="26C075FB" w14:textId="5B8F63C5" w:rsidR="00BF6E4A" w:rsidRDefault="00AA111A">
      <w:pPr>
        <w:rPr>
          <w:sz w:val="24"/>
          <w:szCs w:val="24"/>
        </w:rPr>
      </w:pPr>
      <w:r w:rsidRPr="00AA111A">
        <w:rPr>
          <w:sz w:val="24"/>
          <w:szCs w:val="24"/>
        </w:rPr>
        <w:drawing>
          <wp:inline distT="0" distB="0" distL="0" distR="0" wp14:anchorId="26F363D2" wp14:editId="6867D746">
            <wp:extent cx="4048125" cy="1781175"/>
            <wp:effectExtent l="0" t="0" r="9525" b="9525"/>
            <wp:docPr id="186282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2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E12B" w14:textId="77777777" w:rsidR="00BF6E4A" w:rsidRPr="00AA111A" w:rsidRDefault="00BF6E4A">
      <w:pPr>
        <w:rPr>
          <w:b/>
          <w:bCs/>
          <w:sz w:val="32"/>
          <w:szCs w:val="32"/>
        </w:rPr>
      </w:pPr>
      <w:r w:rsidRPr="00AA111A">
        <w:rPr>
          <w:b/>
          <w:bCs/>
          <w:sz w:val="32"/>
          <w:szCs w:val="32"/>
        </w:rPr>
        <w:lastRenderedPageBreak/>
        <w:t xml:space="preserve">We can use </w:t>
      </w:r>
      <w:proofErr w:type="gramStart"/>
      <w:r w:rsidRPr="00AA111A">
        <w:rPr>
          <w:b/>
          <w:bCs/>
          <w:sz w:val="32"/>
          <w:szCs w:val="32"/>
        </w:rPr>
        <w:t>super(</w:t>
      </w:r>
      <w:proofErr w:type="gramEnd"/>
      <w:r w:rsidRPr="00AA111A">
        <w:rPr>
          <w:b/>
          <w:bCs/>
          <w:sz w:val="32"/>
          <w:szCs w:val="32"/>
        </w:rPr>
        <w:t xml:space="preserve">) to invoke </w:t>
      </w:r>
      <w:proofErr w:type="spellStart"/>
      <w:r w:rsidRPr="00AA111A">
        <w:rPr>
          <w:b/>
          <w:bCs/>
          <w:sz w:val="32"/>
          <w:szCs w:val="32"/>
        </w:rPr>
        <w:t>init</w:t>
      </w:r>
      <w:proofErr w:type="spellEnd"/>
      <w:r w:rsidRPr="00AA111A">
        <w:rPr>
          <w:b/>
          <w:bCs/>
          <w:sz w:val="32"/>
          <w:szCs w:val="32"/>
        </w:rPr>
        <w:t xml:space="preserve"> constructor of parent class</w:t>
      </w:r>
    </w:p>
    <w:p w14:paraId="451D174C" w14:textId="77777777" w:rsidR="00BF6E4A" w:rsidRPr="00AA111A" w:rsidRDefault="00BF6E4A">
      <w:pPr>
        <w:rPr>
          <w:b/>
          <w:bCs/>
          <w:sz w:val="36"/>
          <w:szCs w:val="36"/>
        </w:rPr>
      </w:pPr>
      <w:r>
        <w:t xml:space="preserve"> </w:t>
      </w:r>
      <w:r w:rsidRPr="00AA111A">
        <w:rPr>
          <w:b/>
          <w:bCs/>
          <w:sz w:val="36"/>
          <w:szCs w:val="36"/>
        </w:rPr>
        <w:t>Input:</w:t>
      </w:r>
    </w:p>
    <w:p w14:paraId="08138EF0" w14:textId="2A70D2C5" w:rsidR="00BF6E4A" w:rsidRDefault="00AA111A">
      <w:pPr>
        <w:rPr>
          <w:sz w:val="24"/>
          <w:szCs w:val="24"/>
        </w:rPr>
      </w:pPr>
      <w:r w:rsidRPr="00AA111A">
        <w:rPr>
          <w:sz w:val="24"/>
          <w:szCs w:val="24"/>
        </w:rPr>
        <w:drawing>
          <wp:inline distT="0" distB="0" distL="0" distR="0" wp14:anchorId="4552AB21" wp14:editId="1D0B5611">
            <wp:extent cx="6000750" cy="4410075"/>
            <wp:effectExtent l="0" t="0" r="0" b="9525"/>
            <wp:docPr id="135705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51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1" cy="441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5306" w14:textId="77777777" w:rsidR="00AA111A" w:rsidRDefault="00AA111A">
      <w:pPr>
        <w:rPr>
          <w:sz w:val="24"/>
          <w:szCs w:val="24"/>
        </w:rPr>
      </w:pPr>
    </w:p>
    <w:p w14:paraId="6CF5DB39" w14:textId="2EE810C5" w:rsidR="00AA111A" w:rsidRPr="00AA111A" w:rsidRDefault="00BF6E4A" w:rsidP="00BF6E4A">
      <w:pPr>
        <w:rPr>
          <w:b/>
          <w:bCs/>
          <w:sz w:val="36"/>
          <w:szCs w:val="36"/>
        </w:rPr>
      </w:pPr>
      <w:r w:rsidRPr="00AA111A">
        <w:rPr>
          <w:b/>
          <w:bCs/>
          <w:sz w:val="36"/>
          <w:szCs w:val="36"/>
        </w:rPr>
        <w:t>Output:</w:t>
      </w:r>
    </w:p>
    <w:p w14:paraId="6CA29E0D" w14:textId="65979A2B" w:rsidR="00BF6E4A" w:rsidRDefault="00AA111A">
      <w:pPr>
        <w:rPr>
          <w:sz w:val="24"/>
          <w:szCs w:val="24"/>
        </w:rPr>
      </w:pPr>
      <w:r w:rsidRPr="00AA111A">
        <w:rPr>
          <w:sz w:val="24"/>
          <w:szCs w:val="24"/>
        </w:rPr>
        <w:drawing>
          <wp:inline distT="0" distB="0" distL="0" distR="0" wp14:anchorId="04025C69" wp14:editId="2F7D8B38">
            <wp:extent cx="4400550" cy="1438275"/>
            <wp:effectExtent l="0" t="0" r="0" b="9525"/>
            <wp:docPr id="77359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94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443F" w14:textId="77777777" w:rsidR="0077348B" w:rsidRPr="00B34381" w:rsidRDefault="00BF6E4A">
      <w:pPr>
        <w:rPr>
          <w:b/>
          <w:bCs/>
          <w:sz w:val="40"/>
          <w:szCs w:val="40"/>
        </w:rPr>
      </w:pPr>
      <w:r w:rsidRPr="00B34381">
        <w:rPr>
          <w:b/>
          <w:bCs/>
          <w:sz w:val="40"/>
          <w:szCs w:val="40"/>
        </w:rPr>
        <w:sym w:font="Symbol" w:char="F0B7"/>
      </w:r>
      <w:r w:rsidRPr="00B34381">
        <w:rPr>
          <w:b/>
          <w:bCs/>
          <w:sz w:val="40"/>
          <w:szCs w:val="40"/>
        </w:rPr>
        <w:t xml:space="preserve"> Method Overriding </w:t>
      </w:r>
    </w:p>
    <w:p w14:paraId="60C4F189" w14:textId="77777777" w:rsidR="0077348B" w:rsidRPr="00B34381" w:rsidRDefault="00BF6E4A">
      <w:pPr>
        <w:rPr>
          <w:b/>
          <w:bCs/>
          <w:sz w:val="40"/>
          <w:szCs w:val="40"/>
        </w:rPr>
      </w:pPr>
      <w:r w:rsidRPr="00B34381">
        <w:rPr>
          <w:b/>
          <w:bCs/>
          <w:sz w:val="40"/>
          <w:szCs w:val="40"/>
        </w:rPr>
        <w:t>a) Overriding in constructor</w:t>
      </w:r>
    </w:p>
    <w:p w14:paraId="7E730E00" w14:textId="77777777" w:rsidR="00BF6E4A" w:rsidRPr="00B34381" w:rsidRDefault="00BF6E4A">
      <w:pPr>
        <w:rPr>
          <w:b/>
          <w:bCs/>
          <w:sz w:val="36"/>
          <w:szCs w:val="36"/>
        </w:rPr>
      </w:pPr>
      <w:r w:rsidRPr="00B34381">
        <w:rPr>
          <w:b/>
          <w:bCs/>
          <w:sz w:val="36"/>
          <w:szCs w:val="36"/>
        </w:rPr>
        <w:lastRenderedPageBreak/>
        <w:t xml:space="preserve"> Input:</w:t>
      </w:r>
    </w:p>
    <w:p w14:paraId="7953E979" w14:textId="1DC08492" w:rsidR="0077348B" w:rsidRDefault="00B34381">
      <w:r w:rsidRPr="00B34381">
        <w:drawing>
          <wp:inline distT="0" distB="0" distL="0" distR="0" wp14:anchorId="6B39158B" wp14:editId="4BC54238">
            <wp:extent cx="4676775" cy="3400425"/>
            <wp:effectExtent l="0" t="0" r="9525" b="9525"/>
            <wp:docPr id="18683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73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32" cy="34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04CA" w14:textId="17D132DA" w:rsidR="00B34381" w:rsidRDefault="00B34381">
      <w:pPr>
        <w:rPr>
          <w:sz w:val="40"/>
          <w:szCs w:val="40"/>
        </w:rPr>
      </w:pPr>
      <w:proofErr w:type="gramStart"/>
      <w:r w:rsidRPr="00B34381">
        <w:rPr>
          <w:sz w:val="40"/>
          <w:szCs w:val="40"/>
        </w:rPr>
        <w:t>Output:-</w:t>
      </w:r>
      <w:proofErr w:type="gramEnd"/>
    </w:p>
    <w:p w14:paraId="57C81DCD" w14:textId="2E1FF602" w:rsidR="00B34381" w:rsidRPr="00B34381" w:rsidRDefault="00B34381">
      <w:pPr>
        <w:rPr>
          <w:sz w:val="40"/>
          <w:szCs w:val="40"/>
        </w:rPr>
      </w:pPr>
      <w:r w:rsidRPr="00B34381">
        <w:rPr>
          <w:sz w:val="40"/>
          <w:szCs w:val="40"/>
        </w:rPr>
        <w:drawing>
          <wp:inline distT="0" distB="0" distL="0" distR="0" wp14:anchorId="1B2D64E0" wp14:editId="00936247">
            <wp:extent cx="2095500" cy="504825"/>
            <wp:effectExtent l="0" t="0" r="0" b="9525"/>
            <wp:docPr id="15668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5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C98F" w14:textId="77777777" w:rsidR="0077348B" w:rsidRPr="00B34381" w:rsidRDefault="0077348B">
      <w:pPr>
        <w:rPr>
          <w:sz w:val="36"/>
          <w:szCs w:val="36"/>
        </w:rPr>
      </w:pPr>
      <w:r w:rsidRPr="00B34381">
        <w:rPr>
          <w:sz w:val="36"/>
          <w:szCs w:val="36"/>
        </w:rPr>
        <w:t>b) Overriding in methods</w:t>
      </w:r>
    </w:p>
    <w:p w14:paraId="21B13D81" w14:textId="77777777" w:rsidR="0077348B" w:rsidRDefault="0077348B">
      <w:pPr>
        <w:rPr>
          <w:sz w:val="36"/>
          <w:szCs w:val="36"/>
        </w:rPr>
      </w:pPr>
      <w:r>
        <w:t xml:space="preserve"> </w:t>
      </w:r>
      <w:r w:rsidRPr="00B34381">
        <w:rPr>
          <w:sz w:val="36"/>
          <w:szCs w:val="36"/>
        </w:rPr>
        <w:t>Input:</w:t>
      </w:r>
    </w:p>
    <w:p w14:paraId="27914D70" w14:textId="0F0B2643" w:rsidR="0077348B" w:rsidRPr="00B34381" w:rsidRDefault="00B34381">
      <w:pPr>
        <w:rPr>
          <w:sz w:val="36"/>
          <w:szCs w:val="36"/>
        </w:rPr>
      </w:pPr>
      <w:r w:rsidRPr="00B34381">
        <w:rPr>
          <w:sz w:val="36"/>
          <w:szCs w:val="36"/>
        </w:rPr>
        <w:drawing>
          <wp:inline distT="0" distB="0" distL="0" distR="0" wp14:anchorId="16BB65D4" wp14:editId="587DBCD9">
            <wp:extent cx="4410075" cy="2752725"/>
            <wp:effectExtent l="0" t="0" r="9525" b="9525"/>
            <wp:docPr id="12034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41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2" cy="2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97C9" w14:textId="77777777" w:rsidR="0077348B" w:rsidRPr="00096EF1" w:rsidRDefault="0077348B">
      <w:pPr>
        <w:rPr>
          <w:b/>
          <w:bCs/>
          <w:sz w:val="36"/>
          <w:szCs w:val="36"/>
        </w:rPr>
      </w:pPr>
      <w:r w:rsidRPr="00096EF1">
        <w:rPr>
          <w:b/>
          <w:bCs/>
          <w:sz w:val="36"/>
          <w:szCs w:val="36"/>
        </w:rPr>
        <w:lastRenderedPageBreak/>
        <w:t>Output:</w:t>
      </w:r>
    </w:p>
    <w:p w14:paraId="244FA22F" w14:textId="53232ACF" w:rsidR="0077348B" w:rsidRDefault="00096EF1">
      <w:r w:rsidRPr="00096EF1">
        <w:drawing>
          <wp:inline distT="0" distB="0" distL="0" distR="0" wp14:anchorId="072E22FD" wp14:editId="76EC5198">
            <wp:extent cx="1809750" cy="406270"/>
            <wp:effectExtent l="0" t="0" r="0" b="0"/>
            <wp:docPr id="18834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43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3718" cy="41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A657" w14:textId="77777777" w:rsidR="0077348B" w:rsidRPr="00096EF1" w:rsidRDefault="0077348B">
      <w:pPr>
        <w:rPr>
          <w:b/>
          <w:bCs/>
          <w:sz w:val="36"/>
          <w:szCs w:val="36"/>
        </w:rPr>
      </w:pPr>
      <w:r w:rsidRPr="00096EF1">
        <w:rPr>
          <w:b/>
          <w:bCs/>
          <w:sz w:val="36"/>
          <w:szCs w:val="36"/>
        </w:rPr>
        <w:t xml:space="preserve">2. Polymorphism </w:t>
      </w:r>
    </w:p>
    <w:p w14:paraId="0CB3131A" w14:textId="77777777" w:rsidR="0077348B" w:rsidRPr="00096EF1" w:rsidRDefault="0077348B">
      <w:pPr>
        <w:rPr>
          <w:b/>
          <w:bCs/>
          <w:sz w:val="40"/>
          <w:szCs w:val="40"/>
        </w:rPr>
      </w:pPr>
      <w:r w:rsidRPr="00096EF1">
        <w:rPr>
          <w:b/>
          <w:bCs/>
          <w:sz w:val="40"/>
          <w:szCs w:val="40"/>
        </w:rPr>
        <w:sym w:font="Symbol" w:char="F0B7"/>
      </w:r>
      <w:r w:rsidRPr="00096EF1">
        <w:rPr>
          <w:b/>
          <w:bCs/>
          <w:sz w:val="40"/>
          <w:szCs w:val="40"/>
        </w:rPr>
        <w:t xml:space="preserve"> String </w:t>
      </w:r>
    </w:p>
    <w:p w14:paraId="4CF08876" w14:textId="77777777" w:rsidR="0077348B" w:rsidRPr="00096EF1" w:rsidRDefault="0077348B">
      <w:pPr>
        <w:rPr>
          <w:b/>
          <w:bCs/>
          <w:sz w:val="40"/>
          <w:szCs w:val="40"/>
        </w:rPr>
      </w:pPr>
      <w:r w:rsidRPr="00096EF1">
        <w:rPr>
          <w:b/>
          <w:bCs/>
          <w:sz w:val="40"/>
          <w:szCs w:val="40"/>
        </w:rPr>
        <w:t>Input:</w:t>
      </w:r>
    </w:p>
    <w:p w14:paraId="42B003AA" w14:textId="77777777" w:rsidR="0077348B" w:rsidRDefault="0077348B">
      <w:r w:rsidRPr="0077348B">
        <w:rPr>
          <w:noProof/>
          <w:lang w:eastAsia="en-IN"/>
        </w:rPr>
        <w:drawing>
          <wp:inline distT="0" distB="0" distL="0" distR="0" wp14:anchorId="108C8705" wp14:editId="7E2B012E">
            <wp:extent cx="3305175" cy="1009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46" cy="10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60B4" w14:textId="77777777" w:rsidR="0077348B" w:rsidRPr="00096EF1" w:rsidRDefault="0077348B" w:rsidP="0077348B">
      <w:pPr>
        <w:rPr>
          <w:b/>
          <w:bCs/>
          <w:sz w:val="36"/>
          <w:szCs w:val="36"/>
        </w:rPr>
      </w:pPr>
      <w:r w:rsidRPr="00096EF1">
        <w:rPr>
          <w:b/>
          <w:bCs/>
          <w:sz w:val="36"/>
          <w:szCs w:val="36"/>
        </w:rPr>
        <w:t>Output:</w:t>
      </w:r>
    </w:p>
    <w:p w14:paraId="324FD253" w14:textId="77777777" w:rsidR="0077348B" w:rsidRDefault="0077348B">
      <w:r w:rsidRPr="0077348B">
        <w:rPr>
          <w:noProof/>
          <w:lang w:eastAsia="en-IN"/>
        </w:rPr>
        <w:drawing>
          <wp:inline distT="0" distB="0" distL="0" distR="0" wp14:anchorId="0BBE1215" wp14:editId="75973DAB">
            <wp:extent cx="3067050" cy="5236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2531" cy="5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A96" w14:textId="77777777" w:rsidR="0085008E" w:rsidRPr="00096EF1" w:rsidRDefault="0085008E" w:rsidP="0085008E">
      <w:pPr>
        <w:rPr>
          <w:b/>
          <w:bCs/>
          <w:sz w:val="44"/>
          <w:szCs w:val="44"/>
        </w:rPr>
      </w:pPr>
      <w:r w:rsidRPr="00096EF1">
        <w:rPr>
          <w:b/>
          <w:bCs/>
          <w:sz w:val="44"/>
          <w:szCs w:val="44"/>
        </w:rPr>
        <w:sym w:font="Symbol" w:char="F0B7"/>
      </w:r>
      <w:r w:rsidRPr="00096EF1">
        <w:rPr>
          <w:b/>
          <w:bCs/>
          <w:sz w:val="44"/>
          <w:szCs w:val="44"/>
        </w:rPr>
        <w:t xml:space="preserve"> Dictionary</w:t>
      </w:r>
    </w:p>
    <w:p w14:paraId="51EB3D90" w14:textId="77777777" w:rsidR="0085008E" w:rsidRPr="00096EF1" w:rsidRDefault="0085008E" w:rsidP="0085008E">
      <w:pPr>
        <w:rPr>
          <w:b/>
          <w:bCs/>
          <w:sz w:val="44"/>
          <w:szCs w:val="44"/>
        </w:rPr>
      </w:pPr>
      <w:r w:rsidRPr="00096EF1">
        <w:rPr>
          <w:b/>
          <w:bCs/>
          <w:sz w:val="44"/>
          <w:szCs w:val="44"/>
        </w:rPr>
        <w:t>Input:</w:t>
      </w:r>
    </w:p>
    <w:p w14:paraId="48A5ABAF" w14:textId="77777777" w:rsidR="0077348B" w:rsidRPr="00096EF1" w:rsidRDefault="0085008E">
      <w:pPr>
        <w:rPr>
          <w:b/>
          <w:bCs/>
          <w:sz w:val="44"/>
          <w:szCs w:val="44"/>
        </w:rPr>
      </w:pPr>
      <w:r w:rsidRPr="00096EF1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7E81E77B" wp14:editId="5F4FF9EC">
            <wp:extent cx="4704715" cy="142875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0185" cy="14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2168" w14:textId="77777777" w:rsidR="0077348B" w:rsidRPr="00096EF1" w:rsidRDefault="0077348B">
      <w:pPr>
        <w:rPr>
          <w:b/>
          <w:bCs/>
          <w:sz w:val="44"/>
          <w:szCs w:val="44"/>
        </w:rPr>
      </w:pPr>
      <w:r w:rsidRPr="00096EF1">
        <w:rPr>
          <w:b/>
          <w:bCs/>
          <w:sz w:val="44"/>
          <w:szCs w:val="44"/>
        </w:rPr>
        <w:t>Output:</w:t>
      </w:r>
    </w:p>
    <w:p w14:paraId="30E65B8A" w14:textId="77777777" w:rsidR="0085008E" w:rsidRPr="00096EF1" w:rsidRDefault="0077348B">
      <w:pPr>
        <w:rPr>
          <w:b/>
          <w:bCs/>
          <w:sz w:val="44"/>
          <w:szCs w:val="44"/>
        </w:rPr>
      </w:pPr>
      <w:r w:rsidRPr="00096EF1">
        <w:rPr>
          <w:b/>
          <w:bCs/>
          <w:noProof/>
          <w:sz w:val="44"/>
          <w:szCs w:val="44"/>
          <w:lang w:eastAsia="en-IN"/>
        </w:rPr>
        <w:drawing>
          <wp:inline distT="0" distB="0" distL="0" distR="0" wp14:anchorId="0BD2B264" wp14:editId="7D6D1CF9">
            <wp:extent cx="2687702" cy="523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7210" cy="52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80B9" w14:textId="77777777" w:rsidR="00096EF1" w:rsidRDefault="00096EF1">
      <w:pPr>
        <w:rPr>
          <w:b/>
          <w:bCs/>
          <w:sz w:val="44"/>
          <w:szCs w:val="44"/>
        </w:rPr>
      </w:pPr>
    </w:p>
    <w:p w14:paraId="10527EEC" w14:textId="18B39512" w:rsidR="0077348B" w:rsidRPr="00096EF1" w:rsidRDefault="0085008E">
      <w:pPr>
        <w:rPr>
          <w:b/>
          <w:bCs/>
          <w:sz w:val="44"/>
          <w:szCs w:val="44"/>
        </w:rPr>
      </w:pPr>
      <w:r w:rsidRPr="00096EF1">
        <w:rPr>
          <w:b/>
          <w:bCs/>
          <w:sz w:val="44"/>
          <w:szCs w:val="44"/>
        </w:rPr>
        <w:t>Input:</w:t>
      </w:r>
    </w:p>
    <w:p w14:paraId="47DBE9A4" w14:textId="77777777" w:rsidR="0077348B" w:rsidRDefault="0077348B">
      <w:r w:rsidRPr="0077348B">
        <w:rPr>
          <w:noProof/>
          <w:lang w:eastAsia="en-IN"/>
        </w:rPr>
        <w:drawing>
          <wp:inline distT="0" distB="0" distL="0" distR="0" wp14:anchorId="71AAAF3B" wp14:editId="032C385B">
            <wp:extent cx="3888089" cy="293267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93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2479" w14:textId="77777777" w:rsidR="0085008E" w:rsidRDefault="0085008E">
      <w:r>
        <w:rPr>
          <w:sz w:val="24"/>
          <w:szCs w:val="24"/>
        </w:rPr>
        <w:t>Output:</w:t>
      </w:r>
    </w:p>
    <w:p w14:paraId="26472561" w14:textId="77777777" w:rsidR="0077348B" w:rsidRDefault="0077348B">
      <w:r w:rsidRPr="0077348B">
        <w:rPr>
          <w:noProof/>
          <w:lang w:eastAsia="en-IN"/>
        </w:rPr>
        <w:drawing>
          <wp:inline distT="0" distB="0" distL="0" distR="0" wp14:anchorId="45582F23" wp14:editId="3C185092">
            <wp:extent cx="1648055" cy="42868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B18A" w14:textId="77777777" w:rsidR="0085008E" w:rsidRPr="00096EF1" w:rsidRDefault="0085008E">
      <w:pPr>
        <w:rPr>
          <w:b/>
          <w:bCs/>
          <w:sz w:val="32"/>
          <w:szCs w:val="32"/>
        </w:rPr>
      </w:pPr>
      <w:r w:rsidRPr="00096EF1">
        <w:rPr>
          <w:b/>
          <w:bCs/>
          <w:sz w:val="32"/>
          <w:szCs w:val="32"/>
        </w:rPr>
        <w:t>3. Operator Overloading</w:t>
      </w:r>
    </w:p>
    <w:p w14:paraId="2EB4B08F" w14:textId="77777777" w:rsidR="0085008E" w:rsidRDefault="0085008E">
      <w:pPr>
        <w:rPr>
          <w:b/>
          <w:bCs/>
          <w:sz w:val="32"/>
          <w:szCs w:val="32"/>
        </w:rPr>
      </w:pPr>
      <w:r w:rsidRPr="00096EF1">
        <w:rPr>
          <w:b/>
          <w:bCs/>
          <w:sz w:val="32"/>
          <w:szCs w:val="32"/>
        </w:rPr>
        <w:t xml:space="preserve"> Input:</w:t>
      </w:r>
    </w:p>
    <w:p w14:paraId="32A904AA" w14:textId="2ED225C1" w:rsidR="003E3581" w:rsidRPr="00096EF1" w:rsidRDefault="003E3581">
      <w:pPr>
        <w:rPr>
          <w:b/>
          <w:bCs/>
          <w:sz w:val="32"/>
          <w:szCs w:val="32"/>
        </w:rPr>
      </w:pPr>
      <w:r w:rsidRPr="003E3581">
        <w:rPr>
          <w:b/>
          <w:bCs/>
          <w:sz w:val="32"/>
          <w:szCs w:val="32"/>
        </w:rPr>
        <w:lastRenderedPageBreak/>
        <w:drawing>
          <wp:inline distT="0" distB="0" distL="0" distR="0" wp14:anchorId="4EFF33A8" wp14:editId="25D1E849">
            <wp:extent cx="4962525" cy="3381375"/>
            <wp:effectExtent l="0" t="0" r="9525" b="9525"/>
            <wp:docPr id="38969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92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21" cy="338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24FB" w14:textId="149B7F27" w:rsidR="0085008E" w:rsidRDefault="0085008E"/>
    <w:p w14:paraId="6C259283" w14:textId="77777777" w:rsidR="0085008E" w:rsidRDefault="0085008E">
      <w:pPr>
        <w:rPr>
          <w:b/>
          <w:bCs/>
          <w:sz w:val="36"/>
          <w:szCs w:val="36"/>
        </w:rPr>
      </w:pPr>
      <w:r w:rsidRPr="00096EF1">
        <w:rPr>
          <w:b/>
          <w:bCs/>
          <w:sz w:val="36"/>
          <w:szCs w:val="36"/>
        </w:rPr>
        <w:t>Output:</w:t>
      </w:r>
    </w:p>
    <w:p w14:paraId="0DB2BC45" w14:textId="06420C9A" w:rsidR="003E3581" w:rsidRPr="00096EF1" w:rsidRDefault="003E3581">
      <w:pPr>
        <w:rPr>
          <w:b/>
          <w:bCs/>
          <w:sz w:val="36"/>
          <w:szCs w:val="36"/>
        </w:rPr>
      </w:pPr>
      <w:r w:rsidRPr="003E3581">
        <w:rPr>
          <w:b/>
          <w:bCs/>
          <w:sz w:val="36"/>
          <w:szCs w:val="36"/>
        </w:rPr>
        <w:drawing>
          <wp:inline distT="0" distB="0" distL="0" distR="0" wp14:anchorId="2EEA1E1A" wp14:editId="5505ABDF">
            <wp:extent cx="4419600" cy="1343025"/>
            <wp:effectExtent l="0" t="0" r="0" b="9525"/>
            <wp:docPr id="11634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8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A9EA" w14:textId="40195CB8" w:rsidR="0085008E" w:rsidRDefault="0085008E"/>
    <w:p w14:paraId="61ED7FCD" w14:textId="77777777" w:rsidR="0077348B" w:rsidRPr="00BF6E4A" w:rsidRDefault="0077348B">
      <w:pPr>
        <w:rPr>
          <w:sz w:val="24"/>
          <w:szCs w:val="24"/>
        </w:rPr>
      </w:pPr>
    </w:p>
    <w:sectPr w:rsidR="0077348B" w:rsidRPr="00BF6E4A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A9E2A" w14:textId="77777777" w:rsidR="00B647E7" w:rsidRDefault="00B647E7" w:rsidP="0085008E">
      <w:pPr>
        <w:spacing w:after="0" w:line="240" w:lineRule="auto"/>
      </w:pPr>
      <w:r>
        <w:separator/>
      </w:r>
    </w:p>
  </w:endnote>
  <w:endnote w:type="continuationSeparator" w:id="0">
    <w:p w14:paraId="4F04F09A" w14:textId="77777777" w:rsidR="00B647E7" w:rsidRDefault="00B647E7" w:rsidP="00850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EA56" w14:textId="77777777" w:rsidR="00B647E7" w:rsidRDefault="00B647E7" w:rsidP="0085008E">
      <w:pPr>
        <w:spacing w:after="0" w:line="240" w:lineRule="auto"/>
      </w:pPr>
      <w:r>
        <w:separator/>
      </w:r>
    </w:p>
  </w:footnote>
  <w:footnote w:type="continuationSeparator" w:id="0">
    <w:p w14:paraId="5EE2AF40" w14:textId="77777777" w:rsidR="00B647E7" w:rsidRDefault="00B647E7" w:rsidP="00850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76F2F" w14:textId="67FB68C6" w:rsidR="0085008E" w:rsidRDefault="00894C5B">
    <w:pPr>
      <w:pStyle w:val="Header"/>
    </w:pPr>
    <w:r>
      <w:rPr>
        <w:lang w:val="en-US"/>
      </w:rPr>
      <w:t xml:space="preserve">   </w:t>
    </w:r>
    <w:r w:rsidR="0085008E">
      <w:rPr>
        <w:lang w:val="en-US"/>
      </w:rPr>
      <w:t xml:space="preserve">                                  </w:t>
    </w:r>
    <w:r>
      <w:rPr>
        <w:lang w:val="en-US"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4A"/>
    <w:rsid w:val="00096EF1"/>
    <w:rsid w:val="00096F23"/>
    <w:rsid w:val="001629E3"/>
    <w:rsid w:val="001B44ED"/>
    <w:rsid w:val="003E3581"/>
    <w:rsid w:val="004B1959"/>
    <w:rsid w:val="005736DA"/>
    <w:rsid w:val="00595397"/>
    <w:rsid w:val="005A6B07"/>
    <w:rsid w:val="006F52A8"/>
    <w:rsid w:val="0077348B"/>
    <w:rsid w:val="0085008E"/>
    <w:rsid w:val="00894C5B"/>
    <w:rsid w:val="00AA111A"/>
    <w:rsid w:val="00B34381"/>
    <w:rsid w:val="00B647E7"/>
    <w:rsid w:val="00B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35BB"/>
  <w15:docId w15:val="{EF64B760-F7A9-48C2-A56A-3EBA9605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E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0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08E"/>
  </w:style>
  <w:style w:type="paragraph" w:styleId="Footer">
    <w:name w:val="footer"/>
    <w:basedOn w:val="Normal"/>
    <w:link w:val="FooterChar"/>
    <w:uiPriority w:val="99"/>
    <w:unhideWhenUsed/>
    <w:rsid w:val="00850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abc</cp:lastModifiedBy>
  <cp:revision>2</cp:revision>
  <dcterms:created xsi:type="dcterms:W3CDTF">2026-03-02T14:50:00Z</dcterms:created>
  <dcterms:modified xsi:type="dcterms:W3CDTF">2026-03-02T14:50:00Z</dcterms:modified>
</cp:coreProperties>
</file>