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A1C3" w14:textId="24BCB33F" w:rsidR="00FF29E7" w:rsidRDefault="00BE7789" w:rsidP="00FF29E7">
      <w:pPr>
        <w:pStyle w:val="FRAME"/>
        <w:jc w:val="center"/>
        <w:rPr>
          <w:b/>
          <w:bCs/>
          <w:color w:val="FFFFFF" w:themeColor="background1"/>
          <w:sz w:val="52"/>
          <w:szCs w:val="48"/>
        </w:rPr>
      </w:pPr>
      <w:r w:rsidRPr="009B1B2B">
        <w:rPr>
          <w:b/>
          <w:bCs/>
          <w:noProof/>
          <w:color w:val="FFFFFF" w:themeColor="background1"/>
          <w:sz w:val="52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8EE0CF" wp14:editId="6FE757F5">
                <wp:simplePos x="0" y="0"/>
                <wp:positionH relativeFrom="page">
                  <wp:posOffset>-13648</wp:posOffset>
                </wp:positionH>
                <wp:positionV relativeFrom="paragraph">
                  <wp:posOffset>-303094</wp:posOffset>
                </wp:positionV>
                <wp:extent cx="7557448" cy="996287"/>
                <wp:effectExtent l="38100" t="38100" r="120015" b="1092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448" cy="99628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5D4F" id="Rectangle 2" o:spid="_x0000_s1026" style="position:absolute;margin-left:-1.05pt;margin-top:-23.85pt;width:595.05pt;height:7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" fillcolor="#393737 [814]" strokecolor="#393737 [814]" strokeweight="1pt">
                <v:shadow on="t" color="black" opacity="26214f" origin="-.5,-.5" offset=".74836mm,.74836mm"/>
                <w10:wrap anchorx="page"/>
              </v:rect>
            </w:pict>
          </mc:Fallback>
        </mc:AlternateContent>
      </w:r>
      <w:r>
        <w:rPr>
          <w:b/>
          <w:bCs/>
          <w:color w:val="FFFFFF" w:themeColor="background1"/>
          <w:sz w:val="52"/>
          <w:szCs w:val="48"/>
        </w:rPr>
        <w:t>Software Requirement Specification</w:t>
      </w:r>
    </w:p>
    <w:p w14:paraId="184689D1" w14:textId="3846647A" w:rsidR="001C46FA" w:rsidRPr="001C46FA" w:rsidRDefault="00FF29E7" w:rsidP="001C46FA">
      <w:pPr>
        <w:pStyle w:val="FRAME"/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br/>
      </w:r>
      <w:r w:rsidRPr="00FF29E7">
        <w:rPr>
          <w:color w:val="3B3838" w:themeColor="background2" w:themeShade="40"/>
        </w:rPr>
        <w:t xml:space="preserve">James Clark, Sam Tredgett, Hugo </w:t>
      </w:r>
      <w:proofErr w:type="spellStart"/>
      <w:r w:rsidRPr="00FF29E7">
        <w:rPr>
          <w:color w:val="3B3838" w:themeColor="background2" w:themeShade="40"/>
        </w:rPr>
        <w:t>A’Violet</w:t>
      </w:r>
      <w:proofErr w:type="spellEnd"/>
    </w:p>
    <w:p w14:paraId="61C72703" w14:textId="77777777" w:rsidR="00BE7789" w:rsidRDefault="00BE7789" w:rsidP="00BE7789">
      <w:pPr>
        <w:pStyle w:val="FRAME"/>
        <w:jc w:val="center"/>
        <w:rPr>
          <w:b/>
          <w:bCs/>
          <w:color w:val="3B3838" w:themeColor="background2" w:themeShade="40"/>
          <w:sz w:val="52"/>
          <w:szCs w:val="48"/>
        </w:rPr>
      </w:pPr>
    </w:p>
    <w:p w14:paraId="45D658D0" w14:textId="77777777" w:rsidR="00BE7789" w:rsidRDefault="00BE7789">
      <w:pPr>
        <w:sectPr w:rsidR="00BE7789" w:rsidSect="00BE7789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004752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14:paraId="21122DC2" w14:textId="1F6D2150" w:rsidR="00DD773E" w:rsidRPr="00DD773E" w:rsidRDefault="00DD773E">
          <w:pPr>
            <w:pStyle w:val="TOCHeading"/>
            <w:rPr>
              <w:rFonts w:ascii="Times New Roman" w:hAnsi="Times New Roman" w:cs="Times New Roman"/>
              <w:color w:val="3B3838" w:themeColor="background2" w:themeShade="40"/>
              <w:sz w:val="40"/>
              <w:szCs w:val="40"/>
            </w:rPr>
          </w:pPr>
          <w:r w:rsidRPr="00DD773E">
            <w:rPr>
              <w:rFonts w:ascii="Times New Roman" w:hAnsi="Times New Roman" w:cs="Times New Roman"/>
              <w:color w:val="3B3838" w:themeColor="background2" w:themeShade="40"/>
              <w:sz w:val="40"/>
              <w:szCs w:val="40"/>
            </w:rPr>
            <w:t>Table of Contents</w:t>
          </w:r>
        </w:p>
        <w:p w14:paraId="71D09E59" w14:textId="56F0A843" w:rsidR="00650FCF" w:rsidRDefault="00DD773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DD77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D773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D77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3439745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1.</w:t>
            </w:r>
            <w:r w:rsidR="00650FCF">
              <w:rPr>
                <w:rFonts w:eastAsiaTheme="minorEastAsia"/>
                <w:noProof/>
                <w:lang w:eastAsia="en-GB"/>
              </w:rPr>
              <w:tab/>
            </w:r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Introduction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_Toc33439745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6B57BF87" w14:textId="0DABD05B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46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1.1 Purpose of the system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_Toc33439746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205BA058" w14:textId="2BCDE956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47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1.2 Scope of the system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_Toc33439747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76232502" w14:textId="394EE6A0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48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1.3 Objectives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_Toc33439748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3D4FC426" w14:textId="6EB8807C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49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1.4 Definitions and Acronyms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_Toc33439749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3824BA8D" w14:textId="5AE70513" w:rsidR="00650FCF" w:rsidRDefault="00FE0F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0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2.</w:t>
            </w:r>
            <w:r w:rsidR="00650FCF">
              <w:rPr>
                <w:rFonts w:eastAsiaTheme="minorEastAsia"/>
                <w:noProof/>
                <w:lang w:eastAsia="en-GB"/>
              </w:rPr>
              <w:tab/>
            </w:r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Proposed System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_Toc33439750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74157768" w14:textId="3A6ED627" w:rsidR="00650FCF" w:rsidRDefault="00FE0F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1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3.</w:t>
            </w:r>
            <w:r w:rsidR="00650FCF">
              <w:rPr>
                <w:rFonts w:eastAsiaTheme="minorEastAsia"/>
                <w:noProof/>
                <w:lang w:eastAsia="en-GB"/>
              </w:rPr>
              <w:tab/>
            </w:r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Functional Requirements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_Toc33439751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7692B5DB" w14:textId="11680C37" w:rsidR="00650FCF" w:rsidRDefault="00FE0F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2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 Non-functional Requirements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_Toc33439752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7557941B" w14:textId="414062EF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3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4.1 Usability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_Toc33439753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3BD9D242" w14:textId="7BC439E2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4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4.2 Reliability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_Toc33439754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2E6410F5" w14:textId="7D63F6EE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5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4.3 Performance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_Toc33439755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4FEB5ED2" w14:textId="74DBAE79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6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4.4 Supportability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_Toc33439756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13A173A3" w14:textId="59D564E4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7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4.5 Implementation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_Toc33439757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33DDE36C" w14:textId="316E8487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8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4.6 Interface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_Toc33439758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626A6A58" w14:textId="4536400B" w:rsidR="00650FCF" w:rsidRDefault="00FE0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59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4.7 Legal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_Toc33439759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277E9015" w14:textId="6F84A133" w:rsidR="00650FCF" w:rsidRDefault="00FE0F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39760" w:history="1">
            <w:r w:rsidR="00650FCF" w:rsidRPr="00023F79">
              <w:rPr>
                <w:rStyle w:val="Hyperlink"/>
                <w:rFonts w:ascii="Times New Roman" w:hAnsi="Times New Roman" w:cs="Times New Roman"/>
                <w:noProof/>
                <w:color w:val="011830" w:themeColor="hyperlink" w:themeShade="40"/>
              </w:rPr>
              <w:t>5. System Models</w:t>
            </w:r>
            <w:r w:rsidR="00650FCF">
              <w:rPr>
                <w:noProof/>
                <w:webHidden/>
              </w:rPr>
              <w:tab/>
            </w:r>
            <w:r w:rsidR="00650FCF">
              <w:rPr>
                <w:noProof/>
                <w:webHidden/>
              </w:rPr>
              <w:fldChar w:fldCharType="begin"/>
            </w:r>
            <w:r w:rsidR="00650FCF">
              <w:rPr>
                <w:noProof/>
                <w:webHidden/>
              </w:rPr>
              <w:instrText xml:space="preserve"> PAGEREF _Toc33439760 \h </w:instrText>
            </w:r>
            <w:r w:rsidR="00650FCF">
              <w:rPr>
                <w:noProof/>
                <w:webHidden/>
              </w:rPr>
            </w:r>
            <w:r w:rsidR="00650FCF">
              <w:rPr>
                <w:noProof/>
                <w:webHidden/>
              </w:rPr>
              <w:fldChar w:fldCharType="separate"/>
            </w:r>
            <w:r w:rsidR="00650FCF">
              <w:rPr>
                <w:noProof/>
                <w:webHidden/>
              </w:rPr>
              <w:t>3</w:t>
            </w:r>
            <w:r w:rsidR="00650FCF">
              <w:rPr>
                <w:noProof/>
                <w:webHidden/>
              </w:rPr>
              <w:fldChar w:fldCharType="end"/>
            </w:r>
          </w:hyperlink>
        </w:p>
        <w:p w14:paraId="51723FEC" w14:textId="3D6A2E80" w:rsidR="00DD773E" w:rsidRPr="00DD773E" w:rsidRDefault="00DD773E">
          <w:pPr>
            <w:rPr>
              <w:rFonts w:ascii="Times New Roman" w:hAnsi="Times New Roman" w:cs="Times New Roman"/>
              <w:sz w:val="24"/>
              <w:szCs w:val="24"/>
            </w:rPr>
          </w:pPr>
          <w:r w:rsidRPr="00DD773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492538C" w14:textId="22B4A379" w:rsidR="004942CB" w:rsidRDefault="004942CB">
      <w:pP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06F01F18" w14:textId="38894609" w:rsidR="00D55F94" w:rsidRDefault="008772EA" w:rsidP="008772E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lastRenderedPageBreak/>
        <w:t xml:space="preserve"> </w:t>
      </w:r>
      <w:bookmarkStart w:id="0" w:name="_Toc33439745"/>
      <w:r w:rsidR="004942CB" w:rsidRPr="004942CB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>Introduction</w:t>
      </w:r>
      <w:bookmarkEnd w:id="0"/>
    </w:p>
    <w:p w14:paraId="05509EDD" w14:textId="18E42C8D" w:rsidR="00E2495D" w:rsidRPr="00E2495D" w:rsidRDefault="003B5AAB" w:rsidP="00E2495D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The following document encompasses the software requirement specification for our Facial Recognition Attendance Monitoring Engine. </w:t>
      </w:r>
      <w:r w:rsidR="004E112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This will discuss the purpose of the system, the scope, what our objectives are as well as functional and non-functional requirements. The document will also contain system models that we will use to develop and implement the system requirements discussed.</w:t>
      </w:r>
    </w:p>
    <w:p w14:paraId="5CB84F23" w14:textId="77777777" w:rsidR="00E2495D" w:rsidRPr="00E2495D" w:rsidRDefault="00E2495D" w:rsidP="00E2495D"/>
    <w:p w14:paraId="47315147" w14:textId="2DA237FE" w:rsidR="004942CB" w:rsidRDefault="008772EA" w:rsidP="004942CB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" w:name="_Toc33439746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1.1 </w:t>
      </w:r>
      <w:r w:rsidR="004942CB" w:rsidRPr="004942CB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Purpose of the system</w:t>
      </w:r>
      <w:bookmarkEnd w:id="1"/>
    </w:p>
    <w:p w14:paraId="79E268DF" w14:textId="16F6E386" w:rsidR="008772EA" w:rsidRDefault="008772EA" w:rsidP="008772EA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The purpose of</w:t>
      </w:r>
      <w:r w:rsidR="004E112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F.R.A.M.E is to </w:t>
      </w:r>
      <w:r w:rsidR="00396D63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analyse User’s </w:t>
      </w:r>
      <w:r w:rsidR="00880EF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faces</w:t>
      </w:r>
      <w:r w:rsidR="00050E5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using facial recognition</w:t>
      </w:r>
      <w:r w:rsidR="00880EF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and correlate th</w:t>
      </w:r>
      <w:r w:rsidR="00050E5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is with their existing information in a database to</w:t>
      </w:r>
      <w:r w:rsidR="00BD0A2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mark them </w:t>
      </w:r>
      <w:r w:rsidR="00050E5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as attended </w:t>
      </w:r>
      <w:r w:rsidR="00BD0A2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in</w:t>
      </w:r>
      <w:r w:rsidR="00050E5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their lecture or class.</w:t>
      </w:r>
      <w:r w:rsidR="00396D63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687AB5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F.R.A.M.E will be a portable system that can be placed at the entrance of lecture theatres or classrooms</w:t>
      </w:r>
      <w:r w:rsidR="00314F1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, allowing quick and easy </w:t>
      </w:r>
      <w:r w:rsidR="006B574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attendance gathering.</w:t>
      </w:r>
      <w:r w:rsidR="00535762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The system can also analyse the information to provide analytics </w:t>
      </w:r>
      <w:r w:rsidR="00704ED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and important information on sessions, such as plot graphs</w:t>
      </w:r>
      <w:r w:rsidR="00F67D1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. This can be used by </w:t>
      </w:r>
      <w:r w:rsidR="008B0B3D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faculty </w:t>
      </w:r>
      <w:r w:rsidR="00F67D1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to </w:t>
      </w:r>
      <w:r w:rsidR="00182A94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gain valuable insight into </w:t>
      </w:r>
      <w:r w:rsidR="005467A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why User’s may or may not be attending</w:t>
      </w:r>
      <w:r w:rsidR="00065B6B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required classes.</w:t>
      </w:r>
    </w:p>
    <w:p w14:paraId="1883533D" w14:textId="37832D07" w:rsidR="005B5607" w:rsidRPr="008772EA" w:rsidRDefault="005B5607" w:rsidP="008772EA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Currently, many educational institutes use outdated attendance gathering methods. </w:t>
      </w:r>
      <w:r w:rsidR="00A439C3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These include paper register</w:t>
      </w:r>
      <w:r w:rsidR="007237E8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s and card scanners.</w:t>
      </w:r>
      <w:r w:rsidR="00E5312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F.R.A.</w:t>
      </w:r>
      <w:proofErr w:type="gramStart"/>
      <w:r w:rsidR="00E5312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M.E’s</w:t>
      </w:r>
      <w:proofErr w:type="gramEnd"/>
      <w:r w:rsidR="00E5312C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purpose is to give students </w:t>
      </w:r>
      <w:r w:rsidR="00C5760D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an</w:t>
      </w:r>
      <w:r w:rsidR="00350860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interactive and seamless method of </w:t>
      </w:r>
      <w:r w:rsidR="00A47A1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attending. </w:t>
      </w:r>
      <w:r w:rsidR="00C5760D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Many educational institutes do not have a school policy with gathering attendance, as individual lecturers may take attendance differently. </w:t>
      </w:r>
      <w:r w:rsidR="00922D8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Having a system that can aggregate all of this information into </w:t>
      </w:r>
      <w:r w:rsidR="004910C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a single </w:t>
      </w:r>
      <w:r w:rsidR="00922D8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database, where information can be pulled from, gives the faculty a system that is easily scalable and universal</w:t>
      </w:r>
      <w:r w:rsidR="002C011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.</w:t>
      </w:r>
    </w:p>
    <w:p w14:paraId="6EFCDE24" w14:textId="0A785D53" w:rsidR="00EC19A1" w:rsidRDefault="00116B9D" w:rsidP="00EC19A1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2" w:name="_Toc33439747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Scope of the system</w:t>
      </w:r>
      <w:bookmarkEnd w:id="2"/>
    </w:p>
    <w:p w14:paraId="37B24A04" w14:textId="79572B96" w:rsidR="00EC19A1" w:rsidRDefault="00EC19A1" w:rsidP="00EC19A1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Our project scope focuses on several core elements that allow us to have a functioning lightweight system, whilst still having future development option available to us. This is broken down into three sections; prototype scope, core scope, and future scope. </w:t>
      </w:r>
    </w:p>
    <w:p w14:paraId="6EF58D02" w14:textId="1E461CD2" w:rsidR="00EC19A1" w:rsidRDefault="00EC19A1" w:rsidP="00EC19A1">
      <w:pP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 w:rsidRPr="00EC19A1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Prototype Scope:</w:t>
      </w:r>
    </w:p>
    <w:p w14:paraId="02CC5FA3" w14:textId="757D9E4B" w:rsidR="00EC19A1" w:rsidRDefault="00EC19A1" w:rsidP="00EC19A1">
      <w:pP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</w:p>
    <w:p w14:paraId="6F2E9849" w14:textId="467FAC53" w:rsidR="00EC19A1" w:rsidRDefault="00EC19A1" w:rsidP="00EC19A1">
      <w:pP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Core Scope:</w:t>
      </w:r>
    </w:p>
    <w:p w14:paraId="2B02C445" w14:textId="243055EC" w:rsidR="00EC19A1" w:rsidRDefault="00EC19A1" w:rsidP="00EC19A1">
      <w:pP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</w:p>
    <w:p w14:paraId="6D5D03D1" w14:textId="5893191B" w:rsidR="00EC19A1" w:rsidRPr="00EC19A1" w:rsidRDefault="00EC19A1" w:rsidP="00EC19A1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Future Scope:</w:t>
      </w:r>
      <w:bookmarkStart w:id="3" w:name="_GoBack"/>
      <w:bookmarkEnd w:id="3"/>
    </w:p>
    <w:p w14:paraId="25CAC34A" w14:textId="26EB0FFD" w:rsidR="00116B9D" w:rsidRDefault="008772EA" w:rsidP="00116B9D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4" w:name="_Toc33439748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1.3 </w:t>
      </w:r>
      <w:r w:rsidR="00116B9D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Objectives</w:t>
      </w:r>
      <w:bookmarkEnd w:id="4"/>
    </w:p>
    <w:p w14:paraId="412E3C44" w14:textId="78FA439D" w:rsidR="00116B9D" w:rsidRDefault="008772EA" w:rsidP="00116B9D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5" w:name="_Toc33439749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1.4 </w:t>
      </w:r>
      <w:r w:rsidR="00116B9D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Definitions and Acronyms</w:t>
      </w:r>
      <w:bookmarkEnd w:id="5"/>
    </w:p>
    <w:p w14:paraId="4D1B5EE3" w14:textId="77777777" w:rsidR="00116B9D" w:rsidRDefault="00116B9D" w:rsidP="007C42A8">
      <w:pPr>
        <w:pStyle w:val="Heading1"/>
      </w:pPr>
    </w:p>
    <w:p w14:paraId="6D6EAFE5" w14:textId="7290E92D" w:rsidR="00116B9D" w:rsidRPr="008772EA" w:rsidRDefault="00116B9D" w:rsidP="007C42A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bookmarkStart w:id="6" w:name="_Toc33439750"/>
      <w:r w:rsidRPr="008772EA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>Proposed System</w:t>
      </w:r>
      <w:bookmarkEnd w:id="6"/>
    </w:p>
    <w:p w14:paraId="0F057CE1" w14:textId="77777777" w:rsidR="00EE7CB7" w:rsidRDefault="00EE7CB7" w:rsidP="00DD773E">
      <w:pPr>
        <w:tabs>
          <w:tab w:val="left" w:pos="3868"/>
        </w:tabs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</w:p>
    <w:p w14:paraId="27570127" w14:textId="28BDF36C" w:rsidR="00116B9D" w:rsidRPr="007C42A8" w:rsidRDefault="00116B9D" w:rsidP="007C42A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bookmarkStart w:id="7" w:name="_Toc33439751"/>
      <w:r w:rsidRPr="007C42A8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lastRenderedPageBreak/>
        <w:t>Functional Requirements</w:t>
      </w:r>
      <w:bookmarkEnd w:id="7"/>
    </w:p>
    <w:p w14:paraId="1014DF1D" w14:textId="77777777" w:rsidR="00EE7CB7" w:rsidRDefault="00EE7CB7" w:rsidP="00DD773E">
      <w:pPr>
        <w:tabs>
          <w:tab w:val="left" w:pos="3868"/>
        </w:tabs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</w:p>
    <w:p w14:paraId="6E807851" w14:textId="110C232E" w:rsidR="00EE7CB7" w:rsidRPr="007C42A8" w:rsidRDefault="007C42A8" w:rsidP="007C42A8">
      <w:pPr>
        <w:pStyle w:val="Heading1"/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bookmarkStart w:id="8" w:name="_Toc33439752"/>
      <w: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 xml:space="preserve">4. </w:t>
      </w:r>
      <w:r w:rsidR="00EE7CB7" w:rsidRPr="007C42A8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>Non-functional Requirements</w:t>
      </w:r>
      <w:bookmarkEnd w:id="8"/>
    </w:p>
    <w:p w14:paraId="22A7396C" w14:textId="62ED573B" w:rsidR="00EE7CB7" w:rsidRDefault="007C42A8" w:rsidP="00EE7CB7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9" w:name="_Toc33439753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4.1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Usability</w:t>
      </w:r>
      <w:bookmarkEnd w:id="9"/>
    </w:p>
    <w:p w14:paraId="2E9AA2B9" w14:textId="6282B51B" w:rsidR="00EE7CB7" w:rsidRPr="00EE7CB7" w:rsidRDefault="008772EA" w:rsidP="00EE7CB7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0" w:name="_Toc33439754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4.2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Reliability</w:t>
      </w:r>
      <w:bookmarkEnd w:id="10"/>
    </w:p>
    <w:p w14:paraId="00593AA9" w14:textId="05710055" w:rsidR="00EE7CB7" w:rsidRDefault="008772EA" w:rsidP="00EE7CB7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1" w:name="_Toc33439755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4.3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Performance</w:t>
      </w:r>
      <w:bookmarkEnd w:id="11"/>
    </w:p>
    <w:p w14:paraId="5DCFFB94" w14:textId="2BD44891" w:rsidR="00EE7CB7" w:rsidRDefault="008772EA" w:rsidP="00EE7CB7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2" w:name="_Toc33439756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4.4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Supportability</w:t>
      </w:r>
      <w:bookmarkEnd w:id="12"/>
    </w:p>
    <w:p w14:paraId="249C3EB0" w14:textId="40196F88" w:rsidR="00EE7CB7" w:rsidRDefault="007C42A8" w:rsidP="007C42A8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3" w:name="_Toc33439757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4.5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Implementation</w:t>
      </w:r>
      <w:bookmarkEnd w:id="13"/>
    </w:p>
    <w:p w14:paraId="5DAFA870" w14:textId="2ED892C6" w:rsidR="00EE7CB7" w:rsidRDefault="007C42A8" w:rsidP="007C42A8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4" w:name="_Toc33439758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4.6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Interface</w:t>
      </w:r>
      <w:bookmarkEnd w:id="14"/>
    </w:p>
    <w:p w14:paraId="634329CB" w14:textId="0D19956C" w:rsidR="00EE7CB7" w:rsidRDefault="007C42A8" w:rsidP="007C42A8">
      <w:pPr>
        <w:pStyle w:val="Heading2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bookmarkStart w:id="15" w:name="_Toc33439759"/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4.7 </w:t>
      </w:r>
      <w:r w:rsidR="00EE7CB7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Legal</w:t>
      </w:r>
      <w:bookmarkEnd w:id="15"/>
    </w:p>
    <w:p w14:paraId="11B94788" w14:textId="5C4E07A4" w:rsidR="00EE7CB7" w:rsidRPr="007C42A8" w:rsidRDefault="000E246A" w:rsidP="007C42A8">
      <w:pPr>
        <w:pStyle w:val="Heading1"/>
        <w:rPr>
          <w:rFonts w:ascii="Times New Roman" w:hAnsi="Times New Roman" w:cs="Times New Roman"/>
        </w:rPr>
      </w:pPr>
      <w:bookmarkStart w:id="16" w:name="_Toc33439760"/>
      <w: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 xml:space="preserve">5. </w:t>
      </w:r>
      <w:r w:rsidR="00EE7CB7" w:rsidRPr="007C42A8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>System Models</w:t>
      </w:r>
      <w:bookmarkEnd w:id="16"/>
    </w:p>
    <w:p w14:paraId="12693A7E" w14:textId="77777777" w:rsidR="00EE7CB7" w:rsidRPr="00DD773E" w:rsidRDefault="00EE7CB7" w:rsidP="00DD773E">
      <w:pPr>
        <w:tabs>
          <w:tab w:val="left" w:pos="3868"/>
        </w:tabs>
        <w:rPr>
          <w:rFonts w:ascii="Times New Roman" w:hAnsi="Times New Roman" w:cs="Times New Roman"/>
          <w:sz w:val="40"/>
          <w:szCs w:val="40"/>
        </w:rPr>
      </w:pPr>
    </w:p>
    <w:sectPr w:rsidR="00EE7CB7" w:rsidRPr="00DD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D662C" w14:textId="77777777" w:rsidR="00FE0F86" w:rsidRDefault="00FE0F86" w:rsidP="00E640F5">
      <w:pPr>
        <w:spacing w:after="0" w:line="240" w:lineRule="auto"/>
      </w:pPr>
      <w:r>
        <w:separator/>
      </w:r>
    </w:p>
  </w:endnote>
  <w:endnote w:type="continuationSeparator" w:id="0">
    <w:p w14:paraId="217FC308" w14:textId="77777777" w:rsidR="00FE0F86" w:rsidRDefault="00FE0F86" w:rsidP="00E6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611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DE1BE" w14:textId="680A4B1A" w:rsidR="00E640F5" w:rsidRDefault="00E640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F11C0" w14:textId="77777777" w:rsidR="00E640F5" w:rsidRDefault="00E6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34AFA" w14:textId="77777777" w:rsidR="00FE0F86" w:rsidRDefault="00FE0F86" w:rsidP="00E640F5">
      <w:pPr>
        <w:spacing w:after="0" w:line="240" w:lineRule="auto"/>
      </w:pPr>
      <w:r>
        <w:separator/>
      </w:r>
    </w:p>
  </w:footnote>
  <w:footnote w:type="continuationSeparator" w:id="0">
    <w:p w14:paraId="676F0BB4" w14:textId="77777777" w:rsidR="00FE0F86" w:rsidRDefault="00FE0F86" w:rsidP="00E6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58CB"/>
    <w:multiLevelType w:val="multilevel"/>
    <w:tmpl w:val="70A26DD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F52423"/>
    <w:multiLevelType w:val="hybridMultilevel"/>
    <w:tmpl w:val="21669E70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1AB"/>
    <w:multiLevelType w:val="hybridMultilevel"/>
    <w:tmpl w:val="9FA630C2"/>
    <w:lvl w:ilvl="0" w:tplc="5E322452">
      <w:start w:val="5"/>
      <w:numFmt w:val="decimal"/>
      <w:lvlText w:val="%1."/>
      <w:lvlJc w:val="left"/>
      <w:pPr>
        <w:ind w:left="720" w:hanging="360"/>
      </w:pPr>
      <w:rPr>
        <w:rFonts w:hint="default"/>
        <w:color w:val="E7E6E6" w:themeColor="background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3675"/>
    <w:multiLevelType w:val="hybridMultilevel"/>
    <w:tmpl w:val="7BACDF90"/>
    <w:lvl w:ilvl="0" w:tplc="4C86FDBA">
      <w:start w:val="6"/>
      <w:numFmt w:val="decimal"/>
      <w:lvlText w:val="%1."/>
      <w:lvlJc w:val="left"/>
      <w:pPr>
        <w:ind w:left="720" w:hanging="360"/>
      </w:pPr>
      <w:rPr>
        <w:rFonts w:hint="default"/>
        <w:color w:val="E7E6E6" w:themeColor="background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03BA5"/>
    <w:multiLevelType w:val="hybridMultilevel"/>
    <w:tmpl w:val="6E6EFB24"/>
    <w:lvl w:ilvl="0" w:tplc="08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4C4D97"/>
    <w:multiLevelType w:val="multilevel"/>
    <w:tmpl w:val="B300B0C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6FB12398"/>
    <w:multiLevelType w:val="multilevel"/>
    <w:tmpl w:val="3F762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8D13F05"/>
    <w:multiLevelType w:val="multilevel"/>
    <w:tmpl w:val="DA56C1E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E3C1E37"/>
    <w:multiLevelType w:val="hybridMultilevel"/>
    <w:tmpl w:val="BCE2A9FA"/>
    <w:lvl w:ilvl="0" w:tplc="FCCE17E2">
      <w:start w:val="5"/>
      <w:numFmt w:val="decimal"/>
      <w:lvlText w:val="%1."/>
      <w:lvlJc w:val="left"/>
      <w:pPr>
        <w:ind w:left="465" w:hanging="360"/>
      </w:pPr>
      <w:rPr>
        <w:rFonts w:hint="default"/>
        <w:color w:val="E7E6E6" w:themeColor="background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6"/>
    <w:rsid w:val="00050E5E"/>
    <w:rsid w:val="00065B6B"/>
    <w:rsid w:val="000A5007"/>
    <w:rsid w:val="000E246A"/>
    <w:rsid w:val="00116B9D"/>
    <w:rsid w:val="00182A94"/>
    <w:rsid w:val="001C46FA"/>
    <w:rsid w:val="002001CB"/>
    <w:rsid w:val="002359FA"/>
    <w:rsid w:val="002C011E"/>
    <w:rsid w:val="00314F10"/>
    <w:rsid w:val="00350860"/>
    <w:rsid w:val="00357ED7"/>
    <w:rsid w:val="00396D63"/>
    <w:rsid w:val="003B5AAB"/>
    <w:rsid w:val="003B5C86"/>
    <w:rsid w:val="00407DC2"/>
    <w:rsid w:val="00453444"/>
    <w:rsid w:val="004910C6"/>
    <w:rsid w:val="004942CB"/>
    <w:rsid w:val="004E1127"/>
    <w:rsid w:val="00535762"/>
    <w:rsid w:val="005467A6"/>
    <w:rsid w:val="00572B69"/>
    <w:rsid w:val="005B5607"/>
    <w:rsid w:val="00650FCF"/>
    <w:rsid w:val="00687AB5"/>
    <w:rsid w:val="006B5749"/>
    <w:rsid w:val="00704ED4"/>
    <w:rsid w:val="007237E8"/>
    <w:rsid w:val="007C42A8"/>
    <w:rsid w:val="00867D51"/>
    <w:rsid w:val="008772EA"/>
    <w:rsid w:val="00880EFE"/>
    <w:rsid w:val="008B0B3D"/>
    <w:rsid w:val="008B2802"/>
    <w:rsid w:val="0090228F"/>
    <w:rsid w:val="00902B53"/>
    <w:rsid w:val="00922D87"/>
    <w:rsid w:val="009B25A6"/>
    <w:rsid w:val="00A439C3"/>
    <w:rsid w:val="00A47A17"/>
    <w:rsid w:val="00BD0A2C"/>
    <w:rsid w:val="00BE7789"/>
    <w:rsid w:val="00C262F2"/>
    <w:rsid w:val="00C5760D"/>
    <w:rsid w:val="00CF6CD0"/>
    <w:rsid w:val="00D64C54"/>
    <w:rsid w:val="00DD773E"/>
    <w:rsid w:val="00E2495D"/>
    <w:rsid w:val="00E46F23"/>
    <w:rsid w:val="00E5312C"/>
    <w:rsid w:val="00E640F5"/>
    <w:rsid w:val="00EC19A1"/>
    <w:rsid w:val="00EE7CB7"/>
    <w:rsid w:val="00F67D1C"/>
    <w:rsid w:val="00FE0F86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4F96"/>
  <w15:chartTrackingRefBased/>
  <w15:docId w15:val="{86BD05E9-0760-42EA-B38D-51A7377E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">
    <w:name w:val="F.R.A.M.E"/>
    <w:basedOn w:val="Normal"/>
    <w:link w:val="FRAMEChar"/>
    <w:qFormat/>
    <w:rsid w:val="00E46F23"/>
    <w:pPr>
      <w:spacing w:line="360" w:lineRule="auto"/>
    </w:pPr>
    <w:rPr>
      <w:rFonts w:ascii="Times New Roman" w:hAnsi="Times New Roman"/>
      <w:sz w:val="24"/>
    </w:rPr>
  </w:style>
  <w:style w:type="character" w:customStyle="1" w:styleId="FRAMEChar">
    <w:name w:val="F.R.A.M.E Char"/>
    <w:basedOn w:val="DefaultParagraphFont"/>
    <w:link w:val="FRAME"/>
    <w:rsid w:val="00E46F2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F5"/>
  </w:style>
  <w:style w:type="paragraph" w:styleId="Footer">
    <w:name w:val="footer"/>
    <w:basedOn w:val="Normal"/>
    <w:link w:val="FooterChar"/>
    <w:uiPriority w:val="99"/>
    <w:unhideWhenUsed/>
    <w:rsid w:val="00E6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F5"/>
  </w:style>
  <w:style w:type="character" w:customStyle="1" w:styleId="Heading1Char">
    <w:name w:val="Heading 1 Char"/>
    <w:basedOn w:val="DefaultParagraphFont"/>
    <w:link w:val="Heading1"/>
    <w:uiPriority w:val="9"/>
    <w:rsid w:val="00DD7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773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4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772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2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2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81C31FA-8640-9048-9C9A-488DDCBD3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S.E.Tredgett</cp:lastModifiedBy>
  <cp:revision>2</cp:revision>
  <dcterms:created xsi:type="dcterms:W3CDTF">2020-02-24T13:18:00Z</dcterms:created>
  <dcterms:modified xsi:type="dcterms:W3CDTF">2020-02-24T13:18:00Z</dcterms:modified>
</cp:coreProperties>
</file>