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A8681D" w:rsidRDefault="00AF2486" w:rsidP="009B0EEA">
      <w:pPr>
        <w:ind w:firstLineChars="213" w:firstLine="426"/>
        <w:rPr>
          <w:rFonts w:ascii="Helvetica" w:eastAsia="宋体" w:hAnsi="Helvetica" w:cs="Helvetica" w:hint="eastAsia"/>
          <w:color w:val="333333"/>
          <w:kern w:val="0"/>
          <w:sz w:val="20"/>
          <w:szCs w:val="20"/>
        </w:rPr>
      </w:pPr>
      <w:r>
        <w:rPr>
          <w:rFonts w:ascii="Helvetica" w:hAnsi="Helvetica" w:cs="Helvetica"/>
          <w:color w:val="333333"/>
          <w:sz w:val="20"/>
          <w:szCs w:val="20"/>
        </w:rPr>
        <w:t>中国共产党人在长期的革命斗争和建设中</w:t>
      </w:r>
      <w:r>
        <w:rPr>
          <w:rFonts w:ascii="Helvetica" w:hAnsi="Helvetica" w:cs="Helvetica"/>
          <w:color w:val="333333"/>
          <w:sz w:val="20"/>
          <w:szCs w:val="20"/>
        </w:rPr>
        <w:t>,</w:t>
      </w:r>
      <w:r>
        <w:rPr>
          <w:rFonts w:ascii="Helvetica" w:hAnsi="Helvetica" w:cs="Helvetica"/>
          <w:color w:val="333333"/>
          <w:sz w:val="20"/>
          <w:szCs w:val="20"/>
        </w:rPr>
        <w:t>依据这个科学的认识论才逐步地形成了一条自己的科学的思想路线，那就是：一切从实际出发</w:t>
      </w:r>
      <w:r>
        <w:rPr>
          <w:rFonts w:ascii="Helvetica" w:hAnsi="Helvetica" w:cs="Helvetica"/>
          <w:color w:val="333333"/>
          <w:sz w:val="20"/>
          <w:szCs w:val="20"/>
        </w:rPr>
        <w:t>,</w:t>
      </w:r>
      <w:r>
        <w:rPr>
          <w:rFonts w:ascii="Helvetica" w:hAnsi="Helvetica" w:cs="Helvetica"/>
          <w:color w:val="333333"/>
          <w:sz w:val="20"/>
          <w:szCs w:val="20"/>
        </w:rPr>
        <w:t>理论联系实际</w:t>
      </w:r>
      <w:r>
        <w:rPr>
          <w:rFonts w:ascii="Helvetica" w:hAnsi="Helvetica" w:cs="Helvetica"/>
          <w:color w:val="333333"/>
          <w:sz w:val="20"/>
          <w:szCs w:val="20"/>
        </w:rPr>
        <w:t>,</w:t>
      </w:r>
      <w:r>
        <w:rPr>
          <w:rFonts w:ascii="Helvetica" w:hAnsi="Helvetica" w:cs="Helvetica"/>
          <w:color w:val="333333"/>
          <w:sz w:val="20"/>
          <w:szCs w:val="20"/>
        </w:rPr>
        <w:t>实事求是，在实践中检验真理和发展真理。其核心是实事求是。辩证唯物主义认为，科学的认识论和正确的思想路线是统一的</w:t>
      </w:r>
      <w:r>
        <w:rPr>
          <w:rFonts w:ascii="Helvetica" w:hAnsi="Helvetica" w:cs="Helvetica"/>
          <w:color w:val="333333"/>
          <w:sz w:val="20"/>
          <w:szCs w:val="20"/>
        </w:rPr>
        <w:t>,</w:t>
      </w:r>
      <w:r>
        <w:rPr>
          <w:rFonts w:ascii="Helvetica" w:hAnsi="Helvetica" w:cs="Helvetica"/>
          <w:color w:val="333333"/>
          <w:sz w:val="20"/>
          <w:szCs w:val="20"/>
        </w:rPr>
        <w:t>这也是马克思主义哲学理论和实践相一致的生动、具体的体现</w:t>
      </w:r>
      <w:r w:rsidR="00731460">
        <w:rPr>
          <w:rFonts w:ascii="Helvetica" w:hAnsi="Helvetica" w:cs="Helvetica" w:hint="eastAsia"/>
          <w:color w:val="333333"/>
          <w:sz w:val="20"/>
          <w:szCs w:val="20"/>
        </w:rPr>
        <w:t>。</w:t>
      </w:r>
      <w:r w:rsidR="00A8681D">
        <w:rPr>
          <w:rFonts w:ascii="Helvetica" w:eastAsia="宋体" w:hAnsi="Helvetica" w:cs="Helvetica" w:hint="eastAsia"/>
          <w:color w:val="333333"/>
          <w:kern w:val="0"/>
          <w:sz w:val="20"/>
          <w:szCs w:val="20"/>
        </w:rPr>
        <w:t>（</w:t>
      </w:r>
      <w:r w:rsidR="00A8681D">
        <w:rPr>
          <w:rFonts w:ascii="Helvetica" w:eastAsia="宋体" w:hAnsi="Helvetica" w:cs="Helvetica" w:hint="eastAsia"/>
          <w:color w:val="333333"/>
          <w:kern w:val="0"/>
          <w:sz w:val="20"/>
          <w:szCs w:val="20"/>
        </w:rPr>
        <w:t>152</w:t>
      </w:r>
      <w:r w:rsidR="00A8681D">
        <w:rPr>
          <w:rFonts w:ascii="Helvetica" w:eastAsia="宋体" w:hAnsi="Helvetica" w:cs="Helvetica" w:hint="eastAsia"/>
          <w:color w:val="333333"/>
          <w:kern w:val="0"/>
          <w:sz w:val="20"/>
          <w:szCs w:val="20"/>
        </w:rPr>
        <w:t>个字）</w:t>
      </w:r>
    </w:p>
    <w:p w:rsidR="00A8681D" w:rsidRDefault="00AF2486" w:rsidP="002F686B">
      <w:pPr>
        <w:ind w:firstLineChars="213" w:firstLine="426"/>
        <w:rPr>
          <w:rFonts w:ascii="Helvetica" w:eastAsia="宋体" w:hAnsi="Helvetica" w:cs="Helvetica" w:hint="eastAsia"/>
          <w:color w:val="333333"/>
          <w:kern w:val="0"/>
          <w:sz w:val="20"/>
          <w:szCs w:val="20"/>
        </w:rPr>
      </w:pPr>
      <w:r>
        <w:rPr>
          <w:rFonts w:ascii="Helvetica" w:hAnsi="Helvetica" w:cs="Helvetica"/>
          <w:color w:val="333333"/>
          <w:sz w:val="20"/>
          <w:szCs w:val="20"/>
        </w:rPr>
        <w:t>其一，科学的认识论是党的思想路线的理论基础。我们在革命实践和建设实践中，只有坚持以科学认识论为基础的正确思想路线，才能够有效地认识世界和改造世界，否则，离开科学认识论，思想路线就会失去对革命实践的指导作用。其二，正确思想路线又是科学认识论在实际工作中的运用和具体化。</w:t>
      </w:r>
      <w:r>
        <w:rPr>
          <w:rFonts w:ascii="Helvetica" w:hAnsi="Helvetica" w:cs="Helvetica"/>
          <w:color w:val="333333"/>
          <w:sz w:val="20"/>
          <w:szCs w:val="20"/>
        </w:rPr>
        <w:t xml:space="preserve"> </w:t>
      </w:r>
      <w:r>
        <w:rPr>
          <w:rFonts w:ascii="Helvetica" w:hAnsi="Helvetica" w:cs="Helvetica"/>
          <w:color w:val="333333"/>
          <w:sz w:val="20"/>
          <w:szCs w:val="20"/>
        </w:rPr>
        <w:t>因为科学的认识论产生于社会实践</w:t>
      </w:r>
      <w:bookmarkStart w:id="0" w:name="_GoBack"/>
      <w:r>
        <w:rPr>
          <w:rFonts w:ascii="Helvetica" w:hAnsi="Helvetica" w:cs="Helvetica"/>
          <w:color w:val="333333"/>
          <w:sz w:val="20"/>
          <w:szCs w:val="20"/>
        </w:rPr>
        <w:t>的</w:t>
      </w:r>
      <w:bookmarkEnd w:id="0"/>
      <w:r>
        <w:rPr>
          <w:rFonts w:ascii="Helvetica" w:hAnsi="Helvetica" w:cs="Helvetica"/>
          <w:color w:val="333333"/>
          <w:sz w:val="20"/>
          <w:szCs w:val="20"/>
        </w:rPr>
        <w:t>需要，也是其自身实践本性的内在要求。人们从事实践活动需要有正确的认识工具，并把它转化为改造客观世界的巨大物质力量，因此就必须使它转化为正确的思想路线。由此可见，坚持以科学的认识论为基础的思想路线，是革命和建设事业取得胜利的重要保证。实事求是</w:t>
      </w:r>
      <w:r>
        <w:rPr>
          <w:rFonts w:ascii="Helvetica" w:hAnsi="Helvetica" w:cs="Helvetica"/>
          <w:color w:val="333333"/>
          <w:sz w:val="20"/>
          <w:szCs w:val="20"/>
        </w:rPr>
        <w:t>,</w:t>
      </w:r>
      <w:r>
        <w:rPr>
          <w:rFonts w:ascii="Helvetica" w:hAnsi="Helvetica" w:cs="Helvetica"/>
          <w:color w:val="333333"/>
          <w:sz w:val="20"/>
          <w:szCs w:val="20"/>
        </w:rPr>
        <w:t>解放思想</w:t>
      </w:r>
      <w:r>
        <w:rPr>
          <w:rFonts w:ascii="Helvetica" w:hAnsi="Helvetica" w:cs="Helvetica"/>
          <w:color w:val="333333"/>
          <w:sz w:val="20"/>
          <w:szCs w:val="20"/>
        </w:rPr>
        <w:t>,</w:t>
      </w:r>
      <w:r>
        <w:rPr>
          <w:rFonts w:ascii="Helvetica" w:hAnsi="Helvetica" w:cs="Helvetica"/>
          <w:color w:val="333333"/>
          <w:sz w:val="20"/>
          <w:szCs w:val="20"/>
        </w:rPr>
        <w:t>这是我们党的思想路线。它是马列主义、毛泽东思想的精髓，也是邓小平建设有中国特色社会主义理论的精髓。党的这一思想路线从总体上再现了马克思主义哲学的基本原理，体现了马克思主义认识论原理在我党的实际工作中的全面贯彻。解放思想和实事求是在本质上是一致的。解放思想是实事求是的内在要求，实事求是又是解放思想的必要前提。总之，解放思想，实事求是，始终是我们党永葆蓬勃生机的保证</w:t>
      </w:r>
      <w:r>
        <w:rPr>
          <w:rFonts w:ascii="Helvetica" w:hAnsi="Helvetica" w:cs="Helvetica"/>
          <w:color w:val="333333"/>
          <w:sz w:val="20"/>
          <w:szCs w:val="20"/>
        </w:rPr>
        <w:t>,</w:t>
      </w:r>
      <w:r>
        <w:rPr>
          <w:rFonts w:ascii="Helvetica" w:hAnsi="Helvetica" w:cs="Helvetica"/>
          <w:color w:val="333333"/>
          <w:sz w:val="20"/>
          <w:szCs w:val="20"/>
        </w:rPr>
        <w:t>是当今马克思主义的革命性和科学性高度统一的具体表现，也是邓小平建设有中国特色社会主义理论的精髓。党的十一届三中全会重新确立了这条马克思主义的思想路线，才使得我国社会主义各项事业飞速发展，才有今天改革、开放的大好局面。我们要永远坚持这条思想路线，完成时代赋予我们的现代化建设和改革开放的伟大、光荣的历史使命。</w:t>
      </w:r>
      <w:r w:rsidR="00A8681D">
        <w:rPr>
          <w:rFonts w:ascii="Helvetica" w:eastAsia="宋体" w:hAnsi="Helvetica" w:cs="Helvetica" w:hint="eastAsia"/>
          <w:color w:val="333333"/>
          <w:kern w:val="0"/>
          <w:sz w:val="20"/>
          <w:szCs w:val="20"/>
        </w:rPr>
        <w:t>（</w:t>
      </w:r>
      <w:r w:rsidR="00A8681D">
        <w:rPr>
          <w:rFonts w:ascii="Helvetica" w:eastAsia="宋体" w:hAnsi="Helvetica" w:cs="Helvetica" w:hint="eastAsia"/>
          <w:color w:val="333333"/>
          <w:kern w:val="0"/>
          <w:sz w:val="20"/>
          <w:szCs w:val="20"/>
        </w:rPr>
        <w:t>612</w:t>
      </w:r>
      <w:r w:rsidR="00A8681D">
        <w:rPr>
          <w:rFonts w:ascii="Helvetica" w:eastAsia="宋体" w:hAnsi="Helvetica" w:cs="Helvetica" w:hint="eastAsia"/>
          <w:color w:val="333333"/>
          <w:kern w:val="0"/>
          <w:sz w:val="20"/>
          <w:szCs w:val="20"/>
        </w:rPr>
        <w:t>个字）</w:t>
      </w:r>
    </w:p>
    <w:p w:rsidR="00A8681D" w:rsidRDefault="00AF2486" w:rsidP="00610F72">
      <w:pPr>
        <w:ind w:firstLineChars="213" w:firstLine="426"/>
        <w:rPr>
          <w:rFonts w:ascii="Helvetica" w:eastAsia="宋体" w:hAnsi="Helvetica" w:cs="Helvetica" w:hint="eastAsia"/>
          <w:color w:val="333333"/>
          <w:kern w:val="0"/>
          <w:sz w:val="20"/>
          <w:szCs w:val="20"/>
        </w:rPr>
      </w:pPr>
      <w:r>
        <w:rPr>
          <w:rFonts w:ascii="Helvetica" w:hAnsi="Helvetica" w:cs="Helvetica"/>
          <w:color w:val="333333"/>
          <w:sz w:val="20"/>
          <w:szCs w:val="20"/>
        </w:rPr>
        <w:t>必然要经历一个很长的初级阶段。我国原来是一个半殖民地半封建的国家。我国进入社会主义社会时就生产力发展水平来说，还远远落后于发达的资本主义国家。这就决定了我们经历一个很长的初级阶段，去实现别的许多国家在资本主义条件下实现的工业化和生产的商品化、社会化、现代化。没有这样一个生产力比较充分发展的阶段。</w:t>
      </w:r>
      <w:r w:rsidR="00A8681D">
        <w:rPr>
          <w:rFonts w:ascii="Helvetica" w:eastAsia="宋体" w:hAnsi="Helvetica" w:cs="Helvetica" w:hint="eastAsia"/>
          <w:color w:val="333333"/>
          <w:kern w:val="0"/>
          <w:sz w:val="20"/>
          <w:szCs w:val="20"/>
        </w:rPr>
        <w:t>（</w:t>
      </w:r>
      <w:r w:rsidR="00A8681D">
        <w:rPr>
          <w:rFonts w:ascii="Helvetica" w:eastAsia="宋体" w:hAnsi="Helvetica" w:cs="Helvetica" w:hint="eastAsia"/>
          <w:color w:val="333333"/>
          <w:kern w:val="0"/>
          <w:sz w:val="20"/>
          <w:szCs w:val="20"/>
        </w:rPr>
        <w:t>148</w:t>
      </w:r>
      <w:r w:rsidR="00A8681D">
        <w:rPr>
          <w:rFonts w:ascii="Helvetica" w:eastAsia="宋体" w:hAnsi="Helvetica" w:cs="Helvetica" w:hint="eastAsia"/>
          <w:color w:val="333333"/>
          <w:kern w:val="0"/>
          <w:sz w:val="20"/>
          <w:szCs w:val="20"/>
        </w:rPr>
        <w:t>个字）</w:t>
      </w:r>
    </w:p>
    <w:p w:rsidR="00A8681D" w:rsidRDefault="00AF2486" w:rsidP="00610F72">
      <w:pPr>
        <w:ind w:firstLineChars="213" w:firstLine="426"/>
        <w:rPr>
          <w:rFonts w:ascii="Helvetica" w:hAnsi="Helvetica" w:cs="Helvetica" w:hint="eastAsia"/>
          <w:color w:val="333333"/>
          <w:sz w:val="20"/>
          <w:szCs w:val="20"/>
        </w:rPr>
      </w:pPr>
      <w:r>
        <w:rPr>
          <w:rFonts w:ascii="Helvetica" w:hAnsi="Helvetica" w:cs="Helvetica"/>
          <w:color w:val="333333"/>
          <w:sz w:val="20"/>
          <w:szCs w:val="20"/>
        </w:rPr>
        <w:t>第二，我国社会主义现实状况决定我们今天仍然没有超出社会主义初级阶段。经过四十多年的社会主义建设，我国的经济实力有了巨大增长，特别是改革开放以来，我国的面貌发生了深刻变化。但是，从总体上说，我国还没有完全摆脱贫穷落后的不发达状态，社会主义所要求的物质技术基础还远没有比较充分地建立起来。任何社会制度由产生到发展、成熟，都需要经过一个较长的发展过程和不同的发展阶段。中国进入社会主义的历史条件与现实状况，</w:t>
      </w:r>
      <w:r w:rsidR="00A8681D">
        <w:rPr>
          <w:rFonts w:ascii="Helvetica" w:hAnsi="Helvetica" w:cs="Helvetica" w:hint="eastAsia"/>
          <w:color w:val="333333"/>
          <w:sz w:val="20"/>
          <w:szCs w:val="20"/>
        </w:rPr>
        <w:t>（</w:t>
      </w:r>
      <w:r w:rsidR="00A8681D">
        <w:rPr>
          <w:rFonts w:ascii="Helvetica" w:hAnsi="Helvetica" w:cs="Helvetica" w:hint="eastAsia"/>
          <w:color w:val="333333"/>
          <w:sz w:val="20"/>
          <w:szCs w:val="20"/>
        </w:rPr>
        <w:t>200</w:t>
      </w:r>
      <w:r w:rsidR="00A8681D">
        <w:rPr>
          <w:rFonts w:ascii="Helvetica" w:hAnsi="Helvetica" w:cs="Helvetica" w:hint="eastAsia"/>
          <w:color w:val="333333"/>
          <w:sz w:val="20"/>
          <w:szCs w:val="20"/>
        </w:rPr>
        <w:t>个字）</w:t>
      </w:r>
    </w:p>
    <w:p w:rsidR="00D6659E" w:rsidRPr="00610F72" w:rsidRDefault="00D6659E" w:rsidP="00610F72">
      <w:pPr>
        <w:ind w:firstLineChars="213" w:firstLine="426"/>
        <w:rPr>
          <w:rFonts w:ascii="Helvetica" w:hAnsi="Helvetica" w:cs="Helvetica"/>
          <w:color w:val="333333"/>
          <w:sz w:val="20"/>
          <w:szCs w:val="20"/>
        </w:rPr>
      </w:pPr>
    </w:p>
    <w:sectPr w:rsidR="00D6659E" w:rsidRPr="00610F72">
      <w:pgSz w:w="11906" w:h="16838"/>
      <w:pgMar w:top="1440" w:right="1800" w:bottom="1440" w:left="1800" w:header="851" w:footer="992" w:gutter="0"/>
      <w:cols w:space="425"/>
      <w:docGrid w:type="lines" w:linePitch="312"/>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731460" w:rsidRDefault="00731460" w:rsidP="00C56AEA">
      <w:r>
        <w:separator/>
      </w:r>
    </w:p>
  </w:endnote>
  <w:endnote w:type="continuationSeparator" w:id="0">
    <w:p w:rsidR="00731460" w:rsidRDefault="00731460" w:rsidP="00C56AE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10002FF" w:usb1="4000ACFF" w:usb2="00000009" w:usb3="00000000" w:csb0="0000019F" w:csb1="00000000"/>
  </w:font>
  <w:font w:name="宋体">
    <w:altName w:val="SimSun"/>
    <w:panose1 w:val="02010600030101010101"/>
    <w:charset w:val="86"/>
    <w:family w:val="auto"/>
    <w:pitch w:val="variable"/>
    <w:sig w:usb0="00000003" w:usb1="288F0000" w:usb2="00000016" w:usb3="00000000" w:csb0="00040001" w:csb1="00000000"/>
  </w:font>
  <w:font w:name="Helvetica">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731460" w:rsidRDefault="00731460" w:rsidP="00C56AEA">
      <w:r>
        <w:separator/>
      </w:r>
    </w:p>
  </w:footnote>
  <w:footnote w:type="continuationSeparator" w:id="0">
    <w:p w:rsidR="00731460" w:rsidRDefault="00731460" w:rsidP="00C56AEA">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7E066E2A"/>
    <w:multiLevelType w:val="hybridMultilevel"/>
    <w:tmpl w:val="1B5E6928"/>
    <w:lvl w:ilvl="0" w:tplc="EB300EC6">
      <w:start w:val="1"/>
      <w:numFmt w:val="decimal"/>
      <w:lvlText w:val="%1．"/>
      <w:lvlJc w:val="left"/>
      <w:pPr>
        <w:ind w:left="800" w:hanging="360"/>
      </w:pPr>
      <w:rPr>
        <w:rFonts w:hint="default"/>
      </w:rPr>
    </w:lvl>
    <w:lvl w:ilvl="1" w:tplc="04090019" w:tentative="1">
      <w:start w:val="1"/>
      <w:numFmt w:val="lowerLetter"/>
      <w:lvlText w:val="%2)"/>
      <w:lvlJc w:val="left"/>
      <w:pPr>
        <w:ind w:left="1280" w:hanging="420"/>
      </w:pPr>
    </w:lvl>
    <w:lvl w:ilvl="2" w:tplc="0409001B" w:tentative="1">
      <w:start w:val="1"/>
      <w:numFmt w:val="lowerRoman"/>
      <w:lvlText w:val="%3."/>
      <w:lvlJc w:val="right"/>
      <w:pPr>
        <w:ind w:left="1700" w:hanging="420"/>
      </w:pPr>
    </w:lvl>
    <w:lvl w:ilvl="3" w:tplc="0409000F" w:tentative="1">
      <w:start w:val="1"/>
      <w:numFmt w:val="decimal"/>
      <w:lvlText w:val="%4."/>
      <w:lvlJc w:val="left"/>
      <w:pPr>
        <w:ind w:left="2120" w:hanging="420"/>
      </w:pPr>
    </w:lvl>
    <w:lvl w:ilvl="4" w:tplc="04090019" w:tentative="1">
      <w:start w:val="1"/>
      <w:numFmt w:val="lowerLetter"/>
      <w:lvlText w:val="%5)"/>
      <w:lvlJc w:val="left"/>
      <w:pPr>
        <w:ind w:left="2540" w:hanging="420"/>
      </w:pPr>
    </w:lvl>
    <w:lvl w:ilvl="5" w:tplc="0409001B" w:tentative="1">
      <w:start w:val="1"/>
      <w:numFmt w:val="lowerRoman"/>
      <w:lvlText w:val="%6."/>
      <w:lvlJc w:val="right"/>
      <w:pPr>
        <w:ind w:left="2960" w:hanging="420"/>
      </w:pPr>
    </w:lvl>
    <w:lvl w:ilvl="6" w:tplc="0409000F" w:tentative="1">
      <w:start w:val="1"/>
      <w:numFmt w:val="decimal"/>
      <w:lvlText w:val="%7."/>
      <w:lvlJc w:val="left"/>
      <w:pPr>
        <w:ind w:left="3380" w:hanging="420"/>
      </w:pPr>
    </w:lvl>
    <w:lvl w:ilvl="7" w:tplc="04090019" w:tentative="1">
      <w:start w:val="1"/>
      <w:numFmt w:val="lowerLetter"/>
      <w:lvlText w:val="%8)"/>
      <w:lvlJc w:val="left"/>
      <w:pPr>
        <w:ind w:left="3800" w:hanging="420"/>
      </w:pPr>
    </w:lvl>
    <w:lvl w:ilvl="8" w:tplc="0409001B" w:tentative="1">
      <w:start w:val="1"/>
      <w:numFmt w:val="lowerRoman"/>
      <w:lvlText w:val="%9."/>
      <w:lvlJc w:val="right"/>
      <w:pPr>
        <w:ind w:left="4220" w:hanging="420"/>
      </w:p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bordersDoNotSurroundHeader/>
  <w:bordersDoNotSurroundFooter/>
  <w:proofState w:spelling="clean" w:grammar="clean"/>
  <w:defaultTabStop w:val="420"/>
  <w:drawingGridVerticalSpacing w:val="156"/>
  <w:displayHorizontalDrawingGridEvery w:val="0"/>
  <w:displayVerticalDrawingGridEvery w:val="2"/>
  <w:characterSpacingControl w:val="compressPunctuation"/>
  <w:hdrShapeDefaults>
    <o:shapedefaults v:ext="edit" spidmax="8193"/>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C02861"/>
    <w:rsid w:val="0024154A"/>
    <w:rsid w:val="002F686B"/>
    <w:rsid w:val="00312793"/>
    <w:rsid w:val="00340378"/>
    <w:rsid w:val="00381A19"/>
    <w:rsid w:val="0042053E"/>
    <w:rsid w:val="00452349"/>
    <w:rsid w:val="004D3E1D"/>
    <w:rsid w:val="00503A9B"/>
    <w:rsid w:val="00553AD0"/>
    <w:rsid w:val="00600A74"/>
    <w:rsid w:val="00603E0A"/>
    <w:rsid w:val="00610F72"/>
    <w:rsid w:val="00651E95"/>
    <w:rsid w:val="006A346B"/>
    <w:rsid w:val="00731460"/>
    <w:rsid w:val="0077233E"/>
    <w:rsid w:val="00971506"/>
    <w:rsid w:val="009B0EEA"/>
    <w:rsid w:val="00A223F1"/>
    <w:rsid w:val="00A8681D"/>
    <w:rsid w:val="00AF2486"/>
    <w:rsid w:val="00B6174D"/>
    <w:rsid w:val="00BA12DA"/>
    <w:rsid w:val="00C02861"/>
    <w:rsid w:val="00C56AEA"/>
    <w:rsid w:val="00C8495F"/>
    <w:rsid w:val="00CB2D07"/>
    <w:rsid w:val="00D6659E"/>
    <w:rsid w:val="00DE7FBE"/>
    <w:rsid w:val="00ED0220"/>
    <w:rsid w:val="00FD7C74"/>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8193"/>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kern w:val="2"/>
        <w:sz w:val="21"/>
        <w:szCs w:val="22"/>
        <w:lang w:val="en-US" w:eastAsia="zh-CN"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a">
    <w:name w:val="Normal"/>
    <w:qFormat/>
    <w:pPr>
      <w:widowControl w:val="0"/>
      <w:jc w:val="both"/>
    </w:p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Normal (Web)"/>
    <w:basedOn w:val="a"/>
    <w:uiPriority w:val="99"/>
    <w:rsid w:val="00AF2486"/>
    <w:pPr>
      <w:widowControl/>
      <w:spacing w:before="100" w:beforeAutospacing="1" w:after="100" w:afterAutospacing="1"/>
      <w:jc w:val="left"/>
    </w:pPr>
    <w:rPr>
      <w:rFonts w:ascii="宋体" w:eastAsia="宋体" w:hAnsi="宋体" w:cs="宋体"/>
      <w:kern w:val="0"/>
      <w:sz w:val="24"/>
      <w:szCs w:val="24"/>
    </w:rPr>
  </w:style>
  <w:style w:type="paragraph" w:styleId="a4">
    <w:name w:val="header"/>
    <w:basedOn w:val="a"/>
    <w:link w:val="Char"/>
    <w:uiPriority w:val="99"/>
    <w:unhideWhenUsed/>
    <w:rsid w:val="00C56AEA"/>
    <w:pPr>
      <w:pBdr>
        <w:bottom w:val="single" w:sz="6" w:space="1" w:color="auto"/>
      </w:pBdr>
      <w:tabs>
        <w:tab w:val="center" w:pos="4153"/>
        <w:tab w:val="right" w:pos="8306"/>
      </w:tabs>
      <w:snapToGrid w:val="0"/>
      <w:jc w:val="center"/>
    </w:pPr>
    <w:rPr>
      <w:sz w:val="18"/>
      <w:szCs w:val="18"/>
    </w:rPr>
  </w:style>
  <w:style w:type="character" w:customStyle="1" w:styleId="Char">
    <w:name w:val="页眉 Char"/>
    <w:basedOn w:val="a0"/>
    <w:link w:val="a4"/>
    <w:uiPriority w:val="99"/>
    <w:rsid w:val="00C56AEA"/>
    <w:rPr>
      <w:sz w:val="18"/>
      <w:szCs w:val="18"/>
    </w:rPr>
  </w:style>
  <w:style w:type="paragraph" w:styleId="a5">
    <w:name w:val="footer"/>
    <w:basedOn w:val="a"/>
    <w:link w:val="Char0"/>
    <w:uiPriority w:val="99"/>
    <w:unhideWhenUsed/>
    <w:rsid w:val="00C56AEA"/>
    <w:pPr>
      <w:tabs>
        <w:tab w:val="center" w:pos="4153"/>
        <w:tab w:val="right" w:pos="8306"/>
      </w:tabs>
      <w:snapToGrid w:val="0"/>
      <w:jc w:val="left"/>
    </w:pPr>
    <w:rPr>
      <w:sz w:val="18"/>
      <w:szCs w:val="18"/>
    </w:rPr>
  </w:style>
  <w:style w:type="character" w:customStyle="1" w:styleId="Char0">
    <w:name w:val="页脚 Char"/>
    <w:basedOn w:val="a0"/>
    <w:link w:val="a5"/>
    <w:uiPriority w:val="99"/>
    <w:rsid w:val="00C56AEA"/>
    <w:rPr>
      <w:sz w:val="18"/>
      <w:szCs w:val="18"/>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kern w:val="2"/>
        <w:sz w:val="21"/>
        <w:szCs w:val="22"/>
        <w:lang w:val="en-US" w:eastAsia="zh-CN"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a">
    <w:name w:val="Normal"/>
    <w:qFormat/>
    <w:pPr>
      <w:widowControl w:val="0"/>
      <w:jc w:val="both"/>
    </w:p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Normal (Web)"/>
    <w:basedOn w:val="a"/>
    <w:uiPriority w:val="99"/>
    <w:rsid w:val="00AF2486"/>
    <w:pPr>
      <w:widowControl/>
      <w:spacing w:before="100" w:beforeAutospacing="1" w:after="100" w:afterAutospacing="1"/>
      <w:jc w:val="left"/>
    </w:pPr>
    <w:rPr>
      <w:rFonts w:ascii="宋体" w:eastAsia="宋体" w:hAnsi="宋体" w:cs="宋体"/>
      <w:kern w:val="0"/>
      <w:sz w:val="24"/>
      <w:szCs w:val="24"/>
    </w:rPr>
  </w:style>
  <w:style w:type="paragraph" w:styleId="a4">
    <w:name w:val="header"/>
    <w:basedOn w:val="a"/>
    <w:link w:val="Char"/>
    <w:uiPriority w:val="99"/>
    <w:unhideWhenUsed/>
    <w:rsid w:val="00C56AEA"/>
    <w:pPr>
      <w:pBdr>
        <w:bottom w:val="single" w:sz="6" w:space="1" w:color="auto"/>
      </w:pBdr>
      <w:tabs>
        <w:tab w:val="center" w:pos="4153"/>
        <w:tab w:val="right" w:pos="8306"/>
      </w:tabs>
      <w:snapToGrid w:val="0"/>
      <w:jc w:val="center"/>
    </w:pPr>
    <w:rPr>
      <w:sz w:val="18"/>
      <w:szCs w:val="18"/>
    </w:rPr>
  </w:style>
  <w:style w:type="character" w:customStyle="1" w:styleId="Char">
    <w:name w:val="页眉 Char"/>
    <w:basedOn w:val="a0"/>
    <w:link w:val="a4"/>
    <w:uiPriority w:val="99"/>
    <w:rsid w:val="00C56AEA"/>
    <w:rPr>
      <w:sz w:val="18"/>
      <w:szCs w:val="18"/>
    </w:rPr>
  </w:style>
  <w:style w:type="paragraph" w:styleId="a5">
    <w:name w:val="footer"/>
    <w:basedOn w:val="a"/>
    <w:link w:val="Char0"/>
    <w:uiPriority w:val="99"/>
    <w:unhideWhenUsed/>
    <w:rsid w:val="00C56AEA"/>
    <w:pPr>
      <w:tabs>
        <w:tab w:val="center" w:pos="4153"/>
        <w:tab w:val="right" w:pos="8306"/>
      </w:tabs>
      <w:snapToGrid w:val="0"/>
      <w:jc w:val="left"/>
    </w:pPr>
    <w:rPr>
      <w:sz w:val="18"/>
      <w:szCs w:val="18"/>
    </w:rPr>
  </w:style>
  <w:style w:type="character" w:customStyle="1" w:styleId="Char0">
    <w:name w:val="页脚 Char"/>
    <w:basedOn w:val="a0"/>
    <w:link w:val="a5"/>
    <w:uiPriority w:val="99"/>
    <w:rsid w:val="00C56AEA"/>
    <w:rPr>
      <w:sz w:val="18"/>
      <w:szCs w:val="18"/>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模块1.TEST" wne:name="Project.模块1.test" wne:bEncrypt="00" wne:cmg="56"/>
    <wne:mcd wne:macroName="PROJECT.模块2.TEST" wne:name="Project.模块2.test" wne:bEncrypt="00" wne:cmg="56"/>
    <wne:mcd wne:macroName="PROJECT.模块1.DEMO" wne:name="Project.模块1.demo"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numbering" Target="numbering.xml"/><Relationship Id="rId7" Type="http://schemas.openxmlformats.org/officeDocument/2006/relationships/webSettings" Target="webSetting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theme" Target="theme/theme1.xml"/><Relationship Id="rId5" Type="http://schemas.microsoft.com/office/2007/relationships/stylesWithEffects" Target="stylesWithEffects.xml"/><Relationship Id="rId10" Type="http://schemas.openxmlformats.org/officeDocument/2006/relationships/fontTable" Target="fontTable.xml"/><Relationship Id="rId4" Type="http://schemas.openxmlformats.org/officeDocument/2006/relationships/styles" Target="styles.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2A91107-3B23-4680-A1C7-6BCF0110FBE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90</TotalTime>
  <Pages>1</Pages>
  <Words>170</Words>
  <Characters>975</Characters>
  <Application>Microsoft Office Word</Application>
  <DocSecurity>0</DocSecurity>
  <Lines>8</Lines>
  <Paragraphs>2</Paragraphs>
  <ScaleCrop>false</ScaleCrop>
  <Company/>
  <LinksUpToDate>false</LinksUpToDate>
  <CharactersWithSpaces>1143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zengyu</dc:creator>
  <cp:lastModifiedBy>Windows 用户</cp:lastModifiedBy>
  <cp:revision>42</cp:revision>
  <dcterms:created xsi:type="dcterms:W3CDTF">2016-07-05T08:38:00Z</dcterms:created>
  <dcterms:modified xsi:type="dcterms:W3CDTF">2016-07-29T00:34:00Z</dcterms:modified>
</cp:coreProperties>
</file>