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6F022" w14:textId="55BBB8DF" w:rsidR="005125FA" w:rsidRPr="00737506" w:rsidRDefault="00A030A6">
      <w:pPr>
        <w:spacing w:before="2400" w:after="200"/>
        <w:jc w:val="center"/>
        <w:rPr>
          <w:rFonts w:ascii="a고딕14" w:eastAsia="a고딕14" w:hAnsi="a고딕14" w:hint="eastAsia"/>
          <w:sz w:val="56"/>
          <w:szCs w:val="56"/>
        </w:rPr>
      </w:pPr>
      <w:r w:rsidRPr="00737506">
        <w:rPr>
          <w:rFonts w:ascii="a고딕14" w:eastAsia="a고딕14" w:hAnsi="a고딕14"/>
          <w:b/>
          <w:bCs/>
          <w:color w:val="2E75B6"/>
          <w:sz w:val="96"/>
          <w:szCs w:val="96"/>
        </w:rPr>
        <w:t>이음</w:t>
      </w:r>
      <w:r w:rsidR="00162828">
        <w:rPr>
          <w:rFonts w:ascii="a고딕14" w:eastAsia="a고딕14" w:hAnsi="a고딕14"/>
          <w:b/>
          <w:bCs/>
          <w:color w:val="2E75B6"/>
          <w:sz w:val="96"/>
          <w:szCs w:val="96"/>
        </w:rPr>
        <w:t>㈜</w:t>
      </w:r>
    </w:p>
    <w:p w14:paraId="49B6F023" w14:textId="77777777" w:rsidR="005125FA" w:rsidRPr="00F0799F" w:rsidRDefault="00A030A6">
      <w:pPr>
        <w:spacing w:before="120" w:after="200"/>
        <w:jc w:val="center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b/>
          <w:bCs/>
          <w:color w:val="1B365D"/>
          <w:sz w:val="56"/>
          <w:szCs w:val="56"/>
        </w:rPr>
        <w:t>장애인</w:t>
      </w:r>
      <w:r w:rsidRPr="00F0799F">
        <w:rPr>
          <w:rFonts w:ascii="a고딕14" w:eastAsia="a고딕14" w:hAnsi="a고딕14"/>
          <w:b/>
          <w:bCs/>
          <w:color w:val="1B365D"/>
          <w:sz w:val="56"/>
          <w:szCs w:val="56"/>
        </w:rPr>
        <w:t xml:space="preserve"> </w:t>
      </w:r>
      <w:r w:rsidRPr="00F0799F">
        <w:rPr>
          <w:rFonts w:ascii="a고딕14" w:eastAsia="a고딕14" w:hAnsi="a고딕14"/>
          <w:b/>
          <w:bCs/>
          <w:color w:val="1B365D"/>
          <w:sz w:val="56"/>
          <w:szCs w:val="56"/>
        </w:rPr>
        <w:t>근로자</w:t>
      </w:r>
      <w:r w:rsidRPr="00F0799F">
        <w:rPr>
          <w:rFonts w:ascii="a고딕14" w:eastAsia="a고딕14" w:hAnsi="a고딕14"/>
          <w:b/>
          <w:bCs/>
          <w:color w:val="1B365D"/>
          <w:sz w:val="56"/>
          <w:szCs w:val="56"/>
        </w:rPr>
        <w:t xml:space="preserve"> HR </w:t>
      </w:r>
      <w:r w:rsidRPr="00F0799F">
        <w:rPr>
          <w:rFonts w:ascii="a고딕14" w:eastAsia="a고딕14" w:hAnsi="a고딕14"/>
          <w:b/>
          <w:bCs/>
          <w:color w:val="1B365D"/>
          <w:sz w:val="56"/>
          <w:szCs w:val="56"/>
        </w:rPr>
        <w:t>체계</w:t>
      </w:r>
      <w:r w:rsidRPr="00F0799F">
        <w:rPr>
          <w:rFonts w:ascii="a고딕14" w:eastAsia="a고딕14" w:hAnsi="a고딕14"/>
          <w:b/>
          <w:bCs/>
          <w:color w:val="1B365D"/>
          <w:sz w:val="56"/>
          <w:szCs w:val="56"/>
        </w:rPr>
        <w:t xml:space="preserve"> </w:t>
      </w:r>
      <w:r w:rsidRPr="00F0799F">
        <w:rPr>
          <w:rFonts w:ascii="a고딕14" w:eastAsia="a고딕14" w:hAnsi="a고딕14"/>
          <w:b/>
          <w:bCs/>
          <w:color w:val="1B365D"/>
          <w:sz w:val="56"/>
          <w:szCs w:val="56"/>
        </w:rPr>
        <w:t>구축</w:t>
      </w:r>
    </w:p>
    <w:p w14:paraId="49B6F024" w14:textId="77777777" w:rsidR="005125FA" w:rsidRPr="00F0799F" w:rsidRDefault="00A030A6">
      <w:pPr>
        <w:spacing w:after="600"/>
        <w:jc w:val="center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b/>
          <w:bCs/>
          <w:color w:val="1B365D"/>
          <w:sz w:val="56"/>
          <w:szCs w:val="56"/>
        </w:rPr>
        <w:t>협업</w:t>
      </w:r>
      <w:r w:rsidRPr="00F0799F">
        <w:rPr>
          <w:rFonts w:ascii="a고딕14" w:eastAsia="a고딕14" w:hAnsi="a고딕14"/>
          <w:b/>
          <w:bCs/>
          <w:color w:val="1B365D"/>
          <w:sz w:val="56"/>
          <w:szCs w:val="56"/>
        </w:rPr>
        <w:t xml:space="preserve"> </w:t>
      </w:r>
      <w:r w:rsidRPr="00F0799F">
        <w:rPr>
          <w:rFonts w:ascii="a고딕14" w:eastAsia="a고딕14" w:hAnsi="a고딕14"/>
          <w:b/>
          <w:bCs/>
          <w:color w:val="1B365D"/>
          <w:sz w:val="56"/>
          <w:szCs w:val="56"/>
        </w:rPr>
        <w:t>제안서</w:t>
      </w:r>
    </w:p>
    <w:p w14:paraId="49B6F025" w14:textId="0B89B94A" w:rsidR="005125FA" w:rsidRPr="00F0799F" w:rsidRDefault="00A030A6">
      <w:pPr>
        <w:pBdr>
          <w:top w:val="single" w:sz="16" w:space="8" w:color="C9A961"/>
          <w:bottom w:val="single" w:sz="16" w:space="8" w:color="C9A961"/>
        </w:pBdr>
        <w:spacing w:after="120"/>
        <w:jc w:val="center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4A4A4A"/>
        </w:rPr>
        <w:t xml:space="preserve">  </w:t>
      </w:r>
      <w:r w:rsidR="00737506">
        <w:rPr>
          <w:rFonts w:ascii="a고딕14" w:eastAsia="a고딕14" w:hAnsi="a고딕14" w:hint="eastAsia"/>
          <w:color w:val="4A4A4A"/>
        </w:rPr>
        <w:t>맞춤형</w:t>
      </w:r>
      <w:r w:rsidRPr="00F0799F">
        <w:rPr>
          <w:rFonts w:ascii="a고딕14" w:eastAsia="a고딕14" w:hAnsi="a고딕14"/>
          <w:color w:val="4A4A4A"/>
        </w:rPr>
        <w:t xml:space="preserve"> </w:t>
      </w:r>
      <w:r w:rsidRPr="00F0799F">
        <w:rPr>
          <w:rFonts w:ascii="a고딕14" w:eastAsia="a고딕14" w:hAnsi="a고딕14"/>
          <w:color w:val="4A4A4A"/>
        </w:rPr>
        <w:t>직급</w:t>
      </w:r>
      <w:r w:rsidRPr="00F0799F">
        <w:rPr>
          <w:rFonts w:ascii="a고딕14" w:eastAsia="a고딕14" w:hAnsi="a고딕14"/>
          <w:color w:val="4A4A4A"/>
        </w:rPr>
        <w:t>·</w:t>
      </w:r>
      <w:r w:rsidRPr="00F0799F">
        <w:rPr>
          <w:rFonts w:ascii="a고딕14" w:eastAsia="a고딕14" w:hAnsi="a고딕14"/>
          <w:color w:val="4A4A4A"/>
        </w:rPr>
        <w:t>승진</w:t>
      </w:r>
      <w:r w:rsidRPr="00F0799F">
        <w:rPr>
          <w:rFonts w:ascii="a고딕14" w:eastAsia="a고딕14" w:hAnsi="a고딕14"/>
          <w:color w:val="4A4A4A"/>
        </w:rPr>
        <w:t xml:space="preserve"> </w:t>
      </w:r>
      <w:r w:rsidRPr="00F0799F">
        <w:rPr>
          <w:rFonts w:ascii="a고딕14" w:eastAsia="a고딕14" w:hAnsi="a고딕14"/>
          <w:color w:val="4A4A4A"/>
        </w:rPr>
        <w:t>체계</w:t>
      </w:r>
      <w:r w:rsidRPr="00F0799F">
        <w:rPr>
          <w:rFonts w:ascii="a고딕14" w:eastAsia="a고딕14" w:hAnsi="a고딕14"/>
          <w:color w:val="4A4A4A"/>
        </w:rPr>
        <w:t xml:space="preserve">   |   </w:t>
      </w:r>
      <w:proofErr w:type="spellStart"/>
      <w:r w:rsidRPr="00F0799F">
        <w:rPr>
          <w:rFonts w:ascii="a고딕14" w:eastAsia="a고딕14" w:hAnsi="a고딕14"/>
          <w:color w:val="4A4A4A"/>
        </w:rPr>
        <w:t>직무급</w:t>
      </w:r>
      <w:proofErr w:type="spellEnd"/>
      <w:r w:rsidRPr="00F0799F">
        <w:rPr>
          <w:rFonts w:ascii="a고딕14" w:eastAsia="a고딕14" w:hAnsi="a고딕14"/>
          <w:color w:val="4A4A4A"/>
        </w:rPr>
        <w:t xml:space="preserve"> </w:t>
      </w:r>
      <w:r w:rsidRPr="00F0799F">
        <w:rPr>
          <w:rFonts w:ascii="a고딕14" w:eastAsia="a고딕14" w:hAnsi="a고딕14"/>
          <w:color w:val="4A4A4A"/>
        </w:rPr>
        <w:t>임금</w:t>
      </w:r>
      <w:r w:rsidRPr="00F0799F">
        <w:rPr>
          <w:rFonts w:ascii="a고딕14" w:eastAsia="a고딕14" w:hAnsi="a고딕14"/>
          <w:color w:val="4A4A4A"/>
        </w:rPr>
        <w:t xml:space="preserve"> </w:t>
      </w:r>
      <w:r w:rsidRPr="00F0799F">
        <w:rPr>
          <w:rFonts w:ascii="a고딕14" w:eastAsia="a고딕14" w:hAnsi="a고딕14"/>
          <w:color w:val="4A4A4A"/>
        </w:rPr>
        <w:t>체계</w:t>
      </w:r>
      <w:r w:rsidRPr="00F0799F">
        <w:rPr>
          <w:rFonts w:ascii="a고딕14" w:eastAsia="a고딕14" w:hAnsi="a고딕14"/>
          <w:color w:val="4A4A4A"/>
        </w:rPr>
        <w:t xml:space="preserve">   |   </w:t>
      </w:r>
      <w:r w:rsidRPr="00F0799F">
        <w:rPr>
          <w:rFonts w:ascii="a고딕14" w:eastAsia="a고딕14" w:hAnsi="a고딕14"/>
          <w:color w:val="4A4A4A"/>
        </w:rPr>
        <w:t>근로계약</w:t>
      </w:r>
      <w:r w:rsidRPr="00F0799F">
        <w:rPr>
          <w:rFonts w:ascii="a고딕14" w:eastAsia="a고딕14" w:hAnsi="a고딕14"/>
          <w:color w:val="4A4A4A"/>
        </w:rPr>
        <w:t>·</w:t>
      </w:r>
      <w:r w:rsidRPr="00F0799F">
        <w:rPr>
          <w:rFonts w:ascii="a고딕14" w:eastAsia="a고딕14" w:hAnsi="a고딕14"/>
          <w:color w:val="4A4A4A"/>
        </w:rPr>
        <w:t>법적</w:t>
      </w:r>
      <w:r w:rsidRPr="00F0799F">
        <w:rPr>
          <w:rFonts w:ascii="a고딕14" w:eastAsia="a고딕14" w:hAnsi="a고딕14"/>
          <w:color w:val="4A4A4A"/>
        </w:rPr>
        <w:t xml:space="preserve"> </w:t>
      </w:r>
      <w:r w:rsidRPr="00F0799F">
        <w:rPr>
          <w:rFonts w:ascii="a고딕14" w:eastAsia="a고딕14" w:hAnsi="a고딕14"/>
          <w:color w:val="4A4A4A"/>
        </w:rPr>
        <w:t>기준</w:t>
      </w:r>
      <w:r w:rsidRPr="00F0799F">
        <w:rPr>
          <w:rFonts w:ascii="a고딕14" w:eastAsia="a고딕14" w:hAnsi="a고딕14"/>
          <w:color w:val="4A4A4A"/>
        </w:rPr>
        <w:t xml:space="preserve">   |   </w:t>
      </w:r>
      <w:r w:rsidRPr="00F0799F">
        <w:rPr>
          <w:rFonts w:ascii="a고딕14" w:eastAsia="a고딕14" w:hAnsi="a고딕14"/>
          <w:color w:val="4A4A4A"/>
        </w:rPr>
        <w:t>인사</w:t>
      </w:r>
      <w:r w:rsidRPr="00F0799F">
        <w:rPr>
          <w:rFonts w:ascii="a고딕14" w:eastAsia="a고딕14" w:hAnsi="a고딕14"/>
          <w:color w:val="4A4A4A"/>
        </w:rPr>
        <w:t xml:space="preserve"> </w:t>
      </w:r>
      <w:r w:rsidRPr="00F0799F">
        <w:rPr>
          <w:rFonts w:ascii="a고딕14" w:eastAsia="a고딕14" w:hAnsi="a고딕14"/>
          <w:color w:val="4A4A4A"/>
        </w:rPr>
        <w:t>규정</w:t>
      </w:r>
      <w:r w:rsidRPr="00F0799F">
        <w:rPr>
          <w:rFonts w:ascii="a고딕14" w:eastAsia="a고딕14" w:hAnsi="a고딕14"/>
          <w:color w:val="4A4A4A"/>
        </w:rPr>
        <w:t xml:space="preserve">    </w:t>
      </w:r>
    </w:p>
    <w:p w14:paraId="6A86E42C" w14:textId="77777777" w:rsidR="00737506" w:rsidRDefault="00737506" w:rsidP="00737506">
      <w:pPr>
        <w:spacing w:before="80"/>
        <w:jc w:val="center"/>
        <w:rPr>
          <w:rFonts w:ascii="a고딕14" w:eastAsia="a고딕14" w:hAnsi="a고딕14"/>
          <w:color w:val="4A4A4A"/>
        </w:rPr>
      </w:pPr>
    </w:p>
    <w:p w14:paraId="2F1389B7" w14:textId="77777777" w:rsidR="00737506" w:rsidRDefault="00737506" w:rsidP="00737506">
      <w:pPr>
        <w:spacing w:before="80"/>
        <w:jc w:val="center"/>
        <w:rPr>
          <w:rFonts w:ascii="a고딕14" w:eastAsia="a고딕14" w:hAnsi="a고딕14"/>
          <w:color w:val="4A4A4A"/>
        </w:rPr>
      </w:pPr>
    </w:p>
    <w:p w14:paraId="6A7D92EE" w14:textId="77777777" w:rsidR="00162828" w:rsidRDefault="00162828" w:rsidP="00737506">
      <w:pPr>
        <w:spacing w:before="80"/>
        <w:jc w:val="center"/>
        <w:rPr>
          <w:rFonts w:ascii="a고딕14" w:eastAsia="a고딕14" w:hAnsi="a고딕14"/>
          <w:color w:val="4A4A4A"/>
        </w:rPr>
      </w:pPr>
    </w:p>
    <w:p w14:paraId="74189370" w14:textId="77777777" w:rsidR="00162828" w:rsidRDefault="00162828" w:rsidP="00737506">
      <w:pPr>
        <w:spacing w:before="80"/>
        <w:jc w:val="center"/>
        <w:rPr>
          <w:rFonts w:ascii="a고딕14" w:eastAsia="a고딕14" w:hAnsi="a고딕14"/>
          <w:color w:val="4A4A4A"/>
        </w:rPr>
      </w:pPr>
    </w:p>
    <w:p w14:paraId="559ABC94" w14:textId="77777777" w:rsidR="00162828" w:rsidRDefault="00162828" w:rsidP="00737506">
      <w:pPr>
        <w:spacing w:before="80"/>
        <w:jc w:val="center"/>
        <w:rPr>
          <w:rFonts w:ascii="a고딕14" w:eastAsia="a고딕14" w:hAnsi="a고딕14"/>
          <w:color w:val="4A4A4A"/>
        </w:rPr>
      </w:pPr>
    </w:p>
    <w:p w14:paraId="64618E40" w14:textId="77777777" w:rsidR="00162828" w:rsidRDefault="00162828" w:rsidP="00737506">
      <w:pPr>
        <w:spacing w:before="80"/>
        <w:jc w:val="center"/>
        <w:rPr>
          <w:rFonts w:ascii="a고딕14" w:eastAsia="a고딕14" w:hAnsi="a고딕14" w:hint="eastAsia"/>
          <w:color w:val="4A4A4A"/>
        </w:rPr>
      </w:pPr>
    </w:p>
    <w:p w14:paraId="0B6F27EA" w14:textId="77777777" w:rsidR="00737506" w:rsidRDefault="00737506" w:rsidP="00737506">
      <w:pPr>
        <w:spacing w:before="80"/>
        <w:jc w:val="center"/>
        <w:rPr>
          <w:rFonts w:ascii="a고딕14" w:eastAsia="a고딕14" w:hAnsi="a고딕14" w:hint="eastAsia"/>
          <w:color w:val="4A4A4A"/>
        </w:rPr>
      </w:pPr>
    </w:p>
    <w:p w14:paraId="49B6F026" w14:textId="703C6AF2" w:rsidR="005125FA" w:rsidRPr="00162828" w:rsidRDefault="00A030A6" w:rsidP="00162828">
      <w:pPr>
        <w:spacing w:before="80"/>
        <w:jc w:val="both"/>
        <w:rPr>
          <w:rFonts w:ascii="a고딕14" w:eastAsia="a고딕14" w:hAnsi="a고딕14"/>
          <w:color w:val="4A4A4A"/>
          <w:sz w:val="28"/>
          <w:szCs w:val="32"/>
        </w:rPr>
      </w:pPr>
      <w:proofErr w:type="gramStart"/>
      <w:r w:rsidRPr="00162828">
        <w:rPr>
          <w:rFonts w:ascii="a고딕14" w:eastAsia="a고딕14" w:hAnsi="a고딕14"/>
          <w:color w:val="4A4A4A"/>
          <w:sz w:val="28"/>
          <w:szCs w:val="32"/>
        </w:rPr>
        <w:t>제안</w:t>
      </w:r>
      <w:r w:rsidRPr="00162828">
        <w:rPr>
          <w:rFonts w:ascii="a고딕14" w:eastAsia="a고딕14" w:hAnsi="a고딕14"/>
          <w:color w:val="4A4A4A"/>
          <w:sz w:val="28"/>
          <w:szCs w:val="32"/>
        </w:rPr>
        <w:t xml:space="preserve"> :</w:t>
      </w:r>
      <w:proofErr w:type="gramEnd"/>
      <w:r w:rsidRPr="00162828">
        <w:rPr>
          <w:rFonts w:ascii="a고딕14" w:eastAsia="a고딕14" w:hAnsi="a고딕14"/>
          <w:color w:val="4A4A4A"/>
          <w:sz w:val="28"/>
          <w:szCs w:val="32"/>
        </w:rPr>
        <w:t xml:space="preserve"> </w:t>
      </w:r>
      <w:proofErr w:type="spellStart"/>
      <w:r w:rsidRPr="00162828">
        <w:rPr>
          <w:rFonts w:ascii="a고딕14" w:eastAsia="a고딕14" w:hAnsi="a고딕14"/>
          <w:color w:val="4A4A4A"/>
          <w:sz w:val="28"/>
          <w:szCs w:val="32"/>
        </w:rPr>
        <w:t>시앤피컨설팅</w:t>
      </w:r>
      <w:proofErr w:type="spellEnd"/>
      <w:r w:rsidRPr="00162828">
        <w:rPr>
          <w:rFonts w:ascii="a고딕14" w:eastAsia="a고딕14" w:hAnsi="a고딕14"/>
          <w:color w:val="4A4A4A"/>
          <w:sz w:val="28"/>
          <w:szCs w:val="32"/>
        </w:rPr>
        <w:t xml:space="preserve"> </w:t>
      </w:r>
      <w:r w:rsidR="00162828" w:rsidRPr="00162828">
        <w:rPr>
          <w:rFonts w:ascii="a고딕14" w:eastAsia="a고딕14" w:hAnsi="a고딕14" w:hint="eastAsia"/>
          <w:color w:val="4A4A4A"/>
          <w:sz w:val="28"/>
          <w:szCs w:val="32"/>
        </w:rPr>
        <w:t>HR솔루션팀</w:t>
      </w:r>
      <w:r w:rsidRPr="00162828">
        <w:rPr>
          <w:rFonts w:ascii="a고딕14" w:eastAsia="a고딕14" w:hAnsi="a고딕14"/>
          <w:color w:val="4A4A4A"/>
          <w:sz w:val="28"/>
          <w:szCs w:val="32"/>
        </w:rPr>
        <w:t xml:space="preserve"> </w:t>
      </w:r>
      <w:r w:rsidRPr="00162828">
        <w:rPr>
          <w:rFonts w:ascii="a고딕14" w:eastAsia="a고딕14" w:hAnsi="a고딕14"/>
          <w:color w:val="4A4A4A"/>
          <w:sz w:val="28"/>
          <w:szCs w:val="32"/>
        </w:rPr>
        <w:t>이석주</w:t>
      </w:r>
      <w:r w:rsidRPr="00162828">
        <w:rPr>
          <w:rFonts w:ascii="a고딕14" w:eastAsia="a고딕14" w:hAnsi="a고딕14"/>
          <w:color w:val="4A4A4A"/>
          <w:sz w:val="28"/>
          <w:szCs w:val="32"/>
        </w:rPr>
        <w:t xml:space="preserve"> </w:t>
      </w:r>
      <w:r w:rsidRPr="00162828">
        <w:rPr>
          <w:rFonts w:ascii="a고딕14" w:eastAsia="a고딕14" w:hAnsi="a고딕14"/>
          <w:color w:val="4A4A4A"/>
          <w:sz w:val="28"/>
          <w:szCs w:val="32"/>
        </w:rPr>
        <w:t>팀장</w:t>
      </w:r>
    </w:p>
    <w:p w14:paraId="49B6F027" w14:textId="1DB02FE3" w:rsidR="005125FA" w:rsidRPr="00162828" w:rsidRDefault="00A030A6" w:rsidP="00162828">
      <w:pPr>
        <w:spacing w:before="80"/>
        <w:jc w:val="both"/>
        <w:rPr>
          <w:rFonts w:ascii="a고딕14" w:eastAsia="a고딕14" w:hAnsi="a고딕14"/>
          <w:color w:val="4A4A4A"/>
          <w:sz w:val="28"/>
          <w:szCs w:val="32"/>
        </w:rPr>
      </w:pPr>
      <w:proofErr w:type="gramStart"/>
      <w:r w:rsidRPr="00162828">
        <w:rPr>
          <w:rFonts w:ascii="a고딕14" w:eastAsia="a고딕14" w:hAnsi="a고딕14"/>
          <w:color w:val="4A4A4A"/>
          <w:sz w:val="28"/>
          <w:szCs w:val="32"/>
        </w:rPr>
        <w:t>수신</w:t>
      </w:r>
      <w:r w:rsidRPr="00162828">
        <w:rPr>
          <w:rFonts w:ascii="a고딕14" w:eastAsia="a고딕14" w:hAnsi="a고딕14"/>
          <w:color w:val="4A4A4A"/>
          <w:sz w:val="28"/>
          <w:szCs w:val="32"/>
        </w:rPr>
        <w:t xml:space="preserve"> :</w:t>
      </w:r>
      <w:proofErr w:type="gramEnd"/>
      <w:r w:rsidRPr="00162828">
        <w:rPr>
          <w:rFonts w:ascii="a고딕14" w:eastAsia="a고딕14" w:hAnsi="a고딕14"/>
          <w:color w:val="4A4A4A"/>
          <w:sz w:val="28"/>
          <w:szCs w:val="32"/>
        </w:rPr>
        <w:t xml:space="preserve"> </w:t>
      </w:r>
      <w:r w:rsidRPr="00162828">
        <w:rPr>
          <w:rFonts w:ascii="a고딕14" w:eastAsia="a고딕14" w:hAnsi="a고딕14"/>
          <w:color w:val="4A4A4A"/>
          <w:sz w:val="28"/>
          <w:szCs w:val="32"/>
        </w:rPr>
        <w:t>이음</w:t>
      </w:r>
      <w:r w:rsidRPr="00162828">
        <w:rPr>
          <w:rFonts w:ascii="a고딕14" w:eastAsia="a고딕14" w:hAnsi="a고딕14"/>
          <w:color w:val="4A4A4A"/>
          <w:sz w:val="28"/>
          <w:szCs w:val="32"/>
        </w:rPr>
        <w:t xml:space="preserve"> </w:t>
      </w:r>
      <w:r w:rsidRPr="00162828">
        <w:rPr>
          <w:rFonts w:ascii="a고딕14" w:eastAsia="a고딕14" w:hAnsi="a고딕14"/>
          <w:color w:val="4A4A4A"/>
          <w:sz w:val="28"/>
          <w:szCs w:val="32"/>
        </w:rPr>
        <w:t>경영지원팀</w:t>
      </w:r>
      <w:r w:rsidR="000E119B" w:rsidRPr="00162828">
        <w:rPr>
          <w:rFonts w:ascii="a고딕14" w:eastAsia="a고딕14" w:hAnsi="a고딕14" w:hint="eastAsia"/>
          <w:color w:val="4A4A4A"/>
          <w:sz w:val="28"/>
          <w:szCs w:val="32"/>
        </w:rPr>
        <w:t xml:space="preserve"> </w:t>
      </w:r>
      <w:proofErr w:type="spellStart"/>
      <w:r w:rsidR="000E119B" w:rsidRPr="00162828">
        <w:rPr>
          <w:rFonts w:ascii="a고딕14" w:eastAsia="a고딕14" w:hAnsi="a고딕14" w:hint="eastAsia"/>
          <w:color w:val="4A4A4A"/>
          <w:sz w:val="28"/>
          <w:szCs w:val="32"/>
        </w:rPr>
        <w:t>김용겸</w:t>
      </w:r>
      <w:proofErr w:type="spellEnd"/>
      <w:r w:rsidR="000E119B" w:rsidRPr="00162828">
        <w:rPr>
          <w:rFonts w:ascii="a고딕14" w:eastAsia="a고딕14" w:hAnsi="a고딕14" w:hint="eastAsia"/>
          <w:color w:val="4A4A4A"/>
          <w:sz w:val="28"/>
          <w:szCs w:val="32"/>
        </w:rPr>
        <w:t xml:space="preserve"> 팀</w:t>
      </w:r>
      <w:r w:rsidRPr="00162828">
        <w:rPr>
          <w:rFonts w:ascii="a고딕14" w:eastAsia="a고딕14" w:hAnsi="a고딕14"/>
          <w:color w:val="4A4A4A"/>
          <w:sz w:val="28"/>
          <w:szCs w:val="32"/>
        </w:rPr>
        <w:t>장</w:t>
      </w:r>
    </w:p>
    <w:p w14:paraId="175C5124" w14:textId="77777777" w:rsidR="00162828" w:rsidRPr="00162828" w:rsidRDefault="00162828" w:rsidP="00162828">
      <w:pPr>
        <w:spacing w:before="80"/>
        <w:jc w:val="both"/>
        <w:rPr>
          <w:rFonts w:ascii="a고딕14" w:eastAsia="a고딕14" w:hAnsi="a고딕14"/>
          <w:color w:val="4A4A4A"/>
          <w:sz w:val="28"/>
          <w:szCs w:val="32"/>
        </w:rPr>
      </w:pPr>
    </w:p>
    <w:p w14:paraId="0E7F0AE8" w14:textId="77777777" w:rsidR="00162828" w:rsidRPr="00162828" w:rsidRDefault="00162828" w:rsidP="00162828">
      <w:pPr>
        <w:spacing w:before="80"/>
        <w:jc w:val="both"/>
        <w:rPr>
          <w:rFonts w:ascii="a고딕14" w:eastAsia="a고딕14" w:hAnsi="a고딕14"/>
          <w:color w:val="4A4A4A"/>
          <w:sz w:val="28"/>
          <w:szCs w:val="32"/>
        </w:rPr>
      </w:pPr>
    </w:p>
    <w:p w14:paraId="2C38365C" w14:textId="77777777" w:rsidR="00162828" w:rsidRPr="00162828" w:rsidRDefault="00162828" w:rsidP="00162828">
      <w:pPr>
        <w:spacing w:before="80"/>
        <w:jc w:val="both"/>
        <w:rPr>
          <w:rFonts w:ascii="a고딕14" w:eastAsia="a고딕14" w:hAnsi="a고딕14" w:hint="eastAsia"/>
          <w:sz w:val="28"/>
          <w:szCs w:val="32"/>
        </w:rPr>
      </w:pPr>
    </w:p>
    <w:p w14:paraId="49B6F028" w14:textId="77777777" w:rsidR="005125FA" w:rsidRPr="00162828" w:rsidRDefault="00A030A6" w:rsidP="00162828">
      <w:pPr>
        <w:spacing w:before="80"/>
        <w:jc w:val="center"/>
        <w:rPr>
          <w:rFonts w:ascii="a고딕14" w:eastAsia="a고딕14" w:hAnsi="a고딕14"/>
          <w:sz w:val="28"/>
          <w:szCs w:val="32"/>
        </w:rPr>
      </w:pPr>
      <w:r w:rsidRPr="00162828">
        <w:rPr>
          <w:rFonts w:ascii="a고딕14" w:eastAsia="a고딕14" w:hAnsi="a고딕14"/>
          <w:color w:val="4A4A4A"/>
          <w:sz w:val="28"/>
          <w:szCs w:val="32"/>
        </w:rPr>
        <w:t>2026</w:t>
      </w:r>
      <w:r w:rsidRPr="00162828">
        <w:rPr>
          <w:rFonts w:ascii="a고딕14" w:eastAsia="a고딕14" w:hAnsi="a고딕14"/>
          <w:color w:val="4A4A4A"/>
          <w:sz w:val="28"/>
          <w:szCs w:val="32"/>
        </w:rPr>
        <w:t>년</w:t>
      </w:r>
      <w:r w:rsidRPr="00162828">
        <w:rPr>
          <w:rFonts w:ascii="a고딕14" w:eastAsia="a고딕14" w:hAnsi="a고딕14"/>
          <w:color w:val="4A4A4A"/>
          <w:sz w:val="28"/>
          <w:szCs w:val="32"/>
        </w:rPr>
        <w:t xml:space="preserve"> 4</w:t>
      </w:r>
      <w:r w:rsidRPr="00162828">
        <w:rPr>
          <w:rFonts w:ascii="a고딕14" w:eastAsia="a고딕14" w:hAnsi="a고딕14"/>
          <w:color w:val="4A4A4A"/>
          <w:sz w:val="28"/>
          <w:szCs w:val="32"/>
        </w:rPr>
        <w:t>월</w:t>
      </w:r>
    </w:p>
    <w:p w14:paraId="49B6F029" w14:textId="77777777" w:rsidR="005125FA" w:rsidRPr="00F0799F" w:rsidRDefault="00A030A6">
      <w:pP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br w:type="page"/>
      </w:r>
    </w:p>
    <w:p w14:paraId="49B6F03B" w14:textId="77777777" w:rsidR="005125FA" w:rsidRPr="00F0799F" w:rsidRDefault="00A030A6">
      <w:pPr>
        <w:pStyle w:val="1"/>
        <w:pBdr>
          <w:bottom w:val="single" w:sz="16" w:space="4" w:color="1B365D"/>
        </w:pBd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lastRenderedPageBreak/>
        <w:t>1. Executive Summary</w:t>
      </w:r>
    </w:p>
    <w:p w14:paraId="49B6F03C" w14:textId="44009E84" w:rsidR="005125FA" w:rsidRPr="00F0799F" w:rsidRDefault="00A030A6">
      <w:pPr>
        <w:spacing w:before="60" w:after="160" w:line="320" w:lineRule="auto"/>
        <w:rPr>
          <w:rFonts w:ascii="a고딕14" w:eastAsia="a고딕14" w:hAnsi="a고딕14" w:hint="eastAsia"/>
        </w:rPr>
      </w:pPr>
      <w:r w:rsidRPr="00F0799F">
        <w:rPr>
          <w:rFonts w:ascii="a고딕14" w:eastAsia="a고딕14" w:hAnsi="a고딕14"/>
          <w:color w:val="1A1A1A"/>
        </w:rPr>
        <w:t>이음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경영지원팀장님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미팅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후속으로</w:t>
      </w:r>
      <w:r w:rsidRPr="00F0799F">
        <w:rPr>
          <w:rFonts w:ascii="a고딕14" w:eastAsia="a고딕14" w:hAnsi="a고딕14"/>
          <w:color w:val="1A1A1A"/>
        </w:rPr>
        <w:t xml:space="preserve">, </w:t>
      </w:r>
      <w:r w:rsidR="000E119B">
        <w:rPr>
          <w:rFonts w:ascii="a고딕14" w:eastAsia="a고딕14" w:hAnsi="a고딕14" w:hint="eastAsia"/>
          <w:color w:val="1A1A1A"/>
        </w:rPr>
        <w:t>이음(장애인 표준사업장)</w:t>
      </w:r>
      <w:r w:rsidR="009E006A">
        <w:rPr>
          <w:rFonts w:ascii="a고딕14" w:eastAsia="a고딕14" w:hAnsi="a고딕14" w:hint="eastAsia"/>
          <w:color w:val="1A1A1A"/>
        </w:rPr>
        <w:t xml:space="preserve">만의 조직문화와 장애인 근로자들의 HR 체계 구축에 대한 </w:t>
      </w:r>
      <w:proofErr w:type="spellStart"/>
      <w:r w:rsidRPr="00F0799F">
        <w:rPr>
          <w:rFonts w:ascii="a고딕14" w:eastAsia="a고딕14" w:hAnsi="a고딕14"/>
          <w:color w:val="1A1A1A"/>
        </w:rPr>
        <w:t>시앤피컨설팅의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협업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제안을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아래와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같이</w:t>
      </w:r>
      <w:r w:rsidRPr="00F0799F">
        <w:rPr>
          <w:rFonts w:ascii="a고딕14" w:eastAsia="a고딕14" w:hAnsi="a고딕14"/>
          <w:color w:val="1A1A1A"/>
        </w:rPr>
        <w:t xml:space="preserve"> </w:t>
      </w:r>
      <w:proofErr w:type="spellStart"/>
      <w:r w:rsidR="009E006A">
        <w:rPr>
          <w:rFonts w:ascii="a고딕14" w:eastAsia="a고딕14" w:hAnsi="a고딕14" w:hint="eastAsia"/>
          <w:color w:val="1A1A1A"/>
        </w:rPr>
        <w:t>제안하오니</w:t>
      </w:r>
      <w:proofErr w:type="spellEnd"/>
      <w:r w:rsidR="009E006A">
        <w:rPr>
          <w:rFonts w:ascii="a고딕14" w:eastAsia="a고딕14" w:hAnsi="a고딕14" w:hint="eastAsia"/>
          <w:color w:val="1A1A1A"/>
        </w:rPr>
        <w:t xml:space="preserve"> 검토 부탁드립니다.</w:t>
      </w:r>
    </w:p>
    <w:p w14:paraId="49B6F03D" w14:textId="77777777" w:rsidR="005125FA" w:rsidRPr="00F0799F" w:rsidRDefault="00A030A6">
      <w:pPr>
        <w:pStyle w:val="3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제안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5125FA" w:rsidRPr="00F0799F" w14:paraId="49B6F0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3E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구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분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3F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내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용</w:t>
            </w:r>
          </w:p>
        </w:tc>
      </w:tr>
      <w:tr w:rsidR="005125FA" w:rsidRPr="00F0799F" w14:paraId="49B6F0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1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협업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파트너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2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시앤피컨설팅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(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장애인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HR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솔루션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B2B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전문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)</w:t>
            </w:r>
          </w:p>
        </w:tc>
      </w:tr>
      <w:tr w:rsidR="005125FA" w:rsidRPr="00F0799F" w14:paraId="49B6F0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4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협업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대상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5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이음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(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기아자동차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자회사형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장애인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표준사업장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)</w:t>
            </w:r>
          </w:p>
        </w:tc>
      </w:tr>
      <w:tr w:rsidR="005125FA" w:rsidRPr="00F0799F" w14:paraId="49B6F0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7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협업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범위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8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3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개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트랙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Times New Roman" w:eastAsia="a고딕14" w:hAnsi="Times New Roman" w:cs="Times New Roman"/>
                <w:color w:val="1A1A1A"/>
                <w:sz w:val="20"/>
                <w:szCs w:val="20"/>
              </w:rPr>
              <w:t>—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 w:cs="a고딕14" w:hint="eastAsia"/>
                <w:color w:val="1A1A1A"/>
                <w:sz w:val="20"/>
                <w:szCs w:val="20"/>
              </w:rPr>
              <w:t>①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HR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체계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구축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 ②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직무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관리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고도화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 ③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직무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발굴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개발</w:t>
            </w:r>
          </w:p>
        </w:tc>
      </w:tr>
      <w:tr w:rsidR="005125FA" w:rsidRPr="00F0799F" w14:paraId="49B6F0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A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협업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방식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B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무상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파일럿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(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양사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MOU /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NDA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기반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)</w:t>
            </w:r>
          </w:p>
        </w:tc>
      </w:tr>
      <w:tr w:rsidR="005125FA" w:rsidRPr="00F0799F" w14:paraId="49B6F0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D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추진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방향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4E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2026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~ 2027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사옥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운영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개시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시점까지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장기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동반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파트너십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,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이음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페이스에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맞춘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탄력적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진행</w:t>
            </w:r>
          </w:p>
        </w:tc>
      </w:tr>
      <w:tr w:rsidR="005125FA" w:rsidRPr="009E006A" w14:paraId="49B6F0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50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핵심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차별화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16241" w14:textId="636F84A3" w:rsidR="009E006A" w:rsidRDefault="009E006A">
            <w:pPr>
              <w:spacing w:before="20" w:after="20" w:line="260" w:lineRule="auto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이음 </w:t>
            </w:r>
            <w:r w:rsidR="00A030A6"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장애인</w:t>
            </w:r>
            <w:r w:rsidR="00A030A6"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="00A030A6"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근로자</w:t>
            </w:r>
            <w:r w:rsidR="00A030A6"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="00A030A6"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특화</w:t>
            </w:r>
            <w:r w:rsidR="00A030A6"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HR 체계 및 장애인 적합 직무 </w:t>
            </w:r>
            <w:proofErr w:type="spellStart"/>
            <w:r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발굴·개발</w:t>
            </w:r>
            <w:proofErr w:type="spellEnd"/>
          </w:p>
          <w:p w14:paraId="49B6F051" w14:textId="04B71BC7" w:rsidR="005125FA" w:rsidRPr="009E006A" w:rsidRDefault="009E006A">
            <w:pPr>
              <w:spacing w:before="20" w:after="20" w:line="260" w:lineRule="auto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(Gamification 기반 직급 + 보상 + 평가 체계 및 관리 규정)</w:t>
            </w:r>
          </w:p>
        </w:tc>
      </w:tr>
    </w:tbl>
    <w:p w14:paraId="49B6F053" w14:textId="77777777" w:rsidR="005125FA" w:rsidRPr="00F0799F" w:rsidRDefault="005125FA">
      <w:pPr>
        <w:spacing w:after="200"/>
        <w:rPr>
          <w:rFonts w:ascii="a고딕14" w:eastAsia="a고딕14" w:hAnsi="a고딕14"/>
        </w:rPr>
      </w:pPr>
    </w:p>
    <w:p w14:paraId="49B6F054" w14:textId="50FF7DCD" w:rsidR="005125FA" w:rsidRPr="00F0799F" w:rsidRDefault="00A030A6">
      <w:pPr>
        <w:pStyle w:val="3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Track 1 </w:t>
      </w:r>
      <w:r w:rsidRPr="00F0799F">
        <w:rPr>
          <w:rFonts w:ascii="Times New Roman" w:eastAsia="a고딕14" w:hAnsi="Times New Roman" w:cs="Times New Roman"/>
        </w:rPr>
        <w:t>—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이음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맞춤</w:t>
      </w:r>
      <w:r w:rsidRPr="00F0799F">
        <w:rPr>
          <w:rFonts w:ascii="a고딕14" w:eastAsia="a고딕14" w:hAnsi="a고딕14"/>
        </w:rPr>
        <w:t xml:space="preserve"> HR </w:t>
      </w:r>
      <w:r w:rsidRPr="00F0799F">
        <w:rPr>
          <w:rFonts w:ascii="a고딕14" w:eastAsia="a고딕14" w:hAnsi="a고딕14"/>
        </w:rPr>
        <w:t>체계</w:t>
      </w:r>
      <w:r w:rsidRPr="00F0799F">
        <w:rPr>
          <w:rFonts w:ascii="a고딕14" w:eastAsia="a고딕14" w:hAnsi="a고딕14"/>
        </w:rPr>
        <w:t xml:space="preserve"> </w:t>
      </w:r>
      <w:r w:rsidR="009235F6">
        <w:rPr>
          <w:rFonts w:ascii="a고딕14" w:eastAsia="a고딕14" w:hAnsi="a고딕14" w:hint="eastAsia"/>
        </w:rPr>
        <w:t xml:space="preserve">구축 제안 </w:t>
      </w:r>
      <w:r w:rsidRPr="00F0799F">
        <w:rPr>
          <w:rFonts w:ascii="a고딕14" w:eastAsia="a고딕14" w:hAnsi="a고딕14"/>
        </w:rPr>
        <w:t>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25FA" w:rsidRPr="00F0799F" w14:paraId="49B6F0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24" w:space="0" w:color="C9A961"/>
              <w:bottom w:val="single" w:sz="4" w:space="0" w:color="CCCCCC"/>
              <w:right w:val="single" w:sz="4" w:space="0" w:color="CCCCCC"/>
            </w:tcBorders>
            <w:shd w:val="clear" w:color="auto" w:fill="F5EF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B6F055" w14:textId="77777777" w:rsidR="005125FA" w:rsidRPr="00F0799F" w:rsidRDefault="00A030A6">
            <w:pPr>
              <w:spacing w:before="40" w:after="80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①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직급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및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승진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체계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 </w:t>
            </w:r>
            <w:r w:rsidRPr="00F0799F">
              <w:rPr>
                <w:rFonts w:ascii="Times New Roman" w:eastAsia="a고딕14" w:hAnsi="Times New Roman" w:cs="Times New Roman"/>
                <w:b/>
                <w:bCs/>
                <w:color w:val="1B365D"/>
              </w:rPr>
              <w:t>—</w:t>
            </w:r>
            <w:proofErr w:type="gramEnd"/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성장을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눈에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보이게</w:t>
            </w:r>
          </w:p>
          <w:p w14:paraId="49B6F056" w14:textId="4A2090FD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• RPG</w:t>
            </w:r>
            <w:r w:rsidR="009E006A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 xml:space="preserve"> 게임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형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14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단계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세분화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proofErr w:type="spell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레벨맵</w:t>
            </w:r>
            <w:proofErr w:type="spell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(</w:t>
            </w:r>
            <w:r w:rsidR="009E006A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 xml:space="preserve">단기적, 중장기적 </w:t>
            </w:r>
            <w:r w:rsidR="00A94D5F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 xml:space="preserve">성장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체감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)</w:t>
            </w:r>
          </w:p>
          <w:p w14:paraId="49B6F057" w14:textId="77777777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장애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유형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역량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반영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객관적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승진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트리거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(</w:t>
            </w:r>
            <w:proofErr w:type="spell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출근율</w:t>
            </w:r>
            <w:proofErr w:type="spell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안전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평가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·</w:t>
            </w:r>
            <w:proofErr w:type="spell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스킬마스터</w:t>
            </w:r>
            <w:proofErr w:type="spell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등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)</w:t>
            </w:r>
          </w:p>
          <w:p w14:paraId="49B6F058" w14:textId="77777777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직무별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도달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가능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최고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레벨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명시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(</w:t>
            </w:r>
            <w:proofErr w:type="spell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제과제빵</w:t>
            </w:r>
            <w:proofErr w:type="spell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바리스타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Lv</w:t>
            </w:r>
            <w:proofErr w:type="gram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14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까지</w:t>
            </w:r>
            <w:proofErr w:type="gram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설계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)</w:t>
            </w:r>
          </w:p>
        </w:tc>
      </w:tr>
    </w:tbl>
    <w:p w14:paraId="49B6F05A" w14:textId="77777777" w:rsidR="005125FA" w:rsidRPr="00F0799F" w:rsidRDefault="005125FA">
      <w:pPr>
        <w:spacing w:after="80"/>
        <w:rPr>
          <w:rFonts w:ascii="a고딕14" w:eastAsia="a고딕14" w:hAnsi="a고딕1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25FA" w:rsidRPr="00F0799F" w14:paraId="49B6F0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24" w:space="0" w:color="C9A961"/>
              <w:bottom w:val="single" w:sz="4" w:space="0" w:color="CCCCCC"/>
              <w:right w:val="single" w:sz="4" w:space="0" w:color="CCCCCC"/>
            </w:tcBorders>
            <w:shd w:val="clear" w:color="auto" w:fill="F5EF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B6F05B" w14:textId="4E73759F" w:rsidR="005125FA" w:rsidRPr="00F0799F" w:rsidRDefault="00A030A6">
            <w:pPr>
              <w:spacing w:before="40" w:after="80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② </w:t>
            </w: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직무급</w:t>
            </w:r>
            <w:proofErr w:type="spellEnd"/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기반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임금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체계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 </w:t>
            </w:r>
            <w:r w:rsidRPr="00F0799F">
              <w:rPr>
                <w:rFonts w:ascii="Times New Roman" w:eastAsia="a고딕14" w:hAnsi="Times New Roman" w:cs="Times New Roman"/>
                <w:b/>
                <w:bCs/>
                <w:color w:val="1B365D"/>
              </w:rPr>
              <w:t>—</w:t>
            </w:r>
            <w:proofErr w:type="gramEnd"/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 '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호봉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'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아닌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'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직무</w:t>
            </w:r>
            <w:r w:rsidR="00A94D5F">
              <w:rPr>
                <w:rFonts w:ascii="a고딕14" w:eastAsia="a고딕14" w:hAnsi="a고딕14" w:hint="eastAsia"/>
                <w:b/>
                <w:bCs/>
                <w:color w:val="1B365D"/>
              </w:rPr>
              <w:t xml:space="preserve"> 및 역할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'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기반</w:t>
            </w:r>
          </w:p>
          <w:p w14:paraId="49B6F05C" w14:textId="77777777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직무가치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숙련도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성과를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반영한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proofErr w:type="spell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직무급</w:t>
            </w:r>
            <w:proofErr w:type="spell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페이밴드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(Pay Band)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구조</w:t>
            </w:r>
          </w:p>
          <w:p w14:paraId="49B6F05D" w14:textId="77777777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레벨별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기본급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인상률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/</w:t>
            </w:r>
            <w:proofErr w:type="gram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proofErr w:type="spell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레벨업</w:t>
            </w:r>
            <w:proofErr w:type="spell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인센티브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/</w:t>
            </w:r>
            <w:proofErr w:type="gram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선택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복지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포인트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3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축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설계</w:t>
            </w:r>
          </w:p>
          <w:p w14:paraId="49B6F05E" w14:textId="77777777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정부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지원금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(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장애인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고용장려금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표준사업장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지원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)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과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연동한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재원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시뮬레이션</w:t>
            </w:r>
          </w:p>
        </w:tc>
      </w:tr>
    </w:tbl>
    <w:p w14:paraId="49B6F060" w14:textId="77777777" w:rsidR="005125FA" w:rsidRPr="00F0799F" w:rsidRDefault="005125FA">
      <w:pPr>
        <w:spacing w:after="80"/>
        <w:rPr>
          <w:rFonts w:ascii="a고딕14" w:eastAsia="a고딕14" w:hAnsi="a고딕1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25FA" w:rsidRPr="00F0799F" w14:paraId="49B6F0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24" w:space="0" w:color="C9A961"/>
              <w:bottom w:val="single" w:sz="4" w:space="0" w:color="CCCCCC"/>
              <w:right w:val="single" w:sz="4" w:space="0" w:color="CCCCCC"/>
            </w:tcBorders>
            <w:shd w:val="clear" w:color="auto" w:fill="F5EF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B6F061" w14:textId="3156F90C" w:rsidR="005125FA" w:rsidRPr="00F0799F" w:rsidRDefault="00A030A6">
            <w:pPr>
              <w:spacing w:before="40" w:after="80"/>
              <w:rPr>
                <w:rFonts w:ascii="a고딕14" w:eastAsia="a고딕14" w:hAnsi="a고딕14" w:hint="eastAsia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③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법적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근로기준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&amp; </w:t>
            </w:r>
            <w:proofErr w:type="gramStart"/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근로계약서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 </w:t>
            </w:r>
            <w:r w:rsidRPr="00F0799F">
              <w:rPr>
                <w:rFonts w:ascii="Times New Roman" w:eastAsia="a고딕14" w:hAnsi="Times New Roman" w:cs="Times New Roman"/>
                <w:b/>
                <w:bCs/>
                <w:color w:val="1B365D"/>
              </w:rPr>
              <w:t>—</w:t>
            </w:r>
            <w:proofErr w:type="gramEnd"/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합법성과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r w:rsidR="00A94D5F">
              <w:rPr>
                <w:rFonts w:ascii="a고딕14" w:eastAsia="a고딕14" w:hAnsi="a고딕14" w:hint="eastAsia"/>
                <w:b/>
                <w:bCs/>
                <w:color w:val="1B365D"/>
              </w:rPr>
              <w:t>현실적 운영 이슈 반영</w:t>
            </w:r>
          </w:p>
          <w:p w14:paraId="49B6F062" w14:textId="77777777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근로기준법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·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장애인고용촉진법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·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최저임금법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3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중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점검</w:t>
            </w:r>
          </w:p>
          <w:p w14:paraId="49B6F063" w14:textId="5956DA0A" w:rsidR="005125FA" w:rsidRPr="00A94D5F" w:rsidRDefault="00A030A6">
            <w:pPr>
              <w:spacing w:before="30" w:after="30" w:line="280" w:lineRule="auto"/>
              <w:rPr>
                <w:rFonts w:ascii="a고딕14" w:eastAsia="a고딕14" w:hAnsi="a고딕14" w:hint="eastAsia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장애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유형별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맞춤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근로계약서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템플릿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(</w:t>
            </w:r>
            <w:r w:rsidR="00A94D5F"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취업규칙·복무규정·인사규정·평가규정·징계규정 세트 구축</w:t>
            </w:r>
          </w:p>
          <w:p w14:paraId="49B6F064" w14:textId="0B6C43FA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•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="00A94D5F"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장애인 근로자 특성 반영 조항 (휴게시간·근무시간·안전보건·지원 도구)</w:t>
            </w:r>
          </w:p>
        </w:tc>
      </w:tr>
    </w:tbl>
    <w:p w14:paraId="49B6F066" w14:textId="77777777" w:rsidR="005125FA" w:rsidRPr="00F0799F" w:rsidRDefault="005125FA">
      <w:pPr>
        <w:spacing w:after="80"/>
        <w:rPr>
          <w:rFonts w:ascii="a고딕14" w:eastAsia="a고딕14" w:hAnsi="a고딕14"/>
        </w:rPr>
      </w:pPr>
    </w:p>
    <w:p w14:paraId="49B6F06D" w14:textId="77777777" w:rsidR="005125FA" w:rsidRPr="00F0799F" w:rsidRDefault="00A030A6">
      <w:pPr>
        <w:pStyle w:val="1"/>
        <w:pBdr>
          <w:bottom w:val="single" w:sz="16" w:space="4" w:color="1B365D"/>
        </w:pBd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lastRenderedPageBreak/>
        <w:t xml:space="preserve">2. </w:t>
      </w:r>
      <w:r w:rsidRPr="00F0799F">
        <w:rPr>
          <w:rFonts w:ascii="a고딕14" w:eastAsia="a고딕14" w:hAnsi="a고딕14"/>
        </w:rPr>
        <w:t>제안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배경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및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문제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정의</w:t>
      </w:r>
    </w:p>
    <w:p w14:paraId="49B6F06E" w14:textId="77777777" w:rsidR="005125FA" w:rsidRPr="00F0799F" w:rsidRDefault="00A030A6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2-1. </w:t>
      </w:r>
      <w:r w:rsidRPr="00F0799F">
        <w:rPr>
          <w:rFonts w:ascii="a고딕14" w:eastAsia="a고딕14" w:hAnsi="a고딕14"/>
        </w:rPr>
        <w:t>이음의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과제</w:t>
      </w:r>
    </w:p>
    <w:p w14:paraId="49B6F06F" w14:textId="5722E2C0" w:rsidR="005125FA" w:rsidRPr="00AB39B3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b/>
          <w:bCs/>
          <w:color w:val="1A1A1A"/>
        </w:rPr>
        <w:t>202</w:t>
      </w:r>
      <w:r w:rsidR="00AB39B3">
        <w:rPr>
          <w:rFonts w:ascii="a고딕14" w:eastAsia="a고딕14" w:hAnsi="a고딕14" w:hint="eastAsia"/>
          <w:b/>
          <w:bCs/>
          <w:color w:val="1A1A1A"/>
        </w:rPr>
        <w:t>7</w:t>
      </w:r>
      <w:r w:rsidRPr="00F0799F">
        <w:rPr>
          <w:rFonts w:ascii="a고딕14" w:eastAsia="a고딕14" w:hAnsi="a고딕14"/>
          <w:b/>
          <w:bCs/>
          <w:color w:val="1A1A1A"/>
        </w:rPr>
        <w:t>년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운영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AB39B3">
        <w:rPr>
          <w:rFonts w:ascii="a고딕14" w:eastAsia="a고딕14" w:hAnsi="a고딕14"/>
          <w:b/>
          <w:bCs/>
          <w:color w:val="1A1A1A"/>
        </w:rPr>
        <w:t>개시를</w:t>
      </w:r>
      <w:r w:rsidRPr="00AB39B3">
        <w:rPr>
          <w:rFonts w:ascii="a고딕14" w:eastAsia="a고딕14" w:hAnsi="a고딕14"/>
          <w:b/>
          <w:bCs/>
          <w:color w:val="1A1A1A"/>
        </w:rPr>
        <w:t xml:space="preserve"> </w:t>
      </w:r>
      <w:r w:rsidRPr="00AB39B3">
        <w:rPr>
          <w:rFonts w:ascii="a고딕14" w:eastAsia="a고딕14" w:hAnsi="a고딕14"/>
          <w:b/>
          <w:bCs/>
          <w:color w:val="1A1A1A"/>
        </w:rPr>
        <w:t>앞두고</w:t>
      </w:r>
      <w:r w:rsidRPr="00AB39B3">
        <w:rPr>
          <w:rFonts w:ascii="a고딕14" w:eastAsia="a고딕14" w:hAnsi="a고딕14"/>
          <w:b/>
          <w:bCs/>
          <w:color w:val="1A1A1A"/>
        </w:rPr>
        <w:t xml:space="preserve"> </w:t>
      </w:r>
      <w:r w:rsidR="00AB39B3" w:rsidRPr="00AB39B3">
        <w:rPr>
          <w:rFonts w:ascii="a고딕14" w:eastAsia="a고딕14" w:hAnsi="a고딕14" w:hint="eastAsia"/>
          <w:b/>
          <w:bCs/>
          <w:color w:val="1A1A1A"/>
        </w:rPr>
        <w:t>이음(장애인 표준사업장)만의 조직문화와 장애인 근로자들의 HR 체계 구축</w:t>
      </w:r>
      <w:r w:rsidR="00AB39B3">
        <w:rPr>
          <w:rFonts w:ascii="a고딕14" w:eastAsia="a고딕14" w:hAnsi="a고딕14" w:hint="eastAsia"/>
          <w:b/>
          <w:bCs/>
          <w:color w:val="1A1A1A"/>
        </w:rPr>
        <w:t xml:space="preserve"> 필요</w:t>
      </w:r>
    </w:p>
    <w:p w14:paraId="49B6F070" w14:textId="79038AFA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일반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기업의</w:t>
      </w:r>
      <w:r w:rsidRPr="00F0799F">
        <w:rPr>
          <w:rFonts w:ascii="a고딕14" w:eastAsia="a고딕14" w:hAnsi="a고딕14"/>
          <w:color w:val="1A1A1A"/>
        </w:rPr>
        <w:t xml:space="preserve"> HR </w:t>
      </w:r>
      <w:r w:rsidRPr="00F0799F">
        <w:rPr>
          <w:rFonts w:ascii="a고딕14" w:eastAsia="a고딕14" w:hAnsi="a고딕14"/>
          <w:color w:val="1A1A1A"/>
        </w:rPr>
        <w:t>체계</w:t>
      </w:r>
      <w:r w:rsidR="00AB39B3">
        <w:rPr>
          <w:rFonts w:ascii="a고딕14" w:eastAsia="a고딕14" w:hAnsi="a고딕14" w:hint="eastAsia"/>
          <w:color w:val="1A1A1A"/>
        </w:rPr>
        <w:t xml:space="preserve">를 장애인 표준사업장에 </w:t>
      </w:r>
      <w:r w:rsidR="00BC614E">
        <w:rPr>
          <w:rFonts w:ascii="a고딕14" w:eastAsia="a고딕14" w:hAnsi="a고딕14" w:hint="eastAsia"/>
          <w:color w:val="1A1A1A"/>
        </w:rPr>
        <w:t xml:space="preserve">도입하기에는 </w:t>
      </w:r>
      <w:r w:rsidRPr="00F0799F">
        <w:rPr>
          <w:rFonts w:ascii="a고딕14" w:eastAsia="a고딕14" w:hAnsi="a고딕14"/>
          <w:color w:val="1A1A1A"/>
        </w:rPr>
        <w:t>▲</w:t>
      </w:r>
      <w:r w:rsidRPr="00F0799F">
        <w:rPr>
          <w:rFonts w:ascii="a고딕14" w:eastAsia="a고딕14" w:hAnsi="a고딕14"/>
          <w:color w:val="1A1A1A"/>
        </w:rPr>
        <w:t>장애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유형별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특성</w:t>
      </w:r>
      <w:r w:rsidRPr="00F0799F">
        <w:rPr>
          <w:rFonts w:ascii="a고딕14" w:eastAsia="a고딕14" w:hAnsi="a고딕14"/>
          <w:color w:val="1A1A1A"/>
        </w:rPr>
        <w:t xml:space="preserve"> ▲</w:t>
      </w:r>
      <w:r w:rsidRPr="00F0799F">
        <w:rPr>
          <w:rFonts w:ascii="a고딕14" w:eastAsia="a고딕14" w:hAnsi="a고딕14"/>
          <w:color w:val="1A1A1A"/>
        </w:rPr>
        <w:t>근로자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성장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동기</w:t>
      </w:r>
      <w:r w:rsidRPr="00F0799F">
        <w:rPr>
          <w:rFonts w:ascii="a고딕14" w:eastAsia="a고딕14" w:hAnsi="a고딕14"/>
          <w:color w:val="1A1A1A"/>
        </w:rPr>
        <w:t xml:space="preserve"> ▲</w:t>
      </w:r>
      <w:r w:rsidRPr="00F0799F">
        <w:rPr>
          <w:rFonts w:ascii="a고딕14" w:eastAsia="a고딕14" w:hAnsi="a고딕14"/>
          <w:color w:val="1A1A1A"/>
        </w:rPr>
        <w:t>현업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관리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="00BC614E">
        <w:rPr>
          <w:rFonts w:ascii="a고딕14" w:eastAsia="a고딕14" w:hAnsi="a고딕14" w:hint="eastAsia"/>
          <w:color w:val="1A1A1A"/>
        </w:rPr>
        <w:t>이슈 등</w:t>
      </w:r>
      <w:r w:rsidRPr="00F0799F">
        <w:rPr>
          <w:rFonts w:ascii="a고딕14" w:eastAsia="a고딕14" w:hAnsi="a고딕14"/>
          <w:color w:val="1A1A1A"/>
        </w:rPr>
        <w:t>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동시에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충족</w:t>
      </w:r>
      <w:r w:rsidR="00BC614E">
        <w:rPr>
          <w:rFonts w:ascii="a고딕14" w:eastAsia="a고딕14" w:hAnsi="a고딕14" w:hint="eastAsia"/>
          <w:color w:val="1A1A1A"/>
        </w:rPr>
        <w:t>하는데 어려움이 있음</w:t>
      </w:r>
    </w:p>
    <w:p w14:paraId="49B6F071" w14:textId="6C43633A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proofErr w:type="spellStart"/>
      <w:r w:rsidRPr="00F0799F">
        <w:rPr>
          <w:rFonts w:ascii="a고딕14" w:eastAsia="a고딕14" w:hAnsi="a고딕14"/>
          <w:color w:val="1A1A1A"/>
        </w:rPr>
        <w:t>제과제빵</w:t>
      </w:r>
      <w:proofErr w:type="spellEnd"/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바리스타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직무의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체계적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운영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자산화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필요</w:t>
      </w:r>
      <w:r w:rsidRPr="00F0799F">
        <w:rPr>
          <w:rFonts w:ascii="a고딕14" w:eastAsia="a고딕14" w:hAnsi="a고딕14"/>
          <w:color w:val="1A1A1A"/>
        </w:rPr>
        <w:t xml:space="preserve"> (</w:t>
      </w:r>
      <w:r w:rsidRPr="00F0799F">
        <w:rPr>
          <w:rFonts w:ascii="a고딕14" w:eastAsia="a고딕14" w:hAnsi="a고딕14"/>
          <w:color w:val="1A1A1A"/>
        </w:rPr>
        <w:t>직무프로파일</w:t>
      </w:r>
      <w:r w:rsidRPr="00F0799F">
        <w:rPr>
          <w:rFonts w:ascii="a고딕14" w:eastAsia="a고딕14" w:hAnsi="a고딕14"/>
          <w:color w:val="1A1A1A"/>
        </w:rPr>
        <w:t>·SOP·</w:t>
      </w:r>
      <w:r w:rsidRPr="00F0799F">
        <w:rPr>
          <w:rFonts w:ascii="a고딕14" w:eastAsia="a고딕14" w:hAnsi="a고딕14"/>
          <w:color w:val="1A1A1A"/>
        </w:rPr>
        <w:t>교육자료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="00BC614E">
        <w:rPr>
          <w:rFonts w:ascii="a고딕14" w:eastAsia="a고딕14" w:hAnsi="a고딕14" w:hint="eastAsia"/>
          <w:color w:val="1A1A1A"/>
        </w:rPr>
        <w:t>등</w:t>
      </w:r>
      <w:r w:rsidRPr="00F0799F">
        <w:rPr>
          <w:rFonts w:ascii="a고딕14" w:eastAsia="a고딕14" w:hAnsi="a고딕14"/>
          <w:color w:val="1A1A1A"/>
        </w:rPr>
        <w:t>)</w:t>
      </w:r>
    </w:p>
    <w:p w14:paraId="49B6F072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2027</w:t>
      </w:r>
      <w:r w:rsidRPr="00F0799F">
        <w:rPr>
          <w:rFonts w:ascii="a고딕14" w:eastAsia="a고딕14" w:hAnsi="a고딕14"/>
          <w:color w:val="1A1A1A"/>
        </w:rPr>
        <w:t>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이후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추가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직무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확장을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위한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장애인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적합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직무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발굴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역량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확보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필요</w:t>
      </w:r>
    </w:p>
    <w:p w14:paraId="49B6F073" w14:textId="77777777" w:rsidR="005125FA" w:rsidRPr="00F0799F" w:rsidRDefault="00A030A6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2-2. </w:t>
      </w:r>
      <w:r w:rsidRPr="00F0799F">
        <w:rPr>
          <w:rFonts w:ascii="a고딕14" w:eastAsia="a고딕14" w:hAnsi="a고딕14"/>
        </w:rPr>
        <w:t>장애인</w:t>
      </w:r>
      <w:r w:rsidRPr="00F0799F">
        <w:rPr>
          <w:rFonts w:ascii="a고딕14" w:eastAsia="a고딕14" w:hAnsi="a고딕14"/>
        </w:rPr>
        <w:t xml:space="preserve"> HR </w:t>
      </w:r>
      <w:r w:rsidRPr="00F0799F">
        <w:rPr>
          <w:rFonts w:ascii="a고딕14" w:eastAsia="a고딕14" w:hAnsi="a고딕14"/>
        </w:rPr>
        <w:t>설계의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특수성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Times New Roman" w:eastAsia="a고딕14" w:hAnsi="Times New Roman" w:cs="Times New Roman"/>
        </w:rPr>
        <w:t>—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일반</w:t>
      </w:r>
      <w:r w:rsidRPr="00F0799F">
        <w:rPr>
          <w:rFonts w:ascii="a고딕14" w:eastAsia="a고딕14" w:hAnsi="a고딕14"/>
        </w:rPr>
        <w:t xml:space="preserve"> HR</w:t>
      </w:r>
      <w:r w:rsidRPr="00F0799F">
        <w:rPr>
          <w:rFonts w:ascii="a고딕14" w:eastAsia="a고딕14" w:hAnsi="a고딕14"/>
        </w:rPr>
        <w:t>과의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차이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5125FA" w:rsidRPr="00F0799F" w14:paraId="49B6F0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74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구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분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75" w14:textId="188DF992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 w:hint="eastAsia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일반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기업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HR</w:t>
            </w:r>
            <w:r w:rsidR="00147F64">
              <w:rPr>
                <w:rFonts w:ascii="a고딕14" w:eastAsia="a고딕14" w:hAnsi="a고딕14" w:hint="eastAsia"/>
                <w:b/>
                <w:bCs/>
                <w:color w:val="FFFFFF"/>
                <w:sz w:val="20"/>
                <w:szCs w:val="20"/>
              </w:rPr>
              <w:t xml:space="preserve"> 체계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76" w14:textId="3F885F2C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 w:hint="eastAsia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장애인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표준사업장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HR </w:t>
            </w:r>
            <w:r w:rsidR="00147F64">
              <w:rPr>
                <w:rFonts w:ascii="a고딕14" w:eastAsia="a고딕14" w:hAnsi="a고딕14" w:hint="eastAsia"/>
                <w:b/>
                <w:bCs/>
                <w:color w:val="FFFFFF"/>
                <w:sz w:val="20"/>
                <w:szCs w:val="20"/>
              </w:rPr>
              <w:t>체계(제안)</w:t>
            </w:r>
          </w:p>
        </w:tc>
      </w:tr>
      <w:tr w:rsidR="005125FA" w:rsidRPr="00F0799F" w14:paraId="49B6F0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7C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직급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구조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7D" w14:textId="2C7CD34B" w:rsidR="005125FA" w:rsidRPr="00F0799F" w:rsidRDefault="004E460F" w:rsidP="00BC614E">
            <w:pPr>
              <w:spacing w:before="20" w:after="20" w:line="260" w:lineRule="auto"/>
              <w:jc w:val="center"/>
              <w:rPr>
                <w:rFonts w:ascii="a고딕14" w:eastAsia="a고딕14" w:hAnsi="a고딕14" w:hint="eastAsia"/>
              </w:rPr>
            </w:pPr>
            <w:r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3</w:t>
            </w:r>
            <w:r w:rsidR="00A030A6"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~7</w:t>
            </w:r>
            <w:r w:rsidR="00A030A6"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단계</w:t>
            </w:r>
            <w:r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(</w:t>
            </w:r>
            <w:r w:rsidR="00147F64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사원 </w:t>
            </w:r>
            <w:r w:rsidR="00147F64">
              <w:rPr>
                <w:rFonts w:ascii="Times New Roman" w:eastAsia="a고딕14" w:hAnsi="Times New Roman" w:cs="Times New Roman"/>
                <w:color w:val="1A1A1A"/>
                <w:sz w:val="20"/>
                <w:szCs w:val="20"/>
              </w:rPr>
              <w:t>–</w:t>
            </w:r>
            <w:r w:rsidR="00147F64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대리- 과장 </w:t>
            </w:r>
            <w:r w:rsidR="00147F64">
              <w:rPr>
                <w:rFonts w:ascii="Times New Roman" w:eastAsia="a고딕14" w:hAnsi="Times New Roman" w:cs="Times New Roman"/>
                <w:color w:val="1A1A1A"/>
                <w:sz w:val="20"/>
                <w:szCs w:val="20"/>
              </w:rPr>
              <w:t>–</w:t>
            </w:r>
            <w:r w:rsidR="00147F64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차장 등)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7E" w14:textId="1A7204B7" w:rsidR="005125FA" w:rsidRPr="00F0799F" w:rsidRDefault="00A030A6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10~20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단계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세분화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(RPG</w:t>
            </w:r>
            <w:r w:rsidR="00147F64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게임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형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)</w:t>
            </w:r>
          </w:p>
        </w:tc>
      </w:tr>
      <w:tr w:rsidR="005125FA" w:rsidRPr="00F0799F" w14:paraId="49B6F0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0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임금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체계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1" w14:textId="4FAAD0AD" w:rsidR="005125FA" w:rsidRPr="00F0799F" w:rsidRDefault="00A030A6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연봉제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중심</w:t>
            </w:r>
            <w:r w:rsidR="00BC614E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(</w:t>
            </w:r>
            <w:proofErr w:type="spellStart"/>
            <w:r w:rsidR="00BC614E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연공급</w:t>
            </w:r>
            <w:proofErr w:type="spellEnd"/>
            <w:r w:rsidR="00BC614E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, </w:t>
            </w:r>
            <w:proofErr w:type="spellStart"/>
            <w:r w:rsidR="00BC614E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역할급</w:t>
            </w:r>
            <w:proofErr w:type="spellEnd"/>
            <w:r w:rsidR="00BC614E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, </w:t>
            </w:r>
            <w:proofErr w:type="spellStart"/>
            <w:r w:rsidR="004E460F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직무급</w:t>
            </w:r>
            <w:proofErr w:type="spellEnd"/>
            <w:r w:rsidR="004E460F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등)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2" w14:textId="77777777" w:rsidR="005125FA" w:rsidRPr="00F0799F" w:rsidRDefault="00A030A6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직무급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+ </w:t>
            </w: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레벨업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인센티브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연동</w:t>
            </w:r>
          </w:p>
        </w:tc>
      </w:tr>
      <w:tr w:rsidR="005125FA" w:rsidRPr="00F0799F" w14:paraId="49B6F0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4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평가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방식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5" w14:textId="77777777" w:rsidR="005125FA" w:rsidRPr="00F0799F" w:rsidRDefault="00A030A6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성과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역량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중심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6" w14:textId="77777777" w:rsidR="005125FA" w:rsidRPr="00F0799F" w:rsidRDefault="00A030A6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출근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안전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숙련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성장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다차원</w:t>
            </w:r>
          </w:p>
        </w:tc>
      </w:tr>
      <w:tr w:rsidR="005125FA" w:rsidRPr="00F0799F" w14:paraId="49B6F0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8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근로계약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요소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9" w14:textId="77777777" w:rsidR="005125FA" w:rsidRPr="00F0799F" w:rsidRDefault="00A030A6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표준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조항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중심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A" w14:textId="77777777" w:rsidR="005125FA" w:rsidRPr="00F0799F" w:rsidRDefault="00A030A6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장애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유형별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편의제공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지원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조항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포함</w:t>
            </w:r>
          </w:p>
        </w:tc>
      </w:tr>
      <w:tr w:rsidR="005125FA" w:rsidRPr="00F0799F" w14:paraId="49B6F0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C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인사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규정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D" w14:textId="77777777" w:rsidR="005125FA" w:rsidRPr="00F0799F" w:rsidRDefault="00A030A6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노동법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준수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중심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8E" w14:textId="77777777" w:rsidR="005125FA" w:rsidRPr="00F0799F" w:rsidRDefault="00A030A6" w:rsidP="00BC614E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노동법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+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장애인고용촉진법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중첩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준수</w:t>
            </w:r>
          </w:p>
        </w:tc>
      </w:tr>
    </w:tbl>
    <w:p w14:paraId="49B6F091" w14:textId="570A5C15" w:rsidR="005125FA" w:rsidRPr="00F0799F" w:rsidRDefault="005125FA">
      <w:pPr>
        <w:pStyle w:val="2"/>
        <w:rPr>
          <w:rFonts w:ascii="a고딕14" w:eastAsia="a고딕14" w:hAnsi="a고딕14"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25FA" w:rsidRPr="00211874" w14:paraId="49B6F0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24" w:space="0" w:color="C9A961"/>
              <w:bottom w:val="single" w:sz="4" w:space="0" w:color="CCCCCC"/>
              <w:right w:val="single" w:sz="4" w:space="0" w:color="CCCCCC"/>
            </w:tcBorders>
            <w:shd w:val="clear" w:color="auto" w:fill="F5EF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B6F092" w14:textId="439CB91B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'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장애인을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고용하는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일반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HR'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이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아닌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, '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장애인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근로자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특성을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전제로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설계된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="00F5225B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>맞춤형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HR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체계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'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가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필요합니다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.</w:t>
            </w:r>
          </w:p>
          <w:p w14:paraId="49B6F093" w14:textId="4F2BC93E" w:rsidR="005125FA" w:rsidRPr="00103CF9" w:rsidRDefault="00A030A6">
            <w:pPr>
              <w:spacing w:before="30" w:after="30" w:line="280" w:lineRule="auto"/>
              <w:rPr>
                <w:rFonts w:ascii="a고딕14" w:eastAsia="a고딕14" w:hAnsi="a고딕14" w:hint="eastAsia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이음이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설립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초기부터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="00F5225B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 xml:space="preserve">조직의 추구하는 전략적 목표에 </w:t>
            </w:r>
            <w:r w:rsidR="00F67CB2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>맞는 HR 체계 구축을 통해 이음만의 장애인 근로자와의 상생 모델과 조직문화를</w:t>
            </w:r>
            <w:r w:rsidR="00211874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 xml:space="preserve"> 같이 설계하고 싶습니다. 이를 통해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오픈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이후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운영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리스크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이직률</w:t>
            </w:r>
            <w:r w:rsidR="00F67CB2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 xml:space="preserve"> 감소 및 </w:t>
            </w:r>
            <w:r w:rsidR="00103CF9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 xml:space="preserve">장애인 근로자들의 </w:t>
            </w:r>
            <w:proofErr w:type="spellStart"/>
            <w:r w:rsidR="00103CF9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>조직·직무</w:t>
            </w:r>
            <w:proofErr w:type="spellEnd"/>
            <w:r w:rsidR="00D6072C">
              <w:rPr>
                <w:rFonts w:ascii="a고딕14" w:eastAsia="a고딕14" w:hAnsi="a고딕14" w:hint="eastAsia"/>
                <w:color w:val="4A4A4A"/>
                <w:sz w:val="20"/>
                <w:szCs w:val="20"/>
              </w:rPr>
              <w:t xml:space="preserve"> 만족도 제고를 기대합니다.</w:t>
            </w:r>
          </w:p>
        </w:tc>
      </w:tr>
    </w:tbl>
    <w:p w14:paraId="49B6F095" w14:textId="77777777" w:rsidR="005125FA" w:rsidRPr="00F0799F" w:rsidRDefault="00A030A6">
      <w:pP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br w:type="page"/>
      </w:r>
    </w:p>
    <w:p w14:paraId="49B6F096" w14:textId="4BC1AAC7" w:rsidR="005125FA" w:rsidRPr="00F0799F" w:rsidRDefault="00A030A6">
      <w:pPr>
        <w:pStyle w:val="1"/>
        <w:pBdr>
          <w:bottom w:val="single" w:sz="16" w:space="4" w:color="1B365D"/>
        </w:pBd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lastRenderedPageBreak/>
        <w:t xml:space="preserve">3. </w:t>
      </w:r>
      <w:proofErr w:type="spellStart"/>
      <w:r w:rsidRPr="00F0799F">
        <w:rPr>
          <w:rFonts w:ascii="a고딕14" w:eastAsia="a고딕14" w:hAnsi="a고딕14"/>
        </w:rPr>
        <w:t>시앤피컨설팅</w:t>
      </w:r>
      <w:proofErr w:type="spellEnd"/>
      <w:r w:rsidRPr="00F0799F">
        <w:rPr>
          <w:rFonts w:ascii="a고딕14" w:eastAsia="a고딕14" w:hAnsi="a고딕14"/>
        </w:rPr>
        <w:t xml:space="preserve"> </w:t>
      </w:r>
      <w:r w:rsidR="00B400A9">
        <w:rPr>
          <w:rFonts w:ascii="a고딕14" w:eastAsia="a고딕14" w:hAnsi="a고딕14" w:hint="eastAsia"/>
        </w:rPr>
        <w:t xml:space="preserve">그룹 </w:t>
      </w:r>
      <w:r w:rsidRPr="00F0799F">
        <w:rPr>
          <w:rFonts w:ascii="a고딕14" w:eastAsia="a고딕14" w:hAnsi="a고딕14"/>
        </w:rPr>
        <w:t>소개</w:t>
      </w:r>
    </w:p>
    <w:p w14:paraId="49B6F097" w14:textId="77777777" w:rsidR="005125FA" w:rsidRPr="00F0799F" w:rsidRDefault="00A030A6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3-1. </w:t>
      </w:r>
      <w:r w:rsidRPr="00F0799F">
        <w:rPr>
          <w:rFonts w:ascii="a고딕14" w:eastAsia="a고딕14" w:hAnsi="a고딕14"/>
        </w:rPr>
        <w:t>회사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2"/>
        <w:gridCol w:w="8348"/>
      </w:tblGrid>
      <w:tr w:rsidR="006D7F31" w:rsidRPr="00F0799F" w14:paraId="49B6F09A" w14:textId="77777777" w:rsidTr="003066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98" w14:textId="77777777" w:rsidR="005125FA" w:rsidRPr="00BB29F4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  <w:sz w:val="20"/>
                <w:szCs w:val="20"/>
              </w:rPr>
            </w:pPr>
            <w:r w:rsidRPr="00BB29F4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구</w:t>
            </w:r>
            <w:r w:rsidRPr="00BB29F4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BB29F4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분</w:t>
            </w:r>
          </w:p>
        </w:tc>
        <w:tc>
          <w:tcPr>
            <w:tcW w:w="8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99" w14:textId="77777777" w:rsidR="005125FA" w:rsidRPr="00BB29F4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  <w:sz w:val="20"/>
                <w:szCs w:val="20"/>
              </w:rPr>
            </w:pPr>
            <w:r w:rsidRPr="00BB29F4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내</w:t>
            </w:r>
            <w:r w:rsidRPr="00BB29F4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BB29F4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용</w:t>
            </w:r>
          </w:p>
        </w:tc>
      </w:tr>
      <w:tr w:rsidR="006D7F31" w:rsidRPr="00F0799F" w14:paraId="49B6F09D" w14:textId="77777777" w:rsidTr="0030667F">
        <w:tblPrEx>
          <w:tblCellMar>
            <w:top w:w="0" w:type="dxa"/>
            <w:bottom w:w="0" w:type="dxa"/>
          </w:tblCellMar>
        </w:tblPrEx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9B" w14:textId="11C36C25" w:rsidR="005125FA" w:rsidRPr="00010F1C" w:rsidRDefault="001F1AAA">
            <w:pPr>
              <w:spacing w:before="20" w:after="20" w:line="260" w:lineRule="auto"/>
              <w:jc w:val="center"/>
              <w:rPr>
                <w:rFonts w:ascii="a고딕14" w:eastAsia="a고딕14" w:hAnsi="a고딕14"/>
                <w:b/>
                <w:bCs/>
                <w:sz w:val="20"/>
                <w:szCs w:val="20"/>
              </w:rPr>
            </w:pPr>
            <w:r w:rsidRPr="00010F1C">
              <w:rPr>
                <w:rFonts w:ascii="a고딕14" w:eastAsia="a고딕14" w:hAnsi="a고딕14" w:hint="eastAsia"/>
                <w:b/>
                <w:bCs/>
                <w:color w:val="1A1A1A"/>
                <w:sz w:val="20"/>
                <w:szCs w:val="20"/>
              </w:rPr>
              <w:t>기업</w:t>
            </w:r>
            <w:r w:rsidR="00010F1C">
              <w:rPr>
                <w:rFonts w:ascii="a고딕14" w:eastAsia="a고딕14" w:hAnsi="a고딕14" w:hint="eastAsia"/>
                <w:b/>
                <w:bCs/>
                <w:color w:val="1A1A1A"/>
                <w:sz w:val="20"/>
                <w:szCs w:val="20"/>
              </w:rPr>
              <w:t xml:space="preserve"> 명</w:t>
            </w:r>
          </w:p>
        </w:tc>
        <w:tc>
          <w:tcPr>
            <w:tcW w:w="8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78584" w14:textId="77777777" w:rsidR="005125FA" w:rsidRDefault="00C82D77">
            <w:pPr>
              <w:spacing w:before="20" w:after="20" w:line="260" w:lineRule="auto"/>
              <w:rPr>
                <w:rFonts w:ascii="a고딕14" w:eastAsia="a고딕14" w:hAnsi="a고딕14"/>
                <w:sz w:val="20"/>
                <w:szCs w:val="20"/>
              </w:rPr>
            </w:pPr>
            <w:proofErr w:type="spellStart"/>
            <w:r w:rsidRPr="00BB29F4">
              <w:rPr>
                <w:rFonts w:ascii="a고딕14" w:eastAsia="a고딕14" w:hAnsi="a고딕14" w:hint="eastAsia"/>
                <w:sz w:val="20"/>
                <w:szCs w:val="20"/>
              </w:rPr>
              <w:t>시앤피컨설팅</w:t>
            </w:r>
            <w:proofErr w:type="spellEnd"/>
            <w:r w:rsidRPr="00BB29F4">
              <w:rPr>
                <w:rFonts w:ascii="a고딕14" w:eastAsia="a고딕14" w:hAnsi="a고딕14" w:hint="eastAsia"/>
                <w:sz w:val="20"/>
                <w:szCs w:val="20"/>
              </w:rPr>
              <w:t xml:space="preserve"> 그룹</w:t>
            </w:r>
          </w:p>
          <w:p w14:paraId="49B6F09C" w14:textId="0E0B7B32" w:rsidR="00010F1C" w:rsidRPr="00BB29F4" w:rsidRDefault="00010F1C">
            <w:pPr>
              <w:spacing w:before="20" w:after="20" w:line="260" w:lineRule="auto"/>
              <w:rPr>
                <w:rFonts w:ascii="a고딕14" w:eastAsia="a고딕14" w:hAnsi="a고딕14" w:hint="eastAsia"/>
                <w:sz w:val="20"/>
                <w:szCs w:val="20"/>
              </w:rPr>
            </w:pPr>
            <w:r>
              <w:rPr>
                <w:rFonts w:ascii="a고딕14" w:eastAsia="a고딕14" w:hAnsi="a고딕14" w:hint="eastAsia"/>
                <w:sz w:val="20"/>
                <w:szCs w:val="20"/>
              </w:rPr>
              <w:t>(</w:t>
            </w:r>
            <w:r w:rsidR="008D6838">
              <w:rPr>
                <w:rFonts w:ascii="a고딕14" w:eastAsia="a고딕14" w:hAnsi="a고딕14" w:hint="eastAsia"/>
                <w:sz w:val="20"/>
                <w:szCs w:val="20"/>
              </w:rPr>
              <w:t xml:space="preserve">서울특별시 금천구 가산디지털1로 131, BYC </w:t>
            </w:r>
            <w:proofErr w:type="spellStart"/>
            <w:r w:rsidR="008D6838">
              <w:rPr>
                <w:rFonts w:ascii="a고딕14" w:eastAsia="a고딕14" w:hAnsi="a고딕14" w:hint="eastAsia"/>
                <w:sz w:val="20"/>
                <w:szCs w:val="20"/>
              </w:rPr>
              <w:t>하이시티</w:t>
            </w:r>
            <w:proofErr w:type="spellEnd"/>
            <w:r w:rsidR="008D6838">
              <w:rPr>
                <w:rFonts w:ascii="a고딕14" w:eastAsia="a고딕14" w:hAnsi="a고딕14" w:hint="eastAsia"/>
                <w:sz w:val="20"/>
                <w:szCs w:val="20"/>
              </w:rPr>
              <w:t>)</w:t>
            </w:r>
          </w:p>
        </w:tc>
      </w:tr>
      <w:tr w:rsidR="006D7F31" w:rsidRPr="00F0799F" w14:paraId="718804F3" w14:textId="77777777" w:rsidTr="0030667F">
        <w:tblPrEx>
          <w:tblCellMar>
            <w:top w:w="0" w:type="dxa"/>
            <w:bottom w:w="0" w:type="dxa"/>
          </w:tblCellMar>
        </w:tblPrEx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8C54F" w14:textId="1D3C08BB" w:rsidR="00C82D77" w:rsidRPr="00010F1C" w:rsidRDefault="00C82D77">
            <w:pPr>
              <w:spacing w:before="20" w:after="20" w:line="260" w:lineRule="auto"/>
              <w:jc w:val="center"/>
              <w:rPr>
                <w:rFonts w:ascii="a고딕14" w:eastAsia="a고딕14" w:hAnsi="a고딕14" w:hint="eastAsia"/>
                <w:b/>
                <w:bCs/>
                <w:color w:val="1A1A1A"/>
                <w:sz w:val="20"/>
                <w:szCs w:val="20"/>
              </w:rPr>
            </w:pPr>
            <w:r w:rsidRPr="00010F1C">
              <w:rPr>
                <w:rFonts w:ascii="a고딕14" w:eastAsia="a고딕14" w:hAnsi="a고딕14" w:hint="eastAsia"/>
                <w:b/>
                <w:bCs/>
                <w:color w:val="1A1A1A"/>
                <w:sz w:val="20"/>
                <w:szCs w:val="20"/>
              </w:rPr>
              <w:t>조직도</w:t>
            </w:r>
          </w:p>
        </w:tc>
        <w:tc>
          <w:tcPr>
            <w:tcW w:w="8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63CD2" w14:textId="08D49380" w:rsidR="00C82D77" w:rsidRPr="00BB29F4" w:rsidRDefault="006D7F31">
            <w:pPr>
              <w:spacing w:before="20" w:after="20" w:line="260" w:lineRule="auto"/>
              <w:rPr>
                <w:rFonts w:ascii="a고딕14" w:eastAsia="a고딕14" w:hAnsi="a고딕14" w:hint="eastAsia"/>
                <w:sz w:val="20"/>
                <w:szCs w:val="20"/>
              </w:rPr>
            </w:pPr>
            <w:r>
              <w:rPr>
                <w:rFonts w:ascii="a고딕14" w:eastAsia="a고딕14" w:hAnsi="a고딕14"/>
                <w:noProof/>
                <w:sz w:val="20"/>
                <w:szCs w:val="20"/>
              </w:rPr>
              <w:drawing>
                <wp:inline distT="0" distB="0" distL="0" distR="0" wp14:anchorId="7755BC13" wp14:editId="548D1D3C">
                  <wp:extent cx="5148819" cy="1992652"/>
                  <wp:effectExtent l="0" t="0" r="0" b="7620"/>
                  <wp:docPr id="29118430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6984" cy="19958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7F31" w:rsidRPr="009357FC" w14:paraId="49B6F0A0" w14:textId="77777777" w:rsidTr="0030667F">
        <w:tblPrEx>
          <w:tblCellMar>
            <w:top w:w="0" w:type="dxa"/>
            <w:bottom w:w="0" w:type="dxa"/>
          </w:tblCellMar>
        </w:tblPrEx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9E" w14:textId="77777777" w:rsidR="005125FA" w:rsidRPr="00010F1C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  <w:b/>
                <w:bCs/>
                <w:sz w:val="20"/>
                <w:szCs w:val="20"/>
              </w:rPr>
            </w:pPr>
            <w:r w:rsidRPr="00010F1C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핵심</w:t>
            </w:r>
            <w:r w:rsidRPr="00010F1C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010F1C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역량</w:t>
            </w:r>
          </w:p>
        </w:tc>
        <w:tc>
          <w:tcPr>
            <w:tcW w:w="8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7926D" w14:textId="79975E60" w:rsidR="001F1AAA" w:rsidRDefault="00A030A6">
            <w:pPr>
              <w:spacing w:before="20" w:after="20" w:line="260" w:lineRule="auto"/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</w:pP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① </w:t>
            </w:r>
            <w:proofErr w:type="gramStart"/>
            <w:r w:rsidR="00010F1C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경영 /</w:t>
            </w:r>
            <w:proofErr w:type="gramEnd"/>
            <w:r w:rsidR="00010F1C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HR(</w:t>
            </w:r>
            <w:r w:rsidR="001F1AAA" w:rsidRPr="00BB29F4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HRM·HRD</w:t>
            </w:r>
            <w:proofErr w:type="gramStart"/>
            <w:r w:rsidR="00010F1C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) /</w:t>
            </w:r>
            <w:proofErr w:type="gramEnd"/>
            <w:r w:rsidR="00010F1C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 노무 컨설팅</w:t>
            </w:r>
            <w:r w:rsidR="00B400A9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전문성</w:t>
            </w:r>
          </w:p>
          <w:p w14:paraId="7D19FA71" w14:textId="527F3C13" w:rsidR="00D6072C" w:rsidRPr="00BB29F4" w:rsidRDefault="00042945" w:rsidP="008D6838">
            <w:pPr>
              <w:spacing w:before="20" w:after="20" w:line="260" w:lineRule="auto"/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</w:pP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>②</w:t>
            </w:r>
            <w:r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</w:t>
            </w:r>
            <w:r w:rsidR="008D6838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공공기관 및 민간기업 대상 </w:t>
            </w:r>
            <w:r w:rsidR="00580A4D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사업 수행 실적</w:t>
            </w:r>
            <w:r w:rsidR="00B400A9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및 전문인력 보유</w:t>
            </w:r>
          </w:p>
          <w:p w14:paraId="0B173001" w14:textId="77777777" w:rsidR="005125FA" w:rsidRDefault="0030667F" w:rsidP="00580A4D">
            <w:pPr>
              <w:spacing w:before="20" w:after="20" w:line="260" w:lineRule="auto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③</w:t>
            </w:r>
            <w:r w:rsidR="00A030A6"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>2024~2026년 '선도기업 장애인 직무개발 사업' (</w:t>
            </w:r>
            <w:proofErr w:type="gramStart"/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>고용노동부 /</w:t>
            </w:r>
            <w:proofErr w:type="gramEnd"/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한국장애인고용공단)</w:t>
            </w:r>
          </w:p>
          <w:p w14:paraId="28EBB64B" w14:textId="11B3DBE8" w:rsidR="009357FC" w:rsidRPr="009357FC" w:rsidRDefault="009357FC" w:rsidP="009357FC">
            <w:pPr>
              <w:pStyle w:val="a4"/>
              <w:numPr>
                <w:ilvl w:val="0"/>
                <w:numId w:val="3"/>
              </w:numPr>
              <w:spacing w:before="20" w:after="20" w:line="260" w:lineRule="auto"/>
              <w:ind w:left="310" w:hanging="250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>
              <w:rPr>
                <w:rFonts w:ascii="a고딕14" w:eastAsia="a고딕14" w:hAnsi="a고딕14" w:hint="eastAsia"/>
                <w:sz w:val="20"/>
                <w:szCs w:val="20"/>
              </w:rPr>
              <w:t xml:space="preserve">2024 ~ </w:t>
            </w:r>
            <w:proofErr w:type="gramStart"/>
            <w:r>
              <w:rPr>
                <w:rFonts w:ascii="a고딕14" w:eastAsia="a고딕14" w:hAnsi="a고딕14" w:hint="eastAsia"/>
                <w:sz w:val="20"/>
                <w:szCs w:val="20"/>
              </w:rPr>
              <w:t>2025 :</w:t>
            </w:r>
            <w:proofErr w:type="gramEnd"/>
            <w:r>
              <w:rPr>
                <w:rFonts w:ascii="a고딕14" w:eastAsia="a고딕14" w:hAnsi="a고딕14" w:hint="eastAsia"/>
                <w:sz w:val="20"/>
                <w:szCs w:val="20"/>
              </w:rPr>
              <w:t xml:space="preserve"> </w:t>
            </w:r>
            <w:r w:rsidRPr="00BB29F4">
              <w:rPr>
                <w:rFonts w:ascii="a고딕14" w:eastAsia="a고딕14" w:hAnsi="a고딕14" w:hint="eastAsia"/>
                <w:sz w:val="20"/>
                <w:szCs w:val="20"/>
              </w:rPr>
              <w:t xml:space="preserve"> 13개 선도기업 대상 30개 이상 장애인 적합 직무 </w:t>
            </w:r>
            <w:proofErr w:type="spellStart"/>
            <w:r w:rsidRPr="00BB29F4">
              <w:rPr>
                <w:rFonts w:ascii="a고딕14" w:eastAsia="a고딕14" w:hAnsi="a고딕14" w:hint="eastAsia"/>
                <w:sz w:val="20"/>
                <w:szCs w:val="20"/>
              </w:rPr>
              <w:t>발굴·개발</w:t>
            </w:r>
            <w:proofErr w:type="spellEnd"/>
          </w:p>
          <w:p w14:paraId="49B6F09F" w14:textId="0CC3942E" w:rsidR="009357FC" w:rsidRPr="009357FC" w:rsidRDefault="009357FC" w:rsidP="009357FC">
            <w:pPr>
              <w:pStyle w:val="a4"/>
              <w:numPr>
                <w:ilvl w:val="0"/>
                <w:numId w:val="3"/>
              </w:numPr>
              <w:spacing w:before="20" w:after="20" w:line="260" w:lineRule="auto"/>
              <w:ind w:left="310" w:hanging="250"/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</w:pPr>
            <w:proofErr w:type="gramStart"/>
            <w:r>
              <w:rPr>
                <w:rFonts w:ascii="a고딕14" w:eastAsia="a고딕14" w:hAnsi="a고딕14" w:hint="eastAsia"/>
                <w:sz w:val="20"/>
                <w:szCs w:val="20"/>
              </w:rPr>
              <w:t>2026 :</w:t>
            </w:r>
            <w:proofErr w:type="gramEnd"/>
            <w:r>
              <w:rPr>
                <w:rFonts w:ascii="a고딕14" w:eastAsia="a고딕14" w:hAnsi="a고딕14" w:hint="eastAsia"/>
                <w:sz w:val="20"/>
                <w:szCs w:val="20"/>
              </w:rPr>
              <w:t xml:space="preserve"> 8개 선도기업 대상 장애인 적합 </w:t>
            </w:r>
            <w:proofErr w:type="spellStart"/>
            <w:r w:rsidRPr="00BB29F4">
              <w:rPr>
                <w:rFonts w:ascii="a고딕14" w:eastAsia="a고딕14" w:hAnsi="a고딕14" w:hint="eastAsia"/>
                <w:sz w:val="20"/>
                <w:szCs w:val="20"/>
              </w:rPr>
              <w:t>적합</w:t>
            </w:r>
            <w:proofErr w:type="spellEnd"/>
            <w:r w:rsidRPr="00BB29F4">
              <w:rPr>
                <w:rFonts w:ascii="a고딕14" w:eastAsia="a고딕14" w:hAnsi="a고딕14" w:hint="eastAsia"/>
                <w:sz w:val="20"/>
                <w:szCs w:val="20"/>
              </w:rPr>
              <w:t xml:space="preserve"> 직무 </w:t>
            </w:r>
            <w:proofErr w:type="spellStart"/>
            <w:r w:rsidRPr="00BB29F4">
              <w:rPr>
                <w:rFonts w:ascii="a고딕14" w:eastAsia="a고딕14" w:hAnsi="a고딕14" w:hint="eastAsia"/>
                <w:sz w:val="20"/>
                <w:szCs w:val="20"/>
              </w:rPr>
              <w:t>발굴·개발</w:t>
            </w:r>
            <w:proofErr w:type="spellEnd"/>
            <w:r>
              <w:rPr>
                <w:rFonts w:ascii="a고딕14" w:eastAsia="a고딕14" w:hAnsi="a고딕14" w:hint="eastAsia"/>
                <w:sz w:val="20"/>
                <w:szCs w:val="20"/>
              </w:rPr>
              <w:t xml:space="preserve"> 수행 中</w:t>
            </w:r>
          </w:p>
        </w:tc>
      </w:tr>
      <w:tr w:rsidR="006D7F31" w:rsidRPr="00F0799F" w14:paraId="49B6F0A6" w14:textId="77777777" w:rsidTr="00B400A9">
        <w:tblPrEx>
          <w:tblCellMar>
            <w:top w:w="0" w:type="dxa"/>
            <w:bottom w:w="0" w:type="dxa"/>
          </w:tblCellMar>
        </w:tblPrEx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C6902" w14:textId="77777777" w:rsidR="00B454B5" w:rsidRPr="00010F1C" w:rsidRDefault="00BB29F4">
            <w:pPr>
              <w:spacing w:before="20" w:after="20" w:line="260" w:lineRule="auto"/>
              <w:jc w:val="center"/>
              <w:rPr>
                <w:rFonts w:ascii="a고딕14" w:eastAsia="a고딕14" w:hAnsi="a고딕14"/>
                <w:b/>
                <w:bCs/>
                <w:sz w:val="20"/>
                <w:szCs w:val="20"/>
              </w:rPr>
            </w:pPr>
            <w:r w:rsidRPr="00010F1C">
              <w:rPr>
                <w:rFonts w:ascii="a고딕14" w:eastAsia="a고딕14" w:hAnsi="a고딕14" w:hint="eastAsia"/>
                <w:b/>
                <w:bCs/>
                <w:sz w:val="20"/>
                <w:szCs w:val="20"/>
              </w:rPr>
              <w:t xml:space="preserve">장애인 HR </w:t>
            </w:r>
          </w:p>
          <w:p w14:paraId="49B6F0A4" w14:textId="74D8615F" w:rsidR="005125FA" w:rsidRPr="00010F1C" w:rsidRDefault="00BB29F4">
            <w:pPr>
              <w:spacing w:before="20" w:after="20" w:line="260" w:lineRule="auto"/>
              <w:jc w:val="center"/>
              <w:rPr>
                <w:rFonts w:ascii="a고딕14" w:eastAsia="a고딕14" w:hAnsi="a고딕14" w:hint="eastAsia"/>
                <w:b/>
                <w:bCs/>
                <w:sz w:val="20"/>
                <w:szCs w:val="20"/>
              </w:rPr>
            </w:pPr>
            <w:r w:rsidRPr="00010F1C">
              <w:rPr>
                <w:rFonts w:ascii="a고딕14" w:eastAsia="a고딕14" w:hAnsi="a고딕14" w:hint="eastAsia"/>
                <w:b/>
                <w:bCs/>
                <w:sz w:val="20"/>
                <w:szCs w:val="20"/>
              </w:rPr>
              <w:t>솔루션</w:t>
            </w:r>
          </w:p>
        </w:tc>
        <w:tc>
          <w:tcPr>
            <w:tcW w:w="8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A5" w14:textId="77777777" w:rsidR="005125FA" w:rsidRPr="00BB29F4" w:rsidRDefault="00A030A6">
            <w:pPr>
              <w:spacing w:before="20" w:after="20" w:line="260" w:lineRule="auto"/>
              <w:rPr>
                <w:rFonts w:ascii="a고딕14" w:eastAsia="a고딕14" w:hAnsi="a고딕14"/>
                <w:sz w:val="20"/>
                <w:szCs w:val="20"/>
              </w:rPr>
            </w:pP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STEP 1 </w:t>
            </w: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>직무</w:t>
            </w: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proofErr w:type="gramStart"/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>발굴</w:t>
            </w: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 →</w:t>
            </w:r>
            <w:proofErr w:type="gramEnd"/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 STEP 2 HR </w:t>
            </w: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>체계</w:t>
            </w: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proofErr w:type="gramStart"/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>구축</w:t>
            </w: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 →</w:t>
            </w:r>
            <w:proofErr w:type="gramEnd"/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 STEP 3 </w:t>
            </w: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>위탁</w:t>
            </w: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>관리</w:t>
            </w:r>
            <w:r w:rsidRPr="00BB29F4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BPO</w:t>
            </w:r>
          </w:p>
        </w:tc>
      </w:tr>
    </w:tbl>
    <w:p w14:paraId="49B6F0A7" w14:textId="77777777" w:rsidR="005125FA" w:rsidRPr="00F0799F" w:rsidRDefault="005125FA">
      <w:pPr>
        <w:spacing w:after="120"/>
        <w:rPr>
          <w:rFonts w:ascii="a고딕14" w:eastAsia="a고딕14" w:hAnsi="a고딕14"/>
        </w:rPr>
      </w:pPr>
    </w:p>
    <w:p w14:paraId="49B6F0A8" w14:textId="77777777" w:rsidR="005125FA" w:rsidRPr="00F0799F" w:rsidRDefault="00A030A6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3-2. </w:t>
      </w:r>
      <w:r w:rsidRPr="00F0799F">
        <w:rPr>
          <w:rFonts w:ascii="a고딕14" w:eastAsia="a고딕14" w:hAnsi="a고딕14"/>
        </w:rPr>
        <w:t>이음에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적용되는</w:t>
      </w:r>
      <w:r w:rsidRPr="00F0799F">
        <w:rPr>
          <w:rFonts w:ascii="a고딕14" w:eastAsia="a고딕14" w:hAnsi="a고딕14"/>
        </w:rPr>
        <w:t xml:space="preserve"> </w:t>
      </w:r>
      <w:proofErr w:type="spellStart"/>
      <w:r w:rsidRPr="00F0799F">
        <w:rPr>
          <w:rFonts w:ascii="a고딕14" w:eastAsia="a고딕14" w:hAnsi="a고딕14"/>
        </w:rPr>
        <w:t>시앤피</w:t>
      </w:r>
      <w:proofErr w:type="spellEnd"/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서비스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범위</w:t>
      </w:r>
    </w:p>
    <w:p w14:paraId="49B6F0A9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b/>
          <w:bCs/>
          <w:color w:val="1B365D"/>
        </w:rPr>
        <w:t>STEP 1 (</w:t>
      </w:r>
      <w:r w:rsidRPr="00F0799F">
        <w:rPr>
          <w:rFonts w:ascii="a고딕14" w:eastAsia="a고딕14" w:hAnsi="a고딕14"/>
          <w:b/>
          <w:bCs/>
          <w:color w:val="1B365D"/>
        </w:rPr>
        <w:t>직무</w:t>
      </w:r>
      <w:r w:rsidRPr="00F0799F">
        <w:rPr>
          <w:rFonts w:ascii="a고딕14" w:eastAsia="a고딕14" w:hAnsi="a고딕14"/>
          <w:b/>
          <w:bCs/>
          <w:color w:val="1B365D"/>
        </w:rPr>
        <w:t xml:space="preserve"> </w:t>
      </w:r>
      <w:r w:rsidRPr="00F0799F">
        <w:rPr>
          <w:rFonts w:ascii="a고딕14" w:eastAsia="a고딕14" w:hAnsi="a고딕14"/>
          <w:b/>
          <w:bCs/>
          <w:color w:val="1B365D"/>
        </w:rPr>
        <w:t>발굴</w:t>
      </w:r>
      <w:r w:rsidRPr="00F0799F">
        <w:rPr>
          <w:rFonts w:ascii="a고딕14" w:eastAsia="a고딕14" w:hAnsi="a고딕14"/>
          <w:b/>
          <w:bCs/>
          <w:color w:val="1B365D"/>
        </w:rPr>
        <w:t>)</w:t>
      </w:r>
      <w:r w:rsidRPr="00F0799F">
        <w:rPr>
          <w:rFonts w:ascii="a고딕14" w:eastAsia="a고딕14" w:hAnsi="a고딕14"/>
          <w:color w:val="1A1A1A"/>
        </w:rPr>
        <w:t xml:space="preserve"> ─ Track 3 (</w:t>
      </w:r>
      <w:r w:rsidRPr="00F0799F">
        <w:rPr>
          <w:rFonts w:ascii="a고딕14" w:eastAsia="a고딕14" w:hAnsi="a고딕14"/>
          <w:color w:val="1A1A1A"/>
        </w:rPr>
        <w:t>직무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발굴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개발</w:t>
      </w:r>
      <w:r w:rsidRPr="00F0799F">
        <w:rPr>
          <w:rFonts w:ascii="a고딕14" w:eastAsia="a고딕14" w:hAnsi="a고딕14"/>
          <w:color w:val="1A1A1A"/>
        </w:rPr>
        <w:t>)</w:t>
      </w:r>
      <w:r w:rsidRPr="00F0799F">
        <w:rPr>
          <w:rFonts w:ascii="a고딕14" w:eastAsia="a고딕14" w:hAnsi="a고딕14"/>
          <w:color w:val="1A1A1A"/>
        </w:rPr>
        <w:t>에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대응</w:t>
      </w:r>
    </w:p>
    <w:p w14:paraId="49B6F0AA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b/>
          <w:bCs/>
          <w:color w:val="1B365D"/>
        </w:rPr>
        <w:t xml:space="preserve">STEP 2 (HR </w:t>
      </w:r>
      <w:r w:rsidRPr="00F0799F">
        <w:rPr>
          <w:rFonts w:ascii="a고딕14" w:eastAsia="a고딕14" w:hAnsi="a고딕14"/>
          <w:b/>
          <w:bCs/>
          <w:color w:val="1B365D"/>
        </w:rPr>
        <w:t>체계</w:t>
      </w:r>
      <w:r w:rsidRPr="00F0799F">
        <w:rPr>
          <w:rFonts w:ascii="a고딕14" w:eastAsia="a고딕14" w:hAnsi="a고딕14"/>
          <w:b/>
          <w:bCs/>
          <w:color w:val="1B365D"/>
        </w:rPr>
        <w:t xml:space="preserve"> </w:t>
      </w:r>
      <w:r w:rsidRPr="00F0799F">
        <w:rPr>
          <w:rFonts w:ascii="a고딕14" w:eastAsia="a고딕14" w:hAnsi="a고딕14"/>
          <w:b/>
          <w:bCs/>
          <w:color w:val="1B365D"/>
        </w:rPr>
        <w:t>구축</w:t>
      </w:r>
      <w:r w:rsidRPr="00F0799F">
        <w:rPr>
          <w:rFonts w:ascii="a고딕14" w:eastAsia="a고딕14" w:hAnsi="a고딕14"/>
          <w:b/>
          <w:bCs/>
          <w:color w:val="1B365D"/>
        </w:rPr>
        <w:t>)</w:t>
      </w:r>
      <w:r w:rsidRPr="00F0799F">
        <w:rPr>
          <w:rFonts w:ascii="a고딕14" w:eastAsia="a고딕14" w:hAnsi="a고딕14"/>
          <w:color w:val="1A1A1A"/>
        </w:rPr>
        <w:t xml:space="preserve"> ─ Track 1 (HR </w:t>
      </w:r>
      <w:r w:rsidRPr="00F0799F">
        <w:rPr>
          <w:rFonts w:ascii="a고딕14" w:eastAsia="a고딕14" w:hAnsi="a고딕14"/>
          <w:color w:val="1A1A1A"/>
        </w:rPr>
        <w:t>체계</w:t>
      </w:r>
      <w:r w:rsidRPr="00F0799F">
        <w:rPr>
          <w:rFonts w:ascii="a고딕14" w:eastAsia="a고딕14" w:hAnsi="a고딕14"/>
          <w:color w:val="1A1A1A"/>
        </w:rPr>
        <w:t>)·Track 2 (</w:t>
      </w:r>
      <w:r w:rsidRPr="00F0799F">
        <w:rPr>
          <w:rFonts w:ascii="a고딕14" w:eastAsia="a고딕14" w:hAnsi="a고딕14"/>
          <w:color w:val="1A1A1A"/>
        </w:rPr>
        <w:t>직무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관리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고도화</w:t>
      </w:r>
      <w:r w:rsidRPr="00F0799F">
        <w:rPr>
          <w:rFonts w:ascii="a고딕14" w:eastAsia="a고딕14" w:hAnsi="a고딕14"/>
          <w:color w:val="1A1A1A"/>
        </w:rPr>
        <w:t>)</w:t>
      </w:r>
      <w:r w:rsidRPr="00F0799F">
        <w:rPr>
          <w:rFonts w:ascii="a고딕14" w:eastAsia="a고딕14" w:hAnsi="a고딕14"/>
          <w:color w:val="1A1A1A"/>
        </w:rPr>
        <w:t>에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대응</w:t>
      </w:r>
    </w:p>
    <w:p w14:paraId="49B6F0AB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b/>
          <w:bCs/>
          <w:color w:val="7A7A7A"/>
        </w:rPr>
        <w:t>STEP 3 (</w:t>
      </w:r>
      <w:r w:rsidRPr="00F0799F">
        <w:rPr>
          <w:rFonts w:ascii="a고딕14" w:eastAsia="a고딕14" w:hAnsi="a고딕14"/>
          <w:b/>
          <w:bCs/>
          <w:color w:val="7A7A7A"/>
        </w:rPr>
        <w:t>위탁</w:t>
      </w:r>
      <w:r w:rsidRPr="00F0799F">
        <w:rPr>
          <w:rFonts w:ascii="a고딕14" w:eastAsia="a고딕14" w:hAnsi="a고딕14"/>
          <w:b/>
          <w:bCs/>
          <w:color w:val="7A7A7A"/>
        </w:rPr>
        <w:t xml:space="preserve"> </w:t>
      </w:r>
      <w:r w:rsidRPr="00F0799F">
        <w:rPr>
          <w:rFonts w:ascii="a고딕14" w:eastAsia="a고딕14" w:hAnsi="a고딕14"/>
          <w:b/>
          <w:bCs/>
          <w:color w:val="7A7A7A"/>
        </w:rPr>
        <w:t>관리</w:t>
      </w:r>
      <w:r w:rsidRPr="00F0799F">
        <w:rPr>
          <w:rFonts w:ascii="a고딕14" w:eastAsia="a고딕14" w:hAnsi="a고딕14"/>
          <w:b/>
          <w:bCs/>
          <w:color w:val="7A7A7A"/>
        </w:rPr>
        <w:t xml:space="preserve"> BPO)</w:t>
      </w:r>
      <w:r w:rsidRPr="00F0799F">
        <w:rPr>
          <w:rFonts w:ascii="a고딕14" w:eastAsia="a고딕14" w:hAnsi="a고딕14"/>
          <w:color w:val="7A7A7A"/>
        </w:rPr>
        <w:t xml:space="preserve"> ─ </w:t>
      </w:r>
      <w:r w:rsidRPr="00F0799F">
        <w:rPr>
          <w:rFonts w:ascii="a고딕14" w:eastAsia="a고딕14" w:hAnsi="a고딕14"/>
          <w:color w:val="7A7A7A"/>
        </w:rPr>
        <w:t>표준사업장</w:t>
      </w:r>
      <w:r w:rsidRPr="00F0799F">
        <w:rPr>
          <w:rFonts w:ascii="a고딕14" w:eastAsia="a고딕14" w:hAnsi="a고딕14"/>
          <w:color w:val="7A7A7A"/>
        </w:rPr>
        <w:t xml:space="preserve"> </w:t>
      </w:r>
      <w:r w:rsidRPr="00F0799F">
        <w:rPr>
          <w:rFonts w:ascii="a고딕14" w:eastAsia="a고딕14" w:hAnsi="a고딕14"/>
          <w:color w:val="7A7A7A"/>
        </w:rPr>
        <w:t>특성상</w:t>
      </w:r>
      <w:r w:rsidRPr="00F0799F">
        <w:rPr>
          <w:rFonts w:ascii="a고딕14" w:eastAsia="a고딕14" w:hAnsi="a고딕14"/>
          <w:color w:val="7A7A7A"/>
        </w:rPr>
        <w:t xml:space="preserve"> </w:t>
      </w:r>
      <w:r w:rsidRPr="00F0799F">
        <w:rPr>
          <w:rFonts w:ascii="a고딕14" w:eastAsia="a고딕14" w:hAnsi="a고딕14"/>
          <w:color w:val="7A7A7A"/>
        </w:rPr>
        <w:t>해당</w:t>
      </w:r>
      <w:r w:rsidRPr="00F0799F">
        <w:rPr>
          <w:rFonts w:ascii="a고딕14" w:eastAsia="a고딕14" w:hAnsi="a고딕14"/>
          <w:color w:val="7A7A7A"/>
        </w:rPr>
        <w:t xml:space="preserve"> </w:t>
      </w:r>
      <w:r w:rsidRPr="00F0799F">
        <w:rPr>
          <w:rFonts w:ascii="a고딕14" w:eastAsia="a고딕14" w:hAnsi="a고딕14"/>
          <w:color w:val="7A7A7A"/>
        </w:rPr>
        <w:t>없음</w:t>
      </w:r>
      <w:r w:rsidRPr="00F0799F">
        <w:rPr>
          <w:rFonts w:ascii="a고딕14" w:eastAsia="a고딕14" w:hAnsi="a고딕14"/>
          <w:color w:val="7A7A7A"/>
        </w:rPr>
        <w:t xml:space="preserve"> (</w:t>
      </w:r>
      <w:r w:rsidRPr="00F0799F">
        <w:rPr>
          <w:rFonts w:ascii="a고딕14" w:eastAsia="a고딕14" w:hAnsi="a고딕14"/>
          <w:color w:val="7A7A7A"/>
        </w:rPr>
        <w:t>이음</w:t>
      </w:r>
      <w:r w:rsidRPr="00F0799F">
        <w:rPr>
          <w:rFonts w:ascii="a고딕14" w:eastAsia="a고딕14" w:hAnsi="a고딕14"/>
          <w:color w:val="7A7A7A"/>
        </w:rPr>
        <w:t xml:space="preserve"> </w:t>
      </w:r>
      <w:r w:rsidRPr="00F0799F">
        <w:rPr>
          <w:rFonts w:ascii="a고딕14" w:eastAsia="a고딕14" w:hAnsi="a고딕14"/>
          <w:color w:val="7A7A7A"/>
        </w:rPr>
        <w:t>자체</w:t>
      </w:r>
      <w:r w:rsidRPr="00F0799F">
        <w:rPr>
          <w:rFonts w:ascii="a고딕14" w:eastAsia="a고딕14" w:hAnsi="a고딕14"/>
          <w:color w:val="7A7A7A"/>
        </w:rPr>
        <w:t xml:space="preserve"> </w:t>
      </w:r>
      <w:r w:rsidRPr="00F0799F">
        <w:rPr>
          <w:rFonts w:ascii="a고딕14" w:eastAsia="a고딕14" w:hAnsi="a고딕14"/>
          <w:color w:val="7A7A7A"/>
        </w:rPr>
        <w:t>운영</w:t>
      </w:r>
      <w:r w:rsidRPr="00F0799F">
        <w:rPr>
          <w:rFonts w:ascii="a고딕14" w:eastAsia="a고딕14" w:hAnsi="a고딕14"/>
          <w:color w:val="7A7A7A"/>
        </w:rPr>
        <w:t>)</w:t>
      </w:r>
    </w:p>
    <w:p w14:paraId="49B6F0AC" w14:textId="77777777" w:rsidR="005125FA" w:rsidRPr="00F0799F" w:rsidRDefault="005125FA">
      <w:pPr>
        <w:spacing w:after="120"/>
        <w:rPr>
          <w:rFonts w:ascii="a고딕14" w:eastAsia="a고딕14" w:hAnsi="a고딕14"/>
        </w:rPr>
      </w:pPr>
    </w:p>
    <w:p w14:paraId="49B6F0AD" w14:textId="716FF4A8" w:rsidR="005125FA" w:rsidRPr="00F0799F" w:rsidRDefault="00A030A6">
      <w:pPr>
        <w:pStyle w:val="2"/>
        <w:rPr>
          <w:rFonts w:ascii="a고딕14" w:eastAsia="a고딕14" w:hAnsi="a고딕14" w:hint="eastAsia"/>
        </w:rPr>
      </w:pPr>
      <w:r w:rsidRPr="00F0799F">
        <w:rPr>
          <w:rFonts w:ascii="a고딕14" w:eastAsia="a고딕14" w:hAnsi="a고딕14"/>
        </w:rPr>
        <w:t xml:space="preserve">3-3. </w:t>
      </w:r>
      <w:proofErr w:type="spellStart"/>
      <w:r w:rsidRPr="00F0799F">
        <w:rPr>
          <w:rFonts w:ascii="a고딕14" w:eastAsia="a고딕14" w:hAnsi="a고딕14"/>
        </w:rPr>
        <w:t>시앤피</w:t>
      </w:r>
      <w:r w:rsidR="00AA5487">
        <w:rPr>
          <w:rFonts w:ascii="a고딕14" w:eastAsia="a고딕14" w:hAnsi="a고딕14" w:hint="eastAsia"/>
        </w:rPr>
        <w:t>컨설팅</w:t>
      </w:r>
      <w:proofErr w:type="spellEnd"/>
      <w:r w:rsidR="00AA5487">
        <w:rPr>
          <w:rFonts w:ascii="a고딕14" w:eastAsia="a고딕14" w:hAnsi="a고딕14" w:hint="eastAsia"/>
        </w:rPr>
        <w:t xml:space="preserve"> 장애인 HR 솔루션 관련</w:t>
      </w:r>
    </w:p>
    <w:p w14:paraId="49B6F0AE" w14:textId="24B3A505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proofErr w:type="spellStart"/>
      <w:r w:rsidRPr="00F0799F">
        <w:rPr>
          <w:rFonts w:ascii="a고딕14" w:eastAsia="a고딕14" w:hAnsi="a고딕14"/>
          <w:color w:val="1A1A1A"/>
        </w:rPr>
        <w:t>게이미피케이션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보드게임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기반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="00F95E8C">
        <w:rPr>
          <w:rFonts w:ascii="a고딕14" w:eastAsia="a고딕14" w:hAnsi="a고딕14" w:hint="eastAsia"/>
          <w:color w:val="1A1A1A"/>
        </w:rPr>
        <w:t xml:space="preserve">장애인 적합 </w:t>
      </w:r>
      <w:r w:rsidRPr="00F0799F">
        <w:rPr>
          <w:rFonts w:ascii="a고딕14" w:eastAsia="a고딕14" w:hAnsi="a고딕14"/>
          <w:color w:val="1A1A1A"/>
        </w:rPr>
        <w:t>직무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발굴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워크샵</w:t>
      </w:r>
    </w:p>
    <w:p w14:paraId="49B6F0AF" w14:textId="065A099D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대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가치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영역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직무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탐색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프레임워크</w:t>
      </w:r>
      <w:r w:rsidRPr="00F0799F">
        <w:rPr>
          <w:rFonts w:ascii="a고딕14" w:eastAsia="a고딕14" w:hAnsi="a고딕14"/>
          <w:color w:val="1A1A1A"/>
        </w:rPr>
        <w:t xml:space="preserve"> (</w:t>
      </w:r>
      <w:r w:rsidRPr="00F0799F">
        <w:rPr>
          <w:rFonts w:ascii="a고딕14" w:eastAsia="a고딕14" w:hAnsi="a고딕14"/>
          <w:color w:val="1A1A1A"/>
        </w:rPr>
        <w:t>고객서비스</w:t>
      </w:r>
      <w:r w:rsidRPr="00F0799F">
        <w:rPr>
          <w:rFonts w:ascii="a고딕14" w:eastAsia="a고딕14" w:hAnsi="a고딕14"/>
          <w:color w:val="1A1A1A"/>
        </w:rPr>
        <w:t xml:space="preserve"> · </w:t>
      </w:r>
      <w:r w:rsidRPr="00F0799F">
        <w:rPr>
          <w:rFonts w:ascii="a고딕14" w:eastAsia="a고딕14" w:hAnsi="a고딕14"/>
          <w:color w:val="1A1A1A"/>
        </w:rPr>
        <w:t>업무효율화</w:t>
      </w:r>
      <w:r w:rsidRPr="00F0799F">
        <w:rPr>
          <w:rFonts w:ascii="a고딕14" w:eastAsia="a고딕14" w:hAnsi="a고딕14"/>
          <w:color w:val="1A1A1A"/>
        </w:rPr>
        <w:t xml:space="preserve">/AI · </w:t>
      </w:r>
      <w:r w:rsidRPr="00F0799F">
        <w:rPr>
          <w:rFonts w:ascii="a고딕14" w:eastAsia="a고딕14" w:hAnsi="a고딕14"/>
          <w:color w:val="1A1A1A"/>
        </w:rPr>
        <w:t>신사업</w:t>
      </w:r>
      <w:r w:rsidRPr="00F0799F">
        <w:rPr>
          <w:rFonts w:ascii="a고딕14" w:eastAsia="a고딕14" w:hAnsi="a고딕14"/>
          <w:color w:val="1A1A1A"/>
        </w:rPr>
        <w:t xml:space="preserve"> · ESG · </w:t>
      </w:r>
      <w:r w:rsidRPr="00F0799F">
        <w:rPr>
          <w:rFonts w:ascii="a고딕14" w:eastAsia="a고딕14" w:hAnsi="a고딕14"/>
          <w:color w:val="1A1A1A"/>
        </w:rPr>
        <w:t>복지</w:t>
      </w:r>
      <w:r w:rsidRPr="00F0799F">
        <w:rPr>
          <w:rFonts w:ascii="a고딕14" w:eastAsia="a고딕14" w:hAnsi="a고딕14"/>
          <w:color w:val="1A1A1A"/>
        </w:rPr>
        <w:t>)</w:t>
      </w:r>
    </w:p>
    <w:p w14:paraId="49B6F0B2" w14:textId="66652883" w:rsidR="005125FA" w:rsidRPr="00F95E8C" w:rsidRDefault="00A030A6" w:rsidP="00F95E8C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선도기업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직무개발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사업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누적</w:t>
      </w:r>
      <w:r w:rsidRPr="00F0799F">
        <w:rPr>
          <w:rFonts w:ascii="a고딕14" w:eastAsia="a고딕14" w:hAnsi="a고딕14"/>
          <w:color w:val="1A1A1A"/>
        </w:rPr>
        <w:t xml:space="preserve"> DB (</w:t>
      </w:r>
      <w:r w:rsidRPr="00F0799F">
        <w:rPr>
          <w:rFonts w:ascii="a고딕14" w:eastAsia="a고딕14" w:hAnsi="a고딕14"/>
          <w:color w:val="1A1A1A"/>
        </w:rPr>
        <w:t>산업군별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장애인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적합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직무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포트폴리오</w:t>
      </w:r>
      <w:r w:rsidRPr="00F0799F">
        <w:rPr>
          <w:rFonts w:ascii="a고딕14" w:eastAsia="a고딕14" w:hAnsi="a고딕14"/>
          <w:color w:val="1A1A1A"/>
        </w:rPr>
        <w:t>)</w:t>
      </w:r>
      <w:r w:rsidRPr="00F95E8C">
        <w:rPr>
          <w:rFonts w:ascii="a고딕14" w:eastAsia="a고딕14" w:hAnsi="a고딕14"/>
        </w:rPr>
        <w:br w:type="page"/>
      </w:r>
    </w:p>
    <w:p w14:paraId="49B6F0B3" w14:textId="6932E1F7" w:rsidR="005125FA" w:rsidRPr="00F0799F" w:rsidRDefault="00A030A6">
      <w:pPr>
        <w:pStyle w:val="1"/>
        <w:pBdr>
          <w:bottom w:val="single" w:sz="16" w:space="4" w:color="1B365D"/>
        </w:pBd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lastRenderedPageBreak/>
        <w:t xml:space="preserve">4. </w:t>
      </w:r>
      <w:r w:rsidR="009235F6">
        <w:rPr>
          <w:rFonts w:ascii="a고딕14" w:eastAsia="a고딕14" w:hAnsi="a고딕14" w:hint="eastAsia"/>
        </w:rPr>
        <w:t xml:space="preserve">이음 </w:t>
      </w:r>
      <w:r w:rsidR="009235F6">
        <w:rPr>
          <w:rFonts w:ascii="Times New Roman" w:eastAsia="a고딕14" w:hAnsi="Times New Roman" w:cs="Times New Roman" w:hint="eastAsia"/>
        </w:rPr>
        <w:t>-</w:t>
      </w:r>
      <w:r w:rsidR="009235F6">
        <w:rPr>
          <w:rFonts w:ascii="a고딕14" w:eastAsia="a고딕14" w:hAnsi="a고딕14" w:hint="eastAsia"/>
        </w:rPr>
        <w:t xml:space="preserve"> </w:t>
      </w:r>
      <w:proofErr w:type="spellStart"/>
      <w:r w:rsidR="009235F6">
        <w:rPr>
          <w:rFonts w:ascii="a고딕14" w:eastAsia="a고딕14" w:hAnsi="a고딕14" w:hint="eastAsia"/>
        </w:rPr>
        <w:t>시앤피</w:t>
      </w:r>
      <w:proofErr w:type="spellEnd"/>
      <w:r w:rsidR="009235F6">
        <w:rPr>
          <w:rFonts w:ascii="a고딕14" w:eastAsia="a고딕14" w:hAnsi="a고딕14" w:hint="eastAsia"/>
        </w:rPr>
        <w:t xml:space="preserve"> </w:t>
      </w:r>
      <w:r w:rsidRPr="00F0799F">
        <w:rPr>
          <w:rFonts w:ascii="a고딕14" w:eastAsia="a고딕14" w:hAnsi="a고딕14"/>
        </w:rPr>
        <w:t>협업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트랙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개요</w:t>
      </w:r>
    </w:p>
    <w:p w14:paraId="49B6F0B4" w14:textId="77777777" w:rsidR="005125FA" w:rsidRPr="00F0799F" w:rsidRDefault="00A030A6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4-1. </w:t>
      </w:r>
      <w:r w:rsidRPr="00F0799F">
        <w:rPr>
          <w:rFonts w:ascii="a고딕14" w:eastAsia="a고딕14" w:hAnsi="a고딕14"/>
        </w:rPr>
        <w:t>전체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5560"/>
      </w:tblGrid>
      <w:tr w:rsidR="005125FA" w:rsidRPr="00F0799F" w14:paraId="49B6F0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B5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트랙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B6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테마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B7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핵심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산출</w:t>
            </w:r>
          </w:p>
        </w:tc>
      </w:tr>
      <w:tr w:rsidR="005125FA" w:rsidRPr="00D302E1" w14:paraId="49B6F0BC" w14:textId="77777777" w:rsidTr="00D6072C">
        <w:tblPrEx>
          <w:tblCellMar>
            <w:top w:w="0" w:type="dxa"/>
            <w:bottom w:w="0" w:type="dxa"/>
          </w:tblCellMar>
        </w:tblPrEx>
        <w:trPr>
          <w:trHeight w:val="603"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B9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Track </w:t>
            </w:r>
            <w:proofErr w:type="gramStart"/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1</w:t>
            </w:r>
            <w:proofErr w:type="gram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BA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이음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맞춤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HR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체계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구축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0368E" w14:textId="77777777" w:rsidR="00D302E1" w:rsidRDefault="00A030A6">
            <w:pPr>
              <w:spacing w:before="20" w:after="20" w:line="260" w:lineRule="auto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①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직급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·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승진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 </w:t>
            </w:r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체계</w:t>
            </w:r>
            <w:proofErr w:type="gramEnd"/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</w:t>
            </w:r>
          </w:p>
          <w:p w14:paraId="5A15A4CE" w14:textId="77777777" w:rsidR="00D302E1" w:rsidRDefault="00A030A6">
            <w:pPr>
              <w:spacing w:before="20" w:after="20" w:line="260" w:lineRule="auto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② </w:t>
            </w: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직무급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기반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임금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체계(</w:t>
            </w:r>
            <w:proofErr w:type="spellStart"/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Payband</w:t>
            </w:r>
            <w:proofErr w:type="spellEnd"/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)</w:t>
            </w:r>
          </w:p>
          <w:p w14:paraId="49B6F0BB" w14:textId="4F772460" w:rsidR="005125FA" w:rsidRPr="00F0799F" w:rsidRDefault="00A030A6" w:rsidP="00D302E1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③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근로계약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법적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기준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 </w:t>
            </w:r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>검토</w:t>
            </w:r>
            <w:proofErr w:type="gramEnd"/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인사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관련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규정</w:t>
            </w:r>
            <w:r w:rsidR="00D302E1">
              <w:rPr>
                <w:rFonts w:ascii="a고딕14" w:eastAsia="a고딕14" w:hAnsi="a고딕14" w:hint="eastAsia"/>
                <w:color w:val="1A1A1A"/>
                <w:sz w:val="20"/>
                <w:szCs w:val="20"/>
              </w:rPr>
              <w:t xml:space="preserve"> 구축</w:t>
            </w:r>
          </w:p>
        </w:tc>
      </w:tr>
      <w:tr w:rsidR="005125FA" w:rsidRPr="00F0799F" w14:paraId="49B6F0C0" w14:textId="77777777" w:rsidTr="00D6072C">
        <w:tblPrEx>
          <w:tblCellMar>
            <w:top w:w="0" w:type="dxa"/>
            <w:bottom w:w="0" w:type="dxa"/>
          </w:tblCellMar>
        </w:tblPrEx>
        <w:trPr>
          <w:trHeight w:val="603"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BD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Track </w:t>
            </w:r>
            <w:proofErr w:type="gramStart"/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2</w:t>
            </w:r>
            <w:proofErr w:type="gram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BE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직무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관리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고도화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BF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제과제빵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바리스타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직무프로파일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/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SOP /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교육자료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/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평가도구</w:t>
            </w:r>
          </w:p>
        </w:tc>
      </w:tr>
      <w:tr w:rsidR="005125FA" w:rsidRPr="00F0799F" w14:paraId="49B6F0C4" w14:textId="77777777" w:rsidTr="00D6072C">
        <w:tblPrEx>
          <w:tblCellMar>
            <w:top w:w="0" w:type="dxa"/>
            <w:bottom w:w="0" w:type="dxa"/>
          </w:tblCellMar>
        </w:tblPrEx>
        <w:trPr>
          <w:trHeight w:val="603"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C1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Track </w:t>
            </w:r>
            <w:proofErr w:type="gramStart"/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3</w:t>
            </w:r>
            <w:proofErr w:type="gram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C2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직무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발굴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개발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C3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이음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맞춤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신규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직무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발굴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워크샵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+ JD +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도입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로드맵</w:t>
            </w:r>
          </w:p>
        </w:tc>
      </w:tr>
    </w:tbl>
    <w:p w14:paraId="49B6F0C5" w14:textId="77777777" w:rsidR="005125FA" w:rsidRPr="00F0799F" w:rsidRDefault="005125FA">
      <w:pPr>
        <w:spacing w:after="160"/>
        <w:rPr>
          <w:rFonts w:ascii="a고딕14" w:eastAsia="a고딕14" w:hAnsi="a고딕14"/>
        </w:rPr>
      </w:pPr>
    </w:p>
    <w:p w14:paraId="49B6F0CE" w14:textId="77777777" w:rsidR="005125FA" w:rsidRPr="00F0799F" w:rsidRDefault="00A030A6">
      <w:pPr>
        <w:pStyle w:val="1"/>
        <w:pBdr>
          <w:bottom w:val="single" w:sz="16" w:space="4" w:color="1B365D"/>
        </w:pBd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5. [Track 1] </w:t>
      </w:r>
      <w:r w:rsidRPr="00F0799F">
        <w:rPr>
          <w:rFonts w:ascii="a고딕14" w:eastAsia="a고딕14" w:hAnsi="a고딕14"/>
        </w:rPr>
        <w:t>이음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맞춤</w:t>
      </w:r>
      <w:r w:rsidRPr="00F0799F">
        <w:rPr>
          <w:rFonts w:ascii="a고딕14" w:eastAsia="a고딕14" w:hAnsi="a고딕14"/>
        </w:rPr>
        <w:t xml:space="preserve"> HR </w:t>
      </w:r>
      <w:r w:rsidRPr="00F0799F">
        <w:rPr>
          <w:rFonts w:ascii="a고딕14" w:eastAsia="a고딕14" w:hAnsi="a고딕14"/>
        </w:rPr>
        <w:t>체계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Times New Roman" w:eastAsia="a고딕14" w:hAnsi="Times New Roman" w:cs="Times New Roman"/>
        </w:rPr>
        <w:t>—</w:t>
      </w:r>
      <w:r w:rsidRPr="00F0799F">
        <w:rPr>
          <w:rFonts w:ascii="a고딕14" w:eastAsia="a고딕14" w:hAnsi="a고딕14"/>
        </w:rPr>
        <w:t xml:space="preserve"> 4</w:t>
      </w:r>
      <w:r w:rsidRPr="00F0799F">
        <w:rPr>
          <w:rFonts w:ascii="a고딕14" w:eastAsia="a고딕14" w:hAnsi="a고딕14"/>
        </w:rPr>
        <w:t>대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축</w:t>
      </w:r>
    </w:p>
    <w:p w14:paraId="49B6F0D0" w14:textId="0ADB4739" w:rsidR="005125FA" w:rsidRPr="00F0799F" w:rsidRDefault="00A030A6">
      <w:pPr>
        <w:pStyle w:val="2"/>
        <w:rPr>
          <w:rFonts w:ascii="a고딕14" w:eastAsia="a고딕14" w:hAnsi="a고딕14" w:hint="eastAsia"/>
        </w:rPr>
      </w:pPr>
      <w:r w:rsidRPr="00F0799F">
        <w:rPr>
          <w:rFonts w:ascii="a고딕14" w:eastAsia="a고딕14" w:hAnsi="a고딕14"/>
        </w:rPr>
        <w:t xml:space="preserve">5-1. </w:t>
      </w:r>
      <w:r w:rsidRPr="00F0799F">
        <w:rPr>
          <w:rFonts w:ascii="a고딕14" w:eastAsia="a고딕14" w:hAnsi="a고딕14"/>
        </w:rPr>
        <w:t>직급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및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승진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체계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Times New Roman" w:eastAsia="a고딕14" w:hAnsi="Times New Roman" w:cs="Times New Roman"/>
        </w:rPr>
        <w:t>—</w:t>
      </w:r>
      <w:r w:rsidRPr="00F0799F">
        <w:rPr>
          <w:rFonts w:ascii="a고딕14" w:eastAsia="a고딕14" w:hAnsi="a고딕14"/>
        </w:rPr>
        <w:t xml:space="preserve"> RPG</w:t>
      </w:r>
      <w:r w:rsidR="006D7F31">
        <w:rPr>
          <w:rFonts w:ascii="a고딕14" w:eastAsia="a고딕14" w:hAnsi="a고딕14" w:hint="eastAsia"/>
        </w:rPr>
        <w:t>게임</w:t>
      </w:r>
      <w:r w:rsidRPr="00F0799F">
        <w:rPr>
          <w:rFonts w:ascii="a고딕14" w:eastAsia="a고딕14" w:hAnsi="a고딕14"/>
        </w:rPr>
        <w:t>형</w:t>
      </w:r>
      <w:r w:rsidRPr="00F0799F">
        <w:rPr>
          <w:rFonts w:ascii="a고딕14" w:eastAsia="a고딕14" w:hAnsi="a고딕14"/>
        </w:rPr>
        <w:t xml:space="preserve"> </w:t>
      </w:r>
      <w:r w:rsidR="006D7F31">
        <w:rPr>
          <w:rFonts w:ascii="a고딕14" w:eastAsia="a고딕14" w:hAnsi="a고딕14" w:hint="eastAsia"/>
        </w:rPr>
        <w:t>성장 시스템</w:t>
      </w:r>
      <w:r w:rsidR="00472621">
        <w:rPr>
          <w:rFonts w:ascii="a고딕14" w:eastAsia="a고딕14" w:hAnsi="a고딕14" w:hint="eastAsia"/>
        </w:rPr>
        <w:t>(안)</w:t>
      </w:r>
    </w:p>
    <w:p w14:paraId="49B6F0D1" w14:textId="77777777" w:rsidR="005125FA" w:rsidRPr="00F0799F" w:rsidRDefault="00A030A6">
      <w:pPr>
        <w:pStyle w:val="3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설계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철학</w:t>
      </w:r>
    </w:p>
    <w:p w14:paraId="49B6F0D2" w14:textId="6AFBAF9D" w:rsidR="005125FA" w:rsidRPr="00F0799F" w:rsidRDefault="006D7F31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>
        <w:rPr>
          <w:rFonts w:ascii="a고딕14" w:eastAsia="a고딕14" w:hAnsi="a고딕14" w:hint="eastAsia"/>
          <w:b/>
          <w:bCs/>
          <w:color w:val="1A1A1A"/>
        </w:rPr>
        <w:t xml:space="preserve">중증 </w:t>
      </w:r>
      <w:r w:rsidR="00A030A6" w:rsidRPr="00F0799F">
        <w:rPr>
          <w:rFonts w:ascii="a고딕14" w:eastAsia="a고딕14" w:hAnsi="a고딕14"/>
          <w:b/>
          <w:bCs/>
          <w:color w:val="1A1A1A"/>
        </w:rPr>
        <w:t>장애인</w:t>
      </w:r>
      <w:r w:rsidR="00A030A6"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="00A030A6" w:rsidRPr="00F0799F">
        <w:rPr>
          <w:rFonts w:ascii="a고딕14" w:eastAsia="a고딕14" w:hAnsi="a고딕14"/>
          <w:b/>
          <w:bCs/>
          <w:color w:val="1A1A1A"/>
        </w:rPr>
        <w:t>근로자</w:t>
      </w:r>
      <w:r>
        <w:rPr>
          <w:rFonts w:ascii="a고딕14" w:eastAsia="a고딕14" w:hAnsi="a고딕14" w:hint="eastAsia"/>
          <w:b/>
          <w:bCs/>
          <w:color w:val="1A1A1A"/>
        </w:rPr>
        <w:t xml:space="preserve"> 특성을 고려하여 </w:t>
      </w:r>
      <w:r w:rsidR="00A030A6" w:rsidRPr="00F0799F">
        <w:rPr>
          <w:rFonts w:ascii="a고딕14" w:eastAsia="a고딕14" w:hAnsi="a고딕14"/>
          <w:b/>
          <w:bCs/>
          <w:color w:val="1A1A1A"/>
        </w:rPr>
        <w:t>가시적</w:t>
      </w:r>
      <w:r w:rsidR="00A030A6" w:rsidRPr="00F0799F">
        <w:rPr>
          <w:rFonts w:ascii="a고딕14" w:eastAsia="a고딕14" w:hAnsi="a고딕14"/>
          <w:b/>
          <w:bCs/>
          <w:color w:val="1A1A1A"/>
        </w:rPr>
        <w:t>·</w:t>
      </w:r>
      <w:proofErr w:type="spellStart"/>
      <w:r>
        <w:rPr>
          <w:rFonts w:ascii="a고딕14" w:eastAsia="a고딕14" w:hAnsi="a고딕14" w:hint="eastAsia"/>
          <w:b/>
          <w:bCs/>
          <w:color w:val="1A1A1A"/>
        </w:rPr>
        <w:t>수시적</w:t>
      </w:r>
      <w:proofErr w:type="spellEnd"/>
      <w:r w:rsidR="00A030A6"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="00A030A6" w:rsidRPr="00F0799F">
        <w:rPr>
          <w:rFonts w:ascii="a고딕14" w:eastAsia="a고딕14" w:hAnsi="a고딕14"/>
          <w:b/>
          <w:bCs/>
          <w:color w:val="1A1A1A"/>
        </w:rPr>
        <w:t>성장</w:t>
      </w:r>
      <w:r w:rsidR="00A030A6"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="00A030A6" w:rsidRPr="00F0799F">
        <w:rPr>
          <w:rFonts w:ascii="a고딕14" w:eastAsia="a고딕14" w:hAnsi="a고딕14"/>
          <w:b/>
          <w:bCs/>
          <w:color w:val="1A1A1A"/>
        </w:rPr>
        <w:t>피드백이</w:t>
      </w:r>
      <w:r w:rsidR="00A030A6"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="00A030A6" w:rsidRPr="00F0799F">
        <w:rPr>
          <w:rFonts w:ascii="a고딕14" w:eastAsia="a고딕14" w:hAnsi="a고딕14"/>
          <w:b/>
          <w:bCs/>
          <w:color w:val="1A1A1A"/>
        </w:rPr>
        <w:t>동기부여에</w:t>
      </w:r>
      <w:r w:rsidR="00A030A6"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="00A030A6" w:rsidRPr="00F0799F">
        <w:rPr>
          <w:rFonts w:ascii="a고딕14" w:eastAsia="a고딕14" w:hAnsi="a고딕14"/>
          <w:b/>
          <w:bCs/>
          <w:color w:val="1A1A1A"/>
        </w:rPr>
        <w:t>결정적</w:t>
      </w:r>
    </w:p>
    <w:p w14:paraId="49B6F0D3" w14:textId="693119AD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일반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기업의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="00250216">
        <w:rPr>
          <w:rFonts w:ascii="a고딕14" w:eastAsia="a고딕14" w:hAnsi="a고딕14" w:hint="eastAsia"/>
          <w:color w:val="1A1A1A"/>
        </w:rPr>
        <w:t>3</w:t>
      </w:r>
      <w:r w:rsidRPr="00F0799F">
        <w:rPr>
          <w:rFonts w:ascii="a고딕14" w:eastAsia="a고딕14" w:hAnsi="a고딕14"/>
          <w:color w:val="1A1A1A"/>
        </w:rPr>
        <w:t>~7</w:t>
      </w:r>
      <w:r w:rsidRPr="00F0799F">
        <w:rPr>
          <w:rFonts w:ascii="a고딕14" w:eastAsia="a고딕14" w:hAnsi="a고딕14"/>
          <w:color w:val="1A1A1A"/>
        </w:rPr>
        <w:t>단계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직급</w:t>
      </w:r>
      <w:r w:rsidRPr="00F0799F">
        <w:rPr>
          <w:rFonts w:ascii="a고딕14" w:eastAsia="a고딕14" w:hAnsi="a고딕14"/>
          <w:color w:val="1A1A1A"/>
        </w:rPr>
        <w:t xml:space="preserve"> → RPG </w:t>
      </w:r>
      <w:r w:rsidRPr="00F0799F">
        <w:rPr>
          <w:rFonts w:ascii="a고딕14" w:eastAsia="a고딕14" w:hAnsi="a고딕14"/>
          <w:color w:val="1A1A1A"/>
        </w:rPr>
        <w:t>게임형</w:t>
      </w:r>
      <w:r w:rsidRPr="00F0799F">
        <w:rPr>
          <w:rFonts w:ascii="a고딕14" w:eastAsia="a고딕14" w:hAnsi="a고딕14"/>
          <w:color w:val="1A1A1A"/>
        </w:rPr>
        <w:t xml:space="preserve"> 10~</w:t>
      </w:r>
      <w:r w:rsidR="00250216">
        <w:rPr>
          <w:rFonts w:ascii="a고딕14" w:eastAsia="a고딕14" w:hAnsi="a고딕14" w:hint="eastAsia"/>
          <w:color w:val="1A1A1A"/>
        </w:rPr>
        <w:t>14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레벨로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세분화</w:t>
      </w:r>
    </w:p>
    <w:p w14:paraId="49B6F0D4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3~6</w:t>
      </w:r>
      <w:r w:rsidRPr="00F0799F">
        <w:rPr>
          <w:rFonts w:ascii="a고딕14" w:eastAsia="a고딕14" w:hAnsi="a고딕14"/>
          <w:color w:val="1A1A1A"/>
        </w:rPr>
        <w:t>개월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단위</w:t>
      </w:r>
      <w:r w:rsidRPr="00F0799F">
        <w:rPr>
          <w:rFonts w:ascii="a고딕14" w:eastAsia="a고딕14" w:hAnsi="a고딕14"/>
          <w:color w:val="1A1A1A"/>
        </w:rPr>
        <w:t xml:space="preserve"> </w:t>
      </w:r>
      <w:proofErr w:type="spellStart"/>
      <w:r w:rsidRPr="00F0799F">
        <w:rPr>
          <w:rFonts w:ascii="a고딕14" w:eastAsia="a고딕14" w:hAnsi="a고딕14"/>
          <w:color w:val="1A1A1A"/>
        </w:rPr>
        <w:t>레벨업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체감</w:t>
      </w:r>
      <w:r w:rsidRPr="00F0799F">
        <w:rPr>
          <w:rFonts w:ascii="a고딕14" w:eastAsia="a고딕14" w:hAnsi="a고딕14"/>
          <w:color w:val="1A1A1A"/>
        </w:rPr>
        <w:t xml:space="preserve"> → </w:t>
      </w:r>
      <w:r w:rsidRPr="00F0799F">
        <w:rPr>
          <w:rFonts w:ascii="a고딕14" w:eastAsia="a고딕14" w:hAnsi="a고딕14"/>
          <w:color w:val="1A1A1A"/>
        </w:rPr>
        <w:t>소속감</w:t>
      </w:r>
      <w:r w:rsidRPr="00F0799F">
        <w:rPr>
          <w:rFonts w:ascii="a고딕14" w:eastAsia="a고딕14" w:hAnsi="a고딕14"/>
          <w:color w:val="1A1A1A"/>
        </w:rPr>
        <w:t xml:space="preserve"> · </w:t>
      </w:r>
      <w:r w:rsidRPr="00F0799F">
        <w:rPr>
          <w:rFonts w:ascii="a고딕14" w:eastAsia="a고딕14" w:hAnsi="a고딕14"/>
          <w:color w:val="1A1A1A"/>
        </w:rPr>
        <w:t>성취감</w:t>
      </w:r>
      <w:r w:rsidRPr="00F0799F">
        <w:rPr>
          <w:rFonts w:ascii="a고딕14" w:eastAsia="a고딕14" w:hAnsi="a고딕14"/>
          <w:color w:val="1A1A1A"/>
        </w:rPr>
        <w:t xml:space="preserve"> · </w:t>
      </w:r>
      <w:r w:rsidRPr="00F0799F">
        <w:rPr>
          <w:rFonts w:ascii="a고딕14" w:eastAsia="a고딕14" w:hAnsi="a고딕14"/>
          <w:color w:val="1A1A1A"/>
        </w:rPr>
        <w:t>성장욕구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충족</w:t>
      </w:r>
    </w:p>
    <w:p w14:paraId="49B6F0D5" w14:textId="51B54A11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'</w:t>
      </w:r>
      <w:r w:rsidRPr="00F0799F">
        <w:rPr>
          <w:rFonts w:ascii="a고딕14" w:eastAsia="a고딕14" w:hAnsi="a고딕14"/>
          <w:color w:val="1A1A1A"/>
        </w:rPr>
        <w:t>근로자</w:t>
      </w:r>
      <w:r w:rsidRPr="00F0799F">
        <w:rPr>
          <w:rFonts w:ascii="a고딕14" w:eastAsia="a고딕14" w:hAnsi="a고딕14"/>
          <w:color w:val="1A1A1A"/>
        </w:rPr>
        <w:t xml:space="preserve">' </w:t>
      </w:r>
      <w:r w:rsidRPr="00F0799F">
        <w:rPr>
          <w:rFonts w:ascii="a고딕14" w:eastAsia="a고딕14" w:hAnsi="a고딕14"/>
          <w:color w:val="1A1A1A"/>
        </w:rPr>
        <w:t>대신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직업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정체성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부여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Times New Roman" w:eastAsia="a고딕14" w:hAnsi="Times New Roman" w:cs="Times New Roman"/>
          <w:color w:val="1A1A1A"/>
        </w:rPr>
        <w:t>—</w:t>
      </w:r>
      <w:r w:rsidRPr="00F0799F">
        <w:rPr>
          <w:rFonts w:ascii="a고딕14" w:eastAsia="a고딕14" w:hAnsi="a고딕14"/>
          <w:color w:val="1A1A1A"/>
        </w:rPr>
        <w:t xml:space="preserve"> 'L1 </w:t>
      </w:r>
      <w:proofErr w:type="spellStart"/>
      <w:r w:rsidRPr="00F0799F">
        <w:rPr>
          <w:rFonts w:ascii="a고딕14" w:eastAsia="a고딕14" w:hAnsi="a고딕14"/>
          <w:color w:val="1A1A1A"/>
        </w:rPr>
        <w:t>어소시에이트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베이커</w:t>
      </w:r>
      <w:r w:rsidRPr="00F0799F">
        <w:rPr>
          <w:rFonts w:ascii="a고딕14" w:eastAsia="a고딕14" w:hAnsi="a고딕14"/>
          <w:color w:val="1A1A1A"/>
        </w:rPr>
        <w:t xml:space="preserve">' · 'L14 </w:t>
      </w:r>
      <w:r w:rsidR="00250216">
        <w:rPr>
          <w:rFonts w:ascii="a고딕14" w:eastAsia="a고딕14" w:hAnsi="a고딕14" w:hint="eastAsia"/>
          <w:color w:val="1A1A1A"/>
        </w:rPr>
        <w:t xml:space="preserve">그랜드 </w:t>
      </w:r>
      <w:r w:rsidRPr="00F0799F">
        <w:rPr>
          <w:rFonts w:ascii="a고딕14" w:eastAsia="a고딕14" w:hAnsi="a고딕14"/>
          <w:color w:val="1A1A1A"/>
        </w:rPr>
        <w:t>마스터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파티시에</w:t>
      </w:r>
      <w:r w:rsidRPr="00F0799F">
        <w:rPr>
          <w:rFonts w:ascii="a고딕14" w:eastAsia="a고딕14" w:hAnsi="a고딕14"/>
          <w:color w:val="1A1A1A"/>
        </w:rPr>
        <w:t>'</w:t>
      </w:r>
    </w:p>
    <w:p w14:paraId="49B6F0D6" w14:textId="7429D3E6" w:rsidR="005125FA" w:rsidRPr="00F0799F" w:rsidRDefault="00A030A6">
      <w:pPr>
        <w:pStyle w:val="3"/>
        <w:rPr>
          <w:rFonts w:ascii="a고딕14" w:eastAsia="a고딕14" w:hAnsi="a고딕14"/>
        </w:rPr>
      </w:pPr>
      <w:proofErr w:type="spellStart"/>
      <w:r w:rsidRPr="00F0799F">
        <w:rPr>
          <w:rFonts w:ascii="a고딕14" w:eastAsia="a고딕14" w:hAnsi="a고딕14"/>
        </w:rPr>
        <w:t>제과제빵</w:t>
      </w:r>
      <w:proofErr w:type="spellEnd"/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직군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레벨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맵</w:t>
      </w:r>
      <w:r w:rsidRPr="00F0799F">
        <w:rPr>
          <w:rFonts w:ascii="a고딕14" w:eastAsia="a고딕14" w:hAnsi="a고딕14"/>
        </w:rPr>
        <w:t xml:space="preserve"> (14</w:t>
      </w:r>
      <w:r w:rsidRPr="00F0799F">
        <w:rPr>
          <w:rFonts w:ascii="a고딕14" w:eastAsia="a고딕14" w:hAnsi="a고딕14"/>
        </w:rPr>
        <w:t>단계</w:t>
      </w:r>
      <w:r w:rsidRPr="00F0799F">
        <w:rPr>
          <w:rFonts w:ascii="a고딕14" w:eastAsia="a고딕14" w:hAnsi="a고딕14"/>
        </w:rPr>
        <w:t xml:space="preserve"> </w:t>
      </w:r>
      <w:r w:rsidR="00250216">
        <w:rPr>
          <w:rFonts w:ascii="a고딕14" w:eastAsia="a고딕14" w:hAnsi="a고딕14" w:hint="eastAsia"/>
        </w:rPr>
        <w:t>직급 체계 구축 예시</w:t>
      </w:r>
      <w:r w:rsidRPr="00F0799F">
        <w:rPr>
          <w:rFonts w:ascii="a고딕14" w:eastAsia="a고딕14" w:hAnsi="a고딕1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4108"/>
        <w:gridCol w:w="1852"/>
      </w:tblGrid>
      <w:tr w:rsidR="005125FA" w:rsidRPr="00F0799F" w14:paraId="49B6F0DB" w14:textId="77777777" w:rsidTr="004726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D7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Lv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D8" w14:textId="77777777" w:rsidR="005125FA" w:rsidRPr="00472621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명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칭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D9" w14:textId="77777777" w:rsidR="005125FA" w:rsidRPr="00472621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</w:pPr>
            <w:r w:rsidRPr="00472621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핵심</w:t>
            </w:r>
            <w:r w:rsidRPr="00472621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72621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역량</w:t>
            </w:r>
            <w:r w:rsidRPr="00472621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72621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요건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DA" w14:textId="2F438AE1" w:rsidR="005125FA" w:rsidRPr="00472621" w:rsidRDefault="00472621">
            <w:pPr>
              <w:spacing w:before="20" w:after="20" w:line="260" w:lineRule="auto"/>
              <w:jc w:val="center"/>
              <w:rPr>
                <w:rFonts w:ascii="a고딕14" w:eastAsia="a고딕14" w:hAnsi="a고딕14" w:hint="eastAsia"/>
                <w:b/>
                <w:bCs/>
                <w:color w:val="FFFFFF"/>
                <w:sz w:val="20"/>
                <w:szCs w:val="20"/>
              </w:rPr>
            </w:pPr>
            <w:r w:rsidRPr="00472621">
              <w:rPr>
                <w:rFonts w:ascii="a고딕14" w:eastAsia="a고딕14" w:hAnsi="a고딕14" w:hint="eastAsia"/>
                <w:b/>
                <w:bCs/>
                <w:color w:val="FFFFFF"/>
                <w:sz w:val="20"/>
                <w:szCs w:val="20"/>
              </w:rPr>
              <w:t>임금 인상률</w:t>
            </w:r>
          </w:p>
        </w:tc>
      </w:tr>
      <w:tr w:rsidR="005125FA" w:rsidRPr="00F0799F" w14:paraId="49B6F0E0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DC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DD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🌱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새싹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어소시에이트</w:t>
            </w:r>
            <w:proofErr w:type="spellEnd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베이커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DE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출근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·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안전수칙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준수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,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기본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위생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숙지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DF" w14:textId="0BA44E13" w:rsidR="005125FA" w:rsidRPr="00F0799F" w:rsidRDefault="00472621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>
              <w:rPr>
                <w:rFonts w:ascii="a고딕14" w:eastAsia="a고딕14" w:hAnsi="a고딕14" w:hint="eastAsia"/>
                <w:sz w:val="18"/>
                <w:szCs w:val="18"/>
              </w:rPr>
              <w:t xml:space="preserve">신입 </w:t>
            </w:r>
            <w:r w:rsidR="006E38AC" w:rsidRPr="006E38AC">
              <w:rPr>
                <w:rFonts w:ascii="a고딕14" w:eastAsia="a고딕14" w:hAnsi="a고딕14" w:hint="eastAsia"/>
                <w:sz w:val="18"/>
                <w:szCs w:val="18"/>
              </w:rPr>
              <w:t>초임</w:t>
            </w:r>
          </w:p>
        </w:tc>
      </w:tr>
      <w:tr w:rsidR="005125FA" w:rsidRPr="00F0799F" w14:paraId="49B6F0E5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1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2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🌿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견습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베이커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3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기본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도구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사용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,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청결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관리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루틴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4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+3%</w:t>
            </w:r>
          </w:p>
        </w:tc>
      </w:tr>
      <w:tr w:rsidR="005125FA" w:rsidRPr="00F0799F" w14:paraId="49B6F0EA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6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7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🍞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어소시에이트</w:t>
            </w:r>
            <w:proofErr w:type="spellEnd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베이커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8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단일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공정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수행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(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반죽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계량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등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)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9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+6%</w:t>
            </w:r>
          </w:p>
        </w:tc>
      </w:tr>
      <w:tr w:rsidR="005125FA" w:rsidRPr="00F0799F" w14:paraId="49B6F0EF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B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C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🥖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주니어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베이커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D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2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개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공정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복합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수행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EE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+10%</w:t>
            </w:r>
          </w:p>
        </w:tc>
      </w:tr>
      <w:tr w:rsidR="005125FA" w:rsidRPr="00F0799F" w14:paraId="49B6F0F4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0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1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🥐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베이커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2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3~4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개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공정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자율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수행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3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+14%</w:t>
            </w:r>
          </w:p>
        </w:tc>
      </w:tr>
      <w:tr w:rsidR="005125FA" w:rsidRPr="00F0799F" w14:paraId="49B6F0F9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5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6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🧁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베이커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(</w:t>
            </w: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스페셜티</w:t>
            </w:r>
            <w:proofErr w:type="spellEnd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7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제품별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품질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편차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±5%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이내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8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+18%</w:t>
            </w:r>
          </w:p>
        </w:tc>
      </w:tr>
      <w:tr w:rsidR="005125FA" w:rsidRPr="00F0799F" w14:paraId="49B6F0FE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A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B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🎂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어드밴스드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베이커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C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신입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OJT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보조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,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품질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점검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보조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D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+22%</w:t>
            </w:r>
          </w:p>
        </w:tc>
      </w:tr>
      <w:tr w:rsidR="005125FA" w:rsidRPr="00F0799F" w14:paraId="49B6F103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0FF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lastRenderedPageBreak/>
              <w:t>L8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0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👨</w:t>
            </w:r>
            <w:r w:rsidRPr="00F0799F">
              <w:rPr>
                <w:rFonts w:ascii="Times New Roman" w:eastAsia="a고딕14" w:hAnsi="Times New Roman" w:cs="Times New Roman"/>
                <w:b/>
                <w:bCs/>
                <w:color w:val="1A1A1A"/>
                <w:sz w:val="18"/>
                <w:szCs w:val="18"/>
              </w:rPr>
              <w:t>‍</w:t>
            </w: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🍳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시니어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베이커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1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멘토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권한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,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품질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점검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독립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수행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2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+26%</w:t>
            </w:r>
          </w:p>
        </w:tc>
      </w:tr>
      <w:tr w:rsidR="005125FA" w:rsidRPr="00F0799F" w14:paraId="49B6F108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4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L9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5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🏅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시니어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베이커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(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리드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6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팀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내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기술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리드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,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교차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공정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코칭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7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+32%</w:t>
            </w:r>
          </w:p>
        </w:tc>
      </w:tr>
      <w:tr w:rsidR="005125FA" w:rsidRPr="00F0799F" w14:paraId="49B6F10D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9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L10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A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🏆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시니어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베이커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(</w:t>
            </w: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매스터리</w:t>
            </w:r>
            <w:proofErr w:type="spellEnd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B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메뉴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개발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참여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,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품질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기준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수립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C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+38%</w:t>
            </w:r>
          </w:p>
        </w:tc>
      </w:tr>
      <w:tr w:rsidR="005125FA" w:rsidRPr="00F0799F" w14:paraId="49B6F112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E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L11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0F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Symbol" w:eastAsia="a고딕14" w:hAnsi="Segoe UI Symbol" w:cs="Segoe UI Symbol"/>
                <w:b/>
                <w:bCs/>
                <w:color w:val="1A1A1A"/>
                <w:sz w:val="18"/>
                <w:szCs w:val="18"/>
              </w:rPr>
              <w:t>🎖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엑스퍼트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베이커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0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신메뉴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기획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주도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,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외부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교육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강사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1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+42%</w:t>
            </w:r>
          </w:p>
        </w:tc>
      </w:tr>
      <w:tr w:rsidR="005125FA" w:rsidRPr="00F0799F" w14:paraId="49B6F117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3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L12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4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🌟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마스터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파티시에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(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주니어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5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팀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리드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, OJT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커리큘럼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설계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6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+46%</w:t>
            </w:r>
          </w:p>
        </w:tc>
      </w:tr>
      <w:tr w:rsidR="005125FA" w:rsidRPr="00F0799F" w14:paraId="49B6F11C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8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L13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9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💎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마스터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파티시에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A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부문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품질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총괄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,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신제품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결정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참여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B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+50%</w:t>
            </w:r>
          </w:p>
        </w:tc>
      </w:tr>
      <w:tr w:rsidR="005125FA" w:rsidRPr="00F0799F" w14:paraId="49B6F121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D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L14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E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Segoe UI Emoji" w:eastAsia="a고딕14" w:hAnsi="Segoe UI Emoji" w:cs="Segoe UI Emoji"/>
                <w:b/>
                <w:bCs/>
                <w:color w:val="1A1A1A"/>
                <w:sz w:val="18"/>
                <w:szCs w:val="18"/>
              </w:rPr>
              <w:t>👑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그랜드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마스터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파티시에</w:t>
            </w:r>
          </w:p>
        </w:tc>
        <w:tc>
          <w:tcPr>
            <w:tcW w:w="4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1F" w14:textId="42AD936B" w:rsidR="005125FA" w:rsidRPr="00F0799F" w:rsidRDefault="006E38AC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proofErr w:type="spellStart"/>
            <w:r>
              <w:rPr>
                <w:rFonts w:ascii="a고딕14" w:eastAsia="a고딕14" w:hAnsi="a고딕14" w:hint="eastAsia"/>
                <w:color w:val="1A1A1A"/>
                <w:sz w:val="18"/>
                <w:szCs w:val="18"/>
              </w:rPr>
              <w:t>제과제빵</w:t>
            </w:r>
            <w:proofErr w:type="spellEnd"/>
            <w:r w:rsidR="00A030A6"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="00A030A6"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기술</w:t>
            </w:r>
            <w:r w:rsidR="00A030A6"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="00A030A6"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총괄</w:t>
            </w:r>
            <w:r w:rsidR="00A030A6"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, </w:t>
            </w:r>
            <w:r w:rsidR="00A030A6"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전사</w:t>
            </w:r>
            <w:r w:rsidR="00A030A6"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="00A030A6"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공유</w:t>
            </w:r>
            <w:r w:rsidR="00A030A6"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="00A030A6"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책임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20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+55%</w:t>
            </w:r>
          </w:p>
        </w:tc>
      </w:tr>
    </w:tbl>
    <w:p w14:paraId="49B6F122" w14:textId="77777777" w:rsidR="005125FA" w:rsidRPr="00F0799F" w:rsidRDefault="00A030A6">
      <w:pPr>
        <w:spacing w:before="40" w:after="160" w:line="32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 xml:space="preserve">* 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위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 xml:space="preserve"> 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페이밴드는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 xml:space="preserve"> 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프로토타입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 xml:space="preserve"> 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예시이며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 xml:space="preserve">, 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실제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 xml:space="preserve"> 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설계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 xml:space="preserve"> 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시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 xml:space="preserve"> 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이음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 xml:space="preserve"> 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임금정책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·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정부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 xml:space="preserve"> 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지원금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·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직무난이도를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 xml:space="preserve"> 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반영하여</w:t>
      </w:r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 xml:space="preserve"> </w:t>
      </w:r>
      <w:proofErr w:type="spellStart"/>
      <w:r w:rsidRPr="00F0799F">
        <w:rPr>
          <w:rFonts w:ascii="a고딕14" w:eastAsia="a고딕14" w:hAnsi="a고딕14"/>
          <w:i/>
          <w:iCs/>
          <w:color w:val="7A7A7A"/>
          <w:sz w:val="18"/>
          <w:szCs w:val="18"/>
        </w:rPr>
        <w:t>재산정</w:t>
      </w:r>
      <w:proofErr w:type="spellEnd"/>
    </w:p>
    <w:p w14:paraId="49B6F123" w14:textId="35EB3E13" w:rsidR="005125FA" w:rsidRPr="00F0799F" w:rsidRDefault="00A030A6">
      <w:pPr>
        <w:pStyle w:val="3"/>
        <w:rPr>
          <w:rFonts w:ascii="a고딕14" w:eastAsia="a고딕14" w:hAnsi="a고딕14"/>
        </w:rPr>
      </w:pPr>
      <w:proofErr w:type="spellStart"/>
      <w:r w:rsidRPr="00F0799F">
        <w:rPr>
          <w:rFonts w:ascii="a고딕14" w:eastAsia="a고딕14" w:hAnsi="a고딕14"/>
        </w:rPr>
        <w:t>레벨업</w:t>
      </w:r>
      <w:proofErr w:type="spellEnd"/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트리거</w:t>
      </w:r>
      <w:r w:rsidRPr="00F0799F">
        <w:rPr>
          <w:rFonts w:ascii="a고딕14" w:eastAsia="a고딕14" w:hAnsi="a고딕14"/>
        </w:rPr>
        <w:t xml:space="preserve"> (</w:t>
      </w:r>
      <w:r w:rsidRPr="00F0799F">
        <w:rPr>
          <w:rFonts w:ascii="a고딕14" w:eastAsia="a고딕14" w:hAnsi="a고딕14"/>
        </w:rPr>
        <w:t>객관성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확보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장치</w:t>
      </w:r>
      <w:r w:rsidR="00472621">
        <w:rPr>
          <w:rFonts w:ascii="a고딕14" w:eastAsia="a고딕14" w:hAnsi="a고딕14" w:hint="eastAsia"/>
        </w:rPr>
        <w:t xml:space="preserve"> 예시</w:t>
      </w:r>
      <w:r w:rsidRPr="00F0799F">
        <w:rPr>
          <w:rFonts w:ascii="a고딕14" w:eastAsia="a고딕14" w:hAnsi="a고딕1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25FA" w:rsidRPr="00F0799F" w14:paraId="49B6F1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24" w:space="0" w:color="2E75B6"/>
              <w:bottom w:val="single" w:sz="4" w:space="0" w:color="CCCCCC"/>
              <w:right w:val="single" w:sz="4" w:space="0" w:color="CCCCCC"/>
            </w:tcBorders>
            <w:shd w:val="clear" w:color="auto" w:fill="F5EF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B6F124" w14:textId="77777777" w:rsidR="005125FA" w:rsidRPr="00F0799F" w:rsidRDefault="00A030A6">
            <w:pPr>
              <w:spacing w:before="40" w:after="80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공통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필수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조건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(3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개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중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3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개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충족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)</w:t>
            </w:r>
          </w:p>
          <w:p w14:paraId="49B6F125" w14:textId="77777777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직전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3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개월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proofErr w:type="spell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출근율</w:t>
            </w:r>
            <w:proofErr w:type="spell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≥ 95%</w:t>
            </w:r>
          </w:p>
          <w:p w14:paraId="49B6F126" w14:textId="77777777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안전사고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0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건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(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동일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레벨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유지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기간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)</w:t>
            </w:r>
          </w:p>
          <w:p w14:paraId="49B6F127" w14:textId="77777777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직전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정기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평가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B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등급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이상</w:t>
            </w:r>
          </w:p>
        </w:tc>
      </w:tr>
    </w:tbl>
    <w:p w14:paraId="49B6F129" w14:textId="77777777" w:rsidR="005125FA" w:rsidRPr="00F0799F" w:rsidRDefault="005125FA">
      <w:pPr>
        <w:spacing w:after="60"/>
        <w:rPr>
          <w:rFonts w:ascii="a고딕14" w:eastAsia="a고딕14" w:hAnsi="a고딕1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25FA" w:rsidRPr="00F0799F" w14:paraId="49B6F1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24" w:space="0" w:color="C9A961"/>
              <w:bottom w:val="single" w:sz="4" w:space="0" w:color="CCCCCC"/>
              <w:right w:val="single" w:sz="4" w:space="0" w:color="CCCCCC"/>
            </w:tcBorders>
            <w:shd w:val="clear" w:color="auto" w:fill="F5EF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B6F12A" w14:textId="77777777" w:rsidR="005125FA" w:rsidRPr="00F0799F" w:rsidRDefault="00A030A6">
            <w:pPr>
              <w:spacing w:before="40" w:after="80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선택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조건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(5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개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중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2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개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이상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충족</w:t>
            </w:r>
            <w:r w:rsidRPr="00F0799F">
              <w:rPr>
                <w:rFonts w:ascii="a고딕14" w:eastAsia="a고딕14" w:hAnsi="a고딕14"/>
                <w:b/>
                <w:bCs/>
                <w:color w:val="1B365D"/>
              </w:rPr>
              <w:t>)</w:t>
            </w:r>
          </w:p>
          <w:p w14:paraId="49B6F12B" w14:textId="77777777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신규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공정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1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개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이상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숙련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(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사수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확인서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)</w:t>
            </w:r>
          </w:p>
          <w:p w14:paraId="49B6F12C" w14:textId="77777777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신입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근로자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OJT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멘토링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완료</w:t>
            </w:r>
          </w:p>
          <w:p w14:paraId="49B6F12D" w14:textId="77777777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고객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내부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긍정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피드백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3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건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이상</w:t>
            </w:r>
          </w:p>
          <w:p w14:paraId="49B6F12E" w14:textId="77777777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품질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검사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proofErr w:type="spellStart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통과율</w:t>
            </w:r>
            <w:proofErr w:type="spellEnd"/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≥ 90%</w:t>
            </w:r>
          </w:p>
          <w:p w14:paraId="49B6F12F" w14:textId="77777777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•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직무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관련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자격증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교육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이수</w:t>
            </w:r>
          </w:p>
        </w:tc>
      </w:tr>
    </w:tbl>
    <w:p w14:paraId="49B6F131" w14:textId="77777777" w:rsidR="005125FA" w:rsidRPr="00F0799F" w:rsidRDefault="00A030A6">
      <w:pP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br w:type="page"/>
      </w:r>
    </w:p>
    <w:p w14:paraId="49B6F132" w14:textId="6CFB3EDF" w:rsidR="005125FA" w:rsidRPr="00F0799F" w:rsidRDefault="00A030A6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lastRenderedPageBreak/>
        <w:t xml:space="preserve">5-2. </w:t>
      </w:r>
      <w:proofErr w:type="spellStart"/>
      <w:r w:rsidRPr="00F0799F">
        <w:rPr>
          <w:rFonts w:ascii="a고딕14" w:eastAsia="a고딕14" w:hAnsi="a고딕14"/>
        </w:rPr>
        <w:t>직무급</w:t>
      </w:r>
      <w:proofErr w:type="spellEnd"/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기반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임금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체계</w:t>
      </w:r>
      <w:r w:rsidR="00472621">
        <w:rPr>
          <w:rFonts w:ascii="a고딕14" w:eastAsia="a고딕14" w:hAnsi="a고딕14" w:hint="eastAsia"/>
        </w:rPr>
        <w:t xml:space="preserve"> 설계(안)</w:t>
      </w:r>
    </w:p>
    <w:p w14:paraId="49B6F133" w14:textId="77777777" w:rsidR="005125FA" w:rsidRPr="00F0799F" w:rsidRDefault="00A030A6">
      <w:pPr>
        <w:pStyle w:val="3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설계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원칙</w:t>
      </w:r>
    </w:p>
    <w:p w14:paraId="49B6F134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proofErr w:type="spellStart"/>
      <w:r w:rsidRPr="00F0799F">
        <w:rPr>
          <w:rFonts w:ascii="a고딕14" w:eastAsia="a고딕14" w:hAnsi="a고딕14"/>
          <w:b/>
          <w:bCs/>
          <w:color w:val="1A1A1A"/>
        </w:rPr>
        <w:t>호봉급</w:t>
      </w:r>
      <w:proofErr w:type="spellEnd"/>
      <w:r w:rsidRPr="00F0799F">
        <w:rPr>
          <w:rFonts w:ascii="a고딕14" w:eastAsia="a고딕14" w:hAnsi="a고딕14"/>
          <w:b/>
          <w:bCs/>
          <w:color w:val="1A1A1A"/>
        </w:rPr>
        <w:t>(</w:t>
      </w:r>
      <w:r w:rsidRPr="00F0799F">
        <w:rPr>
          <w:rFonts w:ascii="a고딕14" w:eastAsia="a고딕14" w:hAnsi="a고딕14"/>
          <w:b/>
          <w:bCs/>
          <w:color w:val="1A1A1A"/>
        </w:rPr>
        <w:t>연차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기반</w:t>
      </w:r>
      <w:r w:rsidRPr="00F0799F">
        <w:rPr>
          <w:rFonts w:ascii="a고딕14" w:eastAsia="a고딕14" w:hAnsi="a고딕14"/>
          <w:b/>
          <w:bCs/>
          <w:color w:val="1A1A1A"/>
        </w:rPr>
        <w:t>)</w:t>
      </w:r>
      <w:r w:rsidRPr="00F0799F">
        <w:rPr>
          <w:rFonts w:ascii="a고딕14" w:eastAsia="a고딕14" w:hAnsi="a고딕14"/>
          <w:b/>
          <w:bCs/>
          <w:color w:val="1A1A1A"/>
        </w:rPr>
        <w:t>이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아닌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proofErr w:type="spellStart"/>
      <w:r w:rsidRPr="00F0799F">
        <w:rPr>
          <w:rFonts w:ascii="a고딕14" w:eastAsia="a고딕14" w:hAnsi="a고딕14"/>
          <w:b/>
          <w:bCs/>
          <w:color w:val="1A1A1A"/>
        </w:rPr>
        <w:t>직무급</w:t>
      </w:r>
      <w:proofErr w:type="spellEnd"/>
      <w:r w:rsidRPr="00F0799F">
        <w:rPr>
          <w:rFonts w:ascii="a고딕14" w:eastAsia="a고딕14" w:hAnsi="a고딕14"/>
          <w:b/>
          <w:bCs/>
          <w:color w:val="1A1A1A"/>
        </w:rPr>
        <w:t>(</w:t>
      </w:r>
      <w:r w:rsidRPr="00F0799F">
        <w:rPr>
          <w:rFonts w:ascii="a고딕14" w:eastAsia="a고딕14" w:hAnsi="a고딕14"/>
          <w:b/>
          <w:bCs/>
          <w:color w:val="1A1A1A"/>
        </w:rPr>
        <w:t>직무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가치</w:t>
      </w:r>
      <w:r w:rsidRPr="00F0799F">
        <w:rPr>
          <w:rFonts w:ascii="a고딕14" w:eastAsia="a고딕14" w:hAnsi="a고딕14"/>
          <w:b/>
          <w:bCs/>
          <w:color w:val="1A1A1A"/>
        </w:rPr>
        <w:t>·</w:t>
      </w:r>
      <w:r w:rsidRPr="00F0799F">
        <w:rPr>
          <w:rFonts w:ascii="a고딕14" w:eastAsia="a고딕14" w:hAnsi="a고딕14"/>
          <w:b/>
          <w:bCs/>
          <w:color w:val="1A1A1A"/>
        </w:rPr>
        <w:t>숙련도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기반</w:t>
      </w:r>
      <w:r w:rsidRPr="00F0799F">
        <w:rPr>
          <w:rFonts w:ascii="a고딕14" w:eastAsia="a고딕14" w:hAnsi="a고딕14"/>
          <w:b/>
          <w:bCs/>
          <w:color w:val="1A1A1A"/>
        </w:rPr>
        <w:t xml:space="preserve">) </w:t>
      </w:r>
      <w:r w:rsidRPr="00F0799F">
        <w:rPr>
          <w:rFonts w:ascii="a고딕14" w:eastAsia="a고딕14" w:hAnsi="a고딕14"/>
          <w:b/>
          <w:bCs/>
          <w:color w:val="1A1A1A"/>
        </w:rPr>
        <w:t>채택</w:t>
      </w:r>
    </w:p>
    <w:p w14:paraId="49B6F135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'</w:t>
      </w:r>
      <w:r w:rsidRPr="00F0799F">
        <w:rPr>
          <w:rFonts w:ascii="a고딕14" w:eastAsia="a고딕14" w:hAnsi="a고딕14"/>
          <w:color w:val="1A1A1A"/>
        </w:rPr>
        <w:t>근속</w:t>
      </w:r>
      <w:r w:rsidRPr="00F0799F">
        <w:rPr>
          <w:rFonts w:ascii="a고딕14" w:eastAsia="a고딕14" w:hAnsi="a고딕14"/>
          <w:color w:val="1A1A1A"/>
        </w:rPr>
        <w:t xml:space="preserve"> = </w:t>
      </w:r>
      <w:r w:rsidRPr="00F0799F">
        <w:rPr>
          <w:rFonts w:ascii="a고딕14" w:eastAsia="a고딕14" w:hAnsi="a고딕14"/>
          <w:color w:val="1A1A1A"/>
        </w:rPr>
        <w:t>임금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상승</w:t>
      </w:r>
      <w:r w:rsidRPr="00F0799F">
        <w:rPr>
          <w:rFonts w:ascii="a고딕14" w:eastAsia="a고딕14" w:hAnsi="a고딕14"/>
          <w:color w:val="1A1A1A"/>
        </w:rPr>
        <w:t>'</w:t>
      </w:r>
      <w:r w:rsidRPr="00F0799F">
        <w:rPr>
          <w:rFonts w:ascii="a고딕14" w:eastAsia="a고딕14" w:hAnsi="a고딕14"/>
          <w:color w:val="1A1A1A"/>
        </w:rPr>
        <w:t>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아니라</w:t>
      </w:r>
      <w:r w:rsidRPr="00F0799F">
        <w:rPr>
          <w:rFonts w:ascii="a고딕14" w:eastAsia="a고딕14" w:hAnsi="a고딕14"/>
          <w:color w:val="1A1A1A"/>
        </w:rPr>
        <w:t xml:space="preserve"> '</w:t>
      </w:r>
      <w:proofErr w:type="spellStart"/>
      <w:r w:rsidRPr="00F0799F">
        <w:rPr>
          <w:rFonts w:ascii="a고딕14" w:eastAsia="a고딕14" w:hAnsi="a고딕14"/>
          <w:color w:val="1A1A1A"/>
        </w:rPr>
        <w:t>레벨업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= </w:t>
      </w:r>
      <w:r w:rsidRPr="00F0799F">
        <w:rPr>
          <w:rFonts w:ascii="a고딕14" w:eastAsia="a고딕14" w:hAnsi="a고딕14"/>
          <w:color w:val="1A1A1A"/>
        </w:rPr>
        <w:t>임금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상승</w:t>
      </w:r>
      <w:r w:rsidRPr="00F0799F">
        <w:rPr>
          <w:rFonts w:ascii="a고딕14" w:eastAsia="a고딕14" w:hAnsi="a고딕14"/>
          <w:color w:val="1A1A1A"/>
        </w:rPr>
        <w:t xml:space="preserve">' </w:t>
      </w:r>
      <w:r w:rsidRPr="00F0799F">
        <w:rPr>
          <w:rFonts w:ascii="a고딕14" w:eastAsia="a고딕14" w:hAnsi="a고딕14"/>
          <w:color w:val="1A1A1A"/>
        </w:rPr>
        <w:t>구조로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동기부여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집중</w:t>
      </w:r>
    </w:p>
    <w:p w14:paraId="49B6F136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최저임금법</w:t>
      </w:r>
      <w:r w:rsidRPr="00F0799F">
        <w:rPr>
          <w:rFonts w:ascii="a고딕14" w:eastAsia="a고딕14" w:hAnsi="a고딕14"/>
          <w:color w:val="1A1A1A"/>
        </w:rPr>
        <w:t xml:space="preserve"> · </w:t>
      </w:r>
      <w:r w:rsidRPr="00F0799F">
        <w:rPr>
          <w:rFonts w:ascii="a고딕14" w:eastAsia="a고딕14" w:hAnsi="a고딕14"/>
          <w:color w:val="1A1A1A"/>
        </w:rPr>
        <w:t>동일노동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동일임금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원칙</w:t>
      </w:r>
      <w:r w:rsidRPr="00F0799F">
        <w:rPr>
          <w:rFonts w:ascii="a고딕14" w:eastAsia="a고딕14" w:hAnsi="a고딕14"/>
          <w:color w:val="1A1A1A"/>
        </w:rPr>
        <w:t xml:space="preserve"> · </w:t>
      </w:r>
      <w:r w:rsidRPr="00F0799F">
        <w:rPr>
          <w:rFonts w:ascii="a고딕14" w:eastAsia="a고딕14" w:hAnsi="a고딕14"/>
          <w:color w:val="1A1A1A"/>
        </w:rPr>
        <w:t>장애인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고용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장려금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재원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전부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반영</w:t>
      </w:r>
    </w:p>
    <w:p w14:paraId="49B6F137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기본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복리후생</w:t>
      </w:r>
      <w:r w:rsidRPr="00F0799F">
        <w:rPr>
          <w:rFonts w:ascii="a고딕14" w:eastAsia="a고딕14" w:hAnsi="a고딕14"/>
          <w:color w:val="1A1A1A"/>
        </w:rPr>
        <w:t>(</w:t>
      </w:r>
      <w:r w:rsidRPr="00F0799F">
        <w:rPr>
          <w:rFonts w:ascii="a고딕14" w:eastAsia="a고딕14" w:hAnsi="a고딕14"/>
          <w:color w:val="1A1A1A"/>
        </w:rPr>
        <w:t>전원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동일</w:t>
      </w:r>
      <w:r w:rsidRPr="00F0799F">
        <w:rPr>
          <w:rFonts w:ascii="a고딕14" w:eastAsia="a고딕14" w:hAnsi="a고딕14"/>
          <w:color w:val="1A1A1A"/>
        </w:rPr>
        <w:t xml:space="preserve">) + </w:t>
      </w:r>
      <w:r w:rsidRPr="00F0799F">
        <w:rPr>
          <w:rFonts w:ascii="a고딕14" w:eastAsia="a고딕14" w:hAnsi="a고딕14"/>
          <w:color w:val="1A1A1A"/>
        </w:rPr>
        <w:t>레벨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기반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추가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보상</w:t>
      </w:r>
      <w:r w:rsidRPr="00F0799F">
        <w:rPr>
          <w:rFonts w:ascii="a고딕14" w:eastAsia="a고딕14" w:hAnsi="a고딕14"/>
          <w:color w:val="1A1A1A"/>
        </w:rPr>
        <w:t>(</w:t>
      </w:r>
      <w:r w:rsidRPr="00F0799F">
        <w:rPr>
          <w:rFonts w:ascii="a고딕14" w:eastAsia="a고딕14" w:hAnsi="a고딕14"/>
          <w:color w:val="1A1A1A"/>
        </w:rPr>
        <w:t>차등</w:t>
      </w:r>
      <w:r w:rsidRPr="00F0799F">
        <w:rPr>
          <w:rFonts w:ascii="a고딕14" w:eastAsia="a고딕14" w:hAnsi="a고딕14"/>
          <w:color w:val="1A1A1A"/>
        </w:rPr>
        <w:t>)</w:t>
      </w:r>
      <w:r w:rsidRPr="00F0799F">
        <w:rPr>
          <w:rFonts w:ascii="a고딕14" w:eastAsia="a고딕14" w:hAnsi="a고딕14"/>
          <w:color w:val="1A1A1A"/>
        </w:rPr>
        <w:t>의</w:t>
      </w:r>
      <w:r w:rsidRPr="00F0799F">
        <w:rPr>
          <w:rFonts w:ascii="a고딕14" w:eastAsia="a고딕14" w:hAnsi="a고딕14"/>
          <w:color w:val="1A1A1A"/>
        </w:rPr>
        <w:t xml:space="preserve"> 2</w:t>
      </w:r>
      <w:r w:rsidRPr="00F0799F">
        <w:rPr>
          <w:rFonts w:ascii="a고딕14" w:eastAsia="a고딕14" w:hAnsi="a고딕14"/>
          <w:color w:val="1A1A1A"/>
        </w:rPr>
        <w:t>중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구조</w:t>
      </w:r>
    </w:p>
    <w:p w14:paraId="49B6F138" w14:textId="77777777" w:rsidR="005125FA" w:rsidRPr="00F0799F" w:rsidRDefault="00A030A6">
      <w:pPr>
        <w:pStyle w:val="3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임금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테이블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구조</w:t>
      </w:r>
      <w:r w:rsidRPr="00F0799F">
        <w:rPr>
          <w:rFonts w:ascii="a고딕14" w:eastAsia="a고딕14" w:hAnsi="a고딕14"/>
        </w:rPr>
        <w:t xml:space="preserve"> (3</w:t>
      </w:r>
      <w:r w:rsidRPr="00F0799F">
        <w:rPr>
          <w:rFonts w:ascii="a고딕14" w:eastAsia="a고딕14" w:hAnsi="a고딕14"/>
        </w:rPr>
        <w:t>계층</w:t>
      </w:r>
      <w:r w:rsidRPr="00F0799F">
        <w:rPr>
          <w:rFonts w:ascii="a고딕14" w:eastAsia="a고딕14" w:hAnsi="a고딕1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5125FA" w:rsidRPr="00F0799F" w14:paraId="49B6F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39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계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층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3A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구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성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3B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설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계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포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인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트</w:t>
            </w:r>
            <w:proofErr w:type="spellEnd"/>
          </w:p>
        </w:tc>
      </w:tr>
      <w:tr w:rsidR="005125FA" w:rsidRPr="00F0799F" w14:paraId="49B6F1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3D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①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기본급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(Base)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3E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직무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×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레벨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매트릭스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3F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직무별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최저임금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대비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배수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설계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/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레벨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일정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인상률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유지</w:t>
            </w:r>
          </w:p>
        </w:tc>
      </w:tr>
      <w:tr w:rsidR="005125FA" w:rsidRPr="00F0799F" w14:paraId="49B6F1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1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② </w:t>
            </w: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변동급</w:t>
            </w:r>
            <w:proofErr w:type="spellEnd"/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(Variable)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2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레벨업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인센티브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+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성과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인센티브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3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레벨업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1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회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5~50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만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원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/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분기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성과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평가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연동</w:t>
            </w:r>
          </w:p>
        </w:tc>
      </w:tr>
      <w:tr w:rsidR="005125FA" w:rsidRPr="00F0799F" w14:paraId="49B6F1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5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③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복지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 xml:space="preserve"> (Benefits)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6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기본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복지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+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선택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복지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포인트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BF927" w14:textId="77777777" w:rsidR="00472621" w:rsidRDefault="00A030A6">
            <w:pPr>
              <w:spacing w:before="20" w:after="20" w:line="260" w:lineRule="auto"/>
              <w:rPr>
                <w:rFonts w:ascii="a고딕14" w:eastAsia="a고딕14" w:hAnsi="a고딕14"/>
                <w:color w:val="1A1A1A"/>
                <w:sz w:val="20"/>
                <w:szCs w:val="20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전원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동일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기본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+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레벨별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차등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선택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복지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</w:p>
          <w:p w14:paraId="49B6F147" w14:textId="75BDC002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(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연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30~200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만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원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)</w:t>
            </w:r>
          </w:p>
        </w:tc>
      </w:tr>
    </w:tbl>
    <w:p w14:paraId="49B6F149" w14:textId="77777777" w:rsidR="005125FA" w:rsidRPr="00F0799F" w:rsidRDefault="005125FA">
      <w:pPr>
        <w:spacing w:after="160"/>
        <w:rPr>
          <w:rFonts w:ascii="a고딕14" w:eastAsia="a고딕14" w:hAnsi="a고딕14"/>
        </w:rPr>
      </w:pPr>
    </w:p>
    <w:p w14:paraId="49B6F14A" w14:textId="77777777" w:rsidR="005125FA" w:rsidRPr="00F0799F" w:rsidRDefault="00A030A6">
      <w:pPr>
        <w:pStyle w:val="3"/>
        <w:rPr>
          <w:rFonts w:ascii="a고딕14" w:eastAsia="a고딕14" w:hAnsi="a고딕14"/>
        </w:rPr>
      </w:pPr>
      <w:proofErr w:type="spellStart"/>
      <w:r w:rsidRPr="00F0799F">
        <w:rPr>
          <w:rFonts w:ascii="a고딕14" w:eastAsia="a고딕14" w:hAnsi="a고딕14"/>
        </w:rPr>
        <w:t>레벨업</w:t>
      </w:r>
      <w:proofErr w:type="spellEnd"/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추가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보상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매트릭스</w:t>
      </w:r>
      <w:r w:rsidRPr="00F0799F">
        <w:rPr>
          <w:rFonts w:ascii="a고딕14" w:eastAsia="a고딕14" w:hAnsi="a고딕14"/>
        </w:rPr>
        <w:t xml:space="preserve"> (</w:t>
      </w:r>
      <w:r w:rsidRPr="00F0799F">
        <w:rPr>
          <w:rFonts w:ascii="a고딕14" w:eastAsia="a고딕14" w:hAnsi="a고딕14"/>
        </w:rPr>
        <w:t>프로토타입</w:t>
      </w:r>
      <w:r w:rsidRPr="00F0799F">
        <w:rPr>
          <w:rFonts w:ascii="a고딕14" w:eastAsia="a고딕14" w:hAnsi="a고딕14"/>
        </w:rPr>
        <w:t>)</w:t>
      </w:r>
    </w:p>
    <w:p w14:paraId="49B6F14B" w14:textId="77777777" w:rsidR="005125FA" w:rsidRPr="00F0799F" w:rsidRDefault="00A030A6">
      <w:pPr>
        <w:spacing w:before="60" w:after="100" w:line="32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기본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복리후생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(4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대보험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·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명절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선물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·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정기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건강검진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·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식대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·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통근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지원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·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경조사비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·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기본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연차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등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)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은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전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임직원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동일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적용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.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아래는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그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위에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레벨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성장에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따라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추가되는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차등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보상</w:t>
      </w:r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 xml:space="preserve"> </w:t>
      </w:r>
      <w:proofErr w:type="spellStart"/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설계안</w:t>
      </w:r>
      <w:proofErr w:type="spellEnd"/>
      <w:r w:rsidRPr="00F0799F">
        <w:rPr>
          <w:rFonts w:ascii="a고딕14" w:eastAsia="a고딕14" w:hAnsi="a고딕14"/>
          <w:i/>
          <w:iCs/>
          <w:color w:val="4A4A4A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1845"/>
        <w:gridCol w:w="1845"/>
        <w:gridCol w:w="1845"/>
        <w:gridCol w:w="1845"/>
      </w:tblGrid>
      <w:tr w:rsidR="005125FA" w:rsidRPr="00F0799F" w14:paraId="49B6F151" w14:textId="77777777" w:rsidTr="004726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C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proofErr w:type="gramStart"/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구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분</w:t>
            </w:r>
            <w:proofErr w:type="gramEnd"/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D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L1 ~ L3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E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L4 ~ L7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4F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L8 ~ L11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0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L12 ~ L14</w:t>
            </w:r>
          </w:p>
        </w:tc>
      </w:tr>
      <w:tr w:rsidR="005125FA" w:rsidRPr="00F0799F" w14:paraId="49B6F157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2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대외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호칭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3" w14:textId="1113BB30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어소시에이트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베이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4" w14:textId="38BE1B4B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베이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5" w14:textId="6DD44E40" w:rsidR="005125FA" w:rsidRPr="00F0799F" w:rsidRDefault="00A030A6" w:rsidP="00CB5221">
            <w:pPr>
              <w:spacing w:before="20" w:after="20" w:line="260" w:lineRule="auto"/>
              <w:jc w:val="center"/>
              <w:rPr>
                <w:rFonts w:ascii="a고딕14" w:eastAsia="a고딕14" w:hAnsi="a고딕14" w:hint="eastAsia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시니어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베이커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6" w14:textId="2D03E029" w:rsidR="005125FA" w:rsidRPr="00F0799F" w:rsidRDefault="00A030A6" w:rsidP="00CB5221">
            <w:pPr>
              <w:spacing w:before="20" w:after="20" w:line="260" w:lineRule="auto"/>
              <w:jc w:val="center"/>
              <w:rPr>
                <w:rFonts w:ascii="a고딕14" w:eastAsia="a고딕14" w:hAnsi="a고딕14" w:hint="eastAsia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마스터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베이커</w:t>
            </w:r>
          </w:p>
        </w:tc>
      </w:tr>
      <w:tr w:rsidR="005125FA" w:rsidRPr="00F0799F" w14:paraId="49B6F15D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8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기본급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인상률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9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베이스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A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+10%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B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+25%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C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+45%</w:t>
            </w:r>
          </w:p>
        </w:tc>
      </w:tr>
      <w:tr w:rsidR="005125FA" w:rsidRPr="00F0799F" w14:paraId="49B6F163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E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레벨업</w:t>
            </w:r>
            <w:proofErr w:type="spellEnd"/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인센티브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(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회당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5F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5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만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원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0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10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만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원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1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20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만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원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2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50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만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원</w:t>
            </w:r>
          </w:p>
        </w:tc>
      </w:tr>
      <w:tr w:rsidR="005125FA" w:rsidRPr="00F0799F" w14:paraId="49B6F169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4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선택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복지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포인트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(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연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5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30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만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원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6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60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만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원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7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100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만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원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8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200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만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원</w:t>
            </w:r>
          </w:p>
        </w:tc>
      </w:tr>
      <w:tr w:rsidR="005125FA" w:rsidRPr="00F0799F" w14:paraId="49B6F16F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A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C60637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추가</w:t>
            </w:r>
            <w:r w:rsidRPr="00C60637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C60637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휴가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B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-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C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리프레시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반차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2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일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/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년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D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리프레시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연차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2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일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/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년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6E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안식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휴가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5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일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/2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년</w:t>
            </w:r>
          </w:p>
        </w:tc>
      </w:tr>
      <w:tr w:rsidR="005125FA" w:rsidRPr="00F0799F" w14:paraId="49B6F175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0" w14:textId="542A4BB1" w:rsidR="005125FA" w:rsidRPr="00F0799F" w:rsidRDefault="00C60637">
            <w:pPr>
              <w:spacing w:before="20" w:after="20" w:line="260" w:lineRule="auto"/>
              <w:jc w:val="center"/>
              <w:rPr>
                <w:rFonts w:ascii="a고딕14" w:eastAsia="a고딕14" w:hAnsi="a고딕14" w:hint="eastAsia"/>
              </w:rPr>
            </w:pPr>
            <w:r w:rsidRPr="00C60637">
              <w:rPr>
                <w:rFonts w:ascii="a고딕14" w:eastAsia="a고딕14" w:hAnsi="a고딕14" w:hint="eastAsia"/>
                <w:b/>
                <w:bCs/>
                <w:color w:val="1A1A1A"/>
                <w:sz w:val="18"/>
                <w:szCs w:val="18"/>
              </w:rPr>
              <w:t>배지</w:t>
            </w:r>
            <w:r w:rsidR="00997DEE">
              <w:rPr>
                <w:rFonts w:ascii="a고딕14" w:eastAsia="a고딕14" w:hAnsi="a고딕14" w:hint="eastAsia"/>
                <w:b/>
                <w:bCs/>
                <w:color w:val="1A1A1A"/>
                <w:sz w:val="18"/>
                <w:szCs w:val="18"/>
              </w:rPr>
              <w:t>(</w:t>
            </w:r>
            <w:r w:rsidR="00CB5221">
              <w:rPr>
                <w:rFonts w:ascii="a고딕14" w:eastAsia="a고딕14" w:hAnsi="a고딕14" w:hint="eastAsia"/>
                <w:b/>
                <w:bCs/>
                <w:color w:val="1A1A1A"/>
                <w:sz w:val="18"/>
                <w:szCs w:val="18"/>
              </w:rPr>
              <w:t>badge)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1" w14:textId="0999DB3F" w:rsidR="005125FA" w:rsidRPr="00997DEE" w:rsidRDefault="00997DEE">
            <w:pPr>
              <w:spacing w:before="20" w:after="20" w:line="260" w:lineRule="auto"/>
              <w:jc w:val="center"/>
              <w:rPr>
                <w:rFonts w:ascii="a고딕14" w:eastAsia="a고딕14" w:hAnsi="a고딕14"/>
                <w:color w:val="1A1A1A"/>
                <w:sz w:val="18"/>
                <w:szCs w:val="18"/>
              </w:rPr>
            </w:pPr>
            <w:r w:rsidRPr="00997DEE">
              <w:rPr>
                <w:rFonts w:ascii="a고딕14" w:eastAsia="a고딕14" w:hAnsi="a고딕14" w:hint="eastAsia"/>
                <w:color w:val="1A1A1A"/>
                <w:sz w:val="18"/>
                <w:szCs w:val="18"/>
              </w:rPr>
              <w:t>밀알 배지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2" w14:textId="3E021CE1" w:rsidR="005125FA" w:rsidRPr="00997DEE" w:rsidRDefault="00997DEE">
            <w:pPr>
              <w:spacing w:before="20" w:after="20" w:line="260" w:lineRule="auto"/>
              <w:jc w:val="center"/>
              <w:rPr>
                <w:rFonts w:ascii="a고딕14" w:eastAsia="a고딕14" w:hAnsi="a고딕14"/>
                <w:color w:val="1A1A1A"/>
                <w:sz w:val="18"/>
                <w:szCs w:val="18"/>
              </w:rPr>
            </w:pPr>
            <w:r w:rsidRPr="00997DEE">
              <w:rPr>
                <w:rFonts w:ascii="a고딕14" w:eastAsia="a고딕14" w:hAnsi="a고딕14" w:hint="eastAsia"/>
                <w:color w:val="1A1A1A"/>
                <w:sz w:val="18"/>
                <w:szCs w:val="18"/>
              </w:rPr>
              <w:t>반죽 배지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3" w14:textId="7A153F39" w:rsidR="005125FA" w:rsidRPr="00997DEE" w:rsidRDefault="00997DEE">
            <w:pPr>
              <w:spacing w:before="20" w:after="20" w:line="260" w:lineRule="auto"/>
              <w:jc w:val="center"/>
              <w:rPr>
                <w:rFonts w:ascii="a고딕14" w:eastAsia="a고딕14" w:hAnsi="a고딕14"/>
                <w:color w:val="1A1A1A"/>
                <w:sz w:val="18"/>
                <w:szCs w:val="18"/>
              </w:rPr>
            </w:pPr>
            <w:r w:rsidRPr="00997DEE">
              <w:rPr>
                <w:rFonts w:ascii="a고딕14" w:eastAsia="a고딕14" w:hAnsi="a고딕14" w:hint="eastAsia"/>
                <w:color w:val="1A1A1A"/>
                <w:sz w:val="18"/>
                <w:szCs w:val="18"/>
              </w:rPr>
              <w:t xml:space="preserve">골든 </w:t>
            </w:r>
            <w:proofErr w:type="spellStart"/>
            <w:r w:rsidRPr="00997DEE">
              <w:rPr>
                <w:rFonts w:ascii="a고딕14" w:eastAsia="a고딕14" w:hAnsi="a고딕14" w:hint="eastAsia"/>
                <w:color w:val="1A1A1A"/>
                <w:sz w:val="18"/>
                <w:szCs w:val="18"/>
              </w:rPr>
              <w:t>크러스트</w:t>
            </w:r>
            <w:proofErr w:type="spellEnd"/>
            <w:r w:rsidRPr="00997DEE">
              <w:rPr>
                <w:rFonts w:ascii="a고딕14" w:eastAsia="a고딕14" w:hAnsi="a고딕14" w:hint="eastAsia"/>
                <w:color w:val="1A1A1A"/>
                <w:sz w:val="18"/>
                <w:szCs w:val="18"/>
              </w:rPr>
              <w:t xml:space="preserve"> 배지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4" w14:textId="21DD4C0F" w:rsidR="005125FA" w:rsidRPr="00997DEE" w:rsidRDefault="00997DEE">
            <w:pPr>
              <w:spacing w:before="20" w:after="20" w:line="260" w:lineRule="auto"/>
              <w:jc w:val="center"/>
              <w:rPr>
                <w:rFonts w:ascii="a고딕14" w:eastAsia="a고딕14" w:hAnsi="a고딕14"/>
                <w:color w:val="1A1A1A"/>
                <w:sz w:val="18"/>
                <w:szCs w:val="18"/>
              </w:rPr>
            </w:pPr>
            <w:r w:rsidRPr="00997DEE">
              <w:rPr>
                <w:rFonts w:ascii="a고딕14" w:eastAsia="a고딕14" w:hAnsi="a고딕14" w:hint="eastAsia"/>
                <w:color w:val="1A1A1A"/>
                <w:sz w:val="18"/>
                <w:szCs w:val="18"/>
              </w:rPr>
              <w:t>마스터 오븐 배지</w:t>
            </w:r>
          </w:p>
        </w:tc>
      </w:tr>
      <w:tr w:rsidR="005125FA" w:rsidRPr="00F0799F" w14:paraId="49B6F17B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6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사내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권한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7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-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8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신입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OJT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보조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9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멘토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권한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,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품질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점검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A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신메뉴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·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신제품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결정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참여</w:t>
            </w:r>
          </w:p>
        </w:tc>
      </w:tr>
      <w:tr w:rsidR="005125FA" w:rsidRPr="00F0799F" w14:paraId="49B6F181" w14:textId="77777777" w:rsidTr="00472621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C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8"/>
                <w:szCs w:val="18"/>
              </w:rPr>
              <w:t>상징물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D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입사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키트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7E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네임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명찰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A3E49" w14:textId="77777777" w:rsidR="00CB5221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  <w:color w:val="1A1A1A"/>
                <w:sz w:val="18"/>
                <w:szCs w:val="18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시니어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앞치마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</w:p>
          <w:p w14:paraId="49B6F17F" w14:textId="04CAD0D5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(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컬러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차등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)</w:t>
            </w:r>
          </w:p>
        </w:tc>
        <w:tc>
          <w:tcPr>
            <w:tcW w:w="1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93B4D" w14:textId="77777777" w:rsidR="00CB5221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  <w:color w:val="1A1A1A"/>
                <w:sz w:val="18"/>
                <w:szCs w:val="18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마스터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앞치마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+ </w:t>
            </w:r>
          </w:p>
          <w:p w14:paraId="49B6F180" w14:textId="4AF47E9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각인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도구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세트</w:t>
            </w:r>
          </w:p>
        </w:tc>
      </w:tr>
    </w:tbl>
    <w:p w14:paraId="49B6F182" w14:textId="77777777" w:rsidR="005125FA" w:rsidRPr="00F0799F" w:rsidRDefault="005125FA">
      <w:pPr>
        <w:spacing w:after="140"/>
        <w:rPr>
          <w:rFonts w:ascii="a고딕14" w:eastAsia="a고딕14" w:hAnsi="a고딕14"/>
        </w:rPr>
      </w:pPr>
    </w:p>
    <w:p w14:paraId="49B6F187" w14:textId="77777777" w:rsidR="005125FA" w:rsidRPr="00F0799F" w:rsidRDefault="00A030A6">
      <w:pP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br w:type="page"/>
      </w:r>
    </w:p>
    <w:p w14:paraId="49B6F188" w14:textId="769C71E0" w:rsidR="005125FA" w:rsidRPr="00F0799F" w:rsidRDefault="00A030A6">
      <w:pPr>
        <w:pStyle w:val="2"/>
        <w:rPr>
          <w:rFonts w:ascii="a고딕14" w:eastAsia="a고딕14" w:hAnsi="a고딕14" w:hint="eastAsia"/>
        </w:rPr>
      </w:pPr>
      <w:r w:rsidRPr="00F0799F">
        <w:rPr>
          <w:rFonts w:ascii="a고딕14" w:eastAsia="a고딕14" w:hAnsi="a고딕14"/>
        </w:rPr>
        <w:lastRenderedPageBreak/>
        <w:t xml:space="preserve">5-3. </w:t>
      </w:r>
      <w:r w:rsidRPr="00F0799F">
        <w:rPr>
          <w:rFonts w:ascii="a고딕14" w:eastAsia="a고딕14" w:hAnsi="a고딕14"/>
        </w:rPr>
        <w:t>법적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근로기준</w:t>
      </w:r>
      <w:r w:rsidRPr="00F0799F">
        <w:rPr>
          <w:rFonts w:ascii="a고딕14" w:eastAsia="a고딕14" w:hAnsi="a고딕14"/>
        </w:rPr>
        <w:t xml:space="preserve"> &amp; </w:t>
      </w:r>
      <w:r w:rsidRPr="00F0799F">
        <w:rPr>
          <w:rFonts w:ascii="a고딕14" w:eastAsia="a고딕14" w:hAnsi="a고딕14"/>
        </w:rPr>
        <w:t>근로계약서</w:t>
      </w:r>
      <w:r w:rsidR="00CB5221">
        <w:rPr>
          <w:rFonts w:ascii="a고딕14" w:eastAsia="a고딕14" w:hAnsi="a고딕14" w:hint="eastAsia"/>
        </w:rPr>
        <w:t xml:space="preserve"> 설계(안)</w:t>
      </w:r>
    </w:p>
    <w:p w14:paraId="49B6F189" w14:textId="77777777" w:rsidR="005125FA" w:rsidRPr="00F0799F" w:rsidRDefault="00A030A6">
      <w:pPr>
        <w:pStyle w:val="3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3</w:t>
      </w:r>
      <w:r w:rsidRPr="00F0799F">
        <w:rPr>
          <w:rFonts w:ascii="a고딕14" w:eastAsia="a고딕14" w:hAnsi="a고딕14"/>
        </w:rPr>
        <w:t>중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법률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적합성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체크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60"/>
      </w:tblGrid>
      <w:tr w:rsidR="005125FA" w:rsidRPr="00F0799F" w14:paraId="49B6F1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8A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적용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법령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8B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핵심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요구사항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8C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이음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적용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포인트</w:t>
            </w:r>
          </w:p>
        </w:tc>
      </w:tr>
      <w:tr w:rsidR="005125FA" w:rsidRPr="00F0799F" w14:paraId="49B6F1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8E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근로기준법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8F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근로계약서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필수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기재사항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·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최저임금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·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근로시간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·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휴게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·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휴가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90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표준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근로계약서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13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개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필수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조항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100%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반영</w:t>
            </w:r>
          </w:p>
        </w:tc>
      </w:tr>
      <w:tr w:rsidR="005125FA" w:rsidRPr="00F0799F" w14:paraId="49B6F1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92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장애인고용촉진법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93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차별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금지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·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정당한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편의제공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·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장애인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표준사업장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요건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94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편의제공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조항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명문화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+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표준사업장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요건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충족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구조</w:t>
            </w:r>
          </w:p>
        </w:tc>
      </w:tr>
      <w:tr w:rsidR="005125FA" w:rsidRPr="00F0799F" w14:paraId="49B6F1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96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최저임금법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97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최저임금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이상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지급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(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단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,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장애로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인한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노동능력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저하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시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인가절차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98" w14:textId="77777777" w:rsidR="005125FA" w:rsidRPr="00F0799F" w:rsidRDefault="00A030A6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원칙적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최저임금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100%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이상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proofErr w:type="gram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지급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/</w:t>
            </w:r>
            <w:proofErr w:type="gram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인가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사유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사전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검토</w:t>
            </w:r>
          </w:p>
        </w:tc>
      </w:tr>
    </w:tbl>
    <w:p w14:paraId="49B6F19A" w14:textId="77777777" w:rsidR="005125FA" w:rsidRPr="00F0799F" w:rsidRDefault="005125FA">
      <w:pPr>
        <w:spacing w:after="140"/>
        <w:rPr>
          <w:rFonts w:ascii="a고딕14" w:eastAsia="a고딕14" w:hAnsi="a고딕14"/>
        </w:rPr>
      </w:pPr>
    </w:p>
    <w:p w14:paraId="2E7E0774" w14:textId="77777777" w:rsidR="00F44023" w:rsidRPr="00F0799F" w:rsidRDefault="00F44023" w:rsidP="00F44023">
      <w:pPr>
        <w:pStyle w:val="3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규정 체계 구성 (7종)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3969"/>
        <w:gridCol w:w="3836"/>
      </w:tblGrid>
      <w:tr w:rsidR="00F44023" w:rsidRPr="00F0799F" w14:paraId="2D302E5B" w14:textId="77777777" w:rsidTr="00534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0B825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규정 명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53677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핵심 내용</w:t>
            </w:r>
          </w:p>
        </w:tc>
        <w:tc>
          <w:tcPr>
            <w:tcW w:w="3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73098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장애인 특성 반영 포인트</w:t>
            </w:r>
          </w:p>
        </w:tc>
      </w:tr>
      <w:tr w:rsidR="00F44023" w:rsidRPr="00F0799F" w14:paraId="1310D6A1" w14:textId="77777777" w:rsidTr="0053478B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F2BB5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9"/>
                <w:szCs w:val="19"/>
              </w:rPr>
              <w:t>① 취업규칙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C7FA4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근로조건·복무·해고·퇴직금 (10인 이상 필수)</w:t>
            </w:r>
          </w:p>
        </w:tc>
        <w:tc>
          <w:tcPr>
            <w:tcW w:w="3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99BF4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편의제공·지원도구·안전보건 조항 별도 편성</w:t>
            </w:r>
          </w:p>
        </w:tc>
      </w:tr>
      <w:tr w:rsidR="00F44023" w:rsidRPr="00F0799F" w14:paraId="72E37BA7" w14:textId="77777777" w:rsidTr="0053478B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6A30D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9"/>
                <w:szCs w:val="19"/>
              </w:rPr>
              <w:t>② 복무규정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9E4EC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근무시간·휴게·복장·출퇴근</w:t>
            </w:r>
          </w:p>
        </w:tc>
        <w:tc>
          <w:tcPr>
            <w:tcW w:w="3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FD1E0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근로시간 분할·휴게 확대·근무환경 보조도구 명시</w:t>
            </w:r>
          </w:p>
        </w:tc>
      </w:tr>
      <w:tr w:rsidR="00F44023" w:rsidRPr="00F0799F" w14:paraId="582A0B40" w14:textId="77777777" w:rsidTr="0053478B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BB606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9"/>
                <w:szCs w:val="19"/>
              </w:rPr>
              <w:t>③ 인사규정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2BD81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채용·배치·승진·전보·퇴직</w:t>
            </w:r>
          </w:p>
        </w:tc>
        <w:tc>
          <w:tcPr>
            <w:tcW w:w="3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CAF9D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 xml:space="preserve">RPG형 </w:t>
            </w:r>
            <w:proofErr w:type="spellStart"/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레벨업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 xml:space="preserve"> 체계 공식 근거 규정화</w:t>
            </w:r>
          </w:p>
        </w:tc>
      </w:tr>
      <w:tr w:rsidR="00F44023" w:rsidRPr="00F0799F" w14:paraId="7BBA03B2" w14:textId="77777777" w:rsidTr="0053478B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E81B2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9"/>
                <w:szCs w:val="19"/>
              </w:rPr>
              <w:t>④ 평가규정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275A3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평가 주기·지표·등급·피드백</w:t>
            </w:r>
          </w:p>
        </w:tc>
        <w:tc>
          <w:tcPr>
            <w:tcW w:w="3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7BE3D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장애 유형별 평가 가중치 조정 원칙</w:t>
            </w:r>
          </w:p>
        </w:tc>
      </w:tr>
      <w:tr w:rsidR="00F44023" w:rsidRPr="00F0799F" w14:paraId="3CD70901" w14:textId="77777777" w:rsidTr="0053478B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CC631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9"/>
                <w:szCs w:val="19"/>
              </w:rPr>
              <w:t>⑤ 보상규정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C0977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임금·인센티브·복리후생</w:t>
            </w:r>
          </w:p>
        </w:tc>
        <w:tc>
          <w:tcPr>
            <w:tcW w:w="3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3CE88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proofErr w:type="spellStart"/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직무급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 xml:space="preserve"> 페이밴드 + </w:t>
            </w:r>
            <w:proofErr w:type="spellStart"/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레벨업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 xml:space="preserve"> 추가보상 근거</w:t>
            </w:r>
          </w:p>
        </w:tc>
      </w:tr>
      <w:tr w:rsidR="00F44023" w:rsidRPr="00F0799F" w14:paraId="2A1D318B" w14:textId="77777777" w:rsidTr="0053478B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13DC9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9"/>
                <w:szCs w:val="19"/>
              </w:rPr>
              <w:t>⑥ 징계규정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C1A5E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징계 사유·절차·구제</w:t>
            </w:r>
          </w:p>
        </w:tc>
        <w:tc>
          <w:tcPr>
            <w:tcW w:w="3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C5387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장애 특성 배려 의무·보호자 고지 절차</w:t>
            </w:r>
          </w:p>
        </w:tc>
      </w:tr>
      <w:tr w:rsidR="00F44023" w:rsidRPr="00F0799F" w14:paraId="4FD60749" w14:textId="77777777" w:rsidTr="0053478B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2709F" w14:textId="77777777" w:rsidR="00F44023" w:rsidRPr="00F0799F" w:rsidRDefault="00F44023" w:rsidP="0053478B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19"/>
                <w:szCs w:val="19"/>
              </w:rPr>
              <w:t>⑦ 안전보건규정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75669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작업 안전·사고 대응·건강관리</w:t>
            </w:r>
          </w:p>
        </w:tc>
        <w:tc>
          <w:tcPr>
            <w:tcW w:w="38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ABB09" w14:textId="77777777" w:rsidR="00F44023" w:rsidRPr="00F0799F" w:rsidRDefault="00F44023" w:rsidP="0053478B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9"/>
                <w:szCs w:val="19"/>
              </w:rPr>
              <w:t>장애 유형별 위험요소 사전 평가·대응</w:t>
            </w:r>
          </w:p>
        </w:tc>
      </w:tr>
    </w:tbl>
    <w:p w14:paraId="49B6F1AE" w14:textId="77777777" w:rsidR="005125FA" w:rsidRPr="00F44023" w:rsidRDefault="005125FA">
      <w:pPr>
        <w:spacing w:after="140"/>
        <w:rPr>
          <w:rFonts w:ascii="a고딕14" w:eastAsia="a고딕14" w:hAnsi="a고딕14"/>
        </w:rPr>
      </w:pPr>
    </w:p>
    <w:p w14:paraId="49B6F1AF" w14:textId="77777777" w:rsidR="005125FA" w:rsidRPr="00F0799F" w:rsidRDefault="00A030A6">
      <w:pPr>
        <w:pStyle w:val="3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근로계약서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템플릿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산출물</w:t>
      </w:r>
      <w:r w:rsidRPr="00F0799F">
        <w:rPr>
          <w:rFonts w:ascii="a고딕14" w:eastAsia="a고딕14" w:hAnsi="a고딕14"/>
        </w:rPr>
        <w:t xml:space="preserve"> (</w:t>
      </w:r>
      <w:r w:rsidRPr="00F0799F">
        <w:rPr>
          <w:rFonts w:ascii="a고딕14" w:eastAsia="a고딕14" w:hAnsi="a고딕14"/>
        </w:rPr>
        <w:t>예정</w:t>
      </w:r>
      <w:r w:rsidRPr="00F0799F">
        <w:rPr>
          <w:rFonts w:ascii="a고딕14" w:eastAsia="a고딕14" w:hAnsi="a고딕14"/>
        </w:rPr>
        <w:t>)</w:t>
      </w:r>
    </w:p>
    <w:p w14:paraId="49B6F1B0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표준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정규직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근로계약서</w:t>
      </w:r>
      <w:r w:rsidRPr="00F0799F">
        <w:rPr>
          <w:rFonts w:ascii="a고딕14" w:eastAsia="a고딕14" w:hAnsi="a고딕14"/>
          <w:color w:val="1A1A1A"/>
        </w:rPr>
        <w:t xml:space="preserve"> (</w:t>
      </w:r>
      <w:r w:rsidRPr="00F0799F">
        <w:rPr>
          <w:rFonts w:ascii="a고딕14" w:eastAsia="a고딕14" w:hAnsi="a고딕14"/>
          <w:color w:val="1A1A1A"/>
        </w:rPr>
        <w:t>장애인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근로자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기본형</w:t>
      </w:r>
      <w:r w:rsidRPr="00F0799F">
        <w:rPr>
          <w:rFonts w:ascii="a고딕14" w:eastAsia="a고딕14" w:hAnsi="a고딕14"/>
          <w:color w:val="1A1A1A"/>
        </w:rPr>
        <w:t>)</w:t>
      </w:r>
    </w:p>
    <w:p w14:paraId="49B6F1B1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단시간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근로자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근로계약서</w:t>
      </w:r>
      <w:r w:rsidRPr="00F0799F">
        <w:rPr>
          <w:rFonts w:ascii="a고딕14" w:eastAsia="a고딕14" w:hAnsi="a고딕14"/>
          <w:color w:val="1A1A1A"/>
        </w:rPr>
        <w:t xml:space="preserve"> (</w:t>
      </w:r>
      <w:r w:rsidRPr="00F0799F">
        <w:rPr>
          <w:rFonts w:ascii="a고딕14" w:eastAsia="a고딕14" w:hAnsi="a고딕14"/>
          <w:color w:val="1A1A1A"/>
        </w:rPr>
        <w:t>주</w:t>
      </w:r>
      <w:r w:rsidRPr="00F0799F">
        <w:rPr>
          <w:rFonts w:ascii="a고딕14" w:eastAsia="a고딕14" w:hAnsi="a고딕14"/>
          <w:color w:val="1A1A1A"/>
        </w:rPr>
        <w:t xml:space="preserve"> 15</w:t>
      </w:r>
      <w:r w:rsidRPr="00F0799F">
        <w:rPr>
          <w:rFonts w:ascii="a고딕14" w:eastAsia="a고딕14" w:hAnsi="a고딕14"/>
          <w:color w:val="1A1A1A"/>
        </w:rPr>
        <w:t>시간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미만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포함</w:t>
      </w:r>
      <w:r w:rsidRPr="00F0799F">
        <w:rPr>
          <w:rFonts w:ascii="a고딕14" w:eastAsia="a고딕14" w:hAnsi="a고딕14"/>
          <w:color w:val="1A1A1A"/>
        </w:rPr>
        <w:t>)</w:t>
      </w:r>
    </w:p>
    <w:p w14:paraId="49B6F1B2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기간제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근로자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근로계약서</w:t>
      </w:r>
      <w:r w:rsidRPr="00F0799F">
        <w:rPr>
          <w:rFonts w:ascii="a고딕14" w:eastAsia="a고딕14" w:hAnsi="a고딕14"/>
          <w:color w:val="1A1A1A"/>
        </w:rPr>
        <w:t xml:space="preserve"> (</w:t>
      </w:r>
      <w:r w:rsidRPr="00F0799F">
        <w:rPr>
          <w:rFonts w:ascii="a고딕14" w:eastAsia="a고딕14" w:hAnsi="a고딕14"/>
          <w:color w:val="1A1A1A"/>
        </w:rPr>
        <w:t>시범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근로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훈련생</w:t>
      </w:r>
      <w:r w:rsidRPr="00F0799F">
        <w:rPr>
          <w:rFonts w:ascii="a고딕14" w:eastAsia="a고딕14" w:hAnsi="a고딕14"/>
          <w:color w:val="1A1A1A"/>
        </w:rPr>
        <w:t>)</w:t>
      </w:r>
    </w:p>
    <w:p w14:paraId="49B6F1B3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장애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유형별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부속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합의서</w:t>
      </w:r>
      <w:r w:rsidRPr="00F0799F">
        <w:rPr>
          <w:rFonts w:ascii="a고딕14" w:eastAsia="a고딕14" w:hAnsi="a고딕14"/>
          <w:color w:val="1A1A1A"/>
        </w:rPr>
        <w:t xml:space="preserve"> (</w:t>
      </w:r>
      <w:r w:rsidRPr="00F0799F">
        <w:rPr>
          <w:rFonts w:ascii="a고딕14" w:eastAsia="a고딕14" w:hAnsi="a고딕14"/>
          <w:color w:val="1A1A1A"/>
        </w:rPr>
        <w:t>편의제공</w:t>
      </w:r>
      <w:r w:rsidRPr="00F0799F">
        <w:rPr>
          <w:rFonts w:ascii="a고딕14" w:eastAsia="a고딕14" w:hAnsi="a고딕14"/>
          <w:color w:val="1A1A1A"/>
        </w:rPr>
        <w:t xml:space="preserve"> · </w:t>
      </w:r>
      <w:r w:rsidRPr="00F0799F">
        <w:rPr>
          <w:rFonts w:ascii="a고딕14" w:eastAsia="a고딕14" w:hAnsi="a고딕14"/>
          <w:color w:val="1A1A1A"/>
        </w:rPr>
        <w:t>지원인력</w:t>
      </w:r>
      <w:r w:rsidRPr="00F0799F">
        <w:rPr>
          <w:rFonts w:ascii="a고딕14" w:eastAsia="a고딕14" w:hAnsi="a고딕14"/>
          <w:color w:val="1A1A1A"/>
        </w:rPr>
        <w:t xml:space="preserve"> · </w:t>
      </w:r>
      <w:r w:rsidRPr="00F0799F">
        <w:rPr>
          <w:rFonts w:ascii="a고딕14" w:eastAsia="a고딕14" w:hAnsi="a고딕14"/>
          <w:color w:val="1A1A1A"/>
        </w:rPr>
        <w:t>보호자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동의</w:t>
      </w:r>
      <w:r w:rsidRPr="00F0799F">
        <w:rPr>
          <w:rFonts w:ascii="a고딕14" w:eastAsia="a고딕14" w:hAnsi="a고딕14"/>
          <w:color w:val="1A1A1A"/>
        </w:rPr>
        <w:t>)</w:t>
      </w:r>
    </w:p>
    <w:p w14:paraId="0DA781F2" w14:textId="77777777" w:rsidR="00F44023" w:rsidRDefault="00F44023">
      <w:pPr>
        <w:widowControl/>
        <w:wordWrap/>
        <w:autoSpaceDE/>
        <w:autoSpaceDN/>
        <w:rPr>
          <w:rFonts w:ascii="a고딕14" w:eastAsia="a고딕14" w:hAnsi="a고딕14"/>
          <w:b/>
          <w:bCs/>
          <w:color w:val="1B365D"/>
          <w:sz w:val="32"/>
          <w:szCs w:val="32"/>
        </w:rPr>
      </w:pPr>
      <w:r>
        <w:rPr>
          <w:rFonts w:ascii="a고딕14" w:eastAsia="a고딕14" w:hAnsi="a고딕14"/>
        </w:rPr>
        <w:br w:type="page"/>
      </w:r>
    </w:p>
    <w:p w14:paraId="49B6F1E6" w14:textId="17615FDE" w:rsidR="005125FA" w:rsidRPr="00F0799F" w:rsidRDefault="00A030A6">
      <w:pPr>
        <w:pStyle w:val="1"/>
        <w:pBdr>
          <w:bottom w:val="single" w:sz="16" w:space="4" w:color="1B365D"/>
        </w:pBd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lastRenderedPageBreak/>
        <w:t xml:space="preserve">6. [Track 2] </w:t>
      </w:r>
      <w:r w:rsidRPr="00F0799F">
        <w:rPr>
          <w:rFonts w:ascii="a고딕14" w:eastAsia="a고딕14" w:hAnsi="a고딕14"/>
        </w:rPr>
        <w:t>직무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관리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고도화</w:t>
      </w:r>
    </w:p>
    <w:p w14:paraId="49B6F1E7" w14:textId="77777777" w:rsidR="005125FA" w:rsidRPr="00F0799F" w:rsidRDefault="00A030A6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6-1. </w:t>
      </w:r>
      <w:r w:rsidRPr="00F0799F">
        <w:rPr>
          <w:rFonts w:ascii="a고딕14" w:eastAsia="a고딕14" w:hAnsi="a고딕14"/>
        </w:rPr>
        <w:t>목적</w:t>
      </w:r>
    </w:p>
    <w:p w14:paraId="49B6F1E8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b/>
          <w:bCs/>
          <w:color w:val="1A1A1A"/>
        </w:rPr>
        <w:t>현재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준비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중인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proofErr w:type="spellStart"/>
      <w:r w:rsidRPr="00F0799F">
        <w:rPr>
          <w:rFonts w:ascii="a고딕14" w:eastAsia="a고딕14" w:hAnsi="a고딕14"/>
          <w:b/>
          <w:bCs/>
          <w:color w:val="1A1A1A"/>
        </w:rPr>
        <w:t>제과제빵</w:t>
      </w:r>
      <w:proofErr w:type="spellEnd"/>
      <w:r w:rsidRPr="00F0799F">
        <w:rPr>
          <w:rFonts w:ascii="a고딕14" w:eastAsia="a고딕14" w:hAnsi="a고딕14"/>
          <w:b/>
          <w:bCs/>
          <w:color w:val="1A1A1A"/>
        </w:rPr>
        <w:t>·</w:t>
      </w:r>
      <w:r w:rsidRPr="00F0799F">
        <w:rPr>
          <w:rFonts w:ascii="a고딕14" w:eastAsia="a고딕14" w:hAnsi="a고딕14"/>
          <w:b/>
          <w:bCs/>
          <w:color w:val="1A1A1A"/>
        </w:rPr>
        <w:t>바리스타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직무를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체계적</w:t>
      </w:r>
      <w:r w:rsidRPr="00F0799F">
        <w:rPr>
          <w:rFonts w:ascii="a고딕14" w:eastAsia="a고딕14" w:hAnsi="a고딕14"/>
          <w:b/>
          <w:bCs/>
          <w:color w:val="1A1A1A"/>
        </w:rPr>
        <w:t>·</w:t>
      </w:r>
      <w:r w:rsidRPr="00F0799F">
        <w:rPr>
          <w:rFonts w:ascii="a고딕14" w:eastAsia="a고딕14" w:hAnsi="a고딕14"/>
          <w:b/>
          <w:bCs/>
          <w:color w:val="1A1A1A"/>
        </w:rPr>
        <w:t>표준화된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운영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자산으로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전환</w:t>
      </w:r>
    </w:p>
    <w:p w14:paraId="49B6F1E9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2027</w:t>
      </w:r>
      <w:r w:rsidRPr="00F0799F">
        <w:rPr>
          <w:rFonts w:ascii="a고딕14" w:eastAsia="a고딕14" w:hAnsi="a고딕14"/>
          <w:color w:val="1A1A1A"/>
        </w:rPr>
        <w:t>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사옥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오픈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직후부터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안정적인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품질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서비스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보장의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필수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인프라</w:t>
      </w:r>
    </w:p>
    <w:p w14:paraId="49B6F1EA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Track 1</w:t>
      </w:r>
      <w:r w:rsidRPr="00F0799F">
        <w:rPr>
          <w:rFonts w:ascii="a고딕14" w:eastAsia="a고딕14" w:hAnsi="a고딕14"/>
          <w:color w:val="1A1A1A"/>
        </w:rPr>
        <w:t>의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직급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승진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체계와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평가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자료로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직결되는</w:t>
      </w:r>
      <w:r w:rsidRPr="00F0799F">
        <w:rPr>
          <w:rFonts w:ascii="a고딕14" w:eastAsia="a고딕14" w:hAnsi="a고딕14"/>
          <w:color w:val="1A1A1A"/>
        </w:rPr>
        <w:t xml:space="preserve"> '</w:t>
      </w:r>
      <w:r w:rsidRPr="00F0799F">
        <w:rPr>
          <w:rFonts w:ascii="a고딕14" w:eastAsia="a고딕14" w:hAnsi="a고딕14"/>
          <w:color w:val="1A1A1A"/>
        </w:rPr>
        <w:t>기초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데이터</w:t>
      </w:r>
      <w:r w:rsidRPr="00F0799F">
        <w:rPr>
          <w:rFonts w:ascii="a고딕14" w:eastAsia="a고딕14" w:hAnsi="a고딕14"/>
          <w:color w:val="1A1A1A"/>
        </w:rPr>
        <w:t>'</w:t>
      </w:r>
    </w:p>
    <w:p w14:paraId="49B6F1EB" w14:textId="77777777" w:rsidR="005125FA" w:rsidRPr="00F0799F" w:rsidRDefault="00A030A6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6-2. </w:t>
      </w:r>
      <w:r w:rsidRPr="00F0799F">
        <w:rPr>
          <w:rFonts w:ascii="a고딕14" w:eastAsia="a고딕14" w:hAnsi="a고딕14"/>
        </w:rPr>
        <w:t>산출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체계</w:t>
      </w: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2"/>
        <w:gridCol w:w="5598"/>
      </w:tblGrid>
      <w:tr w:rsidR="00F44023" w:rsidRPr="00F0799F" w14:paraId="49B6F1EF" w14:textId="77777777" w:rsidTr="00F44023">
        <w:tblPrEx>
          <w:tblCellMar>
            <w:top w:w="0" w:type="dxa"/>
            <w:bottom w:w="0" w:type="dxa"/>
          </w:tblCellMar>
        </w:tblPrEx>
        <w:trPr>
          <w:trHeight w:val="298"/>
          <w:tblHeader/>
        </w:trPr>
        <w:tc>
          <w:tcPr>
            <w:tcW w:w="34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EC" w14:textId="77777777" w:rsidR="00F44023" w:rsidRPr="00F0799F" w:rsidRDefault="00F44023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구 분</w:t>
            </w:r>
          </w:p>
        </w:tc>
        <w:tc>
          <w:tcPr>
            <w:tcW w:w="55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ED" w14:textId="77777777" w:rsidR="00F44023" w:rsidRPr="00F0799F" w:rsidRDefault="00F44023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내 용</w:t>
            </w:r>
          </w:p>
        </w:tc>
      </w:tr>
      <w:tr w:rsidR="00F44023" w:rsidRPr="00F0799F" w14:paraId="49B6F1F3" w14:textId="77777777" w:rsidTr="00F44023">
        <w:tblPrEx>
          <w:tblCellMar>
            <w:top w:w="0" w:type="dxa"/>
            <w:bottom w:w="0" w:type="dxa"/>
          </w:tblCellMar>
        </w:tblPrEx>
        <w:trPr>
          <w:trHeight w:val="583"/>
        </w:trPr>
        <w:tc>
          <w:tcPr>
            <w:tcW w:w="34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F0" w14:textId="77777777" w:rsidR="00F44023" w:rsidRPr="00F0799F" w:rsidRDefault="00F44023" w:rsidP="00F44023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① 직무프로파일</w:t>
            </w:r>
          </w:p>
        </w:tc>
        <w:tc>
          <w:tcPr>
            <w:tcW w:w="55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F1" w14:textId="77777777" w:rsidR="00F44023" w:rsidRPr="00F0799F" w:rsidRDefault="00F44023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직무 목적·핵심 과업·요구 역량·장애 유형별 수행 가능 범위</w:t>
            </w:r>
          </w:p>
        </w:tc>
      </w:tr>
      <w:tr w:rsidR="00F44023" w:rsidRPr="00F0799F" w14:paraId="49B6F1F7" w14:textId="77777777" w:rsidTr="00F44023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34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F4" w14:textId="77777777" w:rsidR="00F44023" w:rsidRPr="00F0799F" w:rsidRDefault="00F44023" w:rsidP="00F44023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② 표준작업절차서 (SOP)</w:t>
            </w:r>
          </w:p>
        </w:tc>
        <w:tc>
          <w:tcPr>
            <w:tcW w:w="55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F5" w14:textId="77777777" w:rsidR="00F44023" w:rsidRPr="00F0799F" w:rsidRDefault="00F44023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공정·동작 단위 매뉴얼, 사진·그림 중심</w:t>
            </w:r>
          </w:p>
        </w:tc>
      </w:tr>
      <w:tr w:rsidR="00F44023" w:rsidRPr="00F0799F" w14:paraId="49B6F1FB" w14:textId="77777777" w:rsidTr="00F44023">
        <w:tblPrEx>
          <w:tblCellMar>
            <w:top w:w="0" w:type="dxa"/>
            <w:bottom w:w="0" w:type="dxa"/>
          </w:tblCellMar>
        </w:tblPrEx>
        <w:trPr>
          <w:trHeight w:val="569"/>
        </w:trPr>
        <w:tc>
          <w:tcPr>
            <w:tcW w:w="34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F8" w14:textId="77777777" w:rsidR="00F44023" w:rsidRPr="00F0799F" w:rsidRDefault="00F44023" w:rsidP="00F44023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③ 교육자료</w:t>
            </w:r>
          </w:p>
        </w:tc>
        <w:tc>
          <w:tcPr>
            <w:tcW w:w="55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F9" w14:textId="77777777" w:rsidR="00F44023" w:rsidRPr="00F0799F" w:rsidRDefault="00F44023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신입 </w:t>
            </w: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온보딩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 커리큘럼, 체크리스트, 모의 훈련 시나리오</w:t>
            </w:r>
          </w:p>
        </w:tc>
      </w:tr>
      <w:tr w:rsidR="00F44023" w:rsidRPr="00F0799F" w14:paraId="49B6F1FF" w14:textId="77777777" w:rsidTr="00F44023">
        <w:tblPrEx>
          <w:tblCellMar>
            <w:top w:w="0" w:type="dxa"/>
            <w:bottom w:w="0" w:type="dxa"/>
          </w:tblCellMar>
        </w:tblPrEx>
        <w:trPr>
          <w:trHeight w:val="313"/>
        </w:trPr>
        <w:tc>
          <w:tcPr>
            <w:tcW w:w="34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FC" w14:textId="77777777" w:rsidR="00F44023" w:rsidRPr="00F0799F" w:rsidRDefault="00F44023" w:rsidP="00F44023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1A1A1A"/>
                <w:sz w:val="20"/>
                <w:szCs w:val="20"/>
              </w:rPr>
              <w:t>④ 평가·피드백 도구</w:t>
            </w:r>
          </w:p>
        </w:tc>
        <w:tc>
          <w:tcPr>
            <w:tcW w:w="55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1FD" w14:textId="77777777" w:rsidR="00F44023" w:rsidRPr="00F0799F" w:rsidRDefault="00F44023">
            <w:pPr>
              <w:spacing w:before="20" w:after="20" w:line="26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 xml:space="preserve">직무별 숙련도 </w:t>
            </w:r>
            <w:proofErr w:type="spellStart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점검표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20"/>
                <w:szCs w:val="20"/>
              </w:rPr>
              <w:t>, 일일 자기점검 카드</w:t>
            </w:r>
          </w:p>
        </w:tc>
      </w:tr>
    </w:tbl>
    <w:p w14:paraId="49B6F200" w14:textId="77777777" w:rsidR="005125FA" w:rsidRPr="00F0799F" w:rsidRDefault="00A030A6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6-3. </w:t>
      </w:r>
      <w:r w:rsidRPr="00F0799F">
        <w:rPr>
          <w:rFonts w:ascii="a고딕14" w:eastAsia="a고딕14" w:hAnsi="a고딕14"/>
        </w:rPr>
        <w:t>장애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특성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반영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원칙</w:t>
      </w:r>
    </w:p>
    <w:p w14:paraId="49B6F201" w14:textId="0044DA61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발달장애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Times New Roman" w:eastAsia="a고딕14" w:hAnsi="Times New Roman" w:cs="Times New Roman"/>
          <w:color w:val="1A1A1A"/>
        </w:rPr>
        <w:t>—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그림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아이콘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컬러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코드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중심</w:t>
      </w:r>
      <w:r w:rsidRPr="00F0799F">
        <w:rPr>
          <w:rFonts w:ascii="a고딕14" w:eastAsia="a고딕14" w:hAnsi="a고딕14"/>
          <w:color w:val="1A1A1A"/>
        </w:rPr>
        <w:t>, 1</w:t>
      </w:r>
      <w:r w:rsidRPr="00F0799F">
        <w:rPr>
          <w:rFonts w:ascii="a고딕14" w:eastAsia="a고딕14" w:hAnsi="a고딕14"/>
          <w:color w:val="1A1A1A"/>
        </w:rPr>
        <w:t>페이지</w:t>
      </w:r>
      <w:r w:rsidRPr="00F0799F">
        <w:rPr>
          <w:rFonts w:ascii="a고딕14" w:eastAsia="a고딕14" w:hAnsi="a고딕14"/>
          <w:color w:val="1A1A1A"/>
        </w:rPr>
        <w:t xml:space="preserve"> 1</w:t>
      </w:r>
      <w:r w:rsidRPr="00F0799F">
        <w:rPr>
          <w:rFonts w:ascii="a고딕14" w:eastAsia="a고딕14" w:hAnsi="a고딕14"/>
          <w:color w:val="1A1A1A"/>
        </w:rPr>
        <w:t>공정</w:t>
      </w:r>
    </w:p>
    <w:p w14:paraId="49B6F202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청각장애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Times New Roman" w:eastAsia="a고딕14" w:hAnsi="Times New Roman" w:cs="Times New Roman"/>
          <w:color w:val="1A1A1A"/>
        </w:rPr>
        <w:t>—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영상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매뉴얼에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자막</w:t>
      </w:r>
      <w:r w:rsidRPr="00F0799F">
        <w:rPr>
          <w:rFonts w:ascii="a고딕14" w:eastAsia="a고딕14" w:hAnsi="a고딕14"/>
          <w:color w:val="1A1A1A"/>
        </w:rPr>
        <w:t>·</w:t>
      </w:r>
      <w:proofErr w:type="spellStart"/>
      <w:r w:rsidRPr="00F0799F">
        <w:rPr>
          <w:rFonts w:ascii="a고딕14" w:eastAsia="a고딕14" w:hAnsi="a고딕14"/>
          <w:color w:val="1A1A1A"/>
        </w:rPr>
        <w:t>수어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병기</w:t>
      </w:r>
      <w:r w:rsidRPr="00F0799F">
        <w:rPr>
          <w:rFonts w:ascii="a고딕14" w:eastAsia="a고딕14" w:hAnsi="a고딕14"/>
          <w:color w:val="1A1A1A"/>
        </w:rPr>
        <w:t xml:space="preserve">, </w:t>
      </w:r>
      <w:r w:rsidRPr="00F0799F">
        <w:rPr>
          <w:rFonts w:ascii="a고딕14" w:eastAsia="a고딕14" w:hAnsi="a고딕14"/>
          <w:color w:val="1A1A1A"/>
        </w:rPr>
        <w:t>비상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알림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시각화</w:t>
      </w:r>
    </w:p>
    <w:p w14:paraId="49B6F203" w14:textId="0F00F2AB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지체장애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Times New Roman" w:eastAsia="a고딕14" w:hAnsi="Times New Roman" w:cs="Times New Roman"/>
          <w:color w:val="1A1A1A"/>
        </w:rPr>
        <w:t>—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작업대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도구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조정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가이드</w:t>
      </w:r>
      <w:r w:rsidR="00F44023">
        <w:rPr>
          <w:rFonts w:ascii="a고딕14" w:eastAsia="a고딕14" w:hAnsi="a고딕14" w:hint="eastAsia"/>
          <w:color w:val="1A1A1A"/>
        </w:rPr>
        <w:t xml:space="preserve"> 등 </w:t>
      </w:r>
      <w:r w:rsidRPr="00F0799F">
        <w:rPr>
          <w:rFonts w:ascii="a고딕14" w:eastAsia="a고딕14" w:hAnsi="a고딕14"/>
          <w:color w:val="1A1A1A"/>
        </w:rPr>
        <w:t>동선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매뉴얼</w:t>
      </w:r>
    </w:p>
    <w:p w14:paraId="49B6F204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시각장애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Times New Roman" w:eastAsia="a고딕14" w:hAnsi="Times New Roman" w:cs="Times New Roman"/>
          <w:color w:val="1A1A1A"/>
        </w:rPr>
        <w:t>—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음성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안내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점자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라벨</w:t>
      </w:r>
      <w:r w:rsidRPr="00F0799F">
        <w:rPr>
          <w:rFonts w:ascii="a고딕14" w:eastAsia="a고딕14" w:hAnsi="a고딕14"/>
          <w:color w:val="1A1A1A"/>
        </w:rPr>
        <w:t xml:space="preserve">, </w:t>
      </w:r>
      <w:r w:rsidRPr="00F0799F">
        <w:rPr>
          <w:rFonts w:ascii="a고딕14" w:eastAsia="a고딕14" w:hAnsi="a고딕14"/>
          <w:color w:val="1A1A1A"/>
        </w:rPr>
        <w:t>공정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순서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촉각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표시</w:t>
      </w:r>
    </w:p>
    <w:p w14:paraId="49B6F205" w14:textId="77777777" w:rsidR="005125FA" w:rsidRPr="00F0799F" w:rsidRDefault="00A030A6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6-4. </w:t>
      </w:r>
      <w:r w:rsidRPr="00F0799F">
        <w:rPr>
          <w:rFonts w:ascii="a고딕14" w:eastAsia="a고딕14" w:hAnsi="a고딕14"/>
        </w:rPr>
        <w:t>기대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효과</w:t>
      </w:r>
    </w:p>
    <w:p w14:paraId="49B6F206" w14:textId="0A5EF281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신규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장애인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근로자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적응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기간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단축</w:t>
      </w:r>
      <w:r w:rsidRPr="00F0799F">
        <w:rPr>
          <w:rFonts w:ascii="a고딕14" w:eastAsia="a고딕14" w:hAnsi="a고딕14"/>
          <w:color w:val="1A1A1A"/>
        </w:rPr>
        <w:t xml:space="preserve"> </w:t>
      </w:r>
    </w:p>
    <w:p w14:paraId="49B6F207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제품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서비스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품질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일관성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확보</w:t>
      </w:r>
      <w:r w:rsidRPr="00F0799F">
        <w:rPr>
          <w:rFonts w:ascii="a고딕14" w:eastAsia="a고딕14" w:hAnsi="a고딕14"/>
          <w:color w:val="1A1A1A"/>
        </w:rPr>
        <w:t xml:space="preserve"> → </w:t>
      </w:r>
      <w:r w:rsidRPr="00F0799F">
        <w:rPr>
          <w:rFonts w:ascii="a고딕14" w:eastAsia="a고딕14" w:hAnsi="a고딕14"/>
          <w:color w:val="1A1A1A"/>
        </w:rPr>
        <w:t>카페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베이커리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매출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품질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방어</w:t>
      </w:r>
    </w:p>
    <w:p w14:paraId="49B6F208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Track 1</w:t>
      </w:r>
      <w:r w:rsidRPr="00F0799F">
        <w:rPr>
          <w:rFonts w:ascii="a고딕14" w:eastAsia="a고딕14" w:hAnsi="a고딕14"/>
          <w:color w:val="1A1A1A"/>
        </w:rPr>
        <w:t>의</w:t>
      </w:r>
      <w:r w:rsidRPr="00F0799F">
        <w:rPr>
          <w:rFonts w:ascii="a고딕14" w:eastAsia="a고딕14" w:hAnsi="a고딕14"/>
          <w:color w:val="1A1A1A"/>
        </w:rPr>
        <w:t xml:space="preserve"> </w:t>
      </w:r>
      <w:proofErr w:type="spellStart"/>
      <w:r w:rsidRPr="00F0799F">
        <w:rPr>
          <w:rFonts w:ascii="a고딕14" w:eastAsia="a고딕14" w:hAnsi="a고딕14"/>
          <w:color w:val="1A1A1A"/>
        </w:rPr>
        <w:t>레벨업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평가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자료로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직접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연동</w:t>
      </w:r>
      <w:r w:rsidRPr="00F0799F">
        <w:rPr>
          <w:rFonts w:ascii="a고딕14" w:eastAsia="a고딕14" w:hAnsi="a고딕14"/>
          <w:color w:val="1A1A1A"/>
        </w:rPr>
        <w:t xml:space="preserve"> (</w:t>
      </w:r>
      <w:r w:rsidRPr="00F0799F">
        <w:rPr>
          <w:rFonts w:ascii="a고딕14" w:eastAsia="a고딕14" w:hAnsi="a고딕14"/>
          <w:color w:val="1A1A1A"/>
        </w:rPr>
        <w:t>상호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연결</w:t>
      </w:r>
      <w:r w:rsidRPr="00F0799F">
        <w:rPr>
          <w:rFonts w:ascii="a고딕14" w:eastAsia="a고딕14" w:hAnsi="a고딕14"/>
          <w:color w:val="1A1A1A"/>
        </w:rPr>
        <w:t>)</w:t>
      </w:r>
    </w:p>
    <w:p w14:paraId="49B6F209" w14:textId="77777777" w:rsidR="005125FA" w:rsidRPr="00F0799F" w:rsidRDefault="00A030A6">
      <w:pP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br w:type="page"/>
      </w:r>
    </w:p>
    <w:p w14:paraId="49B6F20A" w14:textId="6212C80F" w:rsidR="005125FA" w:rsidRPr="00F0799F" w:rsidRDefault="00A030A6">
      <w:pPr>
        <w:pStyle w:val="1"/>
        <w:pBdr>
          <w:bottom w:val="single" w:sz="16" w:space="4" w:color="1B365D"/>
        </w:pBd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lastRenderedPageBreak/>
        <w:t xml:space="preserve">7. [Track 3] </w:t>
      </w:r>
      <w:r w:rsidRPr="00F0799F">
        <w:rPr>
          <w:rFonts w:ascii="a고딕14" w:eastAsia="a고딕14" w:hAnsi="a고딕14"/>
        </w:rPr>
        <w:t>직무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발굴</w:t>
      </w:r>
      <w:r w:rsidRPr="00F0799F">
        <w:rPr>
          <w:rFonts w:ascii="a고딕14" w:eastAsia="a고딕14" w:hAnsi="a고딕14"/>
        </w:rPr>
        <w:t>·</w:t>
      </w:r>
      <w:r w:rsidRPr="00F0799F">
        <w:rPr>
          <w:rFonts w:ascii="a고딕14" w:eastAsia="a고딕14" w:hAnsi="a고딕14"/>
        </w:rPr>
        <w:t>개발</w:t>
      </w:r>
      <w:r w:rsidRPr="00F0799F">
        <w:rPr>
          <w:rFonts w:ascii="a고딕14" w:eastAsia="a고딕14" w:hAnsi="a고딕14"/>
        </w:rPr>
        <w:t xml:space="preserve"> (2026</w:t>
      </w:r>
      <w:r w:rsidRPr="00F0799F">
        <w:rPr>
          <w:rFonts w:ascii="a고딕14" w:eastAsia="a고딕14" w:hAnsi="a고딕14"/>
        </w:rPr>
        <w:t xml:space="preserve"> </w:t>
      </w:r>
      <w:r w:rsidR="00F32C5A">
        <w:rPr>
          <w:rFonts w:ascii="a고딕14" w:eastAsia="a고딕14" w:hAnsi="a고딕14" w:hint="eastAsia"/>
        </w:rPr>
        <w:t xml:space="preserve">하반기 </w:t>
      </w:r>
      <w:r w:rsidRPr="00F0799F">
        <w:rPr>
          <w:rFonts w:ascii="a고딕14" w:eastAsia="a고딕14" w:hAnsi="a고딕14"/>
        </w:rPr>
        <w:t>~ 2027)</w:t>
      </w:r>
    </w:p>
    <w:p w14:paraId="49B6F20B" w14:textId="77777777" w:rsidR="005125FA" w:rsidRPr="00F0799F" w:rsidRDefault="00A030A6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 xml:space="preserve">7-1. </w:t>
      </w:r>
      <w:r w:rsidRPr="00F0799F">
        <w:rPr>
          <w:rFonts w:ascii="a고딕14" w:eastAsia="a고딕14" w:hAnsi="a고딕14"/>
        </w:rPr>
        <w:t>목적</w:t>
      </w:r>
    </w:p>
    <w:p w14:paraId="49B6F20C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proofErr w:type="spellStart"/>
      <w:r w:rsidRPr="00F0799F">
        <w:rPr>
          <w:rFonts w:ascii="a고딕14" w:eastAsia="a고딕14" w:hAnsi="a고딕14"/>
          <w:b/>
          <w:bCs/>
          <w:color w:val="1A1A1A"/>
        </w:rPr>
        <w:t>제과제빵</w:t>
      </w:r>
      <w:proofErr w:type="spellEnd"/>
      <w:r w:rsidRPr="00F0799F">
        <w:rPr>
          <w:rFonts w:ascii="a고딕14" w:eastAsia="a고딕14" w:hAnsi="a고딕14"/>
          <w:b/>
          <w:bCs/>
          <w:color w:val="1A1A1A"/>
        </w:rPr>
        <w:t>·</w:t>
      </w:r>
      <w:r w:rsidRPr="00F0799F">
        <w:rPr>
          <w:rFonts w:ascii="a고딕14" w:eastAsia="a고딕14" w:hAnsi="a고딕14"/>
          <w:b/>
          <w:bCs/>
          <w:color w:val="1A1A1A"/>
        </w:rPr>
        <w:t>카페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외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추가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장애인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적합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직무를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이음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환경에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맞춰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발굴</w:t>
      </w:r>
    </w:p>
    <w:p w14:paraId="49B6F20D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이음의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표준사업장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확장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모회사</w:t>
      </w:r>
      <w:r w:rsidRPr="00F0799F">
        <w:rPr>
          <w:rFonts w:ascii="a고딕14" w:eastAsia="a고딕14" w:hAnsi="a고딕14"/>
          <w:color w:val="1A1A1A"/>
        </w:rPr>
        <w:t>(</w:t>
      </w:r>
      <w:r w:rsidRPr="00F0799F">
        <w:rPr>
          <w:rFonts w:ascii="a고딕14" w:eastAsia="a고딕14" w:hAnsi="a고딕14"/>
          <w:color w:val="1A1A1A"/>
        </w:rPr>
        <w:t>기아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그룹사</w:t>
      </w:r>
      <w:r w:rsidRPr="00F0799F">
        <w:rPr>
          <w:rFonts w:ascii="a고딕14" w:eastAsia="a고딕14" w:hAnsi="a고딕14"/>
          <w:color w:val="1A1A1A"/>
        </w:rPr>
        <w:t xml:space="preserve">) </w:t>
      </w:r>
      <w:r w:rsidRPr="00F0799F">
        <w:rPr>
          <w:rFonts w:ascii="a고딕14" w:eastAsia="a고딕14" w:hAnsi="a고딕14"/>
          <w:color w:val="1A1A1A"/>
        </w:rPr>
        <w:t>연계고용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시나리오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대비</w:t>
      </w:r>
    </w:p>
    <w:p w14:paraId="49B6F214" w14:textId="51F48DED" w:rsidR="005125FA" w:rsidRPr="00F0799F" w:rsidRDefault="00A030A6">
      <w:pPr>
        <w:pStyle w:val="2"/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t>5</w:t>
      </w:r>
      <w:r w:rsidRPr="00F0799F">
        <w:rPr>
          <w:rFonts w:ascii="a고딕14" w:eastAsia="a고딕14" w:hAnsi="a고딕14"/>
        </w:rPr>
        <w:t>대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가치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영역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직무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발굴</w:t>
      </w:r>
      <w:r w:rsidRPr="00F0799F">
        <w:rPr>
          <w:rFonts w:ascii="a고딕14" w:eastAsia="a고딕14" w:hAnsi="a고딕14"/>
        </w:rPr>
        <w:t xml:space="preserve"> </w:t>
      </w:r>
      <w:r w:rsidRPr="00F0799F">
        <w:rPr>
          <w:rFonts w:ascii="a고딕14" w:eastAsia="a고딕14" w:hAnsi="a고딕14"/>
        </w:rPr>
        <w:t>프레임워크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5125FA" w:rsidRPr="00F0799F" w14:paraId="49B6F2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5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①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고객서비스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6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②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업무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효율화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&amp; AI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7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③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신규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사업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보조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8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④ ESG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실천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9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⑤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임직원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b/>
                <w:bCs/>
                <w:color w:val="FFFFFF"/>
                <w:sz w:val="20"/>
                <w:szCs w:val="20"/>
              </w:rPr>
              <w:t>복지</w:t>
            </w:r>
          </w:p>
        </w:tc>
      </w:tr>
      <w:tr w:rsidR="005125FA" w:rsidRPr="00F0799F" w14:paraId="49B6F22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B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CS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응대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VOC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분류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만족도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조사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C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데이터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라벨링</w:t>
            </w:r>
            <w:proofErr w:type="spellEnd"/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문서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디지털화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자동화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보조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D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시장조사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보조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SNS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운영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상품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등록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E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사회공헌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기획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친환경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캠페인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ESG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리포트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F21F" w14:textId="77777777" w:rsidR="005125FA" w:rsidRPr="00F0799F" w:rsidRDefault="00A030A6">
            <w:pPr>
              <w:spacing w:before="20" w:after="20" w:line="260" w:lineRule="auto"/>
              <w:jc w:val="center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사내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카페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우편물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관리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시설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 xml:space="preserve"> </w:t>
            </w:r>
            <w:r w:rsidRPr="00F0799F">
              <w:rPr>
                <w:rFonts w:ascii="a고딕14" w:eastAsia="a고딕14" w:hAnsi="a고딕14"/>
                <w:color w:val="1A1A1A"/>
                <w:sz w:val="18"/>
                <w:szCs w:val="18"/>
              </w:rPr>
              <w:t>관리</w:t>
            </w:r>
          </w:p>
        </w:tc>
      </w:tr>
    </w:tbl>
    <w:p w14:paraId="49B6F221" w14:textId="77777777" w:rsidR="005125FA" w:rsidRPr="00F0799F" w:rsidRDefault="005125FA">
      <w:pPr>
        <w:spacing w:after="140"/>
        <w:rPr>
          <w:rFonts w:ascii="a고딕14" w:eastAsia="a고딕14" w:hAnsi="a고딕14"/>
        </w:rPr>
      </w:pPr>
    </w:p>
    <w:p w14:paraId="49B6F222" w14:textId="4AC46F9B" w:rsidR="005125FA" w:rsidRPr="00F0799F" w:rsidRDefault="003F3977">
      <w:pPr>
        <w:pStyle w:val="2"/>
        <w:rPr>
          <w:rFonts w:ascii="a고딕14" w:eastAsia="a고딕14" w:hAnsi="a고딕14" w:hint="eastAsia"/>
        </w:rPr>
      </w:pPr>
      <w:r>
        <w:rPr>
          <w:rFonts w:ascii="a고딕14" w:eastAsia="a고딕14" w:hAnsi="a고딕14" w:hint="eastAsia"/>
        </w:rPr>
        <w:t xml:space="preserve">장애인 적합 직무 </w:t>
      </w:r>
      <w:proofErr w:type="spellStart"/>
      <w:r>
        <w:rPr>
          <w:rFonts w:ascii="a고딕14" w:eastAsia="a고딕14" w:hAnsi="a고딕14" w:hint="eastAsia"/>
        </w:rPr>
        <w:t>발굴·개발</w:t>
      </w:r>
      <w:proofErr w:type="spellEnd"/>
      <w:r>
        <w:rPr>
          <w:rFonts w:ascii="a고딕14" w:eastAsia="a고딕14" w:hAnsi="a고딕14" w:hint="eastAsia"/>
        </w:rPr>
        <w:t xml:space="preserve"> 방법</w:t>
      </w:r>
    </w:p>
    <w:p w14:paraId="49B6F223" w14:textId="24B96BE3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이음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맞춤</w:t>
      </w:r>
      <w:r w:rsidRPr="00F0799F">
        <w:rPr>
          <w:rFonts w:ascii="a고딕14" w:eastAsia="a고딕14" w:hAnsi="a고딕14"/>
          <w:color w:val="1A1A1A"/>
        </w:rPr>
        <w:t xml:space="preserve"> </w:t>
      </w:r>
      <w:proofErr w:type="gramStart"/>
      <w:r w:rsidRPr="00F0799F">
        <w:rPr>
          <w:rFonts w:ascii="a고딕14" w:eastAsia="a고딕14" w:hAnsi="a고딕14"/>
          <w:color w:val="1A1A1A"/>
        </w:rPr>
        <w:t>워크샵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="00C72C60">
        <w:rPr>
          <w:rFonts w:ascii="Times New Roman" w:eastAsia="a고딕14" w:hAnsi="Times New Roman" w:cs="Times New Roman" w:hint="eastAsia"/>
          <w:color w:val="1A1A1A"/>
        </w:rPr>
        <w:t>:</w:t>
      </w:r>
      <w:proofErr w:type="gramEnd"/>
      <w:r w:rsidRPr="00F0799F">
        <w:rPr>
          <w:rFonts w:ascii="a고딕14" w:eastAsia="a고딕14" w:hAnsi="a고딕14"/>
          <w:color w:val="1A1A1A"/>
        </w:rPr>
        <w:t xml:space="preserve"> </w:t>
      </w:r>
      <w:r w:rsidR="00CB5221">
        <w:rPr>
          <w:rFonts w:ascii="a고딕14" w:eastAsia="a고딕14" w:hAnsi="a고딕14" w:hint="eastAsia"/>
          <w:color w:val="1A1A1A"/>
        </w:rPr>
        <w:t xml:space="preserve">기아자동차 </w:t>
      </w:r>
      <w:r w:rsidR="008E766A">
        <w:rPr>
          <w:rFonts w:ascii="a고딕14" w:eastAsia="a고딕14" w:hAnsi="a고딕14" w:hint="eastAsia"/>
          <w:color w:val="1A1A1A"/>
        </w:rPr>
        <w:t xml:space="preserve">현업 부서 실무진 or </w:t>
      </w:r>
      <w:r w:rsidRPr="00F0799F">
        <w:rPr>
          <w:rFonts w:ascii="a고딕14" w:eastAsia="a고딕14" w:hAnsi="a고딕14"/>
          <w:color w:val="1A1A1A"/>
        </w:rPr>
        <w:t>현업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리더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대상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직무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발굴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세션</w:t>
      </w:r>
      <w:r w:rsidR="008E766A">
        <w:rPr>
          <w:rFonts w:ascii="a고딕14" w:eastAsia="a고딕14" w:hAnsi="a고딕14" w:hint="eastAsia"/>
          <w:color w:val="1A1A1A"/>
        </w:rPr>
        <w:t xml:space="preserve"> 운영</w:t>
      </w:r>
    </w:p>
    <w:p w14:paraId="49B6F224" w14:textId="6667F85D" w:rsidR="005125FA" w:rsidRPr="003F3977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후보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직무</w:t>
      </w:r>
      <w:r w:rsidRPr="00F0799F">
        <w:rPr>
          <w:rFonts w:ascii="a고딕14" w:eastAsia="a고딕14" w:hAnsi="a고딕14"/>
          <w:color w:val="1A1A1A"/>
        </w:rPr>
        <w:t xml:space="preserve"> </w:t>
      </w:r>
      <w:proofErr w:type="spellStart"/>
      <w:proofErr w:type="gramStart"/>
      <w:r w:rsidRPr="00F0799F">
        <w:rPr>
          <w:rFonts w:ascii="a고딕14" w:eastAsia="a고딕14" w:hAnsi="a고딕14"/>
          <w:color w:val="1A1A1A"/>
        </w:rPr>
        <w:t>스크리닝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</w:t>
      </w:r>
      <w:r w:rsidR="00C72C60">
        <w:rPr>
          <w:rFonts w:ascii="Times New Roman" w:eastAsia="a고딕14" w:hAnsi="Times New Roman" w:cs="Times New Roman" w:hint="eastAsia"/>
          <w:color w:val="1A1A1A"/>
        </w:rPr>
        <w:t>:</w:t>
      </w:r>
      <w:proofErr w:type="gramEnd"/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이음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운영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환경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기아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그룹사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수요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정합성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평가</w:t>
      </w:r>
    </w:p>
    <w:p w14:paraId="5B994264" w14:textId="2075DADE" w:rsidR="003F3977" w:rsidRPr="00F0799F" w:rsidRDefault="00C72C60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proofErr w:type="gramStart"/>
      <w:r>
        <w:rPr>
          <w:rFonts w:ascii="a고딕14" w:eastAsia="a고딕14" w:hAnsi="a고딕14" w:hint="eastAsia"/>
          <w:color w:val="1A1A1A"/>
        </w:rPr>
        <w:t>직무분석 :</w:t>
      </w:r>
      <w:proofErr w:type="gramEnd"/>
      <w:r>
        <w:rPr>
          <w:rFonts w:ascii="a고딕14" w:eastAsia="a고딕14" w:hAnsi="a고딕14" w:hint="eastAsia"/>
          <w:color w:val="1A1A1A"/>
        </w:rPr>
        <w:t xml:space="preserve"> 직무 모형도, 직무 정의, 책무, 과업 등 직무 수행요건 및 직무 자격 요건 도출</w:t>
      </w:r>
    </w:p>
    <w:p w14:paraId="49B6F225" w14:textId="25101AF5" w:rsidR="005125FA" w:rsidRPr="00FA3B7E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JD </w:t>
      </w:r>
      <w:r w:rsidRPr="00F0799F">
        <w:rPr>
          <w:rFonts w:ascii="a고딕14" w:eastAsia="a고딕14" w:hAnsi="a고딕14"/>
          <w:color w:val="1A1A1A"/>
        </w:rPr>
        <w:t>및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도입</w:t>
      </w:r>
      <w:r w:rsidRPr="00F0799F">
        <w:rPr>
          <w:rFonts w:ascii="a고딕14" w:eastAsia="a고딕14" w:hAnsi="a고딕14"/>
          <w:color w:val="1A1A1A"/>
        </w:rPr>
        <w:t xml:space="preserve"> </w:t>
      </w:r>
      <w:proofErr w:type="gramStart"/>
      <w:r w:rsidRPr="00F0799F">
        <w:rPr>
          <w:rFonts w:ascii="a고딕14" w:eastAsia="a고딕14" w:hAnsi="a고딕14"/>
          <w:color w:val="1A1A1A"/>
        </w:rPr>
        <w:t>로드맵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="00C72C60">
        <w:rPr>
          <w:rFonts w:ascii="Times New Roman" w:eastAsia="a고딕14" w:hAnsi="Times New Roman" w:cs="Times New Roman" w:hint="eastAsia"/>
          <w:color w:val="1A1A1A"/>
        </w:rPr>
        <w:t>:</w:t>
      </w:r>
      <w:proofErr w:type="gramEnd"/>
      <w:r w:rsidRPr="00F0799F">
        <w:rPr>
          <w:rFonts w:ascii="a고딕14" w:eastAsia="a고딕14" w:hAnsi="a고딕14"/>
          <w:color w:val="1A1A1A"/>
        </w:rPr>
        <w:t xml:space="preserve"> </w:t>
      </w:r>
      <w:r w:rsidR="008E766A">
        <w:rPr>
          <w:rFonts w:ascii="a고딕14" w:eastAsia="a고딕14" w:hAnsi="a고딕14" w:hint="eastAsia"/>
          <w:color w:val="1A1A1A"/>
        </w:rPr>
        <w:t xml:space="preserve">우선순위 </w:t>
      </w:r>
      <w:r w:rsidRPr="00F0799F">
        <w:rPr>
          <w:rFonts w:ascii="a고딕14" w:eastAsia="a고딕14" w:hAnsi="a고딕14"/>
          <w:color w:val="1A1A1A"/>
        </w:rPr>
        <w:t>상위</w:t>
      </w:r>
      <w:r w:rsidRPr="00F0799F">
        <w:rPr>
          <w:rFonts w:ascii="a고딕14" w:eastAsia="a고딕14" w:hAnsi="a고딕14"/>
          <w:color w:val="1A1A1A"/>
        </w:rPr>
        <w:t xml:space="preserve"> 3~5</w:t>
      </w:r>
      <w:r w:rsidRPr="00F0799F">
        <w:rPr>
          <w:rFonts w:ascii="a고딕14" w:eastAsia="a고딕14" w:hAnsi="a고딕14"/>
          <w:color w:val="1A1A1A"/>
        </w:rPr>
        <w:t>개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신규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직무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선정</w:t>
      </w:r>
      <w:r w:rsidR="008E766A">
        <w:rPr>
          <w:rFonts w:ascii="a고딕14" w:eastAsia="a고딕14" w:hAnsi="a고딕14" w:hint="eastAsia"/>
          <w:color w:val="1A1A1A"/>
        </w:rPr>
        <w:t xml:space="preserve"> 및 운영 준비</w:t>
      </w:r>
    </w:p>
    <w:p w14:paraId="215C28D0" w14:textId="77777777" w:rsidR="00FA3B7E" w:rsidRDefault="00FA3B7E" w:rsidP="00FA3B7E">
      <w:pPr>
        <w:spacing w:before="40" w:after="40" w:line="300" w:lineRule="auto"/>
        <w:rPr>
          <w:rFonts w:ascii="a고딕14" w:eastAsia="a고딕14" w:hAnsi="a고딕14"/>
        </w:rPr>
      </w:pPr>
    </w:p>
    <w:p w14:paraId="495683F4" w14:textId="1E216949" w:rsidR="00FA3B7E" w:rsidRPr="00FA3B7E" w:rsidRDefault="001E3863" w:rsidP="00FA3B7E">
      <w:pPr>
        <w:spacing w:before="40" w:after="40" w:line="300" w:lineRule="auto"/>
        <w:rPr>
          <w:rFonts w:ascii="a고딕14" w:eastAsia="a고딕14" w:hAnsi="a고딕14" w:hint="eastAsia"/>
        </w:rPr>
      </w:pPr>
      <w:r>
        <w:rPr>
          <w:rFonts w:ascii="a고딕14" w:eastAsia="a고딕14" w:hAnsi="a고딕14"/>
          <w:noProof/>
        </w:rPr>
        <w:drawing>
          <wp:inline distT="0" distB="0" distL="0" distR="0" wp14:anchorId="4FA0A7A3" wp14:editId="0988F8B0">
            <wp:extent cx="5907785" cy="2785730"/>
            <wp:effectExtent l="0" t="0" r="0" b="0"/>
            <wp:docPr id="173620509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581" cy="28068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B6F244" w14:textId="672924B3" w:rsidR="005125FA" w:rsidRPr="00F0799F" w:rsidRDefault="00A030A6">
      <w:pPr>
        <w:rPr>
          <w:rFonts w:ascii="a고딕14" w:eastAsia="a고딕14" w:hAnsi="a고딕14"/>
        </w:rPr>
      </w:pPr>
      <w:r w:rsidRPr="00F0799F">
        <w:rPr>
          <w:rFonts w:ascii="a고딕14" w:eastAsia="a고딕14" w:hAnsi="a고딕14"/>
        </w:rPr>
        <w:br w:type="page"/>
      </w:r>
    </w:p>
    <w:p w14:paraId="49B6F245" w14:textId="6540E735" w:rsidR="005125FA" w:rsidRPr="00F0799F" w:rsidRDefault="00C72C60">
      <w:pPr>
        <w:pStyle w:val="1"/>
        <w:pBdr>
          <w:bottom w:val="single" w:sz="16" w:space="4" w:color="1B365D"/>
        </w:pBdr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lastRenderedPageBreak/>
        <w:t>8</w:t>
      </w:r>
      <w:r w:rsidR="00A030A6" w:rsidRPr="00F0799F">
        <w:rPr>
          <w:rFonts w:ascii="a고딕14" w:eastAsia="a고딕14" w:hAnsi="a고딕14"/>
        </w:rPr>
        <w:t xml:space="preserve">. </w:t>
      </w:r>
      <w:r w:rsidR="00A030A6" w:rsidRPr="00F0799F">
        <w:rPr>
          <w:rFonts w:ascii="a고딕14" w:eastAsia="a고딕14" w:hAnsi="a고딕14"/>
        </w:rPr>
        <w:t>협업</w:t>
      </w:r>
      <w:r w:rsidR="00A030A6" w:rsidRPr="00F0799F">
        <w:rPr>
          <w:rFonts w:ascii="a고딕14" w:eastAsia="a고딕14" w:hAnsi="a고딕14"/>
        </w:rPr>
        <w:t xml:space="preserve"> </w:t>
      </w:r>
      <w:r w:rsidR="00A030A6" w:rsidRPr="00F0799F">
        <w:rPr>
          <w:rFonts w:ascii="a고딕14" w:eastAsia="a고딕14" w:hAnsi="a고딕14"/>
        </w:rPr>
        <w:t>조건</w:t>
      </w:r>
      <w:r w:rsidR="00A030A6" w:rsidRPr="00F0799F">
        <w:rPr>
          <w:rFonts w:ascii="a고딕14" w:eastAsia="a고딕14" w:hAnsi="a고딕14"/>
        </w:rPr>
        <w:t xml:space="preserve"> </w:t>
      </w:r>
      <w:r w:rsidR="00A030A6" w:rsidRPr="00F0799F">
        <w:rPr>
          <w:rFonts w:ascii="a고딕14" w:eastAsia="a고딕14" w:hAnsi="a고딕14"/>
        </w:rPr>
        <w:t>및</w:t>
      </w:r>
      <w:r w:rsidR="00A030A6" w:rsidRPr="00F0799F">
        <w:rPr>
          <w:rFonts w:ascii="a고딕14" w:eastAsia="a고딕14" w:hAnsi="a고딕14"/>
        </w:rPr>
        <w:t xml:space="preserve"> </w:t>
      </w:r>
      <w:r w:rsidR="00A030A6" w:rsidRPr="00F0799F">
        <w:rPr>
          <w:rFonts w:ascii="a고딕14" w:eastAsia="a고딕14" w:hAnsi="a고딕14"/>
        </w:rPr>
        <w:t>역할</w:t>
      </w:r>
      <w:r w:rsidR="00A030A6" w:rsidRPr="00F0799F">
        <w:rPr>
          <w:rFonts w:ascii="a고딕14" w:eastAsia="a고딕14" w:hAnsi="a고딕14"/>
        </w:rPr>
        <w:t xml:space="preserve"> </w:t>
      </w:r>
      <w:r w:rsidR="00A030A6" w:rsidRPr="00F0799F">
        <w:rPr>
          <w:rFonts w:ascii="a고딕14" w:eastAsia="a고딕14" w:hAnsi="a고딕14"/>
        </w:rPr>
        <w:t>분담</w:t>
      </w:r>
      <w:r>
        <w:rPr>
          <w:rFonts w:ascii="a고딕14" w:eastAsia="a고딕14" w:hAnsi="a고딕14" w:hint="eastAsia"/>
        </w:rPr>
        <w:t xml:space="preserve"> 제안</w:t>
      </w:r>
    </w:p>
    <w:p w14:paraId="49B6F246" w14:textId="11E25ABB" w:rsidR="005125FA" w:rsidRPr="00F0799F" w:rsidRDefault="00A5760B">
      <w:pPr>
        <w:pStyle w:val="2"/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t>8</w:t>
      </w:r>
      <w:r w:rsidR="00A030A6" w:rsidRPr="00F0799F">
        <w:rPr>
          <w:rFonts w:ascii="a고딕14" w:eastAsia="a고딕14" w:hAnsi="a고딕14"/>
        </w:rPr>
        <w:t xml:space="preserve">-1. </w:t>
      </w:r>
      <w:proofErr w:type="spellStart"/>
      <w:r w:rsidR="00A030A6" w:rsidRPr="00F0799F">
        <w:rPr>
          <w:rFonts w:ascii="a고딕14" w:eastAsia="a고딕14" w:hAnsi="a고딕14"/>
        </w:rPr>
        <w:t>시앤피컨설팅</w:t>
      </w:r>
      <w:proofErr w:type="spellEnd"/>
      <w:r w:rsidR="00A030A6" w:rsidRPr="00F0799F">
        <w:rPr>
          <w:rFonts w:ascii="a고딕14" w:eastAsia="a고딕14" w:hAnsi="a고딕14"/>
        </w:rPr>
        <w:t xml:space="preserve"> </w:t>
      </w:r>
      <w:r w:rsidR="00A030A6" w:rsidRPr="00F0799F">
        <w:rPr>
          <w:rFonts w:ascii="a고딕14" w:eastAsia="a고딕14" w:hAnsi="a고딕14"/>
        </w:rPr>
        <w:t>제공</w:t>
      </w:r>
      <w:r w:rsidR="00A030A6" w:rsidRPr="00F0799F">
        <w:rPr>
          <w:rFonts w:ascii="a고딕14" w:eastAsia="a고딕14" w:hAnsi="a고딕14"/>
        </w:rPr>
        <w:t xml:space="preserve"> </w:t>
      </w:r>
      <w:r w:rsidR="00A030A6" w:rsidRPr="00F0799F">
        <w:rPr>
          <w:rFonts w:ascii="a고딕14" w:eastAsia="a고딕14" w:hAnsi="a고딕14"/>
        </w:rPr>
        <w:t>사항</w:t>
      </w:r>
    </w:p>
    <w:p w14:paraId="49B6F247" w14:textId="4FA892A4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b/>
          <w:bCs/>
          <w:color w:val="1A1A1A"/>
        </w:rPr>
        <w:t>산출물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일체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무상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제공</w:t>
      </w:r>
      <w:r w:rsidRPr="00F0799F">
        <w:rPr>
          <w:rFonts w:ascii="a고딕14" w:eastAsia="a고딕14" w:hAnsi="a고딕14"/>
          <w:b/>
          <w:bCs/>
          <w:color w:val="1A1A1A"/>
        </w:rPr>
        <w:t xml:space="preserve"> (</w:t>
      </w:r>
      <w:r w:rsidRPr="00F0799F">
        <w:rPr>
          <w:rFonts w:ascii="a고딕14" w:eastAsia="a고딕14" w:hAnsi="a고딕14"/>
          <w:b/>
          <w:bCs/>
          <w:color w:val="1A1A1A"/>
        </w:rPr>
        <w:t>유상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프로젝트와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동일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품질</w:t>
      </w:r>
      <w:r w:rsidRPr="00F0799F">
        <w:rPr>
          <w:rFonts w:ascii="a고딕14" w:eastAsia="a고딕14" w:hAnsi="a고딕14"/>
          <w:b/>
          <w:bCs/>
          <w:color w:val="1A1A1A"/>
        </w:rPr>
        <w:t xml:space="preserve"> </w:t>
      </w:r>
      <w:r w:rsidRPr="00F0799F">
        <w:rPr>
          <w:rFonts w:ascii="a고딕14" w:eastAsia="a고딕14" w:hAnsi="a고딕14"/>
          <w:b/>
          <w:bCs/>
          <w:color w:val="1A1A1A"/>
        </w:rPr>
        <w:t>수준</w:t>
      </w:r>
      <w:r w:rsidRPr="00F0799F">
        <w:rPr>
          <w:rFonts w:ascii="a고딕14" w:eastAsia="a고딕14" w:hAnsi="a고딕14"/>
          <w:b/>
          <w:bCs/>
          <w:color w:val="1A1A1A"/>
        </w:rPr>
        <w:t>)</w:t>
      </w:r>
    </w:p>
    <w:p w14:paraId="49B6F24A" w14:textId="0F1D14B5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전담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컨설턴트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배정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="00737506">
        <w:rPr>
          <w:rFonts w:ascii="a고딕14" w:eastAsia="a고딕14" w:hAnsi="a고딕14" w:hint="eastAsia"/>
          <w:color w:val="1A1A1A"/>
        </w:rPr>
        <w:t xml:space="preserve">- </w:t>
      </w:r>
      <w:r w:rsidRPr="00F0799F">
        <w:rPr>
          <w:rFonts w:ascii="a고딕14" w:eastAsia="a고딕14" w:hAnsi="a고딕14"/>
          <w:color w:val="1A1A1A"/>
        </w:rPr>
        <w:t>온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오프라인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수시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대응</w:t>
      </w:r>
    </w:p>
    <w:p w14:paraId="49B6F24B" w14:textId="50381BF2" w:rsidR="005125FA" w:rsidRPr="00F0799F" w:rsidRDefault="00A5760B">
      <w:pPr>
        <w:pStyle w:val="2"/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t>8</w:t>
      </w:r>
      <w:r w:rsidR="00A030A6" w:rsidRPr="00F0799F">
        <w:rPr>
          <w:rFonts w:ascii="a고딕14" w:eastAsia="a고딕14" w:hAnsi="a고딕14"/>
        </w:rPr>
        <w:t xml:space="preserve">-2. </w:t>
      </w:r>
      <w:r w:rsidR="00A030A6" w:rsidRPr="00F0799F">
        <w:rPr>
          <w:rFonts w:ascii="a고딕14" w:eastAsia="a고딕14" w:hAnsi="a고딕14"/>
        </w:rPr>
        <w:t>이음</w:t>
      </w:r>
      <w:r w:rsidR="00A030A6" w:rsidRPr="00F0799F">
        <w:rPr>
          <w:rFonts w:ascii="a고딕14" w:eastAsia="a고딕14" w:hAnsi="a고딕14"/>
        </w:rPr>
        <w:t xml:space="preserve"> </w:t>
      </w:r>
      <w:r w:rsidR="00A030A6" w:rsidRPr="00F0799F">
        <w:rPr>
          <w:rFonts w:ascii="a고딕14" w:eastAsia="a고딕14" w:hAnsi="a고딕14"/>
        </w:rPr>
        <w:t>측</w:t>
      </w:r>
      <w:r w:rsidR="00A030A6" w:rsidRPr="00F0799F">
        <w:rPr>
          <w:rFonts w:ascii="a고딕14" w:eastAsia="a고딕14" w:hAnsi="a고딕14"/>
        </w:rPr>
        <w:t xml:space="preserve"> </w:t>
      </w:r>
      <w:r w:rsidR="00A030A6" w:rsidRPr="00F0799F">
        <w:rPr>
          <w:rFonts w:ascii="a고딕14" w:eastAsia="a고딕14" w:hAnsi="a고딕14"/>
        </w:rPr>
        <w:t>요청</w:t>
      </w:r>
      <w:r w:rsidR="00A030A6" w:rsidRPr="00F0799F">
        <w:rPr>
          <w:rFonts w:ascii="a고딕14" w:eastAsia="a고딕14" w:hAnsi="a고딕14"/>
        </w:rPr>
        <w:t xml:space="preserve"> </w:t>
      </w:r>
      <w:r w:rsidR="00A030A6" w:rsidRPr="00F0799F">
        <w:rPr>
          <w:rFonts w:ascii="a고딕14" w:eastAsia="a고딕14" w:hAnsi="a고딕14"/>
        </w:rPr>
        <w:t>협조</w:t>
      </w:r>
    </w:p>
    <w:p w14:paraId="49B6F24C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운영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시나리오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채용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계획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직무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목록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등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필수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범위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정보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공유</w:t>
      </w:r>
    </w:p>
    <w:p w14:paraId="49B6F24D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주요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산출물에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대한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내부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리뷰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피드백</w:t>
      </w:r>
    </w:p>
    <w:p w14:paraId="7E23DFC5" w14:textId="77777777" w:rsidR="00737506" w:rsidRPr="00737506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proofErr w:type="spellStart"/>
      <w:r w:rsidRPr="00F0799F">
        <w:rPr>
          <w:rFonts w:ascii="a고딕14" w:eastAsia="a고딕14" w:hAnsi="a고딕14"/>
          <w:color w:val="1A1A1A"/>
        </w:rPr>
        <w:t>시앤피</w:t>
      </w:r>
      <w:proofErr w:type="spellEnd"/>
      <w:r w:rsidRPr="00F0799F">
        <w:rPr>
          <w:rFonts w:ascii="a고딕14" w:eastAsia="a고딕14" w:hAnsi="a고딕14"/>
          <w:color w:val="1A1A1A"/>
        </w:rPr>
        <w:t xml:space="preserve"> </w:t>
      </w:r>
      <w:r w:rsidR="00737506">
        <w:rPr>
          <w:rFonts w:ascii="a고딕14" w:eastAsia="a고딕14" w:hAnsi="a고딕14" w:hint="eastAsia"/>
          <w:color w:val="1A1A1A"/>
        </w:rPr>
        <w:t xml:space="preserve">장애인 HR 솔루션 B2B 사업 </w:t>
      </w:r>
      <w:r w:rsidRPr="00F0799F">
        <w:rPr>
          <w:rFonts w:ascii="a고딕14" w:eastAsia="a고딕14" w:hAnsi="a고딕14"/>
          <w:color w:val="1A1A1A"/>
        </w:rPr>
        <w:t>홍보</w:t>
      </w:r>
      <w:r w:rsidRPr="00F0799F">
        <w:rPr>
          <w:rFonts w:ascii="a고딕14" w:eastAsia="a고딕14" w:hAnsi="a고딕14"/>
          <w:color w:val="1A1A1A"/>
        </w:rPr>
        <w:t>·</w:t>
      </w:r>
      <w:r w:rsidRPr="00F0799F">
        <w:rPr>
          <w:rFonts w:ascii="a고딕14" w:eastAsia="a고딕14" w:hAnsi="a고딕14"/>
          <w:color w:val="1A1A1A"/>
        </w:rPr>
        <w:t>마케팅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자료에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이음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사례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활용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동의</w:t>
      </w:r>
      <w:r w:rsidRPr="00F0799F">
        <w:rPr>
          <w:rFonts w:ascii="a고딕14" w:eastAsia="a고딕14" w:hAnsi="a고딕14"/>
          <w:color w:val="1A1A1A"/>
        </w:rPr>
        <w:t xml:space="preserve"> </w:t>
      </w:r>
    </w:p>
    <w:p w14:paraId="49B6F24E" w14:textId="2CBD8855" w:rsidR="005125FA" w:rsidRPr="00F0799F" w:rsidRDefault="00A030A6" w:rsidP="00737506">
      <w:pPr>
        <w:pStyle w:val="a4"/>
        <w:spacing w:before="40" w:after="40" w:line="300" w:lineRule="auto"/>
        <w:ind w:left="360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(</w:t>
      </w:r>
      <w:r w:rsidRPr="00F0799F">
        <w:rPr>
          <w:rFonts w:ascii="a고딕14" w:eastAsia="a고딕14" w:hAnsi="a고딕14"/>
          <w:color w:val="1A1A1A"/>
        </w:rPr>
        <w:t>범위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협의</w:t>
      </w:r>
      <w:r w:rsidRPr="00F0799F">
        <w:rPr>
          <w:rFonts w:ascii="a고딕14" w:eastAsia="a고딕14" w:hAnsi="a고딕14"/>
          <w:color w:val="1A1A1A"/>
        </w:rPr>
        <w:t xml:space="preserve">, </w:t>
      </w:r>
      <w:r w:rsidRPr="00F0799F">
        <w:rPr>
          <w:rFonts w:ascii="a고딕14" w:eastAsia="a고딕14" w:hAnsi="a고딕14"/>
          <w:color w:val="1A1A1A"/>
        </w:rPr>
        <w:t>근로자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개인정보</w:t>
      </w:r>
      <w:r w:rsidRPr="00F0799F">
        <w:rPr>
          <w:rFonts w:ascii="a고딕14" w:eastAsia="a고딕14" w:hAnsi="a고딕14"/>
          <w:color w:val="1A1A1A"/>
        </w:rPr>
        <w:t xml:space="preserve"> </w:t>
      </w:r>
      <w:proofErr w:type="spellStart"/>
      <w:r w:rsidRPr="00F0799F">
        <w:rPr>
          <w:rFonts w:ascii="a고딕14" w:eastAsia="a고딕14" w:hAnsi="a고딕14"/>
          <w:color w:val="1A1A1A"/>
        </w:rPr>
        <w:t>비식별</w:t>
      </w:r>
      <w:proofErr w:type="spellEnd"/>
      <w:r w:rsidRPr="00F0799F">
        <w:rPr>
          <w:rFonts w:ascii="a고딕14" w:eastAsia="a고딕14" w:hAnsi="a고딕14"/>
          <w:color w:val="1A1A1A"/>
        </w:rPr>
        <w:t>)</w:t>
      </w:r>
    </w:p>
    <w:p w14:paraId="49B6F24F" w14:textId="567EB4ED" w:rsidR="005125FA" w:rsidRPr="00F0799F" w:rsidRDefault="00A5760B">
      <w:pPr>
        <w:pStyle w:val="2"/>
        <w:rPr>
          <w:rFonts w:ascii="a고딕14" w:eastAsia="a고딕14" w:hAnsi="a고딕14"/>
        </w:rPr>
      </w:pPr>
      <w:r>
        <w:rPr>
          <w:rFonts w:ascii="a고딕14" w:eastAsia="a고딕14" w:hAnsi="a고딕14" w:hint="eastAsia"/>
        </w:rPr>
        <w:t>8</w:t>
      </w:r>
      <w:r w:rsidR="00A030A6" w:rsidRPr="00F0799F">
        <w:rPr>
          <w:rFonts w:ascii="a고딕14" w:eastAsia="a고딕14" w:hAnsi="a고딕14"/>
        </w:rPr>
        <w:t xml:space="preserve">-3. </w:t>
      </w:r>
      <w:r w:rsidR="00A030A6" w:rsidRPr="00F0799F">
        <w:rPr>
          <w:rFonts w:ascii="a고딕14" w:eastAsia="a고딕14" w:hAnsi="a고딕14"/>
        </w:rPr>
        <w:t>보안</w:t>
      </w:r>
      <w:r w:rsidR="00A030A6" w:rsidRPr="00F0799F">
        <w:rPr>
          <w:rFonts w:ascii="a고딕14" w:eastAsia="a고딕14" w:hAnsi="a고딕14"/>
        </w:rPr>
        <w:t>·</w:t>
      </w:r>
      <w:r w:rsidR="00A030A6" w:rsidRPr="00F0799F">
        <w:rPr>
          <w:rFonts w:ascii="a고딕14" w:eastAsia="a고딕14" w:hAnsi="a고딕14"/>
        </w:rPr>
        <w:t>리스크</w:t>
      </w:r>
      <w:r w:rsidR="00A030A6" w:rsidRPr="00F0799F">
        <w:rPr>
          <w:rFonts w:ascii="a고딕14" w:eastAsia="a고딕14" w:hAnsi="a고딕14"/>
        </w:rPr>
        <w:t xml:space="preserve"> </w:t>
      </w:r>
      <w:r w:rsidR="00A030A6" w:rsidRPr="00F0799F">
        <w:rPr>
          <w:rFonts w:ascii="a고딕14" w:eastAsia="a고딕14" w:hAnsi="a고딕14"/>
        </w:rPr>
        <w:t>관리</w:t>
      </w:r>
    </w:p>
    <w:p w14:paraId="49B6F250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 xml:space="preserve">NDA </w:t>
      </w:r>
      <w:r w:rsidRPr="00F0799F">
        <w:rPr>
          <w:rFonts w:ascii="a고딕14" w:eastAsia="a고딕14" w:hAnsi="a고딕14"/>
          <w:color w:val="1A1A1A"/>
        </w:rPr>
        <w:t>체결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Times New Roman" w:eastAsia="a고딕14" w:hAnsi="Times New Roman" w:cs="Times New Roman"/>
          <w:color w:val="1A1A1A"/>
        </w:rPr>
        <w:t>—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킥오프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이전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또는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동시</w:t>
      </w:r>
    </w:p>
    <w:p w14:paraId="49B6F251" w14:textId="0693F140" w:rsidR="005125FA" w:rsidRPr="00F0799F" w:rsidRDefault="0073750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>
        <w:rPr>
          <w:rFonts w:ascii="a고딕14" w:eastAsia="a고딕14" w:hAnsi="a고딕14" w:hint="eastAsia"/>
          <w:color w:val="1A1A1A"/>
        </w:rPr>
        <w:t xml:space="preserve">이음 </w:t>
      </w:r>
      <w:r w:rsidR="00A030A6" w:rsidRPr="00F0799F">
        <w:rPr>
          <w:rFonts w:ascii="a고딕14" w:eastAsia="a고딕14" w:hAnsi="a고딕14"/>
          <w:color w:val="1A1A1A"/>
        </w:rPr>
        <w:t>장애인</w:t>
      </w:r>
      <w:r w:rsidR="00A030A6" w:rsidRPr="00F0799F">
        <w:rPr>
          <w:rFonts w:ascii="a고딕14" w:eastAsia="a고딕14" w:hAnsi="a고딕14"/>
          <w:color w:val="1A1A1A"/>
        </w:rPr>
        <w:t xml:space="preserve"> </w:t>
      </w:r>
      <w:r w:rsidR="00A030A6" w:rsidRPr="00F0799F">
        <w:rPr>
          <w:rFonts w:ascii="a고딕14" w:eastAsia="a고딕14" w:hAnsi="a고딕14"/>
          <w:color w:val="1A1A1A"/>
        </w:rPr>
        <w:t>근로자</w:t>
      </w:r>
      <w:r w:rsidR="00A030A6" w:rsidRPr="00F0799F">
        <w:rPr>
          <w:rFonts w:ascii="a고딕14" w:eastAsia="a고딕14" w:hAnsi="a고딕14"/>
          <w:color w:val="1A1A1A"/>
        </w:rPr>
        <w:t xml:space="preserve"> </w:t>
      </w:r>
      <w:r w:rsidR="00A030A6" w:rsidRPr="00F0799F">
        <w:rPr>
          <w:rFonts w:ascii="a고딕14" w:eastAsia="a고딕14" w:hAnsi="a고딕14"/>
          <w:color w:val="1A1A1A"/>
        </w:rPr>
        <w:t>개인정보는</w:t>
      </w:r>
      <w:r w:rsidR="00A030A6" w:rsidRPr="00F0799F">
        <w:rPr>
          <w:rFonts w:ascii="a고딕14" w:eastAsia="a고딕14" w:hAnsi="a고딕14"/>
          <w:color w:val="1A1A1A"/>
        </w:rPr>
        <w:t xml:space="preserve"> </w:t>
      </w:r>
      <w:proofErr w:type="spellStart"/>
      <w:r w:rsidR="00A030A6" w:rsidRPr="00F0799F">
        <w:rPr>
          <w:rFonts w:ascii="a고딕14" w:eastAsia="a고딕14" w:hAnsi="a고딕14"/>
          <w:color w:val="1A1A1A"/>
        </w:rPr>
        <w:t>시앤피가</w:t>
      </w:r>
      <w:proofErr w:type="spellEnd"/>
      <w:r w:rsidR="00A030A6" w:rsidRPr="00F0799F">
        <w:rPr>
          <w:rFonts w:ascii="a고딕14" w:eastAsia="a고딕14" w:hAnsi="a고딕14"/>
          <w:color w:val="1A1A1A"/>
        </w:rPr>
        <w:t xml:space="preserve"> </w:t>
      </w:r>
      <w:r w:rsidR="00A030A6" w:rsidRPr="00F0799F">
        <w:rPr>
          <w:rFonts w:ascii="a고딕14" w:eastAsia="a고딕14" w:hAnsi="a고딕14"/>
          <w:color w:val="1A1A1A"/>
        </w:rPr>
        <w:t>원천적</w:t>
      </w:r>
      <w:r w:rsidR="00A030A6" w:rsidRPr="00F0799F">
        <w:rPr>
          <w:rFonts w:ascii="a고딕14" w:eastAsia="a고딕14" w:hAnsi="a고딕14"/>
          <w:color w:val="1A1A1A"/>
        </w:rPr>
        <w:t xml:space="preserve"> </w:t>
      </w:r>
      <w:proofErr w:type="spellStart"/>
      <w:r w:rsidR="00A030A6" w:rsidRPr="00F0799F">
        <w:rPr>
          <w:rFonts w:ascii="a고딕14" w:eastAsia="a고딕14" w:hAnsi="a고딕14"/>
          <w:color w:val="1A1A1A"/>
        </w:rPr>
        <w:t>미접근</w:t>
      </w:r>
      <w:proofErr w:type="spellEnd"/>
      <w:r w:rsidR="00A030A6" w:rsidRPr="00F0799F">
        <w:rPr>
          <w:rFonts w:ascii="a고딕14" w:eastAsia="a고딕14" w:hAnsi="a고딕14"/>
          <w:color w:val="1A1A1A"/>
        </w:rPr>
        <w:t xml:space="preserve"> </w:t>
      </w:r>
    </w:p>
    <w:p w14:paraId="49B6F252" w14:textId="77777777" w:rsidR="005125FA" w:rsidRPr="00F0799F" w:rsidRDefault="00A030A6">
      <w:pPr>
        <w:pStyle w:val="a4"/>
        <w:numPr>
          <w:ilvl w:val="0"/>
          <w:numId w:val="2"/>
        </w:numPr>
        <w:spacing w:before="40" w:after="40" w:line="300" w:lineRule="auto"/>
        <w:rPr>
          <w:rFonts w:ascii="a고딕14" w:eastAsia="a고딕14" w:hAnsi="a고딕14"/>
        </w:rPr>
      </w:pPr>
      <w:r w:rsidRPr="00F0799F">
        <w:rPr>
          <w:rFonts w:ascii="a고딕14" w:eastAsia="a고딕14" w:hAnsi="a고딕14"/>
          <w:color w:val="1A1A1A"/>
        </w:rPr>
        <w:t>이견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발생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시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양사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실무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협의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우선</w:t>
      </w:r>
      <w:r w:rsidRPr="00F0799F">
        <w:rPr>
          <w:rFonts w:ascii="a고딕14" w:eastAsia="a고딕14" w:hAnsi="a고딕14"/>
          <w:color w:val="1A1A1A"/>
        </w:rPr>
        <w:t xml:space="preserve"> </w:t>
      </w:r>
      <w:r w:rsidRPr="00F0799F">
        <w:rPr>
          <w:rFonts w:ascii="a고딕14" w:eastAsia="a고딕14" w:hAnsi="a고딕14"/>
          <w:color w:val="1A1A1A"/>
        </w:rPr>
        <w:t>원칙</w:t>
      </w:r>
    </w:p>
    <w:p w14:paraId="49B6F253" w14:textId="77777777" w:rsidR="005125FA" w:rsidRPr="00F0799F" w:rsidRDefault="005125FA">
      <w:pPr>
        <w:spacing w:after="100"/>
        <w:rPr>
          <w:rFonts w:ascii="a고딕14" w:eastAsia="a고딕14" w:hAnsi="a고딕1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25FA" w:rsidRPr="00F0799F" w14:paraId="49B6F2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24" w:space="0" w:color="C9A961"/>
              <w:bottom w:val="single" w:sz="4" w:space="0" w:color="CCCCCC"/>
              <w:right w:val="single" w:sz="4" w:space="0" w:color="CCCCCC"/>
            </w:tcBorders>
            <w:shd w:val="clear" w:color="auto" w:fill="F5EF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B6F254" w14:textId="2038FB1D" w:rsidR="005125FA" w:rsidRPr="00F0799F" w:rsidRDefault="00A030A6">
            <w:pPr>
              <w:spacing w:before="30" w:after="30" w:line="280" w:lineRule="auto"/>
              <w:rPr>
                <w:rFonts w:ascii="a고딕14" w:eastAsia="a고딕14" w:hAnsi="a고딕14"/>
              </w:rPr>
            </w:pP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위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조건은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초안이며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,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이음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내부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규정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·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정책에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맞추어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자유롭게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조정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 xml:space="preserve"> 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가능합니다</w:t>
            </w:r>
            <w:r w:rsidRPr="00F0799F">
              <w:rPr>
                <w:rFonts w:ascii="a고딕14" w:eastAsia="a고딕14" w:hAnsi="a고딕14"/>
                <w:color w:val="4A4A4A"/>
                <w:sz w:val="20"/>
                <w:szCs w:val="20"/>
              </w:rPr>
              <w:t>.</w:t>
            </w:r>
          </w:p>
        </w:tc>
      </w:tr>
    </w:tbl>
    <w:p w14:paraId="49B6F286" w14:textId="563C1A24" w:rsidR="005125FA" w:rsidRPr="00F0799F" w:rsidRDefault="005125FA" w:rsidP="008E766A">
      <w:pPr>
        <w:rPr>
          <w:rFonts w:ascii="a고딕14" w:eastAsia="a고딕14" w:hAnsi="a고딕14" w:hint="eastAsia"/>
        </w:rPr>
      </w:pPr>
    </w:p>
    <w:sectPr w:rsidR="005125FA" w:rsidRPr="00F0799F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CA3B4" w14:textId="77777777" w:rsidR="00A030A6" w:rsidRDefault="00A030A6">
      <w:r>
        <w:separator/>
      </w:r>
    </w:p>
  </w:endnote>
  <w:endnote w:type="continuationSeparator" w:id="0">
    <w:p w14:paraId="6F23CACB" w14:textId="77777777" w:rsidR="00A030A6" w:rsidRDefault="00A03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고딕14">
    <w:panose1 w:val="02020600000000000000"/>
    <w:charset w:val="81"/>
    <w:family w:val="roman"/>
    <w:pitch w:val="variable"/>
    <w:sig w:usb0="10000287" w:usb1="29D72C10" w:usb2="00000012" w:usb3="00000000" w:csb0="0008000D" w:csb1="00000000"/>
  </w:font>
  <w:font w:name="Paperlogy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F288" w14:textId="1CE7A6D7" w:rsidR="005125FA" w:rsidRPr="00A5760B" w:rsidRDefault="00A030A6">
    <w:pPr>
      <w:jc w:val="center"/>
      <w:rPr>
        <w:rFonts w:ascii="a고딕14" w:eastAsia="a고딕14" w:hAnsi="a고딕14"/>
      </w:rPr>
    </w:pPr>
    <w:proofErr w:type="spellStart"/>
    <w:proofErr w:type="gramStart"/>
    <w:r w:rsidRPr="00A5760B">
      <w:rPr>
        <w:rFonts w:ascii="a고딕14" w:eastAsia="a고딕14" w:hAnsi="a고딕14"/>
        <w:color w:val="7A7A7A"/>
        <w:sz w:val="18"/>
        <w:szCs w:val="18"/>
      </w:rPr>
      <w:t>시앤피컨설팅</w:t>
    </w:r>
    <w:proofErr w:type="spellEnd"/>
    <w:r w:rsidRPr="00A5760B">
      <w:rPr>
        <w:rFonts w:ascii="a고딕14" w:eastAsia="a고딕14" w:hAnsi="a고딕14"/>
        <w:color w:val="7A7A7A"/>
        <w:sz w:val="18"/>
        <w:szCs w:val="18"/>
      </w:rPr>
      <w:t xml:space="preserve"> /</w:t>
    </w:r>
    <w:proofErr w:type="gramEnd"/>
    <w:r w:rsidRPr="00A5760B">
      <w:rPr>
        <w:rFonts w:ascii="a고딕14" w:eastAsia="a고딕14" w:hAnsi="a고딕14"/>
        <w:color w:val="7A7A7A"/>
        <w:sz w:val="18"/>
        <w:szCs w:val="18"/>
      </w:rPr>
      <w:t xml:space="preserve"> Page </w:t>
    </w:r>
    <w:r w:rsidRPr="00A5760B">
      <w:rPr>
        <w:rFonts w:ascii="a고딕14" w:eastAsia="a고딕14" w:hAnsi="a고딕14"/>
        <w:color w:val="7A7A7A"/>
        <w:sz w:val="18"/>
        <w:szCs w:val="18"/>
      </w:rPr>
      <w:fldChar w:fldCharType="begin"/>
    </w:r>
    <w:r w:rsidRPr="00A5760B">
      <w:rPr>
        <w:rFonts w:ascii="a고딕14" w:eastAsia="a고딕14" w:hAnsi="a고딕14"/>
        <w:color w:val="7A7A7A"/>
        <w:sz w:val="18"/>
        <w:szCs w:val="18"/>
      </w:rPr>
      <w:instrText>PAGE</w:instrText>
    </w:r>
    <w:r w:rsidRPr="00A5760B">
      <w:rPr>
        <w:rFonts w:ascii="a고딕14" w:eastAsia="a고딕14" w:hAnsi="a고딕14"/>
        <w:color w:val="7A7A7A"/>
        <w:sz w:val="18"/>
        <w:szCs w:val="18"/>
      </w:rPr>
      <w:fldChar w:fldCharType="separate"/>
    </w:r>
    <w:r w:rsidR="00F0799F" w:rsidRPr="00A5760B">
      <w:rPr>
        <w:rFonts w:ascii="a고딕14" w:eastAsia="a고딕14" w:hAnsi="a고딕14"/>
        <w:noProof/>
        <w:color w:val="7A7A7A"/>
        <w:sz w:val="18"/>
        <w:szCs w:val="18"/>
      </w:rPr>
      <w:t>1</w:t>
    </w:r>
    <w:r w:rsidRPr="00A5760B">
      <w:rPr>
        <w:rFonts w:ascii="a고딕14" w:eastAsia="a고딕14" w:hAnsi="a고딕14"/>
        <w:color w:val="7A7A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D6955" w14:textId="77777777" w:rsidR="00A030A6" w:rsidRDefault="00A030A6">
      <w:r>
        <w:separator/>
      </w:r>
    </w:p>
  </w:footnote>
  <w:footnote w:type="continuationSeparator" w:id="0">
    <w:p w14:paraId="0D2893B9" w14:textId="77777777" w:rsidR="00A030A6" w:rsidRDefault="00A030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A5E"/>
    <w:multiLevelType w:val="hybridMultilevel"/>
    <w:tmpl w:val="60A411E6"/>
    <w:lvl w:ilvl="0" w:tplc="190AEBDE">
      <w:start w:val="1"/>
      <w:numFmt w:val="bullet"/>
      <w:lvlText w:val="•"/>
      <w:lvlJc w:val="left"/>
      <w:pPr>
        <w:ind w:left="360" w:hanging="240"/>
      </w:pPr>
    </w:lvl>
    <w:lvl w:ilvl="1" w:tplc="46ACB4B8">
      <w:start w:val="1"/>
      <w:numFmt w:val="bullet"/>
      <w:lvlText w:val="◦"/>
      <w:lvlJc w:val="left"/>
      <w:pPr>
        <w:ind w:left="720" w:hanging="240"/>
      </w:pPr>
    </w:lvl>
    <w:lvl w:ilvl="2" w:tplc="9F82EC78">
      <w:numFmt w:val="decimal"/>
      <w:lvlText w:val=""/>
      <w:lvlJc w:val="left"/>
    </w:lvl>
    <w:lvl w:ilvl="3" w:tplc="3D789156">
      <w:numFmt w:val="decimal"/>
      <w:lvlText w:val=""/>
      <w:lvlJc w:val="left"/>
    </w:lvl>
    <w:lvl w:ilvl="4" w:tplc="1C4C17A4">
      <w:numFmt w:val="decimal"/>
      <w:lvlText w:val=""/>
      <w:lvlJc w:val="left"/>
    </w:lvl>
    <w:lvl w:ilvl="5" w:tplc="70F4CDBE">
      <w:numFmt w:val="decimal"/>
      <w:lvlText w:val=""/>
      <w:lvlJc w:val="left"/>
    </w:lvl>
    <w:lvl w:ilvl="6" w:tplc="7F742B96">
      <w:numFmt w:val="decimal"/>
      <w:lvlText w:val=""/>
      <w:lvlJc w:val="left"/>
    </w:lvl>
    <w:lvl w:ilvl="7" w:tplc="9EFCC0A0">
      <w:numFmt w:val="decimal"/>
      <w:lvlText w:val=""/>
      <w:lvlJc w:val="left"/>
    </w:lvl>
    <w:lvl w:ilvl="8" w:tplc="75DAA1BC">
      <w:numFmt w:val="decimal"/>
      <w:lvlText w:val=""/>
      <w:lvlJc w:val="left"/>
    </w:lvl>
  </w:abstractNum>
  <w:abstractNum w:abstractNumId="1" w15:restartNumberingAfterBreak="0">
    <w:nsid w:val="0A271C7F"/>
    <w:multiLevelType w:val="hybridMultilevel"/>
    <w:tmpl w:val="3094F762"/>
    <w:lvl w:ilvl="0" w:tplc="28E4FFE6">
      <w:start w:val="1"/>
      <w:numFmt w:val="bullet"/>
      <w:lvlText w:val="●"/>
      <w:lvlJc w:val="left"/>
      <w:pPr>
        <w:ind w:left="720" w:hanging="360"/>
      </w:pPr>
    </w:lvl>
    <w:lvl w:ilvl="1" w:tplc="DA6E7102">
      <w:start w:val="1"/>
      <w:numFmt w:val="bullet"/>
      <w:lvlText w:val="○"/>
      <w:lvlJc w:val="left"/>
      <w:pPr>
        <w:ind w:left="1440" w:hanging="360"/>
      </w:pPr>
    </w:lvl>
    <w:lvl w:ilvl="2" w:tplc="D416CAD6">
      <w:start w:val="1"/>
      <w:numFmt w:val="bullet"/>
      <w:lvlText w:val="■"/>
      <w:lvlJc w:val="left"/>
      <w:pPr>
        <w:ind w:left="2160" w:hanging="360"/>
      </w:pPr>
    </w:lvl>
    <w:lvl w:ilvl="3" w:tplc="FA08A67E">
      <w:start w:val="1"/>
      <w:numFmt w:val="bullet"/>
      <w:lvlText w:val="●"/>
      <w:lvlJc w:val="left"/>
      <w:pPr>
        <w:ind w:left="2880" w:hanging="360"/>
      </w:pPr>
    </w:lvl>
    <w:lvl w:ilvl="4" w:tplc="CBD2DCB2">
      <w:start w:val="1"/>
      <w:numFmt w:val="bullet"/>
      <w:lvlText w:val="○"/>
      <w:lvlJc w:val="left"/>
      <w:pPr>
        <w:ind w:left="3600" w:hanging="360"/>
      </w:pPr>
    </w:lvl>
    <w:lvl w:ilvl="5" w:tplc="22DA68A2">
      <w:start w:val="1"/>
      <w:numFmt w:val="bullet"/>
      <w:lvlText w:val="■"/>
      <w:lvlJc w:val="left"/>
      <w:pPr>
        <w:ind w:left="4320" w:hanging="360"/>
      </w:pPr>
    </w:lvl>
    <w:lvl w:ilvl="6" w:tplc="8E443752">
      <w:start w:val="1"/>
      <w:numFmt w:val="bullet"/>
      <w:lvlText w:val="●"/>
      <w:lvlJc w:val="left"/>
      <w:pPr>
        <w:ind w:left="5040" w:hanging="360"/>
      </w:pPr>
    </w:lvl>
    <w:lvl w:ilvl="7" w:tplc="C2581D7C">
      <w:start w:val="1"/>
      <w:numFmt w:val="bullet"/>
      <w:lvlText w:val="●"/>
      <w:lvlJc w:val="left"/>
      <w:pPr>
        <w:ind w:left="5760" w:hanging="360"/>
      </w:pPr>
    </w:lvl>
    <w:lvl w:ilvl="8" w:tplc="731205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CE12D2"/>
    <w:multiLevelType w:val="hybridMultilevel"/>
    <w:tmpl w:val="F38A7810"/>
    <w:lvl w:ilvl="0" w:tplc="B0AE8378">
      <w:start w:val="3"/>
      <w:numFmt w:val="bullet"/>
      <w:lvlText w:val="-"/>
      <w:lvlJc w:val="left"/>
      <w:pPr>
        <w:ind w:left="420" w:hanging="360"/>
      </w:pPr>
      <w:rPr>
        <w:rFonts w:ascii="a고딕14" w:eastAsia="a고딕14" w:hAnsi="a고딕14" w:cs="Paperlogy" w:hint="eastAsia"/>
      </w:rPr>
    </w:lvl>
    <w:lvl w:ilvl="1" w:tplc="04090003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num w:numId="1" w16cid:durableId="104888079">
    <w:abstractNumId w:val="1"/>
    <w:lvlOverride w:ilvl="0">
      <w:startOverride w:val="1"/>
    </w:lvlOverride>
  </w:num>
  <w:num w:numId="2" w16cid:durableId="511802556">
    <w:abstractNumId w:val="0"/>
    <w:lvlOverride w:ilvl="0">
      <w:startOverride w:val="1"/>
    </w:lvlOverride>
  </w:num>
  <w:num w:numId="3" w16cid:durableId="220363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5FA"/>
    <w:rsid w:val="00010F1C"/>
    <w:rsid w:val="00042945"/>
    <w:rsid w:val="000E119B"/>
    <w:rsid w:val="00103CF9"/>
    <w:rsid w:val="00147F64"/>
    <w:rsid w:val="00162828"/>
    <w:rsid w:val="001E3863"/>
    <w:rsid w:val="001F1AAA"/>
    <w:rsid w:val="00211874"/>
    <w:rsid w:val="00250216"/>
    <w:rsid w:val="00302ADC"/>
    <w:rsid w:val="0030667F"/>
    <w:rsid w:val="003F3977"/>
    <w:rsid w:val="00472621"/>
    <w:rsid w:val="004E460F"/>
    <w:rsid w:val="005125FA"/>
    <w:rsid w:val="00580A4D"/>
    <w:rsid w:val="005C5AE6"/>
    <w:rsid w:val="00630353"/>
    <w:rsid w:val="006965C1"/>
    <w:rsid w:val="006D7F31"/>
    <w:rsid w:val="006E38AC"/>
    <w:rsid w:val="00737506"/>
    <w:rsid w:val="008D4BEE"/>
    <w:rsid w:val="008D6838"/>
    <w:rsid w:val="008E766A"/>
    <w:rsid w:val="009235F6"/>
    <w:rsid w:val="009357FC"/>
    <w:rsid w:val="00997DEE"/>
    <w:rsid w:val="009B0963"/>
    <w:rsid w:val="009E006A"/>
    <w:rsid w:val="00A030A6"/>
    <w:rsid w:val="00A5760B"/>
    <w:rsid w:val="00A94D5F"/>
    <w:rsid w:val="00AA5487"/>
    <w:rsid w:val="00AB39B3"/>
    <w:rsid w:val="00AC1BDD"/>
    <w:rsid w:val="00B11900"/>
    <w:rsid w:val="00B400A9"/>
    <w:rsid w:val="00B444E3"/>
    <w:rsid w:val="00B454B5"/>
    <w:rsid w:val="00BB29F4"/>
    <w:rsid w:val="00BC614E"/>
    <w:rsid w:val="00BD1948"/>
    <w:rsid w:val="00C60637"/>
    <w:rsid w:val="00C72C60"/>
    <w:rsid w:val="00C82D77"/>
    <w:rsid w:val="00CA0652"/>
    <w:rsid w:val="00CB5221"/>
    <w:rsid w:val="00D302E1"/>
    <w:rsid w:val="00D6072C"/>
    <w:rsid w:val="00D82ECB"/>
    <w:rsid w:val="00DD5641"/>
    <w:rsid w:val="00DE06BC"/>
    <w:rsid w:val="00E66108"/>
    <w:rsid w:val="00F0799F"/>
    <w:rsid w:val="00F32C5A"/>
    <w:rsid w:val="00F44023"/>
    <w:rsid w:val="00F5225B"/>
    <w:rsid w:val="00F67CB2"/>
    <w:rsid w:val="00F95E8C"/>
    <w:rsid w:val="00FA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F022"/>
  <w15:docId w15:val="{6DE93F88-ACB4-4580-B36C-34BE4F337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perlogy" w:eastAsiaTheme="minorEastAsia" w:hAnsi="Paperlogy" w:cs="Paperlogy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rFonts w:eastAsia="Paperlogy"/>
      <w:b/>
      <w:bCs/>
      <w:color w:val="1B365D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40"/>
      <w:outlineLvl w:val="1"/>
    </w:pPr>
    <w:rPr>
      <w:rFonts w:eastAsia="Paperlogy"/>
      <w:b/>
      <w:bCs/>
      <w:color w:val="1B365D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100"/>
      <w:outlineLvl w:val="2"/>
    </w:pPr>
    <w:rPr>
      <w:rFonts w:eastAsia="Paperlogy"/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E119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E119B"/>
  </w:style>
  <w:style w:type="paragraph" w:styleId="ab">
    <w:name w:val="footer"/>
    <w:basedOn w:val="a"/>
    <w:link w:val="Char2"/>
    <w:uiPriority w:val="99"/>
    <w:unhideWhenUsed/>
    <w:rsid w:val="000E119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E1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11</Pages>
  <Words>1808</Words>
  <Characters>5445</Characters>
  <Application>Microsoft Office Word</Application>
  <DocSecurity>0</DocSecurity>
  <Lines>418</Lines>
  <Paragraphs>426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이음 장애인 HR 체계 구축 협업 제안서</dc:title>
  <dc:creator>시앤피컨설팅 이석주</dc:creator>
  <dc:description>시앤피컨설팅 → 이음 경영지원팀장 제안 자료</dc:description>
  <cp:lastModifiedBy>석주 이</cp:lastModifiedBy>
  <cp:revision>60</cp:revision>
  <dcterms:created xsi:type="dcterms:W3CDTF">2026-04-20T12:27:00Z</dcterms:created>
  <dcterms:modified xsi:type="dcterms:W3CDTF">2026-04-21T07:57:00Z</dcterms:modified>
</cp:coreProperties>
</file>