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443BA" w14:textId="3E9D40B2" w:rsidR="007039C1" w:rsidRDefault="007039C1" w:rsidP="007039C1">
      <w:pPr>
        <w:ind w:left="800" w:hanging="360"/>
      </w:pPr>
      <w:r>
        <w:rPr>
          <w:rFonts w:hint="eastAsia"/>
        </w:rPr>
        <w:t>건국대학교 MBA 일반경영 강석범</w:t>
      </w:r>
    </w:p>
    <w:p w14:paraId="1F130342" w14:textId="21ABCD96" w:rsidR="007039C1" w:rsidRDefault="007039C1" w:rsidP="007039C1">
      <w:pPr>
        <w:pStyle w:val="a6"/>
        <w:numPr>
          <w:ilvl w:val="0"/>
          <w:numId w:val="2"/>
        </w:numPr>
        <w:rPr>
          <w:sz w:val="24"/>
          <w:szCs w:val="28"/>
        </w:rPr>
      </w:pPr>
      <w:r w:rsidRPr="007039C1">
        <w:rPr>
          <w:rFonts w:hint="eastAsia"/>
          <w:sz w:val="24"/>
          <w:szCs w:val="28"/>
        </w:rPr>
        <w:t>회계의 정의</w:t>
      </w:r>
    </w:p>
    <w:p w14:paraId="6D59766C" w14:textId="04C3A3C9" w:rsidR="007039C1" w:rsidRDefault="007039C1" w:rsidP="007039C1">
      <w:pPr>
        <w:pStyle w:val="a6"/>
        <w:ind w:left="800"/>
        <w:rPr>
          <w:sz w:val="24"/>
          <w:szCs w:val="28"/>
        </w:rPr>
      </w:pPr>
      <w:proofErr w:type="spellStart"/>
      <w:r>
        <w:rPr>
          <w:rFonts w:hint="eastAsia"/>
          <w:sz w:val="24"/>
          <w:szCs w:val="28"/>
        </w:rPr>
        <w:t>회계란</w:t>
      </w:r>
      <w:proofErr w:type="spellEnd"/>
      <w:r>
        <w:rPr>
          <w:rFonts w:hint="eastAsia"/>
          <w:sz w:val="24"/>
          <w:szCs w:val="28"/>
        </w:rPr>
        <w:t xml:space="preserve"> 이해관계자들에게 중요한 경제적 의사결정을 할 수 있도록 유용한 정보를 제공하는 </w:t>
      </w:r>
      <w:r w:rsidR="00CD688A">
        <w:rPr>
          <w:rFonts w:hint="eastAsia"/>
          <w:sz w:val="24"/>
          <w:szCs w:val="28"/>
        </w:rPr>
        <w:t>비즈니스 언어이다.</w:t>
      </w:r>
    </w:p>
    <w:p w14:paraId="49A1B4B5" w14:textId="77777777" w:rsidR="00FF3395" w:rsidRDefault="00FF3395" w:rsidP="007039C1">
      <w:pPr>
        <w:pStyle w:val="a6"/>
        <w:ind w:left="800"/>
        <w:rPr>
          <w:sz w:val="24"/>
          <w:szCs w:val="28"/>
        </w:rPr>
      </w:pPr>
    </w:p>
    <w:p w14:paraId="2089AAC4" w14:textId="01013A80" w:rsidR="00CD688A" w:rsidRDefault="0026543C" w:rsidP="0026543C">
      <w:pPr>
        <w:pStyle w:val="a6"/>
        <w:numPr>
          <w:ilvl w:val="0"/>
          <w:numId w:val="2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재무회계와 </w:t>
      </w:r>
      <w:r w:rsidR="00B511FE">
        <w:rPr>
          <w:rFonts w:hint="eastAsia"/>
          <w:sz w:val="24"/>
          <w:szCs w:val="28"/>
        </w:rPr>
        <w:t>관</w:t>
      </w:r>
      <w:r>
        <w:rPr>
          <w:rFonts w:hint="eastAsia"/>
          <w:sz w:val="24"/>
          <w:szCs w:val="28"/>
        </w:rPr>
        <w:t>리회계(원가회계)의 차이.</w:t>
      </w:r>
    </w:p>
    <w:p w14:paraId="177CF11E" w14:textId="082958A6" w:rsidR="0026543C" w:rsidRDefault="0091513B" w:rsidP="0026543C">
      <w:pPr>
        <w:pStyle w:val="a6"/>
        <w:numPr>
          <w:ilvl w:val="0"/>
          <w:numId w:val="3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재무회계는 외부정보이용자들에게 </w:t>
      </w:r>
      <w:r w:rsidR="00B473BB">
        <w:rPr>
          <w:rFonts w:hint="eastAsia"/>
          <w:sz w:val="24"/>
          <w:szCs w:val="28"/>
        </w:rPr>
        <w:t>회계기준에 맞게 작성된 재무제표를 정기적으로 제공하는 회계</w:t>
      </w:r>
    </w:p>
    <w:p w14:paraId="22EE9F5F" w14:textId="504CD348" w:rsidR="00B473BB" w:rsidRDefault="00B511FE" w:rsidP="0026543C">
      <w:pPr>
        <w:pStyle w:val="a6"/>
        <w:numPr>
          <w:ilvl w:val="0"/>
          <w:numId w:val="3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관리(원가)회계는 내부정보이용자들에게 </w:t>
      </w:r>
      <w:r w:rsidR="0040710D">
        <w:rPr>
          <w:rFonts w:hint="eastAsia"/>
          <w:sz w:val="24"/>
          <w:szCs w:val="28"/>
        </w:rPr>
        <w:t>일정한 형식 없이 비정기적으로 제공하는 회계</w:t>
      </w:r>
    </w:p>
    <w:p w14:paraId="6839A234" w14:textId="77777777" w:rsidR="00FF3395" w:rsidRDefault="00FF3395" w:rsidP="00FF3395">
      <w:pPr>
        <w:pStyle w:val="a6"/>
        <w:ind w:left="800"/>
        <w:rPr>
          <w:rFonts w:hint="eastAsia"/>
          <w:sz w:val="24"/>
          <w:szCs w:val="28"/>
        </w:rPr>
      </w:pPr>
    </w:p>
    <w:p w14:paraId="27729A88" w14:textId="060BB3FE" w:rsidR="0040710D" w:rsidRDefault="005532D5" w:rsidP="0040710D">
      <w:pPr>
        <w:pStyle w:val="a6"/>
        <w:numPr>
          <w:ilvl w:val="0"/>
          <w:numId w:val="2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재무제표의 의의</w:t>
      </w:r>
    </w:p>
    <w:p w14:paraId="73DA8551" w14:textId="13462DFE" w:rsidR="005532D5" w:rsidRDefault="005532D5" w:rsidP="005532D5">
      <w:pPr>
        <w:pStyle w:val="a6"/>
        <w:numPr>
          <w:ilvl w:val="0"/>
          <w:numId w:val="3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재무제표는 외부정보이용자에게 기업의 영업, 투자, 재무활동에 관한 유용한 정보를 제공하는 보고서</w:t>
      </w:r>
      <w:r w:rsidR="00082810">
        <w:rPr>
          <w:rFonts w:hint="eastAsia"/>
          <w:sz w:val="24"/>
          <w:szCs w:val="28"/>
        </w:rPr>
        <w:t xml:space="preserve">로 재무상태표, 손익계산서, 현금흐름표, 자본변동표, 주석으로 </w:t>
      </w:r>
      <w:r w:rsidR="002B0A80">
        <w:rPr>
          <w:rFonts w:hint="eastAsia"/>
          <w:sz w:val="24"/>
          <w:szCs w:val="28"/>
        </w:rPr>
        <w:t>구성되어 있다.</w:t>
      </w:r>
    </w:p>
    <w:p w14:paraId="45B4913F" w14:textId="77777777" w:rsidR="00FF3395" w:rsidRDefault="00FF3395" w:rsidP="00FF3395">
      <w:pPr>
        <w:pStyle w:val="a6"/>
        <w:ind w:left="800"/>
        <w:rPr>
          <w:rFonts w:hint="eastAsia"/>
          <w:sz w:val="24"/>
          <w:szCs w:val="28"/>
        </w:rPr>
      </w:pPr>
    </w:p>
    <w:p w14:paraId="11351472" w14:textId="00478B8A" w:rsidR="00293461" w:rsidRDefault="00293461" w:rsidP="00293461">
      <w:pPr>
        <w:pStyle w:val="a6"/>
        <w:numPr>
          <w:ilvl w:val="0"/>
          <w:numId w:val="2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재무상태표</w:t>
      </w:r>
    </w:p>
    <w:p w14:paraId="27BAE643" w14:textId="3F4C1633" w:rsidR="00293461" w:rsidRDefault="00293461" w:rsidP="00293461">
      <w:pPr>
        <w:pStyle w:val="a6"/>
        <w:numPr>
          <w:ilvl w:val="0"/>
          <w:numId w:val="3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기업의 일정시점의 재무상태를 보여주는 보고서로 자산=부채+자본으로 구성되어 있다.</w:t>
      </w:r>
    </w:p>
    <w:p w14:paraId="48F9363F" w14:textId="5F40FBB6" w:rsidR="00F70265" w:rsidRDefault="00863A0B" w:rsidP="00863A0B">
      <w:pPr>
        <w:pStyle w:val="a6"/>
        <w:numPr>
          <w:ilvl w:val="0"/>
          <w:numId w:val="3"/>
        </w:numPr>
        <w:rPr>
          <w:sz w:val="24"/>
          <w:szCs w:val="28"/>
        </w:rPr>
      </w:pPr>
      <w:r w:rsidRPr="00863A0B">
        <w:rPr>
          <w:rFonts w:hint="eastAsia"/>
          <w:sz w:val="24"/>
          <w:szCs w:val="28"/>
        </w:rPr>
        <w:t>자산: 과거사건의 결과로 기업이 통제하고 있는</w:t>
      </w:r>
      <w:r w:rsidR="00F70265">
        <w:rPr>
          <w:rFonts w:hint="eastAsia"/>
          <w:sz w:val="24"/>
          <w:szCs w:val="28"/>
        </w:rPr>
        <w:t xml:space="preserve"> 미래에 경제적 효익을 </w:t>
      </w:r>
      <w:proofErr w:type="gramStart"/>
      <w:r w:rsidR="00F70265">
        <w:rPr>
          <w:rFonts w:hint="eastAsia"/>
          <w:sz w:val="24"/>
          <w:szCs w:val="28"/>
        </w:rPr>
        <w:t>가져다 줄</w:t>
      </w:r>
      <w:proofErr w:type="gramEnd"/>
      <w:r w:rsidR="00F70265">
        <w:rPr>
          <w:rFonts w:hint="eastAsia"/>
          <w:sz w:val="24"/>
          <w:szCs w:val="28"/>
        </w:rPr>
        <w:t xml:space="preserve"> 것으로 기대되는 현재의 권리</w:t>
      </w:r>
    </w:p>
    <w:p w14:paraId="45F10BAC" w14:textId="168F9065" w:rsidR="00293461" w:rsidRDefault="00F70265" w:rsidP="00863A0B">
      <w:pPr>
        <w:pStyle w:val="a6"/>
        <w:numPr>
          <w:ilvl w:val="0"/>
          <w:numId w:val="3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부채:</w:t>
      </w:r>
      <w:r w:rsidR="00863A0B" w:rsidRPr="00863A0B">
        <w:rPr>
          <w:rFonts w:hint="eastAsia"/>
          <w:sz w:val="24"/>
          <w:szCs w:val="28"/>
        </w:rPr>
        <w:t xml:space="preserve"> </w:t>
      </w:r>
      <w:r w:rsidR="00B834D9">
        <w:rPr>
          <w:rFonts w:hint="eastAsia"/>
          <w:sz w:val="24"/>
          <w:szCs w:val="28"/>
        </w:rPr>
        <w:t>과거사건의 결과로 미래에 경제적 자원을 이전해야 하는 현재 의무</w:t>
      </w:r>
    </w:p>
    <w:p w14:paraId="3B9CDE8B" w14:textId="2FC044D4" w:rsidR="00B834D9" w:rsidRDefault="00B834D9" w:rsidP="00863A0B">
      <w:pPr>
        <w:pStyle w:val="a6"/>
        <w:numPr>
          <w:ilvl w:val="0"/>
          <w:numId w:val="3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자본:</w:t>
      </w:r>
      <w:r w:rsidR="00A4341E">
        <w:rPr>
          <w:rFonts w:hint="eastAsia"/>
          <w:sz w:val="24"/>
          <w:szCs w:val="28"/>
        </w:rPr>
        <w:t xml:space="preserve"> 총자산 </w:t>
      </w:r>
      <w:r w:rsidR="00A4341E">
        <w:rPr>
          <w:sz w:val="24"/>
          <w:szCs w:val="28"/>
        </w:rPr>
        <w:t>–</w:t>
      </w:r>
      <w:r w:rsidR="00A4341E">
        <w:rPr>
          <w:rFonts w:hint="eastAsia"/>
          <w:sz w:val="24"/>
          <w:szCs w:val="28"/>
        </w:rPr>
        <w:t xml:space="preserve"> </w:t>
      </w:r>
      <w:proofErr w:type="spellStart"/>
      <w:r w:rsidR="00A4341E">
        <w:rPr>
          <w:rFonts w:hint="eastAsia"/>
          <w:sz w:val="24"/>
          <w:szCs w:val="28"/>
        </w:rPr>
        <w:t>총부채</w:t>
      </w:r>
      <w:proofErr w:type="spellEnd"/>
      <w:r w:rsidR="00A4341E">
        <w:rPr>
          <w:rFonts w:hint="eastAsia"/>
          <w:sz w:val="24"/>
          <w:szCs w:val="28"/>
        </w:rPr>
        <w:t xml:space="preserve"> = 순자산</w:t>
      </w:r>
      <w:r w:rsidR="00F132AC">
        <w:rPr>
          <w:rFonts w:hint="eastAsia"/>
          <w:sz w:val="24"/>
          <w:szCs w:val="28"/>
        </w:rPr>
        <w:t xml:space="preserve">으로 </w:t>
      </w:r>
      <w:r w:rsidR="00A555A7">
        <w:rPr>
          <w:rFonts w:hint="eastAsia"/>
          <w:sz w:val="24"/>
          <w:szCs w:val="28"/>
        </w:rPr>
        <w:t xml:space="preserve">자본금, 자본잉여금, 이익잉여금, </w:t>
      </w:r>
      <w:proofErr w:type="spellStart"/>
      <w:r w:rsidR="00A555A7">
        <w:rPr>
          <w:rFonts w:hint="eastAsia"/>
          <w:sz w:val="24"/>
          <w:szCs w:val="28"/>
        </w:rPr>
        <w:t>기타포괄손익누계액</w:t>
      </w:r>
      <w:proofErr w:type="spellEnd"/>
      <w:r w:rsidR="00A555A7">
        <w:rPr>
          <w:rFonts w:hint="eastAsia"/>
          <w:sz w:val="24"/>
          <w:szCs w:val="28"/>
        </w:rPr>
        <w:t>, 자본조정으로 구성되어 있다.</w:t>
      </w:r>
    </w:p>
    <w:p w14:paraId="69BE26B9" w14:textId="4441ADD4" w:rsidR="00912D2A" w:rsidRDefault="0092636A" w:rsidP="00863A0B">
      <w:pPr>
        <w:pStyle w:val="a6"/>
        <w:numPr>
          <w:ilvl w:val="0"/>
          <w:numId w:val="3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영업활동: 유동자산 및 유동부채</w:t>
      </w:r>
    </w:p>
    <w:p w14:paraId="41BC173F" w14:textId="75EB0C68" w:rsidR="0092636A" w:rsidRDefault="0092636A" w:rsidP="00863A0B">
      <w:pPr>
        <w:pStyle w:val="a6"/>
        <w:numPr>
          <w:ilvl w:val="0"/>
          <w:numId w:val="3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투자활동: 비유동자산</w:t>
      </w:r>
    </w:p>
    <w:p w14:paraId="44CD5A47" w14:textId="33BCEAF6" w:rsidR="0092636A" w:rsidRDefault="0092636A" w:rsidP="00863A0B">
      <w:pPr>
        <w:pStyle w:val="a6"/>
        <w:numPr>
          <w:ilvl w:val="0"/>
          <w:numId w:val="3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재무활동: 비유동부채 및 자본</w:t>
      </w:r>
    </w:p>
    <w:p w14:paraId="7AE242CC" w14:textId="77777777" w:rsidR="00FF3395" w:rsidRDefault="00FF3395" w:rsidP="00FF3395">
      <w:pPr>
        <w:pStyle w:val="a6"/>
        <w:ind w:left="800"/>
        <w:rPr>
          <w:rFonts w:hint="eastAsia"/>
          <w:sz w:val="24"/>
          <w:szCs w:val="28"/>
        </w:rPr>
      </w:pPr>
    </w:p>
    <w:p w14:paraId="0730E84C" w14:textId="41E4F560" w:rsidR="0092636A" w:rsidRDefault="0092636A" w:rsidP="0092636A">
      <w:pPr>
        <w:pStyle w:val="a6"/>
        <w:numPr>
          <w:ilvl w:val="0"/>
          <w:numId w:val="2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손익계산서</w:t>
      </w:r>
    </w:p>
    <w:p w14:paraId="110496DC" w14:textId="4DC33CD7" w:rsidR="0092636A" w:rsidRDefault="0092636A" w:rsidP="0092636A">
      <w:pPr>
        <w:pStyle w:val="a6"/>
        <w:numPr>
          <w:ilvl w:val="0"/>
          <w:numId w:val="3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기업의 일정기간 동안의 경영성과를 알려주는 보고서로 수익과 비용으로 구성되어 있음</w:t>
      </w:r>
    </w:p>
    <w:p w14:paraId="1F36AF67" w14:textId="1DF0DC96" w:rsidR="0092636A" w:rsidRDefault="0092636A" w:rsidP="0092636A">
      <w:pPr>
        <w:pStyle w:val="a6"/>
        <w:numPr>
          <w:ilvl w:val="0"/>
          <w:numId w:val="3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수익: </w:t>
      </w:r>
      <w:r w:rsidR="00C95B61">
        <w:rPr>
          <w:rFonts w:hint="eastAsia"/>
          <w:sz w:val="24"/>
          <w:szCs w:val="28"/>
        </w:rPr>
        <w:t xml:space="preserve">일정기간 동안 기업의 영업활동으로 재화나 용역의 제공 등 </w:t>
      </w:r>
      <w:proofErr w:type="spellStart"/>
      <w:r w:rsidR="00C95B61">
        <w:rPr>
          <w:rFonts w:hint="eastAsia"/>
          <w:sz w:val="24"/>
          <w:szCs w:val="28"/>
        </w:rPr>
        <w:t>댕가로</w:t>
      </w:r>
      <w:proofErr w:type="spellEnd"/>
      <w:r w:rsidR="00C95B61">
        <w:rPr>
          <w:rFonts w:hint="eastAsia"/>
          <w:sz w:val="24"/>
          <w:szCs w:val="28"/>
        </w:rPr>
        <w:t xml:space="preserve"> </w:t>
      </w:r>
      <w:r w:rsidR="00C95B61">
        <w:rPr>
          <w:rFonts w:hint="eastAsia"/>
          <w:sz w:val="24"/>
          <w:szCs w:val="28"/>
        </w:rPr>
        <w:lastRenderedPageBreak/>
        <w:t>발생한 경제적 효익 증가분 ex) 매출액, 이자수익 등</w:t>
      </w:r>
    </w:p>
    <w:p w14:paraId="2B88AA3A" w14:textId="4D9A91E4" w:rsidR="00C95B61" w:rsidRDefault="00C95B61" w:rsidP="0092636A">
      <w:pPr>
        <w:pStyle w:val="a6"/>
        <w:numPr>
          <w:ilvl w:val="0"/>
          <w:numId w:val="3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비용: 수익을 창출하기 위해 소비된 경제적 효익 ex) 매출원가, 판관비</w:t>
      </w:r>
    </w:p>
    <w:p w14:paraId="02AFAB5A" w14:textId="24C69ED6" w:rsidR="00E179E4" w:rsidRDefault="00E179E4" w:rsidP="00E179E4">
      <w:pPr>
        <w:pStyle w:val="a6"/>
        <w:ind w:left="800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    궁극적으로 자본의 감소 효과</w:t>
      </w:r>
    </w:p>
    <w:p w14:paraId="0839A676" w14:textId="69402F6F" w:rsidR="00E179E4" w:rsidRDefault="00E179E4" w:rsidP="00E179E4">
      <w:pPr>
        <w:pStyle w:val="a6"/>
        <w:numPr>
          <w:ilvl w:val="0"/>
          <w:numId w:val="3"/>
        </w:numPr>
        <w:rPr>
          <w:sz w:val="24"/>
          <w:szCs w:val="28"/>
        </w:rPr>
      </w:pPr>
      <w:proofErr w:type="spellStart"/>
      <w:r>
        <w:rPr>
          <w:rFonts w:hint="eastAsia"/>
          <w:sz w:val="24"/>
          <w:szCs w:val="28"/>
        </w:rPr>
        <w:t>당기순손익</w:t>
      </w:r>
      <w:proofErr w:type="spellEnd"/>
      <w:r>
        <w:rPr>
          <w:rFonts w:hint="eastAsia"/>
          <w:sz w:val="24"/>
          <w:szCs w:val="28"/>
        </w:rPr>
        <w:t xml:space="preserve">: </w:t>
      </w:r>
      <w:proofErr w:type="spellStart"/>
      <w:r w:rsidR="00B802ED">
        <w:rPr>
          <w:rFonts w:hint="eastAsia"/>
          <w:sz w:val="24"/>
          <w:szCs w:val="28"/>
        </w:rPr>
        <w:t>총수익</w:t>
      </w:r>
      <w:proofErr w:type="spellEnd"/>
      <w:r w:rsidR="00B802ED">
        <w:rPr>
          <w:rFonts w:hint="eastAsia"/>
          <w:sz w:val="24"/>
          <w:szCs w:val="28"/>
        </w:rPr>
        <w:t xml:space="preserve"> </w:t>
      </w:r>
      <w:r w:rsidR="00B802ED">
        <w:rPr>
          <w:sz w:val="24"/>
          <w:szCs w:val="28"/>
        </w:rPr>
        <w:t>–</w:t>
      </w:r>
      <w:r w:rsidR="00B802ED">
        <w:rPr>
          <w:rFonts w:hint="eastAsia"/>
          <w:sz w:val="24"/>
          <w:szCs w:val="28"/>
        </w:rPr>
        <w:t xml:space="preserve"> 총비용 -&gt; 자본의 증감효과 가져옴</w:t>
      </w:r>
    </w:p>
    <w:p w14:paraId="7084BF2C" w14:textId="55EE77B1" w:rsidR="00B802ED" w:rsidRDefault="00B802ED" w:rsidP="00B802ED">
      <w:pPr>
        <w:pStyle w:val="a6"/>
        <w:numPr>
          <w:ilvl w:val="0"/>
          <w:numId w:val="3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기타포괄손익: </w:t>
      </w:r>
      <w:proofErr w:type="spellStart"/>
      <w:r w:rsidR="00CC5009">
        <w:rPr>
          <w:rFonts w:hint="eastAsia"/>
          <w:sz w:val="24"/>
          <w:szCs w:val="28"/>
        </w:rPr>
        <w:t>당기순손익에</w:t>
      </w:r>
      <w:proofErr w:type="spellEnd"/>
      <w:r w:rsidR="00CC5009">
        <w:rPr>
          <w:rFonts w:hint="eastAsia"/>
          <w:sz w:val="24"/>
          <w:szCs w:val="28"/>
        </w:rPr>
        <w:t xml:space="preserve"> 포함되지 않아 별도 보고되는 항목으로 </w:t>
      </w:r>
      <w:proofErr w:type="spellStart"/>
      <w:r w:rsidR="00CC5009">
        <w:rPr>
          <w:rFonts w:hint="eastAsia"/>
          <w:sz w:val="24"/>
          <w:szCs w:val="28"/>
        </w:rPr>
        <w:t>기타포괄손익누계액으로</w:t>
      </w:r>
      <w:proofErr w:type="spellEnd"/>
      <w:r w:rsidR="00CC5009">
        <w:rPr>
          <w:rFonts w:hint="eastAsia"/>
          <w:sz w:val="24"/>
          <w:szCs w:val="28"/>
        </w:rPr>
        <w:t xml:space="preserve"> 자본의 증감 효과를 가져옴</w:t>
      </w:r>
    </w:p>
    <w:p w14:paraId="214EB363" w14:textId="22B07E38" w:rsidR="00CC5009" w:rsidRDefault="00CC5009" w:rsidP="00B802ED">
      <w:pPr>
        <w:pStyle w:val="a6"/>
        <w:numPr>
          <w:ilvl w:val="0"/>
          <w:numId w:val="3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총포괄손익: </w:t>
      </w:r>
      <w:proofErr w:type="spellStart"/>
      <w:r>
        <w:rPr>
          <w:rFonts w:hint="eastAsia"/>
          <w:sz w:val="24"/>
          <w:szCs w:val="28"/>
        </w:rPr>
        <w:t>당기순손익과</w:t>
      </w:r>
      <w:proofErr w:type="spellEnd"/>
      <w:r>
        <w:rPr>
          <w:rFonts w:hint="eastAsia"/>
          <w:sz w:val="24"/>
          <w:szCs w:val="28"/>
        </w:rPr>
        <w:t xml:space="preserve"> 기타포괄손익의 합</w:t>
      </w:r>
    </w:p>
    <w:p w14:paraId="36D04130" w14:textId="77777777" w:rsidR="00FF3395" w:rsidRDefault="00FF3395" w:rsidP="00FF3395">
      <w:pPr>
        <w:pStyle w:val="a6"/>
        <w:ind w:left="800"/>
        <w:rPr>
          <w:rFonts w:hint="eastAsia"/>
          <w:sz w:val="24"/>
          <w:szCs w:val="28"/>
        </w:rPr>
      </w:pPr>
    </w:p>
    <w:p w14:paraId="21FD6EC0" w14:textId="747C1A4F" w:rsidR="00CC5009" w:rsidRDefault="00CC5009" w:rsidP="00CC5009">
      <w:pPr>
        <w:pStyle w:val="a6"/>
        <w:numPr>
          <w:ilvl w:val="0"/>
          <w:numId w:val="2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자본변동표</w:t>
      </w:r>
    </w:p>
    <w:p w14:paraId="1A823B5C" w14:textId="61E7F96F" w:rsidR="00CC5009" w:rsidRDefault="00652DDE" w:rsidP="00CC5009">
      <w:pPr>
        <w:pStyle w:val="a6"/>
        <w:numPr>
          <w:ilvl w:val="0"/>
          <w:numId w:val="3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일정기간 동안 자본의 변동을 보고한 자료</w:t>
      </w:r>
    </w:p>
    <w:p w14:paraId="42503A14" w14:textId="738A2077" w:rsidR="00652DDE" w:rsidRDefault="00652DDE" w:rsidP="00CC5009">
      <w:pPr>
        <w:pStyle w:val="a6"/>
        <w:numPr>
          <w:ilvl w:val="0"/>
          <w:numId w:val="3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납입자본, </w:t>
      </w:r>
      <w:proofErr w:type="spellStart"/>
      <w:r>
        <w:rPr>
          <w:rFonts w:hint="eastAsia"/>
          <w:sz w:val="24"/>
          <w:szCs w:val="28"/>
        </w:rPr>
        <w:t>이익잉여금변동</w:t>
      </w:r>
      <w:proofErr w:type="spellEnd"/>
      <w:r>
        <w:rPr>
          <w:rFonts w:hint="eastAsia"/>
          <w:sz w:val="24"/>
          <w:szCs w:val="28"/>
        </w:rPr>
        <w:t xml:space="preserve">, </w:t>
      </w:r>
      <w:r w:rsidR="0026271B">
        <w:rPr>
          <w:rFonts w:hint="eastAsia"/>
          <w:sz w:val="24"/>
          <w:szCs w:val="28"/>
        </w:rPr>
        <w:t>기타포괄손익의 변동 내역 보고</w:t>
      </w:r>
    </w:p>
    <w:p w14:paraId="2F73CC27" w14:textId="77777777" w:rsidR="00FF3395" w:rsidRDefault="00FF3395" w:rsidP="00FF3395">
      <w:pPr>
        <w:pStyle w:val="a6"/>
        <w:ind w:left="800"/>
        <w:rPr>
          <w:rFonts w:hint="eastAsia"/>
          <w:sz w:val="24"/>
          <w:szCs w:val="28"/>
        </w:rPr>
      </w:pPr>
    </w:p>
    <w:p w14:paraId="17E86D2F" w14:textId="33030BB4" w:rsidR="0026271B" w:rsidRDefault="0026271B" w:rsidP="0026271B">
      <w:pPr>
        <w:pStyle w:val="a6"/>
        <w:numPr>
          <w:ilvl w:val="0"/>
          <w:numId w:val="2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현금흐름표</w:t>
      </w:r>
    </w:p>
    <w:p w14:paraId="5FCFDC3B" w14:textId="54434BDE" w:rsidR="0026271B" w:rsidRDefault="0026271B" w:rsidP="0026271B">
      <w:pPr>
        <w:pStyle w:val="a6"/>
        <w:numPr>
          <w:ilvl w:val="0"/>
          <w:numId w:val="3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일정기간 동안 발생한 현금의 </w:t>
      </w:r>
      <w:proofErr w:type="spellStart"/>
      <w:r>
        <w:rPr>
          <w:rFonts w:hint="eastAsia"/>
          <w:sz w:val="24"/>
          <w:szCs w:val="28"/>
        </w:rPr>
        <w:t>유출입</w:t>
      </w:r>
      <w:proofErr w:type="spellEnd"/>
    </w:p>
    <w:p w14:paraId="1EF99C8D" w14:textId="4FD10C4B" w:rsidR="0026271B" w:rsidRDefault="0026271B" w:rsidP="0026271B">
      <w:pPr>
        <w:pStyle w:val="a6"/>
        <w:numPr>
          <w:ilvl w:val="0"/>
          <w:numId w:val="3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영업활동</w:t>
      </w:r>
      <w:r w:rsidR="00513A15">
        <w:rPr>
          <w:rFonts w:hint="eastAsia"/>
          <w:sz w:val="24"/>
          <w:szCs w:val="28"/>
        </w:rPr>
        <w:t xml:space="preserve"> 현금흐름, 재무활동 현금흐름, 투자활동 현금흐름으로 구성</w:t>
      </w:r>
    </w:p>
    <w:p w14:paraId="2977C3A9" w14:textId="77777777" w:rsidR="00FF3395" w:rsidRDefault="00FF3395" w:rsidP="00FF3395">
      <w:pPr>
        <w:pStyle w:val="a6"/>
        <w:ind w:left="800"/>
        <w:rPr>
          <w:rFonts w:hint="eastAsia"/>
          <w:sz w:val="24"/>
          <w:szCs w:val="28"/>
        </w:rPr>
      </w:pPr>
    </w:p>
    <w:p w14:paraId="7E2A02C7" w14:textId="7504AC10" w:rsidR="00513A15" w:rsidRDefault="00513A15" w:rsidP="00513A15">
      <w:pPr>
        <w:pStyle w:val="a6"/>
        <w:numPr>
          <w:ilvl w:val="0"/>
          <w:numId w:val="2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주석</w:t>
      </w:r>
    </w:p>
    <w:p w14:paraId="60525698" w14:textId="53AB87C7" w:rsidR="00513A15" w:rsidRPr="00513A15" w:rsidRDefault="006B204F" w:rsidP="00513A15">
      <w:pPr>
        <w:pStyle w:val="a6"/>
        <w:numPr>
          <w:ilvl w:val="0"/>
          <w:numId w:val="3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정보이용자에게 재무제표 작성기준 및 중요한 회계정책 등 제공하는 정보</w:t>
      </w:r>
    </w:p>
    <w:sectPr w:rsidR="00513A15" w:rsidRPr="00513A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C11"/>
    <w:multiLevelType w:val="hybridMultilevel"/>
    <w:tmpl w:val="CBDA29A4"/>
    <w:lvl w:ilvl="0" w:tplc="1230232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70E66E7C"/>
    <w:multiLevelType w:val="hybridMultilevel"/>
    <w:tmpl w:val="3E22FB9E"/>
    <w:lvl w:ilvl="0" w:tplc="9AECB6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74AF1EB6"/>
    <w:multiLevelType w:val="hybridMultilevel"/>
    <w:tmpl w:val="FE105AF0"/>
    <w:lvl w:ilvl="0" w:tplc="90FC993C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18135606">
    <w:abstractNumId w:val="0"/>
  </w:num>
  <w:num w:numId="2" w16cid:durableId="384111945">
    <w:abstractNumId w:val="1"/>
  </w:num>
  <w:num w:numId="3" w16cid:durableId="1790660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C1"/>
    <w:rsid w:val="00064D49"/>
    <w:rsid w:val="00082810"/>
    <w:rsid w:val="0026271B"/>
    <w:rsid w:val="0026543C"/>
    <w:rsid w:val="00293461"/>
    <w:rsid w:val="002B0A80"/>
    <w:rsid w:val="0040710D"/>
    <w:rsid w:val="004A5329"/>
    <w:rsid w:val="00513A15"/>
    <w:rsid w:val="005532D5"/>
    <w:rsid w:val="00652DDE"/>
    <w:rsid w:val="006B204F"/>
    <w:rsid w:val="007039C1"/>
    <w:rsid w:val="007E1564"/>
    <w:rsid w:val="00863A0B"/>
    <w:rsid w:val="00912D2A"/>
    <w:rsid w:val="0091513B"/>
    <w:rsid w:val="0092636A"/>
    <w:rsid w:val="00A112C7"/>
    <w:rsid w:val="00A4341E"/>
    <w:rsid w:val="00A555A7"/>
    <w:rsid w:val="00B473BB"/>
    <w:rsid w:val="00B511FE"/>
    <w:rsid w:val="00B802ED"/>
    <w:rsid w:val="00B834D9"/>
    <w:rsid w:val="00C95B61"/>
    <w:rsid w:val="00CC5009"/>
    <w:rsid w:val="00CD688A"/>
    <w:rsid w:val="00E179E4"/>
    <w:rsid w:val="00E25FEA"/>
    <w:rsid w:val="00E4526F"/>
    <w:rsid w:val="00F132AC"/>
    <w:rsid w:val="00F70265"/>
    <w:rsid w:val="00FF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03E90"/>
  <w15:chartTrackingRefBased/>
  <w15:docId w15:val="{6BC878E8-37FF-4165-BBAF-4C335AB6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039C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03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039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039C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039C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039C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039C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039C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039C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039C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039C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039C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039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039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039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039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039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039C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039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03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039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039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03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039C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039C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039C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039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039C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039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석범 강</dc:creator>
  <cp:keywords/>
  <dc:description/>
  <cp:lastModifiedBy>석범 강</cp:lastModifiedBy>
  <cp:revision>30</cp:revision>
  <dcterms:created xsi:type="dcterms:W3CDTF">2025-09-13T10:23:00Z</dcterms:created>
  <dcterms:modified xsi:type="dcterms:W3CDTF">2025-09-13T11:21:00Z</dcterms:modified>
</cp:coreProperties>
</file>